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A0C8" w14:textId="42EA749A" w:rsidR="009D636D" w:rsidRPr="00E81451" w:rsidRDefault="009B5C7D" w:rsidP="009B5C7D">
      <w:pPr>
        <w:shd w:val="clear" w:color="auto" w:fill="FFFFFF"/>
        <w:spacing w:before="100" w:beforeAutospacing="1" w:after="225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E81451">
        <w:rPr>
          <w:rFonts w:ascii="Source Sans Pro" w:eastAsia="Times New Roman" w:hAnsi="Source Sans Pro" w:cs="Times New Roman"/>
          <w:color w:val="000000" w:themeColor="text1"/>
          <w:sz w:val="30"/>
          <w:szCs w:val="30"/>
        </w:rPr>
        <w:t>1</w:t>
      </w:r>
      <w:r w:rsidRPr="00E814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  <w:r w:rsidR="009D636D" w:rsidRPr="00E814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Go through this program and write a comment above each line explaining it.</w:t>
      </w:r>
    </w:p>
    <w:p w14:paraId="3788148F" w14:textId="4B37985A" w:rsidR="009B5C7D" w:rsidRDefault="009B5C7D" w:rsidP="009B5C7D">
      <w:pPr>
        <w:shd w:val="clear" w:color="auto" w:fill="FFFFFF"/>
        <w:spacing w:before="100" w:beforeAutospacing="1" w:after="225" w:line="240" w:lineRule="auto"/>
        <w:ind w:left="360"/>
        <w:rPr>
          <w:rFonts w:ascii="Times New Roman" w:eastAsia="Times New Roman" w:hAnsi="Times New Roman" w:cs="Times New Roman"/>
          <w:color w:val="0A2E4A"/>
          <w:sz w:val="32"/>
          <w:szCs w:val="32"/>
        </w:rPr>
      </w:pPr>
      <w:r w:rsidRPr="00E814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Output</w:t>
      </w:r>
      <w:r>
        <w:rPr>
          <w:rFonts w:ascii="Times New Roman" w:eastAsia="Times New Roman" w:hAnsi="Times New Roman" w:cs="Times New Roman"/>
          <w:color w:val="0A2E4A"/>
          <w:sz w:val="32"/>
          <w:szCs w:val="32"/>
        </w:rPr>
        <w:t>:</w:t>
      </w:r>
    </w:p>
    <w:p w14:paraId="2EDC8CBD" w14:textId="5696583D" w:rsidR="009B5C7D" w:rsidRPr="009B5C7D" w:rsidRDefault="009B5C7D" w:rsidP="009B5C7D">
      <w:pPr>
        <w:shd w:val="clear" w:color="auto" w:fill="FFFFFF"/>
        <w:spacing w:before="100" w:beforeAutospacing="1" w:after="225" w:line="240" w:lineRule="auto"/>
        <w:ind w:left="360"/>
        <w:rPr>
          <w:rFonts w:ascii="Times New Roman" w:eastAsia="Times New Roman" w:hAnsi="Times New Roman" w:cs="Times New Roman"/>
          <w:color w:val="0A2E4A"/>
          <w:sz w:val="32"/>
          <w:szCs w:val="32"/>
        </w:rPr>
      </w:pPr>
      <w:r>
        <w:rPr>
          <w:noProof/>
        </w:rPr>
        <w:drawing>
          <wp:inline distT="0" distB="0" distL="0" distR="0" wp14:anchorId="18C04016" wp14:editId="6132027D">
            <wp:extent cx="5591175" cy="609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540D9" w14:textId="77777777" w:rsidR="00B227B7" w:rsidRDefault="00B227B7" w:rsidP="009B5C7D">
      <w:pPr>
        <w:shd w:val="clear" w:color="auto" w:fill="FFFFFF"/>
        <w:spacing w:before="100" w:beforeAutospacing="1" w:after="225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AA207A7" w14:textId="77777777" w:rsidR="00B227B7" w:rsidRDefault="00B227B7" w:rsidP="009B5C7D">
      <w:pPr>
        <w:shd w:val="clear" w:color="auto" w:fill="FFFFFF"/>
        <w:spacing w:before="100" w:beforeAutospacing="1" w:after="225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B95E3A0" w14:textId="0C45BE4B" w:rsidR="009D636D" w:rsidRPr="00E81451" w:rsidRDefault="009B5C7D" w:rsidP="009B5C7D">
      <w:pPr>
        <w:shd w:val="clear" w:color="auto" w:fill="FFFFFF"/>
        <w:spacing w:before="100" w:beforeAutospacing="1" w:after="225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E814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9D636D" w:rsidRPr="00E814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Find all the places where a string is put inside a string.</w:t>
      </w:r>
    </w:p>
    <w:p w14:paraId="6E52B63A" w14:textId="33721784" w:rsidR="009B5C7D" w:rsidRDefault="009B5C7D" w:rsidP="009B5C7D">
      <w:pPr>
        <w:shd w:val="clear" w:color="auto" w:fill="FFFFFF"/>
        <w:spacing w:before="100" w:beforeAutospacing="1" w:after="225" w:line="240" w:lineRule="auto"/>
        <w:ind w:left="360"/>
        <w:rPr>
          <w:rFonts w:ascii="Times New Roman" w:eastAsia="Times New Roman" w:hAnsi="Times New Roman" w:cs="Times New Roman"/>
          <w:color w:val="0A2E4A"/>
          <w:sz w:val="32"/>
          <w:szCs w:val="32"/>
        </w:rPr>
      </w:pPr>
      <w:r>
        <w:rPr>
          <w:noProof/>
        </w:rPr>
        <w:drawing>
          <wp:inline distT="0" distB="0" distL="0" distR="0" wp14:anchorId="4ACC0711" wp14:editId="0DECF7E8">
            <wp:extent cx="441960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0410" w14:textId="63F433F7" w:rsidR="009B5C7D" w:rsidRPr="009B5C7D" w:rsidRDefault="009B5C7D" w:rsidP="009B5C7D">
      <w:pPr>
        <w:shd w:val="clear" w:color="auto" w:fill="FFFFFF"/>
        <w:spacing w:before="100" w:beforeAutospacing="1" w:after="225" w:line="240" w:lineRule="auto"/>
        <w:ind w:left="360"/>
        <w:rPr>
          <w:rFonts w:ascii="Times New Roman" w:eastAsia="Times New Roman" w:hAnsi="Times New Roman" w:cs="Times New Roman"/>
          <w:color w:val="0A2E4A"/>
          <w:sz w:val="32"/>
          <w:szCs w:val="32"/>
        </w:rPr>
      </w:pPr>
      <w:r>
        <w:rPr>
          <w:noProof/>
        </w:rPr>
        <w:drawing>
          <wp:inline distT="0" distB="0" distL="0" distR="0" wp14:anchorId="1C24149A" wp14:editId="49ABEEC7">
            <wp:extent cx="257175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6546B" w14:textId="77777777" w:rsidR="00B227B7" w:rsidRDefault="00B227B7" w:rsidP="009B5C7D">
      <w:pPr>
        <w:shd w:val="clear" w:color="auto" w:fill="FFFFFF"/>
        <w:spacing w:before="100" w:beforeAutospacing="1" w:after="225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04A2D7C" w14:textId="650C8BA6" w:rsidR="009D636D" w:rsidRPr="00E81451" w:rsidRDefault="009B5C7D" w:rsidP="009B5C7D">
      <w:pPr>
        <w:shd w:val="clear" w:color="auto" w:fill="FFFFFF"/>
        <w:spacing w:before="100" w:beforeAutospacing="1" w:after="225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E814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3.</w:t>
      </w:r>
      <w:r w:rsidR="009D636D" w:rsidRPr="00E814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Are you sure there are only four places? How do you know? Maybe I like lying.</w:t>
      </w:r>
    </w:p>
    <w:p w14:paraId="253DA271" w14:textId="58A4F4E4" w:rsidR="0013662A" w:rsidRPr="00E81451" w:rsidRDefault="0013662A" w:rsidP="009B5C7D">
      <w:pPr>
        <w:shd w:val="clear" w:color="auto" w:fill="FFFFFF"/>
        <w:spacing w:before="100" w:beforeAutospacing="1" w:after="225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E814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 Totally there are 9 strings in this program. Those are variables, and those variables are also strings.4 of the strings include variables that are also </w:t>
      </w:r>
      <w:proofErr w:type="spellStart"/>
      <w:r w:rsidRPr="00E814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srings</w:t>
      </w:r>
      <w:proofErr w:type="spellEnd"/>
      <w:r w:rsidRPr="00E814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3E714C20" w14:textId="77777777" w:rsidR="00B227B7" w:rsidRDefault="0013662A" w:rsidP="0013662A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E814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</w:t>
      </w:r>
    </w:p>
    <w:p w14:paraId="08BF9A4C" w14:textId="70891337" w:rsidR="009D636D" w:rsidRPr="00E81451" w:rsidRDefault="00B227B7" w:rsidP="0013662A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</w:t>
      </w:r>
      <w:r w:rsidR="0013662A" w:rsidRPr="00E814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4.</w:t>
      </w:r>
      <w:r w:rsidR="009D636D" w:rsidRPr="00E814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Explain why adding the two strings </w:t>
      </w:r>
      <w:r w:rsidR="009D636D" w:rsidRPr="00E81451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</w:rPr>
        <w:t>w</w:t>
      </w:r>
      <w:r w:rsidR="009D636D" w:rsidRPr="00E814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and </w:t>
      </w:r>
      <w:r w:rsidR="009D636D" w:rsidRPr="00E81451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</w:rPr>
        <w:t>e</w:t>
      </w:r>
      <w:r w:rsidR="009D636D" w:rsidRPr="00E814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with </w:t>
      </w:r>
      <w:r w:rsidR="009D636D" w:rsidRPr="00E81451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</w:rPr>
        <w:t>+</w:t>
      </w:r>
      <w:r w:rsidR="009D636D" w:rsidRPr="00E814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 makes a longer </w:t>
      </w:r>
      <w:r w:rsidR="0013662A" w:rsidRPr="00E814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string.</w:t>
      </w:r>
    </w:p>
    <w:p w14:paraId="162C613C" w14:textId="39337977" w:rsidR="0013662A" w:rsidRPr="0013662A" w:rsidRDefault="0013662A" w:rsidP="0013662A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1366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   </w:t>
      </w:r>
      <w:r w:rsidRPr="0013662A">
        <w:rPr>
          <w:rFonts w:ascii="minion-pro" w:hAnsi="minion-pro"/>
          <w:color w:val="000000" w:themeColor="text1"/>
          <w:spacing w:val="3"/>
          <w:sz w:val="32"/>
          <w:szCs w:val="32"/>
          <w:shd w:val="clear" w:color="auto" w:fill="FFFFFF"/>
        </w:rPr>
        <w:t xml:space="preserve">The process of “adding” the two </w:t>
      </w:r>
      <w:proofErr w:type="gramStart"/>
      <w:r w:rsidRPr="0013662A">
        <w:rPr>
          <w:rFonts w:ascii="minion-pro" w:hAnsi="minion-pro"/>
          <w:color w:val="000000" w:themeColor="text1"/>
          <w:spacing w:val="3"/>
          <w:sz w:val="32"/>
          <w:szCs w:val="32"/>
          <w:shd w:val="clear" w:color="auto" w:fill="FFFFFF"/>
        </w:rPr>
        <w:t>strings  is</w:t>
      </w:r>
      <w:proofErr w:type="gramEnd"/>
      <w:r w:rsidRPr="0013662A">
        <w:rPr>
          <w:rFonts w:ascii="minion-pro" w:hAnsi="minion-pro"/>
          <w:color w:val="000000" w:themeColor="text1"/>
          <w:spacing w:val="3"/>
          <w:sz w:val="32"/>
          <w:szCs w:val="32"/>
          <w:shd w:val="clear" w:color="auto" w:fill="FFFFFF"/>
        </w:rPr>
        <w:t xml:space="preserve"> called concatenating</w:t>
      </w:r>
    </w:p>
    <w:p w14:paraId="567F39FD" w14:textId="77777777" w:rsidR="00FD658E" w:rsidRDefault="00E81451" w:rsidP="00E81451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A2E4A"/>
          <w:sz w:val="32"/>
          <w:szCs w:val="32"/>
        </w:rPr>
      </w:pPr>
      <w:r>
        <w:rPr>
          <w:rFonts w:ascii="Times New Roman" w:eastAsia="Times New Roman" w:hAnsi="Times New Roman" w:cs="Times New Roman"/>
          <w:color w:val="0A2E4A"/>
          <w:sz w:val="32"/>
          <w:szCs w:val="32"/>
        </w:rPr>
        <w:t xml:space="preserve">  </w:t>
      </w:r>
    </w:p>
    <w:p w14:paraId="6764E2CD" w14:textId="77777777" w:rsidR="00FD658E" w:rsidRDefault="00FD658E" w:rsidP="00E81451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A2E4A"/>
          <w:sz w:val="32"/>
          <w:szCs w:val="32"/>
        </w:rPr>
      </w:pPr>
    </w:p>
    <w:p w14:paraId="3DFDAD4E" w14:textId="77777777" w:rsidR="00FD658E" w:rsidRDefault="00FD658E" w:rsidP="00E81451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A2E4A"/>
          <w:sz w:val="32"/>
          <w:szCs w:val="32"/>
        </w:rPr>
      </w:pPr>
    </w:p>
    <w:p w14:paraId="1F28E97B" w14:textId="77777777" w:rsidR="00FD658E" w:rsidRDefault="00FD658E" w:rsidP="00E81451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A2E4A"/>
          <w:sz w:val="32"/>
          <w:szCs w:val="32"/>
        </w:rPr>
      </w:pPr>
    </w:p>
    <w:p w14:paraId="16BD5FA1" w14:textId="77777777" w:rsidR="00FD658E" w:rsidRDefault="00FD658E" w:rsidP="00E81451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A2E4A"/>
          <w:sz w:val="32"/>
          <w:szCs w:val="32"/>
        </w:rPr>
      </w:pPr>
    </w:p>
    <w:p w14:paraId="7BE4BA4F" w14:textId="77777777" w:rsidR="00FD658E" w:rsidRDefault="00FD658E" w:rsidP="00E81451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A2E4A"/>
          <w:sz w:val="32"/>
          <w:szCs w:val="32"/>
        </w:rPr>
      </w:pPr>
    </w:p>
    <w:p w14:paraId="398EFFD5" w14:textId="5566E53B" w:rsidR="009D636D" w:rsidRPr="009B5C7D" w:rsidRDefault="0013662A" w:rsidP="00E81451">
      <w:pPr>
        <w:shd w:val="clear" w:color="auto" w:fill="FFFFFF"/>
        <w:spacing w:before="100" w:beforeAutospacing="1" w:after="225" w:line="240" w:lineRule="auto"/>
        <w:rPr>
          <w:rFonts w:ascii="Times New Roman" w:eastAsia="Times New Roman" w:hAnsi="Times New Roman" w:cs="Times New Roman"/>
          <w:color w:val="0A2E4A"/>
          <w:sz w:val="32"/>
          <w:szCs w:val="32"/>
        </w:rPr>
      </w:pPr>
      <w:r w:rsidRPr="00E814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5.</w:t>
      </w:r>
      <w:r w:rsidR="009D636D" w:rsidRPr="00E814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What happens when you change the strings to use </w:t>
      </w:r>
      <w:r w:rsidR="009D636D" w:rsidRPr="00E81451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</w:rPr>
        <w:t>'</w:t>
      </w:r>
      <w:r w:rsidR="009D636D" w:rsidRPr="00E814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(single-quote) instead of </w:t>
      </w:r>
      <w:r w:rsidR="009D636D" w:rsidRPr="00E81451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5F5F5"/>
        </w:rPr>
        <w:t>"</w:t>
      </w:r>
      <w:r w:rsidR="009D636D" w:rsidRPr="00E8145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(double-quote)? Do they still work? Try to guess why</w:t>
      </w:r>
      <w:r w:rsidR="009D636D" w:rsidRPr="009B5C7D">
        <w:rPr>
          <w:rFonts w:ascii="Times New Roman" w:eastAsia="Times New Roman" w:hAnsi="Times New Roman" w:cs="Times New Roman"/>
          <w:color w:val="0A2E4A"/>
          <w:sz w:val="32"/>
          <w:szCs w:val="32"/>
        </w:rPr>
        <w:t>.</w:t>
      </w:r>
    </w:p>
    <w:p w14:paraId="5179A720" w14:textId="75AF6E17" w:rsidR="00B83A12" w:rsidRDefault="00E81451">
      <w:r>
        <w:t xml:space="preserve">                 </w:t>
      </w:r>
      <w:r w:rsidR="00FD658E">
        <w:rPr>
          <w:noProof/>
        </w:rPr>
        <w:drawing>
          <wp:inline distT="0" distB="0" distL="0" distR="0" wp14:anchorId="3D5189A5" wp14:editId="6459F8A6">
            <wp:extent cx="5562600" cy="604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5E84" w14:textId="5D79464F" w:rsidR="00FD658E" w:rsidRDefault="00B227B7">
      <w:r>
        <w:rPr>
          <w:noProof/>
        </w:rPr>
        <w:drawing>
          <wp:inline distT="0" distB="0" distL="0" distR="0" wp14:anchorId="520C7C8A" wp14:editId="1F4BB170">
            <wp:extent cx="5705475" cy="31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B3073" w14:textId="2D8A7430" w:rsidR="00B227B7" w:rsidRDefault="00B227B7">
      <w:r w:rsidRPr="00B227B7">
        <w:rPr>
          <w:rFonts w:ascii="Times New Roman" w:hAnsi="Times New Roman" w:cs="Times New Roman"/>
          <w:color w:val="000000" w:themeColor="text1"/>
          <w:sz w:val="32"/>
          <w:szCs w:val="32"/>
        </w:rPr>
        <w:t>Double quotes are used to produce strings</w:t>
      </w:r>
      <w:r w:rsidRPr="00B227B7">
        <w:rPr>
          <w:rFonts w:ascii="minion-pro" w:hAnsi="minion-pro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r w:rsidRPr="00B227B7">
        <w:rPr>
          <w:rFonts w:ascii="Times New Roman" w:hAnsi="Times New Roman" w:cs="Times New Roman"/>
          <w:color w:val="000000" w:themeColor="text1"/>
          <w:spacing w:val="3"/>
          <w:sz w:val="32"/>
          <w:szCs w:val="32"/>
          <w:shd w:val="clear" w:color="auto" w:fill="FFFFFF"/>
        </w:rPr>
        <w:t>single quotes applied to print a single string, but not a string with multiple string</w:t>
      </w:r>
      <w:r>
        <w:rPr>
          <w:rFonts w:ascii="minion-pro" w:hAnsi="minion-pro"/>
          <w:color w:val="999999"/>
          <w:spacing w:val="3"/>
          <w:sz w:val="26"/>
          <w:szCs w:val="26"/>
          <w:shd w:val="clear" w:color="auto" w:fill="FFFFFF"/>
        </w:rPr>
        <w:t>s</w:t>
      </w:r>
    </w:p>
    <w:sectPr w:rsidR="00B227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minion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950F7"/>
    <w:multiLevelType w:val="multilevel"/>
    <w:tmpl w:val="9EF6EC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6D"/>
    <w:rsid w:val="0013662A"/>
    <w:rsid w:val="009B5C7D"/>
    <w:rsid w:val="009D636D"/>
    <w:rsid w:val="00B227B7"/>
    <w:rsid w:val="00B83A12"/>
    <w:rsid w:val="00E81451"/>
    <w:rsid w:val="00FD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8C7B"/>
  <w15:chartTrackingRefBased/>
  <w15:docId w15:val="{52E08582-EE06-43A2-AEF8-0EDB35F4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9D63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perumal</dc:creator>
  <cp:keywords/>
  <dc:description/>
  <cp:lastModifiedBy>Nandhini perumal</cp:lastModifiedBy>
  <cp:revision>2</cp:revision>
  <dcterms:created xsi:type="dcterms:W3CDTF">2022-01-15T05:25:00Z</dcterms:created>
  <dcterms:modified xsi:type="dcterms:W3CDTF">2022-01-15T15:51:00Z</dcterms:modified>
</cp:coreProperties>
</file>