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ED5A9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Hotel RevAI – AI-Driven Revenue Analysis for Hotels</w:t>
      </w:r>
    </w:p>
    <w:p w14:paraId="3E190748" w14:textId="2EAD7BBA" w:rsidR="008814C8" w:rsidRPr="008814C8" w:rsidRDefault="008814C8" w:rsidP="008E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Tool Used: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Power BI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Role: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 Visualization Intern – Infosys Springboard</w:t>
      </w:r>
    </w:p>
    <w:p w14:paraId="61393058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Project Introduction</w:t>
      </w:r>
    </w:p>
    <w:p w14:paraId="6A007BFA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hospitality industry generates a huge volume of data related to bookings, pricing, customer behavior, seasonality, and cancellations. However, most hotels struggle to convert this raw data into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actionable revenue insights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2FA1281F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Hotel RevAI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an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AI-driven revenue analysis and visualization project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designed to help hotels:</w:t>
      </w:r>
    </w:p>
    <w:p w14:paraId="548D023B" w14:textId="77777777" w:rsidR="008814C8" w:rsidRPr="008814C8" w:rsidRDefault="008814C8" w:rsidP="00881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 revenue patterns</w:t>
      </w:r>
    </w:p>
    <w:p w14:paraId="409B6A86" w14:textId="77777777" w:rsidR="008814C8" w:rsidRPr="008814C8" w:rsidRDefault="008814C8" w:rsidP="00881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Identify demand trends</w:t>
      </w:r>
    </w:p>
    <w:p w14:paraId="25526F66" w14:textId="77777777" w:rsidR="008814C8" w:rsidRPr="008814C8" w:rsidRDefault="008814C8" w:rsidP="00881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Optimize pricing strategies</w:t>
      </w:r>
    </w:p>
    <w:p w14:paraId="668851ED" w14:textId="77777777" w:rsidR="008814C8" w:rsidRPr="008814C8" w:rsidRDefault="008814C8" w:rsidP="00881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 occupancy and profitability</w:t>
      </w:r>
    </w:p>
    <w:p w14:paraId="16BBE1F1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project uses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BI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transform historical hotel data into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interactive dashboards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support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data-driven decision-making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2B9B0FBF" w14:textId="4828BD3B" w:rsidR="008814C8" w:rsidRPr="008814C8" w:rsidRDefault="008814C8" w:rsidP="007B152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Problem Statement</w:t>
      </w:r>
    </w:p>
    <w:p w14:paraId="76B7E089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Hotels often face challenges such as:</w:t>
      </w:r>
    </w:p>
    <w:p w14:paraId="072DD2EC" w14:textId="77777777" w:rsidR="008814C8" w:rsidRPr="008814C8" w:rsidRDefault="008814C8" w:rsidP="00881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Fluctuating occupancy rates</w:t>
      </w:r>
    </w:p>
    <w:p w14:paraId="040151A0" w14:textId="77777777" w:rsidR="008814C8" w:rsidRPr="008814C8" w:rsidRDefault="008814C8" w:rsidP="00881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Inefficient pricing strategies</w:t>
      </w:r>
    </w:p>
    <w:p w14:paraId="41A508D8" w14:textId="77777777" w:rsidR="008814C8" w:rsidRPr="008814C8" w:rsidRDefault="008814C8" w:rsidP="00881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Revenue loss due to cancellations and seasonality</w:t>
      </w:r>
    </w:p>
    <w:p w14:paraId="73511644" w14:textId="77777777" w:rsidR="008814C8" w:rsidRPr="008814C8" w:rsidRDefault="008814C8" w:rsidP="00881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Lack of centralized, visual insights for management</w:t>
      </w:r>
    </w:p>
    <w:p w14:paraId="08D019B4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Traditional reporting methods are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static, slow, and not predictive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3276D08E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 We Solve</w:t>
      </w:r>
    </w:p>
    <w:p w14:paraId="132B99FA" w14:textId="465C2F11" w:rsidR="008814C8" w:rsidRDefault="008814C8" w:rsidP="008814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How can hotels use data and AI-driven insights to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maximize revenue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forecast demand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optimize pricing decisions</w:t>
      </w:r>
      <w:r w:rsidR="007B152D" w:rsidRPr="007B152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59868BAC" w14:textId="19A91FED" w:rsidR="007B152D" w:rsidRDefault="007B152D" w:rsidP="008814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846CF77" w14:textId="77777777" w:rsidR="008E7276" w:rsidRDefault="008E7276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25BDCAD" w14:textId="7878AB0B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3. Project Objectives</w:t>
      </w:r>
    </w:p>
    <w:p w14:paraId="292DCB44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main objectives of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Hotel RevAI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are:</w:t>
      </w:r>
    </w:p>
    <w:p w14:paraId="5CDBB130" w14:textId="77777777" w:rsidR="008814C8" w:rsidRPr="008814C8" w:rsidRDefault="008814C8" w:rsidP="0088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 historical booking and revenue data</w:t>
      </w:r>
    </w:p>
    <w:p w14:paraId="73297532" w14:textId="77777777" w:rsidR="008814C8" w:rsidRPr="008814C8" w:rsidRDefault="008814C8" w:rsidP="0088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Identify revenue drivers and loss factors</w:t>
      </w:r>
    </w:p>
    <w:p w14:paraId="1881FB8C" w14:textId="77777777" w:rsidR="008814C8" w:rsidRPr="008814C8" w:rsidRDefault="008814C8" w:rsidP="0088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Visualize occupancy, ADR, and RevPAR trends</w:t>
      </w:r>
    </w:p>
    <w:p w14:paraId="4D9BF16A" w14:textId="77777777" w:rsidR="008814C8" w:rsidRPr="008814C8" w:rsidRDefault="008814C8" w:rsidP="0088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Provide insights for strategic pricing decisions</w:t>
      </w:r>
    </w:p>
    <w:p w14:paraId="1A7EAE19" w14:textId="579B0EB2" w:rsidR="008814C8" w:rsidRPr="008814C8" w:rsidRDefault="008814C8" w:rsidP="007B1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Build a scalable dashboard that can support AI integration in the futur</w:t>
      </w:r>
      <w:r w:rsidR="003179D8">
        <w:rPr>
          <w:rFonts w:ascii="Times New Roman" w:eastAsia="Times New Roman" w:hAnsi="Times New Roman" w:cs="Times New Roman"/>
          <w:sz w:val="28"/>
          <w:szCs w:val="28"/>
          <w:lang w:eastAsia="en-IN"/>
        </w:rPr>
        <w:t>e</w:t>
      </w:r>
    </w:p>
    <w:p w14:paraId="08E9B4B3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Data Understanding</w:t>
      </w:r>
    </w:p>
    <w:p w14:paraId="08C5F2AD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Sources</w:t>
      </w:r>
    </w:p>
    <w:p w14:paraId="2CFB7A71" w14:textId="77777777" w:rsidR="008814C8" w:rsidRPr="008814C8" w:rsidRDefault="008814C8" w:rsidP="00881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Hotel booking dataset (historical data)</w:t>
      </w:r>
    </w:p>
    <w:p w14:paraId="4694FF3E" w14:textId="77777777" w:rsidR="008814C8" w:rsidRPr="008814C8" w:rsidRDefault="008814C8" w:rsidP="00881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Includes both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City Hotels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Resort Hotels</w:t>
      </w:r>
    </w:p>
    <w:p w14:paraId="5D10BE38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Attributes Used</w:t>
      </w:r>
    </w:p>
    <w:p w14:paraId="665E5C3C" w14:textId="77777777" w:rsidR="008814C8" w:rsidRPr="008814C8" w:rsidRDefault="008814C8" w:rsidP="0088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Hotel Type</w:t>
      </w:r>
    </w:p>
    <w:p w14:paraId="4D05473B" w14:textId="77777777" w:rsidR="008814C8" w:rsidRPr="008814C8" w:rsidRDefault="008814C8" w:rsidP="0088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Booking Date &amp; Stay Duration</w:t>
      </w:r>
    </w:p>
    <w:p w14:paraId="5E8A8FAD" w14:textId="77777777" w:rsidR="008814C8" w:rsidRPr="008814C8" w:rsidRDefault="008814C8" w:rsidP="0088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Lead Time</w:t>
      </w:r>
    </w:p>
    <w:p w14:paraId="04B6D99C" w14:textId="77777777" w:rsidR="008814C8" w:rsidRPr="008814C8" w:rsidRDefault="008814C8" w:rsidP="0088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ADR (Average Daily Rate)</w:t>
      </w:r>
    </w:p>
    <w:p w14:paraId="75C6EF83" w14:textId="77777777" w:rsidR="008814C8" w:rsidRPr="008814C8" w:rsidRDefault="008814C8" w:rsidP="0088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Number of Guests</w:t>
      </w:r>
    </w:p>
    <w:p w14:paraId="13E0FA87" w14:textId="77777777" w:rsidR="008814C8" w:rsidRPr="008814C8" w:rsidRDefault="008814C8" w:rsidP="0088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Cancellation Status</w:t>
      </w:r>
    </w:p>
    <w:p w14:paraId="13178633" w14:textId="03FD41E6" w:rsidR="008814C8" w:rsidRPr="008814C8" w:rsidRDefault="008814C8" w:rsidP="007B1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Revenue Metric</w:t>
      </w:r>
      <w:r w:rsidR="007B152D" w:rsidRPr="007B152D">
        <w:rPr>
          <w:rFonts w:ascii="Times New Roman" w:eastAsia="Times New Roman" w:hAnsi="Times New Roman" w:cs="Times New Roman"/>
          <w:sz w:val="28"/>
          <w:szCs w:val="28"/>
          <w:lang w:eastAsia="en-IN"/>
        </w:rPr>
        <w:t>s</w:t>
      </w:r>
    </w:p>
    <w:p w14:paraId="08840B8D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Data Preprocessing &amp; Transformation</w:t>
      </w:r>
    </w:p>
    <w:p w14:paraId="4CBBDC77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Before visualization, the data underwent several preprocessing steps:</w:t>
      </w:r>
    </w:p>
    <w:p w14:paraId="5E059C91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Cleaning</w:t>
      </w:r>
    </w:p>
    <w:p w14:paraId="185450A1" w14:textId="77777777" w:rsidR="008814C8" w:rsidRPr="008814C8" w:rsidRDefault="008814C8" w:rsidP="00881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Removed null and inconsistent values</w:t>
      </w:r>
    </w:p>
    <w:p w14:paraId="75A5DDD1" w14:textId="77777777" w:rsidR="008814C8" w:rsidRPr="008814C8" w:rsidRDefault="008814C8" w:rsidP="00881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Handled missing ADR and guest count values</w:t>
      </w:r>
    </w:p>
    <w:p w14:paraId="773B9701" w14:textId="77777777" w:rsidR="008814C8" w:rsidRPr="008814C8" w:rsidRDefault="008814C8" w:rsidP="00881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Filtered irrelevant records</w:t>
      </w:r>
    </w:p>
    <w:p w14:paraId="441CF9C6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 Engineering</w:t>
      </w:r>
    </w:p>
    <w:p w14:paraId="26A6F6E0" w14:textId="77777777" w:rsidR="008814C8" w:rsidRPr="008814C8" w:rsidRDefault="008814C8" w:rsidP="008814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Created calculated columns such as:</w:t>
      </w:r>
    </w:p>
    <w:p w14:paraId="01C0603D" w14:textId="5D4AA9EC" w:rsidR="008814C8" w:rsidRPr="003B0C34" w:rsidRDefault="008814C8" w:rsidP="003B0C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Revenue</w:t>
      </w:r>
    </w:p>
    <w:p w14:paraId="4C38BEFA" w14:textId="1465BDD8" w:rsidR="008814C8" w:rsidRDefault="008814C8" w:rsidP="008814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Revenue per Available Room (RevPAR)</w:t>
      </w:r>
    </w:p>
    <w:p w14:paraId="1E30CBA8" w14:textId="77777777" w:rsidR="003B0C34" w:rsidRPr="008814C8" w:rsidRDefault="003B0C34" w:rsidP="003B0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bookmarkStart w:id="0" w:name="_GoBack"/>
      <w:bookmarkEnd w:id="0"/>
    </w:p>
    <w:p w14:paraId="38036D37" w14:textId="77777777" w:rsidR="008814C8" w:rsidRPr="008814C8" w:rsidRDefault="008814C8" w:rsidP="008814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Categorized bookings based on:</w:t>
      </w:r>
    </w:p>
    <w:p w14:paraId="7681B324" w14:textId="77777777" w:rsidR="008814C8" w:rsidRPr="008814C8" w:rsidRDefault="008814C8" w:rsidP="008814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Seasonality</w:t>
      </w:r>
    </w:p>
    <w:p w14:paraId="68C255F3" w14:textId="77777777" w:rsidR="008814C8" w:rsidRPr="008814C8" w:rsidRDefault="008814C8" w:rsidP="008814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Market segment</w:t>
      </w:r>
    </w:p>
    <w:p w14:paraId="02683E72" w14:textId="77777777" w:rsidR="008814C8" w:rsidRPr="008814C8" w:rsidRDefault="008814C8" w:rsidP="008814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 type</w:t>
      </w:r>
    </w:p>
    <w:p w14:paraId="743055DB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Modeling</w:t>
      </w:r>
    </w:p>
    <w:p w14:paraId="7D5AA679" w14:textId="77777777" w:rsidR="008814C8" w:rsidRPr="008814C8" w:rsidRDefault="008814C8" w:rsidP="00881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Established relationships between date, hotel type, and booking tables</w:t>
      </w:r>
    </w:p>
    <w:p w14:paraId="19B160BA" w14:textId="77777777" w:rsidR="008814C8" w:rsidRPr="008814C8" w:rsidRDefault="008814C8" w:rsidP="00881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Optimized model for performance in Power BI</w:t>
      </w:r>
    </w:p>
    <w:p w14:paraId="40E48C76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Key KPIs Defined</w:t>
      </w:r>
    </w:p>
    <w:p w14:paraId="1AED5486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The following KPIs were designed to track hotel performance:</w:t>
      </w:r>
    </w:p>
    <w:p w14:paraId="1DD0615D" w14:textId="77777777" w:rsidR="008814C8" w:rsidRPr="008814C8" w:rsidRDefault="008814C8" w:rsidP="00881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Total Revenue</w:t>
      </w:r>
    </w:p>
    <w:p w14:paraId="5E33E79A" w14:textId="77777777" w:rsidR="008814C8" w:rsidRPr="008814C8" w:rsidRDefault="008814C8" w:rsidP="00881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Average Daily Rate (ADR)</w:t>
      </w:r>
    </w:p>
    <w:p w14:paraId="0848EF57" w14:textId="77777777" w:rsidR="008814C8" w:rsidRPr="008814C8" w:rsidRDefault="008814C8" w:rsidP="00881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Occupancy Rate</w:t>
      </w:r>
    </w:p>
    <w:p w14:paraId="7112A1C3" w14:textId="77777777" w:rsidR="008814C8" w:rsidRPr="008814C8" w:rsidRDefault="008814C8" w:rsidP="00881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RevPAR</w:t>
      </w:r>
    </w:p>
    <w:p w14:paraId="72D4A8C7" w14:textId="77777777" w:rsidR="008814C8" w:rsidRPr="008814C8" w:rsidRDefault="008814C8" w:rsidP="00881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Cancellation Percentage</w:t>
      </w:r>
    </w:p>
    <w:p w14:paraId="635BCCB5" w14:textId="77777777" w:rsidR="008814C8" w:rsidRPr="008814C8" w:rsidRDefault="008814C8" w:rsidP="00881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Lead Time Impact on Revenue</w:t>
      </w:r>
    </w:p>
    <w:p w14:paraId="53C923AE" w14:textId="77777777" w:rsidR="008814C8" w:rsidRPr="008814C8" w:rsidRDefault="008814C8" w:rsidP="00881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Segment-wise Revenue Contribution</w:t>
      </w:r>
    </w:p>
    <w:p w14:paraId="23C57CAA" w14:textId="03B0A731" w:rsidR="008814C8" w:rsidRPr="008814C8" w:rsidRDefault="008814C8" w:rsidP="007B1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These KPIs form the foundation of decision-making dashboar</w:t>
      </w:r>
      <w:r w:rsidR="008E7276">
        <w:rPr>
          <w:rFonts w:ascii="Times New Roman" w:eastAsia="Times New Roman" w:hAnsi="Times New Roman" w:cs="Times New Roman"/>
          <w:sz w:val="28"/>
          <w:szCs w:val="28"/>
          <w:lang w:eastAsia="en-IN"/>
        </w:rPr>
        <w:t>d</w:t>
      </w:r>
    </w:p>
    <w:p w14:paraId="6A4C4DB0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Dashboard Design &amp; Visualization Strategy</w:t>
      </w:r>
    </w:p>
    <w:p w14:paraId="0C4D412B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dashboard was designed with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management usability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mind.</w:t>
      </w:r>
    </w:p>
    <w:p w14:paraId="0AC9B523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Dashboard Layers</w:t>
      </w:r>
    </w:p>
    <w:p w14:paraId="7736C120" w14:textId="77777777" w:rsidR="008814C8" w:rsidRPr="008814C8" w:rsidRDefault="008814C8" w:rsidP="008814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Executive Overview</w:t>
      </w:r>
    </w:p>
    <w:p w14:paraId="0A9BD86C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Revenue</w:t>
      </w:r>
    </w:p>
    <w:p w14:paraId="17CA5B03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Occupancy Trends</w:t>
      </w:r>
    </w:p>
    <w:p w14:paraId="49124946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Monthly Performance Summary</w:t>
      </w:r>
    </w:p>
    <w:p w14:paraId="5D91CB55" w14:textId="77777777" w:rsidR="008814C8" w:rsidRPr="008814C8" w:rsidRDefault="008814C8" w:rsidP="008814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Revenue Analysis</w:t>
      </w:r>
    </w:p>
    <w:p w14:paraId="3D3271F7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Revenue by Hotel Type</w:t>
      </w:r>
    </w:p>
    <w:p w14:paraId="534AF4C2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ADR trends over time</w:t>
      </w:r>
    </w:p>
    <w:p w14:paraId="7D9CA31F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Seasonal revenue comparison</w:t>
      </w:r>
    </w:p>
    <w:p w14:paraId="7D2AC4A2" w14:textId="2E5F5E31" w:rsidR="008814C8" w:rsidRPr="008814C8" w:rsidRDefault="008814C8" w:rsidP="008814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Booking </w:t>
      </w:r>
      <w:r w:rsidR="007B152D" w:rsidRPr="007B15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Behaviour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Analysis</w:t>
      </w:r>
    </w:p>
    <w:p w14:paraId="6CC67C1A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Market segment contribution</w:t>
      </w:r>
    </w:p>
    <w:p w14:paraId="1593D806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Distribution channel performance</w:t>
      </w:r>
    </w:p>
    <w:p w14:paraId="63D32B47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Lead time vs revenue impact</w:t>
      </w:r>
    </w:p>
    <w:p w14:paraId="37303F79" w14:textId="77777777" w:rsidR="008814C8" w:rsidRPr="008814C8" w:rsidRDefault="008814C8" w:rsidP="008814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Cancellation Insights</w:t>
      </w:r>
    </w:p>
    <w:p w14:paraId="50FFE863" w14:textId="77777777" w:rsidR="008814C8" w:rsidRPr="008814C8" w:rsidRDefault="008814C8" w:rsidP="008814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Cancellation rate by segment</w:t>
      </w:r>
    </w:p>
    <w:p w14:paraId="7AF0D1E1" w14:textId="77777777" w:rsidR="008E7276" w:rsidRDefault="008814C8" w:rsidP="008E72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Revenue loss due to cancellations</w:t>
      </w:r>
    </w:p>
    <w:p w14:paraId="2FA0090D" w14:textId="3CBEB349" w:rsidR="008814C8" w:rsidRPr="008814C8" w:rsidRDefault="008814C8" w:rsidP="008E7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Design Principles</w:t>
      </w:r>
    </w:p>
    <w:p w14:paraId="29880F8A" w14:textId="0AE6513C" w:rsidR="008814C8" w:rsidRPr="008814C8" w:rsidRDefault="008814C8" w:rsidP="008814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Minimalistic and clean</w:t>
      </w:r>
    </w:p>
    <w:p w14:paraId="63C8F679" w14:textId="77777777" w:rsidR="008814C8" w:rsidRPr="008814C8" w:rsidRDefault="008814C8" w:rsidP="008814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Consistent color theme</w:t>
      </w:r>
    </w:p>
    <w:p w14:paraId="2FA47BE4" w14:textId="77777777" w:rsidR="008814C8" w:rsidRPr="008814C8" w:rsidRDefault="008814C8" w:rsidP="008814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Interactive slicers for:</w:t>
      </w:r>
    </w:p>
    <w:p w14:paraId="54319DF0" w14:textId="77777777" w:rsidR="008814C8" w:rsidRPr="008814C8" w:rsidRDefault="008814C8" w:rsidP="008814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Date</w:t>
      </w:r>
    </w:p>
    <w:p w14:paraId="0E84DE4D" w14:textId="77777777" w:rsidR="008814C8" w:rsidRPr="008814C8" w:rsidRDefault="008814C8" w:rsidP="008814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Hotel type</w:t>
      </w:r>
    </w:p>
    <w:p w14:paraId="1A50E8D9" w14:textId="77777777" w:rsidR="008814C8" w:rsidRPr="008814C8" w:rsidRDefault="008814C8" w:rsidP="008814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Market segment</w:t>
      </w:r>
    </w:p>
    <w:p w14:paraId="2CDDD14C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AI-Driven Insights (Conceptual Layer)</w:t>
      </w:r>
    </w:p>
    <w:p w14:paraId="54B31372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Although the current phase focuses on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descriptive and diagnostic analytics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the project is designed to support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AI-driven enhancements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, such as:</w:t>
      </w:r>
    </w:p>
    <w:p w14:paraId="74FDD726" w14:textId="77777777" w:rsidR="008814C8" w:rsidRPr="008814C8" w:rsidRDefault="008814C8" w:rsidP="008814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Demand forecasting using historical patterns</w:t>
      </w:r>
    </w:p>
    <w:p w14:paraId="4933CBBC" w14:textId="77777777" w:rsidR="008814C8" w:rsidRPr="008814C8" w:rsidRDefault="008814C8" w:rsidP="008814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Revenue prediction based on seasonality</w:t>
      </w:r>
    </w:p>
    <w:p w14:paraId="631BB9BF" w14:textId="77777777" w:rsidR="008814C8" w:rsidRPr="008814C8" w:rsidRDefault="008814C8" w:rsidP="008814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Price sensitivity analysis</w:t>
      </w:r>
    </w:p>
    <w:p w14:paraId="39B1B50C" w14:textId="77777777" w:rsidR="008814C8" w:rsidRPr="008814C8" w:rsidRDefault="008814C8" w:rsidP="008814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 segmentation using ML clustering</w:t>
      </w:r>
    </w:p>
    <w:p w14:paraId="2244CE77" w14:textId="574F111F" w:rsidR="008814C8" w:rsidRPr="008814C8" w:rsidRDefault="008814C8" w:rsidP="007B1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makes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Hotel </w:t>
      </w:r>
      <w:proofErr w:type="spellStart"/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RevAI</w:t>
      </w:r>
      <w:proofErr w:type="spellEnd"/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future-ready.</w:t>
      </w:r>
    </w:p>
    <w:p w14:paraId="44B1752F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9. Key Insights Derived</w:t>
      </w:r>
    </w:p>
    <w:p w14:paraId="66E970A0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Some major insights observed:</w:t>
      </w:r>
    </w:p>
    <w:p w14:paraId="2492A130" w14:textId="77777777" w:rsidR="008814C8" w:rsidRPr="008814C8" w:rsidRDefault="008814C8" w:rsidP="008814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Resort hotels perform better during peak seasonal months</w:t>
      </w:r>
    </w:p>
    <w:p w14:paraId="283E79F8" w14:textId="77777777" w:rsidR="008814C8" w:rsidRPr="008814C8" w:rsidRDefault="008814C8" w:rsidP="008814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Longer lead times often result in higher cancellation probability</w:t>
      </w:r>
    </w:p>
    <w:p w14:paraId="7FD9D62A" w14:textId="77777777" w:rsidR="008814C8" w:rsidRPr="008814C8" w:rsidRDefault="008814C8" w:rsidP="008814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Certain market segments contribute high volume but lower ADR</w:t>
      </w:r>
    </w:p>
    <w:p w14:paraId="62F9F680" w14:textId="77777777" w:rsidR="008814C8" w:rsidRPr="008814C8" w:rsidRDefault="008814C8" w:rsidP="008814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Strategic pricing during high-demand periods significantly boosts RevPAR</w:t>
      </w:r>
    </w:p>
    <w:p w14:paraId="2A728669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These insights can directly influence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pricing and marketing strategies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0AD72B64" w14:textId="2336455D" w:rsidR="008814C8" w:rsidRPr="008814C8" w:rsidRDefault="008814C8" w:rsidP="007B15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10. Business Impact</w:t>
      </w:r>
    </w:p>
    <w:p w14:paraId="7BA84A14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dashboard helps hotel management to:</w:t>
      </w:r>
    </w:p>
    <w:p w14:paraId="022EEEA9" w14:textId="77777777" w:rsidR="008814C8" w:rsidRPr="008814C8" w:rsidRDefault="008814C8" w:rsidP="008814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Make faster, data-driven decisions</w:t>
      </w:r>
    </w:p>
    <w:p w14:paraId="5D867394" w14:textId="77777777" w:rsidR="008814C8" w:rsidRPr="008814C8" w:rsidRDefault="008814C8" w:rsidP="008814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 revenue leakage</w:t>
      </w:r>
    </w:p>
    <w:p w14:paraId="0A0CD8BA" w14:textId="77777777" w:rsidR="008814C8" w:rsidRPr="008814C8" w:rsidRDefault="008814C8" w:rsidP="008814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Optimize pricing and room allocation</w:t>
      </w:r>
    </w:p>
    <w:p w14:paraId="29E30787" w14:textId="77777777" w:rsidR="008814C8" w:rsidRPr="008814C8" w:rsidRDefault="008814C8" w:rsidP="008814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 forecasting accuracy</w:t>
      </w:r>
    </w:p>
    <w:p w14:paraId="05A4831D" w14:textId="6D1F75E1" w:rsidR="008814C8" w:rsidRDefault="008814C8" w:rsidP="008814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Enhance profitability</w:t>
      </w:r>
    </w:p>
    <w:p w14:paraId="6AFA28FB" w14:textId="77777777" w:rsidR="00DB0A25" w:rsidRPr="008814C8" w:rsidRDefault="00DB0A25" w:rsidP="00DB0A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81F194F" w14:textId="714AFD71" w:rsidR="008814C8" w:rsidRPr="008814C8" w:rsidRDefault="008814C8" w:rsidP="007B15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11. Tools &amp; Technologies Used</w:t>
      </w:r>
    </w:p>
    <w:p w14:paraId="7C1A9D26" w14:textId="77777777" w:rsidR="008814C8" w:rsidRPr="008814C8" w:rsidRDefault="008814C8" w:rsidP="008814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BI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Data visualization and dashboarding</w:t>
      </w:r>
    </w:p>
    <w:p w14:paraId="240BB683" w14:textId="77777777" w:rsidR="008814C8" w:rsidRPr="008814C8" w:rsidRDefault="008814C8" w:rsidP="008814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DAX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KPI and measure creation</w:t>
      </w:r>
    </w:p>
    <w:p w14:paraId="7065953B" w14:textId="77777777" w:rsidR="008814C8" w:rsidRPr="008814C8" w:rsidRDefault="008814C8" w:rsidP="008814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Excel / CSV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Data source</w:t>
      </w:r>
    </w:p>
    <w:p w14:paraId="041AE9E1" w14:textId="77777777" w:rsidR="008814C8" w:rsidRPr="008814C8" w:rsidRDefault="008814C8" w:rsidP="008814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Conceptual AI Models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Future scope</w:t>
      </w:r>
    </w:p>
    <w:p w14:paraId="4D055F22" w14:textId="23EBFE5C" w:rsidR="008814C8" w:rsidRPr="008814C8" w:rsidRDefault="008814C8" w:rsidP="007B15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12. Challenges Faced</w:t>
      </w:r>
    </w:p>
    <w:p w14:paraId="621F8A9E" w14:textId="77777777" w:rsidR="008814C8" w:rsidRPr="008814C8" w:rsidRDefault="008814C8" w:rsidP="008814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Handling large datasets efficiently</w:t>
      </w:r>
    </w:p>
    <w:p w14:paraId="6F15C57C" w14:textId="77777777" w:rsidR="008814C8" w:rsidRPr="008814C8" w:rsidRDefault="008814C8" w:rsidP="008814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Designing meaningful KPIs</w:t>
      </w:r>
    </w:p>
    <w:p w14:paraId="31460A14" w14:textId="77777777" w:rsidR="008814C8" w:rsidRPr="008814C8" w:rsidRDefault="008814C8" w:rsidP="008814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Maintaining dashboard performance</w:t>
      </w:r>
    </w:p>
    <w:p w14:paraId="66FD679F" w14:textId="77777777" w:rsidR="008814C8" w:rsidRPr="008814C8" w:rsidRDefault="008814C8" w:rsidP="008814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Ensuring clarity for non-technical stakeholders</w:t>
      </w:r>
    </w:p>
    <w:p w14:paraId="375E9880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13. Future Scope &amp; Enhancements</w:t>
      </w:r>
    </w:p>
    <w:p w14:paraId="430D4669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Future improvements include:</w:t>
      </w:r>
    </w:p>
    <w:p w14:paraId="6F52F0CD" w14:textId="77777777" w:rsidR="008814C8" w:rsidRPr="008814C8" w:rsidRDefault="008814C8" w:rsidP="008814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Integration of ML models for demand forecasting</w:t>
      </w:r>
    </w:p>
    <w:p w14:paraId="5BECCD53" w14:textId="77777777" w:rsidR="008814C8" w:rsidRPr="008814C8" w:rsidRDefault="008814C8" w:rsidP="008814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Real-time data integration</w:t>
      </w:r>
    </w:p>
    <w:p w14:paraId="268DD5E0" w14:textId="77777777" w:rsidR="008814C8" w:rsidRPr="008814C8" w:rsidRDefault="008814C8" w:rsidP="008814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Automated pricing recommendations</w:t>
      </w:r>
    </w:p>
    <w:p w14:paraId="2A52BB5B" w14:textId="77777777" w:rsidR="008814C8" w:rsidRPr="008814C8" w:rsidRDefault="008814C8" w:rsidP="008814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Customer lifetime value analysis</w:t>
      </w:r>
    </w:p>
    <w:p w14:paraId="35C16DA9" w14:textId="3B0B0FC4" w:rsidR="008814C8" w:rsidRPr="008814C8" w:rsidRDefault="008814C8" w:rsidP="007B15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Deployment as a decision-support system for hotels</w:t>
      </w:r>
    </w:p>
    <w:p w14:paraId="5898B30D" w14:textId="77777777" w:rsidR="008814C8" w:rsidRPr="008814C8" w:rsidRDefault="008814C8" w:rsidP="0088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14. Conclusion</w:t>
      </w:r>
    </w:p>
    <w:p w14:paraId="7519DE93" w14:textId="77777777" w:rsidR="008814C8" w:rsidRPr="008814C8" w:rsidRDefault="008814C8" w:rsidP="0088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Hotel RevAI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demonstrates how data visualization and AI-driven thinking can transform raw hotel data into strategic insights.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The project aligns with real-world hospitality challenges and showcases the effective use of </w:t>
      </w:r>
      <w:r w:rsidRPr="008814C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BI for business intelligence</w:t>
      </w:r>
      <w:r w:rsidRPr="008814C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715F1A13" w14:textId="77777777" w:rsidR="00FD7917" w:rsidRPr="007B152D" w:rsidRDefault="00FD7917">
      <w:pPr>
        <w:rPr>
          <w:rFonts w:ascii="Times New Roman" w:hAnsi="Times New Roman" w:cs="Times New Roman"/>
          <w:sz w:val="28"/>
          <w:szCs w:val="28"/>
        </w:rPr>
      </w:pPr>
    </w:p>
    <w:sectPr w:rsidR="00FD7917" w:rsidRPr="007B1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329D1"/>
    <w:multiLevelType w:val="multilevel"/>
    <w:tmpl w:val="EC7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5792"/>
    <w:multiLevelType w:val="multilevel"/>
    <w:tmpl w:val="68B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33B2"/>
    <w:multiLevelType w:val="multilevel"/>
    <w:tmpl w:val="F34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84CFD"/>
    <w:multiLevelType w:val="multilevel"/>
    <w:tmpl w:val="975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304D3"/>
    <w:multiLevelType w:val="multilevel"/>
    <w:tmpl w:val="A50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D0621"/>
    <w:multiLevelType w:val="multilevel"/>
    <w:tmpl w:val="BAC0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708E4"/>
    <w:multiLevelType w:val="multilevel"/>
    <w:tmpl w:val="87E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60E49"/>
    <w:multiLevelType w:val="multilevel"/>
    <w:tmpl w:val="87D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63622"/>
    <w:multiLevelType w:val="multilevel"/>
    <w:tmpl w:val="E264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70322"/>
    <w:multiLevelType w:val="multilevel"/>
    <w:tmpl w:val="A42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100BF"/>
    <w:multiLevelType w:val="multilevel"/>
    <w:tmpl w:val="AE9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C3D0F"/>
    <w:multiLevelType w:val="multilevel"/>
    <w:tmpl w:val="41F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D20B1"/>
    <w:multiLevelType w:val="multilevel"/>
    <w:tmpl w:val="BB8C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7E2392"/>
    <w:multiLevelType w:val="multilevel"/>
    <w:tmpl w:val="9040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502D0"/>
    <w:multiLevelType w:val="multilevel"/>
    <w:tmpl w:val="0B2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41556"/>
    <w:multiLevelType w:val="multilevel"/>
    <w:tmpl w:val="65E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63F38"/>
    <w:multiLevelType w:val="multilevel"/>
    <w:tmpl w:val="314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13"/>
  </w:num>
  <w:num w:numId="5">
    <w:abstractNumId w:val="2"/>
  </w:num>
  <w:num w:numId="6">
    <w:abstractNumId w:val="1"/>
  </w:num>
  <w:num w:numId="7">
    <w:abstractNumId w:val="10"/>
  </w:num>
  <w:num w:numId="8">
    <w:abstractNumId w:val="6"/>
  </w:num>
  <w:num w:numId="9">
    <w:abstractNumId w:val="0"/>
  </w:num>
  <w:num w:numId="10">
    <w:abstractNumId w:val="12"/>
  </w:num>
  <w:num w:numId="11">
    <w:abstractNumId w:val="3"/>
  </w:num>
  <w:num w:numId="12">
    <w:abstractNumId w:val="15"/>
  </w:num>
  <w:num w:numId="13">
    <w:abstractNumId w:val="14"/>
  </w:num>
  <w:num w:numId="14">
    <w:abstractNumId w:val="5"/>
  </w:num>
  <w:num w:numId="15">
    <w:abstractNumId w:val="7"/>
  </w:num>
  <w:num w:numId="16">
    <w:abstractNumId w:val="1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C8"/>
    <w:rsid w:val="003179D8"/>
    <w:rsid w:val="003B0C34"/>
    <w:rsid w:val="007B152D"/>
    <w:rsid w:val="008814C8"/>
    <w:rsid w:val="008E7276"/>
    <w:rsid w:val="00DB0A25"/>
    <w:rsid w:val="00FD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BD25"/>
  <w15:chartTrackingRefBased/>
  <w15:docId w15:val="{9FABF275-BF5E-46ED-814D-F9C81FD3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14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14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14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814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1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1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</dc:creator>
  <cp:keywords/>
  <dc:description/>
  <cp:lastModifiedBy>Nandhini P</cp:lastModifiedBy>
  <cp:revision>4</cp:revision>
  <dcterms:created xsi:type="dcterms:W3CDTF">2026-02-10T16:23:00Z</dcterms:created>
  <dcterms:modified xsi:type="dcterms:W3CDTF">2026-02-11T15:08:00Z</dcterms:modified>
</cp:coreProperties>
</file>