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C8007A" wp14:paraId="2C078E63" wp14:textId="0B9875F7">
      <w:pPr>
        <w:pStyle w:val="Normal"/>
        <w:ind w:left="0"/>
        <w:rPr>
          <w:b w:val="1"/>
          <w:bCs w:val="1"/>
          <w:sz w:val="28"/>
          <w:szCs w:val="28"/>
        </w:rPr>
      </w:pPr>
      <w:r w:rsidR="66174C3F">
        <w:rPr/>
        <w:t xml:space="preserve">                                                    </w:t>
      </w:r>
      <w:r w:rsidRPr="30C8007A" w:rsidR="66174C3F">
        <w:rPr>
          <w:b w:val="1"/>
          <w:bCs w:val="1"/>
          <w:sz w:val="28"/>
          <w:szCs w:val="28"/>
        </w:rPr>
        <w:t xml:space="preserve"> CRYPTOCURRENCY DASHBOARD</w:t>
      </w:r>
    </w:p>
    <w:p w:rsidR="66174C3F" w:rsidRDefault="66174C3F" w14:paraId="356E3B5A" w14:textId="301A754E">
      <w:r w:rsidR="5777CF8D">
        <w:rPr/>
        <w:t>1.</w:t>
      </w:r>
      <w:r w:rsidR="66174C3F">
        <w:rPr/>
        <w:t>Introduction</w:t>
      </w:r>
    </w:p>
    <w:p w:rsidR="57E2359C" w:rsidRDefault="57E2359C" w14:paraId="4EF3A5F6" w14:textId="2E9678BB">
      <w:r w:rsidR="13C11EC7">
        <w:rPr/>
        <w:t xml:space="preserve">           Project </w:t>
      </w:r>
      <w:r w:rsidR="2E9DCF25">
        <w:rPr/>
        <w:t>title: Cryptocurrency</w:t>
      </w:r>
      <w:r w:rsidR="13C11EC7">
        <w:rPr/>
        <w:t xml:space="preserve"> Dashboard</w:t>
      </w:r>
    </w:p>
    <w:p w:rsidR="0DA3691E" w:rsidRDefault="0DA3691E" w14:paraId="02B987C5" w14:textId="798CF390">
      <w:r w:rsidR="0DA3691E">
        <w:rPr/>
        <w:t xml:space="preserve">            Team </w:t>
      </w:r>
      <w:r w:rsidR="13F9E64E">
        <w:rPr/>
        <w:t>ID: SWTID</w:t>
      </w:r>
      <w:r w:rsidR="0DA3691E">
        <w:rPr/>
        <w:t>17411774241543</w:t>
      </w:r>
      <w:r w:rsidR="5ED068E0">
        <w:rPr/>
        <w:t>53</w:t>
      </w:r>
    </w:p>
    <w:p w:rsidR="57E2359C" w:rsidRDefault="57E2359C" w14:paraId="0D21A085" w14:textId="31FB0853">
      <w:r w:rsidR="57E2359C">
        <w:rPr/>
        <w:t xml:space="preserve">           Team members:Nandhini.R</w:t>
      </w:r>
    </w:p>
    <w:p w:rsidR="57E2359C" w:rsidRDefault="57E2359C" w14:paraId="0483FEAD" w14:textId="1099ED43">
      <w:r w:rsidR="57E2359C">
        <w:rPr/>
        <w:t xml:space="preserve">                                              Nandhini.S</w:t>
      </w:r>
    </w:p>
    <w:p w:rsidR="57E2359C" w:rsidRDefault="57E2359C" w14:paraId="0C822351" w14:textId="6E5958AC">
      <w:r w:rsidR="57E2359C">
        <w:rPr/>
        <w:t xml:space="preserve">                                              </w:t>
      </w:r>
      <w:r w:rsidR="57E2359C">
        <w:rPr/>
        <w:t>Rajagandham.B</w:t>
      </w:r>
    </w:p>
    <w:p w:rsidR="57E2359C" w:rsidRDefault="57E2359C" w14:paraId="518EC69B" w14:textId="169E1A3E">
      <w:r w:rsidR="13C11EC7">
        <w:rPr/>
        <w:t xml:space="preserve">                                              </w:t>
      </w:r>
      <w:r w:rsidR="1998D858">
        <w:rPr/>
        <w:t>Hemapriya</w:t>
      </w:r>
    </w:p>
    <w:p w:rsidR="57E2359C" w:rsidRDefault="57E2359C" w14:paraId="67AB3C2D" w14:textId="180B7ADD">
      <w:r w:rsidR="639BB753">
        <w:rPr/>
        <w:t>2.</w:t>
      </w:r>
      <w:r w:rsidR="57E2359C">
        <w:rPr/>
        <w:t>Project overview</w:t>
      </w:r>
    </w:p>
    <w:p w:rsidR="57E2359C" w:rsidRDefault="57E2359C" w14:paraId="3ECA7B47" w14:textId="19BC652E">
      <w:r w:rsidR="13C11EC7">
        <w:rPr/>
        <w:t xml:space="preserve">             </w:t>
      </w:r>
      <w:r w:rsidR="38B1F852">
        <w:rPr/>
        <w:t>Purpose: A</w:t>
      </w:r>
      <w:r w:rsidR="4FAF19A7">
        <w:rPr/>
        <w:t xml:space="preserve"> crypto dashboard is a digital platform that lives on a website or an app (eit</w:t>
      </w:r>
      <w:r w:rsidR="0EA522A4">
        <w:rPr/>
        <w:t>h</w:t>
      </w:r>
      <w:r w:rsidR="4FAF19A7">
        <w:rPr/>
        <w:t xml:space="preserve">er </w:t>
      </w:r>
      <w:r w:rsidR="53CF4EFF">
        <w:rPr/>
        <w:t>desktop</w:t>
      </w:r>
      <w:r w:rsidR="4FAF19A7">
        <w:rPr/>
        <w:t xml:space="preserve"> or mobile</w:t>
      </w:r>
      <w:bookmarkStart w:name="_Int_NufdYgpH" w:id="1080517172"/>
      <w:r w:rsidR="4FAF19A7">
        <w:rPr/>
        <w:t>)</w:t>
      </w:r>
      <w:r w:rsidR="23C47D0F">
        <w:rPr/>
        <w:t>.Its</w:t>
      </w:r>
      <w:bookmarkEnd w:id="1080517172"/>
      <w:r w:rsidR="23C47D0F">
        <w:rPr/>
        <w:t xml:space="preserve"> primary function is to track your </w:t>
      </w:r>
      <w:r w:rsidR="1FBC4589">
        <w:rPr/>
        <w:t>cryptocurrency</w:t>
      </w:r>
      <w:r w:rsidR="23C47D0F">
        <w:rPr/>
        <w:t xml:space="preserve"> accounts and coins and monitor their his</w:t>
      </w:r>
      <w:r w:rsidR="06103655">
        <w:rPr/>
        <w:t xml:space="preserve">torical prices and current values so that you can manage both </w:t>
      </w:r>
      <w:r w:rsidR="52AC1EAE">
        <w:rPr/>
        <w:t>your crypto</w:t>
      </w:r>
      <w:r w:rsidR="06103655">
        <w:rPr/>
        <w:t xml:space="preserve"> assets and related</w:t>
      </w:r>
      <w:r w:rsidR="1C25709C">
        <w:rPr/>
        <w:t xml:space="preserve"> financial plans </w:t>
      </w:r>
      <w:r w:rsidR="6B2FB8D2">
        <w:rPr/>
        <w:t>accordingly</w:t>
      </w:r>
      <w:r w:rsidR="1C25709C">
        <w:rPr/>
        <w:t>.</w:t>
      </w:r>
    </w:p>
    <w:p w:rsidR="79D67FE1" w:rsidRDefault="79D67FE1" w14:paraId="174EDE5B" w14:textId="4D58CD45">
      <w:r w:rsidR="79D67FE1">
        <w:rPr/>
        <w:t xml:space="preserve">             Features:</w:t>
      </w:r>
      <w:r w:rsidR="438B552F">
        <w:rPr/>
        <w:t>Real time price tracking for multiple coins portfolio management with asset allocation visualization w</w:t>
      </w:r>
      <w:r w:rsidR="5632419E">
        <w:rPr/>
        <w:t>atchlists for monitoring specific assets price alerts for significant market movemen</w:t>
      </w:r>
      <w:r w:rsidR="1EA9FF41">
        <w:rPr/>
        <w:t>ts news feeds customizable views integration with exchange APL</w:t>
      </w:r>
      <w:r w:rsidR="2C7D26EA">
        <w:rPr/>
        <w:t>s for data updates and a user-friendly interface for easy navigation</w:t>
      </w:r>
      <w:r w:rsidR="268FA7F2">
        <w:rPr/>
        <w:t xml:space="preserve"> and data interpretation.</w:t>
      </w:r>
    </w:p>
    <w:p w:rsidR="268FA7F2" w:rsidRDefault="268FA7F2" w14:paraId="52030E35" w14:textId="14CFE3F9">
      <w:r w:rsidR="7F0ADC18">
        <w:rPr/>
        <w:t>3.</w:t>
      </w:r>
      <w:r w:rsidR="268FA7F2">
        <w:rPr/>
        <w:t>Architecture</w:t>
      </w:r>
    </w:p>
    <w:p w:rsidR="5A4D7775" w:rsidP="3126F8A2" w:rsidRDefault="5A4D7775" w14:paraId="66CE8D73" w14:textId="1D3FC9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32DDA02">
        <w:rPr/>
        <w:t xml:space="preserve">              Components </w:t>
      </w:r>
      <w:r w:rsidR="6190262B">
        <w:rPr/>
        <w:t>structure: Major</w:t>
      </w:r>
      <w:r w:rsidR="7CCD10ED">
        <w:rPr/>
        <w:t xml:space="preserve"> components like a “Coin </w:t>
      </w:r>
      <w:r w:rsidR="28C0A40C">
        <w:rPr/>
        <w:t>list", "Coin</w:t>
      </w:r>
      <w:r w:rsidR="7CCD10ED">
        <w:rPr/>
        <w:t xml:space="preserve"> </w:t>
      </w:r>
      <w:r w:rsidR="7CCD10ED">
        <w:rPr/>
        <w:t>details”,”C</w:t>
      </w:r>
      <w:r w:rsidR="16B74EDC">
        <w:rPr/>
        <w:t>hat”,”portfolio”,and</w:t>
      </w:r>
      <w:r w:rsidR="16B74EDC">
        <w:rPr/>
        <w:t xml:space="preserve"> “</w:t>
      </w:r>
      <w:r w:rsidR="1FD30ACB">
        <w:rPr/>
        <w:t>Search bar</w:t>
      </w:r>
      <w:r w:rsidR="16B74EDC">
        <w:rPr/>
        <w:t>”</w:t>
      </w:r>
      <w:r w:rsidR="2F96743C">
        <w:rPr/>
        <w:t>.</w:t>
      </w:r>
    </w:p>
    <w:p w:rsidR="4F3BE2BD" w:rsidP="3126F8A2" w:rsidRDefault="4F3BE2BD" w14:paraId="582B9118" w14:textId="056E81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F3BE2BD">
        <w:rPr/>
        <w:t xml:space="preserve">               State management:</w:t>
      </w:r>
      <w:r w:rsidRPr="3126F8A2" w:rsidR="43B4A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Crypto asset management is a term that refers to the process of managing digital assets such as cryptocurrencies, tokens, and non-fungible tokens (NFTs)</w:t>
      </w:r>
      <w:r w:rsidRPr="3126F8A2" w:rsidR="43B4A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>.</w:t>
      </w:r>
    </w:p>
    <w:p w:rsidR="43B4A65C" w:rsidP="3126F8A2" w:rsidRDefault="43B4A65C" w14:paraId="4F6C275C" w14:textId="2254AD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0C8007A" w:rsidR="43B4A6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en-US"/>
        </w:rPr>
        <w:t xml:space="preserve">           Routing:</w:t>
      </w:r>
      <w:r w:rsidRPr="30C8007A" w:rsidR="50CEA8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  <w:t xml:space="preserve"> </w:t>
      </w:r>
      <w:r w:rsidRPr="30C8007A" w:rsidR="6D2CEE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A</w:t>
      </w:r>
      <w:r w:rsidRPr="30C8007A" w:rsidR="50CEA8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n algorithmic system that automatically finds the best price for an order by routing it across multiple exchanges</w:t>
      </w:r>
      <w:r w:rsidRPr="30C8007A" w:rsidR="50CEA8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.</w:t>
      </w:r>
    </w:p>
    <w:p w:rsidR="50CEA88E" w:rsidP="30C8007A" w:rsidRDefault="50CEA88E" w14:paraId="5443C862" w14:textId="1343A9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30C8007A" w:rsidR="246A45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4.</w:t>
      </w:r>
      <w:r w:rsidRPr="30C8007A" w:rsidR="50CEA8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Setup Instructions</w:t>
      </w:r>
    </w:p>
    <w:p w:rsidR="50CEA88E" w:rsidP="343775F1" w:rsidRDefault="50CEA88E" w14:paraId="287C60B2" w14:textId="4A08C9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E7798C7" w:rsidR="7E9875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        </w:t>
      </w:r>
      <w:r w:rsidRPr="5E7798C7" w:rsidR="7E9875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proofErr w:type="spellStart"/>
      <w:r w:rsidRPr="5E7798C7" w:rsidR="7E9875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Prerequisities</w:t>
      </w:r>
      <w:proofErr w:type="spellEnd"/>
      <w:r w:rsidRPr="5E7798C7" w:rsidR="7E9875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</w:t>
      </w:r>
      <w:r w:rsidRPr="5E7798C7" w:rsidR="724BEC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At a minimum, you'll need to be </w:t>
      </w:r>
      <w:r w:rsidRPr="5E7798C7" w:rsidR="724BEC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familiar with HTML, CSS, </w:t>
      </w:r>
      <w:r w:rsidRPr="5E7798C7" w:rsidR="7A50FD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java script</w:t>
      </w:r>
      <w:r w:rsidRPr="5E7798C7" w:rsidR="724BEC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, APIs, and styling for the frontend dashboard itself</w:t>
      </w:r>
      <w:r w:rsidRPr="5E7798C7" w:rsidR="724BEC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.</w:t>
      </w:r>
    </w:p>
    <w:p w:rsidR="5B56956F" w:rsidP="343775F1" w:rsidRDefault="5B56956F" w14:paraId="59556F36" w14:textId="219F6A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5B569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n-US"/>
        </w:rPr>
        <w:t xml:space="preserve">         </w:t>
      </w:r>
      <w:r w:rsidRPr="343775F1" w:rsidR="5B5695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Installation:</w:t>
      </w:r>
    </w:p>
    <w:p w:rsidR="4A25E6A6" w:rsidP="3126F8A2" w:rsidRDefault="4A25E6A6" w14:paraId="6FBD90EB" w14:textId="6558BF59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126F8A2" w:rsidR="4A25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Set Crypto Goals. ...</w:t>
      </w:r>
    </w:p>
    <w:p w:rsidR="4A25E6A6" w:rsidP="3126F8A2" w:rsidRDefault="4A25E6A6" w14:paraId="7D1D8FED" w14:textId="1D2DACDE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126F8A2" w:rsidR="4A25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Make a List of Your Crypto Assets and Accounts. ...</w:t>
      </w:r>
    </w:p>
    <w:p w:rsidR="4A25E6A6" w:rsidP="3126F8A2" w:rsidRDefault="4A25E6A6" w14:paraId="560786EA" w14:textId="601B2612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126F8A2" w:rsidR="4A25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Build a Dashboard to Track Crypto Changes (Tutorial and HTML Required) ...</w:t>
      </w:r>
    </w:p>
    <w:p w:rsidR="4A25E6A6" w:rsidP="3126F8A2" w:rsidRDefault="4A25E6A6" w14:paraId="578C3F49" w14:textId="7A345822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126F8A2" w:rsidR="4A25E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Build Another Dashboard to Track the Other, Non-Cryptocurrency Assets in Your Portfolio.</w:t>
      </w:r>
    </w:p>
    <w:p w:rsidR="3126F8A2" w:rsidP="3126F8A2" w:rsidRDefault="3126F8A2" w14:paraId="508F87DE" w14:textId="4CED10DC">
      <w:pPr>
        <w:pStyle w:val="ListParagraph"/>
        <w:shd w:val="clear" w:color="auto" w:fill="FFFFFF" w:themeFill="background1"/>
        <w:bidi w:val="0"/>
        <w:spacing w:before="0" w:beforeAutospacing="off" w:after="0" w:afterAutospacing="off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19385A6B" w:rsidP="30C8007A" w:rsidRDefault="19385A6B" w14:paraId="68EC1D9B" w14:textId="1B03005B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0C8007A" w:rsidR="4A1BF0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5.</w:t>
      </w:r>
      <w:r w:rsidRPr="30C8007A" w:rsidR="19385A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Folder </w:t>
      </w:r>
      <w:r w:rsidRPr="30C8007A" w:rsidR="0A0CE3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structure</w:t>
      </w:r>
    </w:p>
    <w:p w:rsidR="0A0CE374" w:rsidP="5E7798C7" w:rsidRDefault="0A0CE374" w14:paraId="5A069639" w14:textId="6DFF96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E7798C7" w:rsidR="18BA47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</w:t>
      </w:r>
      <w:r w:rsidRPr="5E7798C7" w:rsidR="3B98DE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Client: Client-Side</w:t>
      </w:r>
      <w:r w:rsidRPr="5E7798C7" w:rsidR="18BA47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Rendering</w:t>
      </w:r>
    </w:p>
    <w:p w:rsidR="70DCA3A0" w:rsidP="343775F1" w:rsidRDefault="70DCA3A0" w14:paraId="4E504269" w14:textId="6934E5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70DCA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Component-based Architecture</w:t>
      </w:r>
    </w:p>
    <w:p w:rsidR="70DCA3A0" w:rsidP="343775F1" w:rsidRDefault="70DCA3A0" w14:paraId="3145CB9E" w14:textId="6AF7CF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70DCA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JavaScript library</w:t>
      </w:r>
    </w:p>
    <w:p w:rsidR="70DCA3A0" w:rsidP="5E7798C7" w:rsidRDefault="70DCA3A0" w14:paraId="33A6CE19" w14:textId="5D4723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E7798C7" w:rsidR="1C4C3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Single-page </w:t>
      </w:r>
      <w:r w:rsidRPr="5E7798C7" w:rsidR="36A499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Applications (</w:t>
      </w:r>
      <w:r w:rsidRPr="5E7798C7" w:rsidR="1C4C3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SPAs)</w:t>
      </w:r>
    </w:p>
    <w:p w:rsidR="70DCA3A0" w:rsidP="343775F1" w:rsidRDefault="70DCA3A0" w14:paraId="6BA1359F" w14:textId="22FAD4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70DCA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Client-Side Routing</w:t>
      </w:r>
    </w:p>
    <w:p w:rsidR="70DCA3A0" w:rsidP="343775F1" w:rsidRDefault="70DCA3A0" w14:paraId="0A5F1E9E" w14:textId="7ED885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70DCA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State Management</w:t>
      </w:r>
    </w:p>
    <w:p w:rsidR="70DCA3A0" w:rsidP="343775F1" w:rsidRDefault="70DCA3A0" w14:paraId="306C6260" w14:textId="7443B5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70DCA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React Native</w:t>
      </w:r>
    </w:p>
    <w:p w:rsidR="70DCA3A0" w:rsidP="343775F1" w:rsidRDefault="70DCA3A0" w14:paraId="450C9895" w14:textId="1B8E90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70DCA3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Server Components</w:t>
      </w:r>
    </w:p>
    <w:p w:rsidR="70DCA3A0" w:rsidP="5E7798C7" w:rsidRDefault="70DCA3A0" w14:paraId="14EBAFD0" w14:textId="7DBA90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E7798C7" w:rsidR="1C4C3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</w:t>
      </w:r>
      <w:r w:rsidRPr="5E7798C7" w:rsidR="3FF08B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Utilities: Fetching</w:t>
      </w:r>
      <w:r w:rsidRPr="5E7798C7" w:rsidR="537F3D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cryptocurrency data</w:t>
      </w:r>
    </w:p>
    <w:p w:rsidR="326900CB" w:rsidP="343775F1" w:rsidRDefault="326900CB" w14:paraId="057F5566" w14:textId="0FFDBD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326900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    Formatting numbers</w:t>
      </w:r>
    </w:p>
    <w:p w:rsidR="326900CB" w:rsidP="343775F1" w:rsidRDefault="326900CB" w14:paraId="2FF8DBF3" w14:textId="556BB1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326900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    Date formatter utility</w:t>
      </w:r>
    </w:p>
    <w:p w:rsidR="326900CB" w:rsidP="5E7798C7" w:rsidRDefault="326900CB" w14:paraId="3B843741" w14:textId="0C5B41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E7798C7" w:rsidR="537F3D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    Use crypto </w:t>
      </w:r>
      <w:r w:rsidRPr="5E7798C7" w:rsidR="57A257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data (</w:t>
      </w:r>
      <w:r w:rsidRPr="5E7798C7" w:rsidR="537F3D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custom hooks)</w:t>
      </w:r>
    </w:p>
    <w:p w:rsidR="326900CB" w:rsidP="5E7798C7" w:rsidRDefault="326900CB" w14:paraId="42AFB126" w14:textId="569F3F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E7798C7" w:rsidR="537F3D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    Use price chart </w:t>
      </w:r>
      <w:r w:rsidRPr="5E7798C7" w:rsidR="1982C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data (</w:t>
      </w:r>
      <w:r w:rsidRPr="5E7798C7" w:rsidR="537F3D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custom hooks)</w:t>
      </w:r>
    </w:p>
    <w:p w:rsidR="28362057" w:rsidP="30C8007A" w:rsidRDefault="28362057" w14:paraId="0F9168F9" w14:textId="0A51D5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0C8007A" w:rsidR="694207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6.</w:t>
      </w:r>
      <w:r w:rsidRPr="30C8007A" w:rsidR="283620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Running the Application</w:t>
      </w:r>
    </w:p>
    <w:p w:rsidR="28362057" w:rsidP="5E7798C7" w:rsidRDefault="28362057" w14:paraId="6B3E8BFC" w14:textId="56C199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E7798C7" w:rsidR="7637FE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</w:t>
      </w:r>
      <w:r w:rsidRPr="5E7798C7" w:rsidR="439C26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Frontend: Install</w:t>
      </w:r>
      <w:r w:rsidRPr="5E7798C7" w:rsidR="1425E2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Dependencies</w:t>
      </w:r>
    </w:p>
    <w:p w:rsidR="50DAE919" w:rsidP="343775F1" w:rsidRDefault="50DAE919" w14:paraId="0F3B3E20" w14:textId="0A5837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50DAE9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       Start the Development Server</w:t>
      </w:r>
      <w:r w:rsidRPr="343775F1" w:rsidR="326900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</w:p>
    <w:p w:rsidR="78430FEA" w:rsidP="343775F1" w:rsidRDefault="78430FEA" w14:paraId="76E1F96F" w14:textId="280A76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78430F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         Access the Dashboard</w:t>
      </w:r>
    </w:p>
    <w:p w:rsidR="78430FEA" w:rsidP="30C8007A" w:rsidRDefault="78430FEA" w14:paraId="7D724C26" w14:textId="12E3BD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0C8007A" w:rsidR="542BBC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7.</w:t>
      </w:r>
      <w:r w:rsidRPr="30C8007A" w:rsidR="78430F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Component Documentation</w:t>
      </w:r>
    </w:p>
    <w:p w:rsidR="78430FEA" w:rsidP="343775F1" w:rsidRDefault="78430FEA" w14:paraId="0C93ABBA" w14:textId="336C66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43775F1" w:rsidR="78430F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Key Components</w:t>
      </w:r>
      <w:r w:rsidRPr="343775F1" w:rsidR="7D656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:</w:t>
      </w:r>
      <w:r w:rsidRPr="343775F1" w:rsidR="263DEF9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263DEF99" w:rsidP="5E7798C7" w:rsidRDefault="263DEF99" w14:paraId="35ADC72A" w14:textId="7DCDC3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E7798C7" w:rsidR="0375CAD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      1.</w:t>
      </w:r>
      <w:r w:rsidRPr="5E7798C7" w:rsidR="0375CAD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App </w:t>
      </w:r>
      <w:r w:rsidRPr="5E7798C7" w:rsidR="639668D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Component:</w:t>
      </w:r>
      <w:r w:rsidRPr="5E7798C7" w:rsidR="6068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96AD4C3" w:rsidP="5E7798C7" w:rsidRDefault="396AD4C3" w14:paraId="3FE17EF0" w14:textId="34533C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5E7798C7" w:rsidR="6068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</w:t>
      </w:r>
      <w:r w:rsidRPr="5E7798C7" w:rsidR="37717F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5E7798C7" w:rsidR="6169D10A">
        <w:rPr>
          <w:rFonts w:ascii="Aptos" w:hAnsi="Aptos" w:eastAsia="Aptos" w:cs="Aptos"/>
          <w:noProof w:val="0"/>
          <w:sz w:val="24"/>
          <w:szCs w:val="24"/>
          <w:lang w:val="en-US"/>
        </w:rPr>
        <w:t>Purpose: The</w:t>
      </w:r>
      <w:r w:rsidRPr="5E7798C7" w:rsidR="6068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 entry point of the React application that includes routing, global</w:t>
      </w:r>
      <w:r w:rsidRPr="5E7798C7" w:rsidR="47DF83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7798C7" w:rsidR="606886F9">
        <w:rPr>
          <w:rFonts w:ascii="Aptos" w:hAnsi="Aptos" w:eastAsia="Aptos" w:cs="Aptos"/>
          <w:noProof w:val="0"/>
          <w:sz w:val="24"/>
          <w:szCs w:val="24"/>
          <w:lang w:val="en-US"/>
        </w:rPr>
        <w:t>state management, and top-level layout. It typically holds the structure of the entire dashboard and renders the main UI components.</w:t>
      </w:r>
      <w:r w:rsidRPr="5E7798C7" w:rsidR="537F3D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</w:t>
      </w:r>
      <w:r w:rsidRPr="5E7798C7" w:rsidR="537F3D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</w:t>
      </w:r>
      <w:r w:rsidRPr="5E7798C7" w:rsidR="537F3D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                  </w:t>
      </w:r>
    </w:p>
    <w:p w:rsidR="0A0CE374" w:rsidP="343775F1" w:rsidRDefault="0A0CE374" w14:paraId="71F7A890" w14:textId="56F27C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0"/>
          <w:szCs w:val="20"/>
          <w:lang w:val="en-US"/>
        </w:rPr>
      </w:pPr>
      <w:r w:rsidRPr="343775F1" w:rsidR="0A0CE3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0"/>
          <w:szCs w:val="20"/>
          <w:lang w:val="en-US"/>
        </w:rPr>
        <w:t xml:space="preserve">                     </w:t>
      </w:r>
      <w:r w:rsidRPr="343775F1" w:rsidR="423423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0"/>
          <w:szCs w:val="20"/>
          <w:lang w:val="en-US"/>
        </w:rPr>
        <w:t xml:space="preserve">            </w:t>
      </w:r>
      <w:r w:rsidRPr="343775F1" w:rsidR="0A0CE3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0"/>
          <w:szCs w:val="20"/>
          <w:lang w:val="en-US"/>
        </w:rPr>
        <w:t xml:space="preserve"> </w:t>
      </w:r>
      <w:r w:rsidRPr="343775F1" w:rsidR="5F9CD801">
        <w:rPr>
          <w:rFonts w:ascii="Arial" w:hAnsi="Arial" w:eastAsia="Arial" w:cs="Arial"/>
          <w:noProof w:val="0"/>
          <w:sz w:val="20"/>
          <w:szCs w:val="20"/>
          <w:lang w:val="en-US"/>
        </w:rPr>
        <w:t>Props:</w:t>
      </w:r>
      <w:r w:rsidRPr="343775F1" w:rsidR="0A0CE3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0"/>
          <w:szCs w:val="20"/>
          <w:lang w:val="en-US"/>
        </w:rPr>
        <w:t xml:space="preserve">  </w:t>
      </w:r>
      <w:r w:rsidRPr="343775F1" w:rsidR="72B9CBD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None</w:t>
      </w:r>
      <w:r w:rsidRPr="343775F1" w:rsidR="72B9CBD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72B9CBDA" w:rsidP="343775F1" w:rsidRDefault="72B9CBDA" w14:paraId="48778E15" w14:textId="214DC1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775F1" w:rsidR="72B9CB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1D35"/>
          <w:sz w:val="20"/>
          <w:szCs w:val="20"/>
          <w:lang w:val="en-US"/>
        </w:rPr>
        <w:t xml:space="preserve">         </w:t>
      </w:r>
      <w:r w:rsidR="57E2359C">
        <w:rPr/>
        <w:t xml:space="preserve">           </w:t>
      </w:r>
      <w:r w:rsidR="36FB993B">
        <w:rPr/>
        <w:t xml:space="preserve">  </w:t>
      </w:r>
      <w:r w:rsidRPr="343775F1" w:rsidR="36FB99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343775F1" w:rsidR="36FB99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 Component:</w:t>
      </w:r>
      <w:r w:rsidRPr="343775F1" w:rsidR="50998B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FB993B" w:rsidP="5FED03F4" w:rsidRDefault="36FB993B" w14:paraId="0C05AF08" w14:textId="14FF8C04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ED03F4" w:rsidR="50998B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Purpose:</w:t>
      </w:r>
      <w:r w:rsidRPr="5FED03F4" w:rsidR="50998B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header typically contains the navigation menu, logo, user authentication status, and possibly other elements like search or theme toggles.</w:t>
      </w:r>
    </w:p>
    <w:p w:rsidR="36FB993B" w:rsidP="5FED03F4" w:rsidRDefault="36FB993B" w14:paraId="05247985" w14:textId="4953CF3A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ED03F4" w:rsidR="22C009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Props:</w:t>
      </w:r>
    </w:p>
    <w:p w:rsidR="36FB993B" w:rsidP="5FED03F4" w:rsidRDefault="36FB993B" w14:paraId="1A49DF29" w14:textId="1622C9E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0D014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</w:t>
      </w:r>
      <w:r w:rsidRPr="5E7798C7" w:rsidR="74488D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E7798C7" w:rsidR="6A1A7E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</w:t>
      </w:r>
      <w:r w:rsidRPr="5E7798C7" w:rsidR="5338A6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Data</w:t>
      </w:r>
      <w:r w:rsidRPr="5E7798C7" w:rsidR="74488D89">
        <w:rPr>
          <w:rFonts w:ascii="Aptos" w:hAnsi="Aptos" w:eastAsia="Aptos" w:cs="Aptos"/>
          <w:noProof w:val="0"/>
          <w:sz w:val="24"/>
          <w:szCs w:val="24"/>
          <w:lang w:val="en-US"/>
        </w:rPr>
        <w:t>: Information about the logged-in user (name, profile picture</w:t>
      </w:r>
      <w:r w:rsidRPr="5E7798C7" w:rsidR="43CB0A4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36FB993B" w:rsidP="5FED03F4" w:rsidRDefault="36FB993B" w14:paraId="2193FB4C" w14:textId="1AC714C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715438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</w:t>
      </w:r>
      <w:r w:rsidRPr="5E7798C7" w:rsidR="5B5D4699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 Page</w:t>
      </w:r>
      <w:r w:rsidRPr="5E7798C7" w:rsidR="74488D89">
        <w:rPr>
          <w:rFonts w:ascii="Aptos" w:hAnsi="Aptos" w:eastAsia="Aptos" w:cs="Aptos"/>
          <w:noProof w:val="0"/>
          <w:sz w:val="24"/>
          <w:szCs w:val="24"/>
          <w:lang w:val="en-US"/>
        </w:rPr>
        <w:t>: The current page or tab selected by the user.</w:t>
      </w:r>
    </w:p>
    <w:p w:rsidR="36FB993B" w:rsidP="5FED03F4" w:rsidRDefault="36FB993B" w14:paraId="515B054B" w14:textId="13B32EE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78A629F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E7798C7" w:rsidR="43D8003D">
        <w:rPr>
          <w:rFonts w:ascii="Consolas" w:hAnsi="Consolas" w:eastAsia="Consolas" w:cs="Consolas"/>
          <w:noProof w:val="0"/>
          <w:sz w:val="24"/>
          <w:szCs w:val="24"/>
          <w:lang w:val="en-US"/>
        </w:rPr>
        <w:t>On Logout</w:t>
      </w:r>
      <w:r w:rsidRPr="5E7798C7" w:rsidR="74488D89">
        <w:rPr>
          <w:rFonts w:ascii="Aptos" w:hAnsi="Aptos" w:eastAsia="Aptos" w:cs="Aptos"/>
          <w:noProof w:val="0"/>
          <w:sz w:val="24"/>
          <w:szCs w:val="24"/>
          <w:lang w:val="en-US"/>
        </w:rPr>
        <w:t>: A function to handle the user's logout action.</w:t>
      </w:r>
    </w:p>
    <w:p w:rsidR="5E7798C7" w:rsidP="5E7798C7" w:rsidRDefault="5E7798C7" w14:paraId="506E4F9C" w14:textId="26E21E7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7798C7" w:rsidP="5E7798C7" w:rsidRDefault="5E7798C7" w14:paraId="0B6EB403" w14:textId="79819214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FB993B" w:rsidP="5FED03F4" w:rsidRDefault="36FB993B" w14:paraId="7E52D59B" w14:textId="41F1AFEA">
      <w:pPr>
        <w:suppressLineNumbers w:val="0"/>
        <w:bidi w:val="0"/>
        <w:spacing w:before="0" w:beforeAutospacing="off" w:after="0" w:afterAutospacing="off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ED03F4" w:rsidR="709021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3.Sidebar Component</w:t>
      </w:r>
    </w:p>
    <w:p w:rsidR="36FB993B" w:rsidP="5FED03F4" w:rsidRDefault="36FB993B" w14:paraId="556CED41" w14:textId="435DE5CE">
      <w:pPr>
        <w:suppressLineNumbers w:val="0"/>
        <w:bidi w:val="0"/>
        <w:spacing w:before="0" w:beforeAutospacing="off" w:after="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FED03F4" w:rsidR="709021C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       Purpose: Displays a navigation menu, typically located on the left side of the dashboard, providing links to various sections like Portfolio, Transactions, Market Data, etc.</w:t>
      </w:r>
    </w:p>
    <w:p w:rsidR="36FB993B" w:rsidP="5FED03F4" w:rsidRDefault="36FB993B" w14:paraId="24EEC1D8" w14:textId="71129815">
      <w:pPr>
        <w:suppressLineNumbers w:val="0"/>
        <w:bidi w:val="0"/>
        <w:spacing w:before="0" w:beforeAutospacing="off" w:after="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FED03F4" w:rsidR="7A5AC1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       Props:</w:t>
      </w:r>
    </w:p>
    <w:p w:rsidR="36FB993B" w:rsidP="5FED03F4" w:rsidRDefault="36FB993B" w14:paraId="3C0E9A28" w14:textId="7C9715A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16750F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</w:t>
      </w:r>
      <w:r w:rsidRPr="5E7798C7" w:rsidR="1B43D79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Active Tab</w:t>
      </w:r>
      <w:r w:rsidRPr="5E7798C7" w:rsidR="47734706">
        <w:rPr>
          <w:rFonts w:ascii="Aptos" w:hAnsi="Aptos" w:eastAsia="Aptos" w:cs="Aptos"/>
          <w:noProof w:val="0"/>
          <w:sz w:val="24"/>
          <w:szCs w:val="24"/>
          <w:lang w:val="en-US"/>
        </w:rPr>
        <w:t>: The currently selected tab to highlight in the sidebar.</w:t>
      </w:r>
    </w:p>
    <w:p w:rsidR="36FB993B" w:rsidP="5FED03F4" w:rsidRDefault="36FB993B" w14:paraId="0A0D777B" w14:textId="579366C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4773470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5E7798C7" w:rsidR="27C1E8B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E7798C7" w:rsidR="38E5EF98">
        <w:rPr>
          <w:rFonts w:ascii="Consolas" w:hAnsi="Consolas" w:eastAsia="Consolas" w:cs="Consolas"/>
          <w:noProof w:val="0"/>
          <w:sz w:val="24"/>
          <w:szCs w:val="24"/>
          <w:lang w:val="en-US"/>
        </w:rPr>
        <w:t>O</w:t>
      </w:r>
      <w:r w:rsidRPr="5E7798C7" w:rsidR="47734706">
        <w:rPr>
          <w:rFonts w:ascii="Consolas" w:hAnsi="Consolas" w:eastAsia="Consolas" w:cs="Consolas"/>
          <w:noProof w:val="0"/>
          <w:sz w:val="24"/>
          <w:szCs w:val="24"/>
          <w:lang w:val="en-US"/>
        </w:rPr>
        <w:t>n</w:t>
      </w:r>
      <w:r w:rsidRPr="5E7798C7" w:rsidR="48FC7CB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E7798C7" w:rsidR="47734706">
        <w:rPr>
          <w:rFonts w:ascii="Consolas" w:hAnsi="Consolas" w:eastAsia="Consolas" w:cs="Consolas"/>
          <w:noProof w:val="0"/>
          <w:sz w:val="24"/>
          <w:szCs w:val="24"/>
          <w:lang w:val="en-US"/>
        </w:rPr>
        <w:t>TabChange</w:t>
      </w:r>
      <w:r w:rsidRPr="5E7798C7" w:rsidR="47734706">
        <w:rPr>
          <w:rFonts w:ascii="Aptos" w:hAnsi="Aptos" w:eastAsia="Aptos" w:cs="Aptos"/>
          <w:noProof w:val="0"/>
          <w:sz w:val="24"/>
          <w:szCs w:val="24"/>
          <w:lang w:val="en-US"/>
        </w:rPr>
        <w:t>: A function to handle the user's tab selection.</w:t>
      </w:r>
    </w:p>
    <w:p w:rsidR="36FB993B" w:rsidP="5FED03F4" w:rsidRDefault="36FB993B" w14:paraId="5279AEEC" w14:textId="3AC2A19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ED03F4" w:rsidR="1E79DA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FED03F4" w:rsidR="3D1B9EFC">
        <w:rPr>
          <w:rFonts w:ascii="Consolas" w:hAnsi="Consolas" w:eastAsia="Consolas" w:cs="Consolas"/>
          <w:noProof w:val="0"/>
          <w:sz w:val="24"/>
          <w:szCs w:val="24"/>
          <w:lang w:val="en-US"/>
        </w:rPr>
        <w:t>U</w:t>
      </w:r>
      <w:r w:rsidRPr="5FED03F4" w:rsidR="1E79DAA1">
        <w:rPr>
          <w:rFonts w:ascii="Consolas" w:hAnsi="Consolas" w:eastAsia="Consolas" w:cs="Consolas"/>
          <w:noProof w:val="0"/>
          <w:sz w:val="24"/>
          <w:szCs w:val="24"/>
          <w:lang w:val="en-US"/>
        </w:rPr>
        <w:t>serPermissions</w:t>
      </w:r>
      <w:r w:rsidRPr="5FED03F4" w:rsidR="1E79DAA1">
        <w:rPr>
          <w:rFonts w:ascii="Aptos" w:hAnsi="Aptos" w:eastAsia="Aptos" w:cs="Aptos"/>
          <w:noProof w:val="0"/>
          <w:sz w:val="24"/>
          <w:szCs w:val="24"/>
          <w:lang w:val="en-US"/>
        </w:rPr>
        <w:t>: Role-based permissions to show or hide certain sections.</w:t>
      </w:r>
    </w:p>
    <w:p w:rsidR="36FB993B" w:rsidP="5E7798C7" w:rsidRDefault="36FB993B" w14:paraId="3DDF2DA5" w14:textId="14C38EC7">
      <w:pPr>
        <w:suppressLineNumbers w:val="0"/>
        <w:bidi w:val="0"/>
        <w:spacing w:before="0" w:beforeAutospacing="off" w:after="0" w:afterAutospacing="off" w:line="279" w:lineRule="auto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7798C7" w:rsidR="5FC707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</w:t>
      </w:r>
      <w:r w:rsidRPr="5E7798C7" w:rsidR="5FC70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4.Market Overview Component</w:t>
      </w:r>
    </w:p>
    <w:p w:rsidR="36FB993B" w:rsidP="5FED03F4" w:rsidRDefault="36FB993B" w14:paraId="3802C5F4" w14:textId="1A266E3E">
      <w:pPr>
        <w:suppressLineNumbers w:val="0"/>
        <w:bidi w:val="0"/>
        <w:spacing w:before="0" w:beforeAutospacing="off" w:after="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FED03F4" w:rsidR="58657E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        Purpose: Shows real-time market data such as the prices, market cap, volume, and price changes for various cryptocurrencies.</w:t>
      </w:r>
    </w:p>
    <w:p w:rsidR="36FB993B" w:rsidP="5FED03F4" w:rsidRDefault="36FB993B" w14:paraId="6C5685D9" w14:textId="22C0814D">
      <w:pPr>
        <w:suppressLineNumbers w:val="0"/>
        <w:bidi w:val="0"/>
        <w:spacing w:before="0" w:beforeAutospacing="off" w:after="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FED03F4" w:rsidR="4608C3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          Props:</w:t>
      </w:r>
    </w:p>
    <w:p w:rsidR="36FB993B" w:rsidP="5FED03F4" w:rsidRDefault="36FB993B" w14:paraId="28D19088" w14:textId="0E43457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5FC707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</w:t>
      </w:r>
      <w:r w:rsidRPr="5E7798C7" w:rsidR="5CC6AB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Cryptos Data</w:t>
      </w:r>
      <w:r w:rsidRPr="5E7798C7" w:rsidR="5FC7070F">
        <w:rPr>
          <w:rFonts w:ascii="Aptos" w:hAnsi="Aptos" w:eastAsia="Aptos" w:cs="Aptos"/>
          <w:noProof w:val="0"/>
          <w:sz w:val="24"/>
          <w:szCs w:val="24"/>
          <w:lang w:val="en-US"/>
        </w:rPr>
        <w:t>: A list or array of cryptocurrency data (e.g., Bitcoin, Ethereum) including name, symbol, price, volume, and market cap.</w:t>
      </w:r>
    </w:p>
    <w:p w:rsidR="36FB993B" w:rsidP="5FED03F4" w:rsidRDefault="36FB993B" w14:paraId="49A8ED3B" w14:textId="2EBBE39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ED03F4" w:rsidR="58657EB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FED03F4" w:rsidR="0E8EA608">
        <w:rPr>
          <w:rFonts w:ascii="Consolas" w:hAnsi="Consolas" w:eastAsia="Consolas" w:cs="Consolas"/>
          <w:noProof w:val="0"/>
          <w:sz w:val="24"/>
          <w:szCs w:val="24"/>
          <w:lang w:val="en-US"/>
        </w:rPr>
        <w:t>L</w:t>
      </w:r>
      <w:r w:rsidRPr="5FED03F4" w:rsidR="58657EB9">
        <w:rPr>
          <w:rFonts w:ascii="Consolas" w:hAnsi="Consolas" w:eastAsia="Consolas" w:cs="Consolas"/>
          <w:noProof w:val="0"/>
          <w:sz w:val="24"/>
          <w:szCs w:val="24"/>
          <w:lang w:val="en-US"/>
        </w:rPr>
        <w:t>oading</w:t>
      </w:r>
      <w:r w:rsidRPr="5FED03F4" w:rsidR="58657EB9">
        <w:rPr>
          <w:rFonts w:ascii="Aptos" w:hAnsi="Aptos" w:eastAsia="Aptos" w:cs="Aptos"/>
          <w:noProof w:val="0"/>
          <w:sz w:val="24"/>
          <w:szCs w:val="24"/>
          <w:lang w:val="en-US"/>
        </w:rPr>
        <w:t>: Boolean indicating whether data is being fetched.</w:t>
      </w:r>
    </w:p>
    <w:p w:rsidR="36FB993B" w:rsidP="5FED03F4" w:rsidRDefault="36FB993B" w14:paraId="7C17986C" w14:textId="095777A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5FC707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E7798C7" w:rsidR="70ABAFB7">
        <w:rPr>
          <w:rFonts w:ascii="Consolas" w:hAnsi="Consolas" w:eastAsia="Consolas" w:cs="Consolas"/>
          <w:noProof w:val="0"/>
          <w:sz w:val="24"/>
          <w:szCs w:val="24"/>
          <w:lang w:val="en-US"/>
        </w:rPr>
        <w:t>On Refresh</w:t>
      </w:r>
      <w:r w:rsidRPr="5E7798C7" w:rsidR="5FC7070F">
        <w:rPr>
          <w:rFonts w:ascii="Aptos" w:hAnsi="Aptos" w:eastAsia="Aptos" w:cs="Aptos"/>
          <w:noProof w:val="0"/>
          <w:sz w:val="24"/>
          <w:szCs w:val="24"/>
          <w:lang w:val="en-US"/>
        </w:rPr>
        <w:t>: Function to refresh or reload the market data.</w:t>
      </w:r>
    </w:p>
    <w:p w:rsidR="36FB993B" w:rsidP="5E7798C7" w:rsidRDefault="36FB993B" w14:paraId="14B44CF5" w14:textId="288937B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7798C7" w:rsidR="554D9D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5. </w:t>
      </w:r>
      <w:r w:rsidRPr="5E7798C7" w:rsidR="554D9D62">
        <w:rPr>
          <w:b w:val="1"/>
          <w:bCs w:val="1"/>
          <w:noProof w:val="0"/>
          <w:lang w:val="en-US"/>
        </w:rPr>
        <w:t>Portfolio Component</w:t>
      </w:r>
    </w:p>
    <w:p w:rsidR="36FB993B" w:rsidP="5FED03F4" w:rsidRDefault="36FB993B" w14:paraId="2F752F2C" w14:textId="444A2B2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noProof w:val="0"/>
          <w:lang w:val="en-US"/>
        </w:rPr>
      </w:pPr>
      <w:r w:rsidRPr="5FED03F4" w:rsidR="6C64E45C">
        <w:rPr>
          <w:noProof w:val="0"/>
          <w:lang w:val="en-US"/>
        </w:rPr>
        <w:t xml:space="preserve">                     Purpose: Displays the user's cryptocurrency holdings, their current value, profit/loss, and historical performance.</w:t>
      </w:r>
    </w:p>
    <w:p w:rsidR="36FB993B" w:rsidP="5FED03F4" w:rsidRDefault="36FB993B" w14:paraId="473E0183" w14:textId="49191AB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noProof w:val="0"/>
          <w:lang w:val="en-US"/>
        </w:rPr>
      </w:pPr>
      <w:r w:rsidRPr="5FED03F4" w:rsidR="6C64E45C">
        <w:rPr>
          <w:noProof w:val="0"/>
          <w:lang w:val="en-US"/>
        </w:rPr>
        <w:t xml:space="preserve">                     Props:</w:t>
      </w:r>
    </w:p>
    <w:p w:rsidR="36FB993B" w:rsidP="5FED03F4" w:rsidRDefault="36FB993B" w14:paraId="6F12F5DB" w14:textId="6369C4D0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554D9D6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</w:t>
      </w:r>
      <w:r w:rsidRPr="5E7798C7" w:rsidR="48118F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Portfolio Data</w:t>
      </w:r>
      <w:r w:rsidRPr="5E7798C7" w:rsidR="554D9D62">
        <w:rPr>
          <w:rFonts w:ascii="Aptos" w:hAnsi="Aptos" w:eastAsia="Aptos" w:cs="Aptos"/>
          <w:noProof w:val="0"/>
          <w:sz w:val="24"/>
          <w:szCs w:val="24"/>
          <w:lang w:val="en-US"/>
        </w:rPr>
        <w:t>: The user's portfolio data including a list of coins, quantity, cost price, and current price.</w:t>
      </w:r>
    </w:p>
    <w:p w:rsidR="36FB993B" w:rsidP="5FED03F4" w:rsidRDefault="36FB993B" w14:paraId="6AAD9DB1" w14:textId="1A5F575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ED03F4" w:rsidR="6C64E45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Currency</w:t>
      </w:r>
      <w:r w:rsidRPr="5FED03F4" w:rsidR="6C64E45C">
        <w:rPr>
          <w:rFonts w:ascii="Aptos" w:hAnsi="Aptos" w:eastAsia="Aptos" w:cs="Aptos"/>
          <w:noProof w:val="0"/>
          <w:sz w:val="24"/>
          <w:szCs w:val="24"/>
          <w:lang w:val="en-US"/>
        </w:rPr>
        <w:t>: The selected currency (USD, EUR, etc.) for value conversion.</w:t>
      </w:r>
    </w:p>
    <w:p w:rsidR="36FB993B" w:rsidP="5FED03F4" w:rsidRDefault="36FB993B" w14:paraId="13BDBC21" w14:textId="7156BF2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554D9D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5E7798C7" w:rsidR="554D9D62">
        <w:rPr>
          <w:rFonts w:ascii="Consolas" w:hAnsi="Consolas" w:eastAsia="Consolas" w:cs="Consolas"/>
          <w:noProof w:val="0"/>
          <w:sz w:val="24"/>
          <w:szCs w:val="24"/>
          <w:lang w:val="en-US"/>
        </w:rPr>
        <w:t>On</w:t>
      </w:r>
      <w:r w:rsidRPr="5E7798C7" w:rsidR="156FC6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E7798C7" w:rsidR="554D9D62">
        <w:rPr>
          <w:rFonts w:ascii="Consolas" w:hAnsi="Consolas" w:eastAsia="Consolas" w:cs="Consolas"/>
          <w:noProof w:val="0"/>
          <w:sz w:val="24"/>
          <w:szCs w:val="24"/>
          <w:lang w:val="en-US"/>
        </w:rPr>
        <w:t>CoinAdd</w:t>
      </w:r>
      <w:r w:rsidRPr="5E7798C7" w:rsidR="554D9D62">
        <w:rPr>
          <w:rFonts w:ascii="Aptos" w:hAnsi="Aptos" w:eastAsia="Aptos" w:cs="Aptos"/>
          <w:noProof w:val="0"/>
          <w:sz w:val="24"/>
          <w:szCs w:val="24"/>
          <w:lang w:val="en-US"/>
        </w:rPr>
        <w:t>: Function to add a new coin to the portfolio.</w:t>
      </w:r>
    </w:p>
    <w:p w:rsidR="36FB993B" w:rsidP="5FED03F4" w:rsidRDefault="36FB993B" w14:paraId="28E183E4" w14:textId="0EB2F3E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ED03F4" w:rsidR="6C64E45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OnCoinRemove</w:t>
      </w:r>
      <w:r w:rsidRPr="5FED03F4" w:rsidR="6C64E45C">
        <w:rPr>
          <w:rFonts w:ascii="Aptos" w:hAnsi="Aptos" w:eastAsia="Aptos" w:cs="Aptos"/>
          <w:noProof w:val="0"/>
          <w:sz w:val="24"/>
          <w:szCs w:val="24"/>
          <w:lang w:val="en-US"/>
        </w:rPr>
        <w:t>: Function to remove a coin from the portfolio.</w:t>
      </w:r>
    </w:p>
    <w:p w:rsidR="36FB993B" w:rsidP="30C8007A" w:rsidRDefault="36FB993B" w14:paraId="7440FE83" w14:textId="418CB600">
      <w:pPr>
        <w:pStyle w:val="Normal"/>
        <w:suppressLineNumbers w:val="0"/>
        <w:bidi w:val="0"/>
        <w:spacing w:before="281" w:beforeAutospacing="off" w:after="281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18E260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</w:t>
      </w:r>
      <w:r w:rsidRPr="30C8007A" w:rsidR="6C64E45C">
        <w:rPr>
          <w:rFonts w:ascii="Aptos" w:hAnsi="Aptos" w:eastAsia="Aptos" w:cs="Aptos"/>
          <w:noProof w:val="0"/>
          <w:sz w:val="24"/>
          <w:szCs w:val="24"/>
          <w:lang w:val="en-US"/>
        </w:rPr>
        <w:t>Reusable Compone</w:t>
      </w:r>
      <w:r w:rsidRPr="30C8007A" w:rsidR="2D343579">
        <w:rPr>
          <w:rFonts w:ascii="Aptos" w:hAnsi="Aptos" w:eastAsia="Aptos" w:cs="Aptos"/>
          <w:noProof w:val="0"/>
          <w:sz w:val="24"/>
          <w:szCs w:val="24"/>
          <w:lang w:val="en-US"/>
        </w:rPr>
        <w:t>nts</w:t>
      </w:r>
      <w:r w:rsidRPr="30C8007A" w:rsidR="76BD9B6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30C8007A" w:rsidR="0ADBDE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6FB993B" w:rsidP="30C8007A" w:rsidRDefault="36FB993B" w14:paraId="699D6727" w14:textId="218BB7BE">
      <w:pPr>
        <w:pStyle w:val="Normal"/>
        <w:suppressLineNumbers w:val="0"/>
        <w:bidi w:val="0"/>
        <w:spacing w:before="281" w:beforeAutospacing="off" w:after="281" w:afterAutospacing="off" w:line="279" w:lineRule="auto"/>
        <w:ind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0C8007A" w:rsidR="09EEDA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                  </w:t>
      </w:r>
      <w:r w:rsidRPr="30C8007A" w:rsidR="0ADBDE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Header Component</w:t>
      </w:r>
    </w:p>
    <w:p w:rsidR="36FB993B" w:rsidP="30C8007A" w:rsidRDefault="36FB993B" w14:paraId="6E97CC20" w14:textId="4BF9B2C6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ADBDE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30C8007A" w:rsidR="0ADBDE45">
        <w:rPr>
          <w:rFonts w:ascii="Aptos" w:hAnsi="Aptos" w:eastAsia="Aptos" w:cs="Aptos"/>
          <w:noProof w:val="0"/>
          <w:sz w:val="24"/>
          <w:szCs w:val="24"/>
          <w:lang w:val="en-US"/>
        </w:rPr>
        <w:t>: Displays the main navigation, including logo, menu, user profile, and notification icons.</w:t>
      </w:r>
    </w:p>
    <w:p w:rsidR="36FB993B" w:rsidP="30C8007A" w:rsidRDefault="36FB993B" w14:paraId="15869D6F" w14:textId="27177810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ADBDE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Configurations</w:t>
      </w:r>
      <w:r w:rsidRPr="30C8007A" w:rsidR="0ADBDE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36FB993B" w:rsidP="30C8007A" w:rsidRDefault="36FB993B" w14:paraId="010D07AD" w14:textId="170AF87E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ADBDE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</w:t>
      </w:r>
      <w:r w:rsidRPr="30C8007A" w:rsidR="0ADBDE45">
        <w:rPr>
          <w:rFonts w:ascii="Aptos" w:hAnsi="Aptos" w:eastAsia="Aptos" w:cs="Aptos"/>
          <w:noProof w:val="0"/>
          <w:sz w:val="24"/>
          <w:szCs w:val="24"/>
          <w:lang w:val="en-US"/>
        </w:rPr>
        <w:t>: Dynamic logo based on the platform or theme (e.g., light/dark mode).</w:t>
      </w:r>
    </w:p>
    <w:p w:rsidR="36FB993B" w:rsidP="30C8007A" w:rsidRDefault="36FB993B" w14:paraId="1573C3A3" w14:textId="148A0DD6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ADBDE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Menu</w:t>
      </w:r>
      <w:r w:rsidRPr="30C8007A" w:rsidR="0ADBDE45">
        <w:rPr>
          <w:rFonts w:ascii="Aptos" w:hAnsi="Aptos" w:eastAsia="Aptos" w:cs="Aptos"/>
          <w:noProof w:val="0"/>
          <w:sz w:val="24"/>
          <w:szCs w:val="24"/>
          <w:lang w:val="en-US"/>
        </w:rPr>
        <w:t>: A collapsible navigation menu with links to different sections of the dashboard.</w:t>
      </w:r>
    </w:p>
    <w:p w:rsidR="36FB993B" w:rsidP="30C8007A" w:rsidRDefault="36FB993B" w14:paraId="7937F60D" w14:textId="7D9C28C9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ADBDE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Bar</w:t>
      </w:r>
      <w:r w:rsidRPr="30C8007A" w:rsidR="0ADBDE45">
        <w:rPr>
          <w:rFonts w:ascii="Aptos" w:hAnsi="Aptos" w:eastAsia="Aptos" w:cs="Aptos"/>
          <w:noProof w:val="0"/>
          <w:sz w:val="24"/>
          <w:szCs w:val="24"/>
          <w:lang w:val="en-US"/>
        </w:rPr>
        <w:t>: Search functionality for finding specific coins or news.</w:t>
      </w:r>
    </w:p>
    <w:p w:rsidR="36FB993B" w:rsidP="30C8007A" w:rsidRDefault="36FB993B" w14:paraId="71D8274F" w14:textId="690B28E8">
      <w:pPr>
        <w:pStyle w:val="ListParagraph"/>
        <w:numPr>
          <w:ilvl w:val="1"/>
          <w:numId w:val="13"/>
        </w:numPr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ADBDE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Profile/Notifications</w:t>
      </w:r>
      <w:r w:rsidRPr="30C8007A" w:rsidR="0ADBDE45">
        <w:rPr>
          <w:rFonts w:ascii="Aptos" w:hAnsi="Aptos" w:eastAsia="Aptos" w:cs="Aptos"/>
          <w:noProof w:val="0"/>
          <w:sz w:val="24"/>
          <w:szCs w:val="24"/>
          <w:lang w:val="en-US"/>
        </w:rPr>
        <w:t>: Displays user profile picture and notifications. Configurable based on user status.</w:t>
      </w:r>
    </w:p>
    <w:p w:rsidR="36FB993B" w:rsidP="30C8007A" w:rsidRDefault="36FB993B" w14:paraId="1E78E85A" w14:textId="13A28600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0C8007A" w:rsidR="2FEB1309">
        <w:rPr>
          <w:b w:val="1"/>
          <w:bCs w:val="1"/>
          <w:noProof w:val="0"/>
          <w:sz w:val="28"/>
          <w:szCs w:val="28"/>
          <w:lang w:val="en-US"/>
        </w:rPr>
        <w:t xml:space="preserve">                       </w:t>
      </w:r>
      <w:r w:rsidRPr="30C8007A" w:rsidR="02ABB7B6">
        <w:rPr>
          <w:b w:val="1"/>
          <w:bCs w:val="1"/>
          <w:noProof w:val="0"/>
          <w:sz w:val="28"/>
          <w:szCs w:val="28"/>
          <w:lang w:val="en-US"/>
        </w:rPr>
        <w:t>2. Coin Price Ticker Component</w:t>
      </w:r>
    </w:p>
    <w:p w:rsidR="36FB993B" w:rsidP="30C8007A" w:rsidRDefault="36FB993B" w14:paraId="05B3EBD4" w14:textId="21A936D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Description</w:t>
      </w:r>
      <w:r w:rsidRPr="30C8007A" w:rsidR="02ABB7B6">
        <w:rPr>
          <w:noProof w:val="0"/>
          <w:lang w:val="en-US"/>
        </w:rPr>
        <w:t>: Displays real-time cryptocurrency prices for a list of selected coins.</w:t>
      </w:r>
    </w:p>
    <w:p w:rsidR="36FB993B" w:rsidP="30C8007A" w:rsidRDefault="36FB993B" w14:paraId="3B949DE0" w14:textId="2E10DCDF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Configurations</w:t>
      </w:r>
      <w:r w:rsidRPr="30C8007A" w:rsidR="02ABB7B6">
        <w:rPr>
          <w:noProof w:val="0"/>
          <w:lang w:val="en-US"/>
        </w:rPr>
        <w:t xml:space="preserve">: </w:t>
      </w:r>
    </w:p>
    <w:p w:rsidR="36FB993B" w:rsidP="30C8007A" w:rsidRDefault="36FB993B" w14:paraId="3A1F13FD" w14:textId="7BDDDA80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Currency</w:t>
      </w:r>
      <w:r w:rsidRPr="30C8007A" w:rsidR="02ABB7B6">
        <w:rPr>
          <w:noProof w:val="0"/>
          <w:lang w:val="en-US"/>
        </w:rPr>
        <w:t>: Users can toggle between different fiat currencies (USD, EUR, GBP).</w:t>
      </w:r>
    </w:p>
    <w:p w:rsidR="36FB993B" w:rsidP="30C8007A" w:rsidRDefault="36FB993B" w14:paraId="0BC92F77" w14:textId="5499A529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Time Interval</w:t>
      </w:r>
      <w:r w:rsidRPr="30C8007A" w:rsidR="02ABB7B6">
        <w:rPr>
          <w:noProof w:val="0"/>
          <w:lang w:val="en-US"/>
        </w:rPr>
        <w:t>: Configurable display of price changes over different intervals (1 minute, 1 hour, 24 hours).</w:t>
      </w:r>
    </w:p>
    <w:p w:rsidR="36FB993B" w:rsidP="30C8007A" w:rsidRDefault="36FB993B" w14:paraId="361852E2" w14:textId="4DD6DF1C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Price Change Indicator</w:t>
      </w:r>
      <w:r w:rsidRPr="30C8007A" w:rsidR="02ABB7B6">
        <w:rPr>
          <w:noProof w:val="0"/>
          <w:lang w:val="en-US"/>
        </w:rPr>
        <w:t>: Visual representation of price changes (up/down arrows or color-coded changes).</w:t>
      </w:r>
    </w:p>
    <w:p w:rsidR="36FB993B" w:rsidP="30C8007A" w:rsidRDefault="36FB993B" w14:paraId="18CD80D1" w14:textId="21A980DA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Trending Coins</w:t>
      </w:r>
      <w:r w:rsidRPr="30C8007A" w:rsidR="02ABB7B6">
        <w:rPr>
          <w:noProof w:val="0"/>
          <w:lang w:val="en-US"/>
        </w:rPr>
        <w:t>: A list of the most popular or trending coins based on market volume or price movement.</w:t>
      </w:r>
    </w:p>
    <w:p w:rsidR="36FB993B" w:rsidP="30C8007A" w:rsidRDefault="36FB993B" w14:paraId="5D519B48" w14:textId="05E1F235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0C8007A" w:rsidR="0D65CE9B">
        <w:rPr>
          <w:b w:val="1"/>
          <w:bCs w:val="1"/>
          <w:noProof w:val="0"/>
          <w:sz w:val="28"/>
          <w:szCs w:val="28"/>
          <w:lang w:val="en-US"/>
        </w:rPr>
        <w:t xml:space="preserve">                        </w:t>
      </w:r>
      <w:r w:rsidRPr="30C8007A" w:rsidR="02ABB7B6">
        <w:rPr>
          <w:b w:val="1"/>
          <w:bCs w:val="1"/>
          <w:noProof w:val="0"/>
          <w:sz w:val="28"/>
          <w:szCs w:val="28"/>
          <w:lang w:val="en-US"/>
        </w:rPr>
        <w:t>3. Chart Component (Candlestick/Line Graph)</w:t>
      </w:r>
    </w:p>
    <w:p w:rsidR="36FB993B" w:rsidP="30C8007A" w:rsidRDefault="36FB993B" w14:paraId="1DCD39B9" w14:textId="07B588F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Description</w:t>
      </w:r>
      <w:r w:rsidRPr="30C8007A" w:rsidR="02ABB7B6">
        <w:rPr>
          <w:noProof w:val="0"/>
          <w:lang w:val="en-US"/>
        </w:rPr>
        <w:t>: Displays cryptocurrency price charts in various forms (candlestick, line, etc.) to visualize price trends over time.</w:t>
      </w:r>
    </w:p>
    <w:p w:rsidR="36FB993B" w:rsidP="30C8007A" w:rsidRDefault="36FB993B" w14:paraId="0A6B28F5" w14:textId="0F4B7E9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Configurations</w:t>
      </w:r>
      <w:r w:rsidRPr="30C8007A" w:rsidR="02ABB7B6">
        <w:rPr>
          <w:noProof w:val="0"/>
          <w:lang w:val="en-US"/>
        </w:rPr>
        <w:t xml:space="preserve">: </w:t>
      </w:r>
    </w:p>
    <w:p w:rsidR="36FB993B" w:rsidP="30C8007A" w:rsidRDefault="36FB993B" w14:paraId="171195D9" w14:textId="41BC671F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Chart Type</w:t>
      </w:r>
      <w:r w:rsidRPr="30C8007A" w:rsidR="02ABB7B6">
        <w:rPr>
          <w:noProof w:val="0"/>
          <w:lang w:val="en-US"/>
        </w:rPr>
        <w:t>: Users can toggle between different chart types (e.g., line, candlestick).</w:t>
      </w:r>
    </w:p>
    <w:p w:rsidR="36FB993B" w:rsidP="30C8007A" w:rsidRDefault="36FB993B" w14:paraId="64CBC0C5" w14:textId="55C6ABE7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Time Period</w:t>
      </w:r>
      <w:r w:rsidRPr="30C8007A" w:rsidR="02ABB7B6">
        <w:rPr>
          <w:noProof w:val="0"/>
          <w:lang w:val="en-US"/>
        </w:rPr>
        <w:t>: Adjustable range of the chart, e.g., 1 day, 7 days, 30 days, 1 year.</w:t>
      </w:r>
    </w:p>
    <w:p w:rsidR="36FB993B" w:rsidP="30C8007A" w:rsidRDefault="36FB993B" w14:paraId="09E4A3D9" w14:textId="11B976F5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Indicators</w:t>
      </w:r>
      <w:r w:rsidRPr="30C8007A" w:rsidR="02ABB7B6">
        <w:rPr>
          <w:noProof w:val="0"/>
          <w:lang w:val="en-US"/>
        </w:rPr>
        <w:t>: Ability to add technical indicators like moving averages (MA), Relative Strength Index (RSI), etc.</w:t>
      </w:r>
    </w:p>
    <w:p w:rsidR="36FB993B" w:rsidP="30C8007A" w:rsidRDefault="36FB993B" w14:paraId="4E1EDD0D" w14:textId="4376B476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Zoom</w:t>
      </w:r>
      <w:r w:rsidRPr="30C8007A" w:rsidR="02ABB7B6">
        <w:rPr>
          <w:noProof w:val="0"/>
          <w:lang w:val="en-US"/>
        </w:rPr>
        <w:t>: Users can zoom into specific date ranges.</w:t>
      </w:r>
    </w:p>
    <w:p w:rsidR="36FB993B" w:rsidP="30C8007A" w:rsidRDefault="36FB993B" w14:paraId="705AFB08" w14:textId="3BF1F47C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5E7798C7" w:rsidR="6F59AEBA">
        <w:rPr>
          <w:b w:val="1"/>
          <w:bCs w:val="1"/>
          <w:noProof w:val="0"/>
          <w:lang w:val="en-US"/>
        </w:rPr>
        <w:t>Overlay Data</w:t>
      </w:r>
      <w:r w:rsidRPr="5E7798C7" w:rsidR="6F59AEBA">
        <w:rPr>
          <w:noProof w:val="0"/>
          <w:lang w:val="en-US"/>
        </w:rPr>
        <w:t>: Display additional data like volume or order book depth overlaid on the chart.</w:t>
      </w:r>
    </w:p>
    <w:p w:rsidR="5E7798C7" w:rsidP="5E7798C7" w:rsidRDefault="5E7798C7" w14:paraId="3E6EA1B3" w14:textId="7F89535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/>
        <w:rPr>
          <w:noProof w:val="0"/>
          <w:lang w:val="en-US"/>
        </w:rPr>
      </w:pPr>
    </w:p>
    <w:p w:rsidR="5E7798C7" w:rsidP="5E7798C7" w:rsidRDefault="5E7798C7" w14:paraId="1DC74735" w14:textId="7166813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/>
        <w:rPr>
          <w:noProof w:val="0"/>
          <w:lang w:val="en-US"/>
        </w:rPr>
      </w:pPr>
    </w:p>
    <w:p w:rsidR="36FB993B" w:rsidP="30C8007A" w:rsidRDefault="36FB993B" w14:paraId="2E31889B" w14:textId="3BE5D007">
      <w:pPr>
        <w:pStyle w:val="Normal"/>
        <w:suppressLineNumbers w:val="0"/>
        <w:bidi w:val="0"/>
        <w:spacing w:before="0" w:beforeAutospacing="off" w:after="0" w:afterAutospacing="off" w:line="279" w:lineRule="auto"/>
        <w:ind w:left="0"/>
        <w:rPr>
          <w:b w:val="1"/>
          <w:bCs w:val="1"/>
          <w:noProof w:val="0"/>
          <w:sz w:val="28"/>
          <w:szCs w:val="28"/>
          <w:lang w:val="en-US"/>
        </w:rPr>
      </w:pPr>
      <w:r w:rsidRPr="30C8007A" w:rsidR="763E8661">
        <w:rPr>
          <w:b w:val="1"/>
          <w:bCs w:val="1"/>
          <w:noProof w:val="0"/>
          <w:sz w:val="28"/>
          <w:szCs w:val="28"/>
          <w:lang w:val="en-US"/>
        </w:rPr>
        <w:t xml:space="preserve">                             </w:t>
      </w:r>
      <w:r w:rsidRPr="30C8007A" w:rsidR="02ABB7B6">
        <w:rPr>
          <w:b w:val="1"/>
          <w:bCs w:val="1"/>
          <w:noProof w:val="0"/>
          <w:sz w:val="28"/>
          <w:szCs w:val="28"/>
          <w:lang w:val="en-US"/>
        </w:rPr>
        <w:t xml:space="preserve"> 4. Transaction History Component</w:t>
      </w:r>
    </w:p>
    <w:p w:rsidR="36FB993B" w:rsidP="30C8007A" w:rsidRDefault="36FB993B" w14:paraId="0D72C077" w14:textId="3065F9EF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sz w:val="24"/>
          <w:szCs w:val="24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Description</w:t>
      </w:r>
      <w:r w:rsidRPr="30C8007A" w:rsidR="02ABB7B6">
        <w:rPr>
          <w:noProof w:val="0"/>
          <w:lang w:val="en-US"/>
        </w:rPr>
        <w:t>: Displays the history of the user's transactions, such as buys, sells, or transfers of cryptocurrency.</w:t>
      </w:r>
    </w:p>
    <w:p w:rsidR="36FB993B" w:rsidP="30C8007A" w:rsidRDefault="36FB993B" w14:paraId="1C1A32CE" w14:textId="431AE3D9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sz w:val="24"/>
          <w:szCs w:val="24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Configurations</w:t>
      </w:r>
      <w:r w:rsidRPr="30C8007A" w:rsidR="02ABB7B6">
        <w:rPr>
          <w:noProof w:val="0"/>
          <w:lang w:val="en-US"/>
        </w:rPr>
        <w:t xml:space="preserve">: </w:t>
      </w:r>
    </w:p>
    <w:p w:rsidR="36FB993B" w:rsidP="30C8007A" w:rsidRDefault="36FB993B" w14:paraId="65925103" w14:textId="20384C4D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sz w:val="24"/>
          <w:szCs w:val="24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Filters</w:t>
      </w:r>
      <w:r w:rsidRPr="30C8007A" w:rsidR="02ABB7B6">
        <w:rPr>
          <w:noProof w:val="0"/>
          <w:lang w:val="en-US"/>
        </w:rPr>
        <w:t>: Allow users to filter by date range, transaction type (buy/sell), or coin.</w:t>
      </w:r>
    </w:p>
    <w:p w:rsidR="36FB993B" w:rsidP="30C8007A" w:rsidRDefault="36FB993B" w14:paraId="3B496509" w14:textId="79EEEAF2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sz w:val="24"/>
          <w:szCs w:val="24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Pagination</w:t>
      </w:r>
      <w:r w:rsidRPr="30C8007A" w:rsidR="02ABB7B6">
        <w:rPr>
          <w:noProof w:val="0"/>
          <w:lang w:val="en-US"/>
        </w:rPr>
        <w:t>: Display transactions in pages if there are many records.</w:t>
      </w:r>
    </w:p>
    <w:p w:rsidR="36FB993B" w:rsidP="30C8007A" w:rsidRDefault="36FB993B" w14:paraId="1821FF0A" w14:textId="23CFDA62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sz w:val="24"/>
          <w:szCs w:val="24"/>
          <w:lang w:val="en-US"/>
        </w:rPr>
      </w:pPr>
      <w:r w:rsidRPr="30C8007A" w:rsidR="02ABB7B6">
        <w:rPr>
          <w:b w:val="1"/>
          <w:bCs w:val="1"/>
          <w:noProof w:val="0"/>
          <w:lang w:val="en-US"/>
        </w:rPr>
        <w:t>Sorting</w:t>
      </w:r>
      <w:r w:rsidRPr="30C8007A" w:rsidR="02ABB7B6">
        <w:rPr>
          <w:noProof w:val="0"/>
          <w:lang w:val="en-US"/>
        </w:rPr>
        <w:t xml:space="preserve">: Enable sorting by transaction amount, date, etc. </w:t>
      </w:r>
    </w:p>
    <w:p w:rsidR="36FB993B" w:rsidP="30C8007A" w:rsidRDefault="36FB993B" w14:paraId="2765C8B8" w14:textId="66152B5E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5E7798C7" w:rsidR="192682ED">
        <w:rPr>
          <w:b w:val="1"/>
          <w:bCs w:val="1"/>
          <w:noProof w:val="0"/>
          <w:sz w:val="28"/>
          <w:szCs w:val="28"/>
          <w:lang w:val="en-US"/>
        </w:rPr>
        <w:t xml:space="preserve">                           </w:t>
      </w:r>
      <w:r w:rsidRPr="5E7798C7" w:rsidR="192682ED">
        <w:rPr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E7798C7" w:rsidR="4C54EEBA">
        <w:rPr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5. Portfolio Overview Component</w:t>
      </w:r>
    </w:p>
    <w:p w:rsidR="36FB993B" w:rsidP="30C8007A" w:rsidRDefault="36FB993B" w14:paraId="1AF0FBA5" w14:textId="4FAE8126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Description</w:t>
      </w:r>
      <w:r w:rsidRPr="30C8007A" w:rsidR="17248F36">
        <w:rPr>
          <w:noProof w:val="0"/>
          <w:lang w:val="en-US"/>
        </w:rPr>
        <w:t>: Displays a summary of the user's cryptocurrency holdings, including balance and portfolio performance.</w:t>
      </w:r>
    </w:p>
    <w:p w:rsidR="36FB993B" w:rsidP="30C8007A" w:rsidRDefault="36FB993B" w14:paraId="2F84FCB3" w14:textId="2D04ADF4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Configurations</w:t>
      </w:r>
      <w:r w:rsidRPr="30C8007A" w:rsidR="17248F36">
        <w:rPr>
          <w:noProof w:val="0"/>
          <w:lang w:val="en-US"/>
        </w:rPr>
        <w:t xml:space="preserve">: </w:t>
      </w:r>
    </w:p>
    <w:p w:rsidR="36FB993B" w:rsidP="30C8007A" w:rsidRDefault="36FB993B" w14:paraId="0FAF1854" w14:textId="0A579F53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Portfolio Value</w:t>
      </w:r>
      <w:r w:rsidRPr="30C8007A" w:rsidR="17248F36">
        <w:rPr>
          <w:noProof w:val="0"/>
          <w:lang w:val="en-US"/>
        </w:rPr>
        <w:t>: Total value of all holdings in fiat currency.</w:t>
      </w:r>
    </w:p>
    <w:p w:rsidR="36FB993B" w:rsidP="30C8007A" w:rsidRDefault="36FB993B" w14:paraId="12D41870" w14:textId="28B67D3D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Asset Distribution</w:t>
      </w:r>
      <w:r w:rsidRPr="30C8007A" w:rsidR="17248F36">
        <w:rPr>
          <w:noProof w:val="0"/>
          <w:lang w:val="en-US"/>
        </w:rPr>
        <w:t>: Graphical representation (pie chart or bar chart) of portfolio distribution by asset.</w:t>
      </w:r>
    </w:p>
    <w:p w:rsidR="36FB993B" w:rsidP="30C8007A" w:rsidRDefault="36FB993B" w14:paraId="37382537" w14:textId="22D6F715">
      <w:pPr>
        <w:pStyle w:val="ListParagraph"/>
        <w:numPr>
          <w:ilvl w:val="1"/>
          <w:numId w:val="17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Change Over Time</w:t>
      </w:r>
      <w:r w:rsidRPr="30C8007A" w:rsidR="17248F36">
        <w:rPr>
          <w:noProof w:val="0"/>
          <w:lang w:val="en-US"/>
        </w:rPr>
        <w:t>: Portfolio performance chart showing growth or loss over a specific time period.</w:t>
      </w:r>
    </w:p>
    <w:p w:rsidR="36FB993B" w:rsidP="30C8007A" w:rsidRDefault="36FB993B" w14:paraId="0BF91ED0" w14:textId="53531F9B">
      <w:pPr>
        <w:pStyle w:val="Heading3"/>
        <w:bidi w:val="0"/>
        <w:spacing w:before="281" w:beforeAutospacing="off" w:after="281" w:afterAutospacing="off"/>
      </w:pPr>
      <w:r w:rsidRPr="30C8007A" w:rsidR="21E1DC57">
        <w:rPr>
          <w:b w:val="1"/>
          <w:bCs w:val="1"/>
          <w:noProof w:val="0"/>
          <w:sz w:val="28"/>
          <w:szCs w:val="28"/>
          <w:lang w:val="en-US"/>
        </w:rPr>
        <w:t xml:space="preserve">                              </w:t>
      </w:r>
      <w:r w:rsidRPr="30C8007A" w:rsidR="17248F36">
        <w:rPr>
          <w:b w:val="1"/>
          <w:bCs w:val="1"/>
          <w:noProof w:val="0"/>
          <w:sz w:val="28"/>
          <w:szCs w:val="28"/>
          <w:lang w:val="en-US"/>
        </w:rPr>
        <w:t>6. Coin Detail Component</w:t>
      </w:r>
    </w:p>
    <w:p w:rsidR="36FB993B" w:rsidP="30C8007A" w:rsidRDefault="36FB993B" w14:paraId="19606688" w14:textId="33901848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Description</w:t>
      </w:r>
      <w:r w:rsidRPr="30C8007A" w:rsidR="17248F36">
        <w:rPr>
          <w:noProof w:val="0"/>
          <w:lang w:val="en-US"/>
        </w:rPr>
        <w:t>: Provides detailed information about a specific cryptocurrency, such as market cap, supply, historical data, and more.</w:t>
      </w:r>
    </w:p>
    <w:p w:rsidR="36FB993B" w:rsidP="30C8007A" w:rsidRDefault="36FB993B" w14:paraId="4DC1EACD" w14:textId="3E1CEE8C">
      <w:pPr>
        <w:pStyle w:val="ListParagraph"/>
        <w:numPr>
          <w:ilvl w:val="0"/>
          <w:numId w:val="18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Configurations</w:t>
      </w:r>
      <w:r w:rsidRPr="30C8007A" w:rsidR="17248F36">
        <w:rPr>
          <w:noProof w:val="0"/>
          <w:lang w:val="en-US"/>
        </w:rPr>
        <w:t xml:space="preserve">: </w:t>
      </w:r>
    </w:p>
    <w:p w:rsidR="36FB993B" w:rsidP="30C8007A" w:rsidRDefault="36FB993B" w14:paraId="7B418972" w14:textId="27477D43">
      <w:pPr>
        <w:pStyle w:val="ListParagraph"/>
        <w:numPr>
          <w:ilvl w:val="1"/>
          <w:numId w:val="18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Market Cap</w:t>
      </w:r>
      <w:r w:rsidRPr="30C8007A" w:rsidR="17248F36">
        <w:rPr>
          <w:noProof w:val="0"/>
          <w:lang w:val="en-US"/>
        </w:rPr>
        <w:t>: Displays the market cap of the selected coin.</w:t>
      </w:r>
    </w:p>
    <w:p w:rsidR="36FB993B" w:rsidP="30C8007A" w:rsidRDefault="36FB993B" w14:paraId="1B991DFA" w14:textId="6A8DDF70">
      <w:pPr>
        <w:pStyle w:val="ListParagraph"/>
        <w:numPr>
          <w:ilvl w:val="1"/>
          <w:numId w:val="18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Supply Info</w:t>
      </w:r>
      <w:r w:rsidRPr="30C8007A" w:rsidR="17248F36">
        <w:rPr>
          <w:noProof w:val="0"/>
          <w:lang w:val="en-US"/>
        </w:rPr>
        <w:t>: Shows the total, circulating, and max supply of the coin.</w:t>
      </w:r>
    </w:p>
    <w:p w:rsidR="36FB993B" w:rsidP="30C8007A" w:rsidRDefault="36FB993B" w14:paraId="52736D88" w14:textId="3E7DCDAC">
      <w:pPr>
        <w:pStyle w:val="ListParagraph"/>
        <w:numPr>
          <w:ilvl w:val="1"/>
          <w:numId w:val="18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Historical Performance</w:t>
      </w:r>
      <w:r w:rsidRPr="30C8007A" w:rsidR="17248F36">
        <w:rPr>
          <w:noProof w:val="0"/>
          <w:lang w:val="en-US"/>
        </w:rPr>
        <w:t>: A graph or chart showing the performance of the coin over time.</w:t>
      </w:r>
    </w:p>
    <w:p w:rsidR="36FB993B" w:rsidP="30C8007A" w:rsidRDefault="36FB993B" w14:paraId="1423106D" w14:textId="3B4B8685">
      <w:pPr>
        <w:pStyle w:val="ListParagraph"/>
        <w:numPr>
          <w:ilvl w:val="1"/>
          <w:numId w:val="18"/>
        </w:numPr>
        <w:suppressLineNumbers w:val="0"/>
        <w:bidi w:val="0"/>
        <w:spacing w:before="0" w:beforeAutospacing="off" w:after="0" w:afterAutospacing="off" w:line="279" w:lineRule="auto"/>
        <w:ind/>
        <w:rPr>
          <w:noProof w:val="0"/>
          <w:lang w:val="en-US"/>
        </w:rPr>
      </w:pPr>
      <w:r w:rsidRPr="30C8007A" w:rsidR="17248F36">
        <w:rPr>
          <w:b w:val="1"/>
          <w:bCs w:val="1"/>
          <w:noProof w:val="0"/>
          <w:lang w:val="en-US"/>
        </w:rPr>
        <w:t>Technical Data</w:t>
      </w:r>
      <w:r w:rsidRPr="30C8007A" w:rsidR="17248F36">
        <w:rPr>
          <w:noProof w:val="0"/>
          <w:lang w:val="en-US"/>
        </w:rPr>
        <w:t>: Display other data like 24-hour volume, high/low prices, and trading pairs.</w:t>
      </w:r>
    </w:p>
    <w:p w:rsidR="36FB993B" w:rsidP="30C8007A" w:rsidRDefault="36FB993B" w14:paraId="44DA03A1" w14:textId="6CF74F2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093B2C60">
        <w:rPr>
          <w:sz w:val="24"/>
          <w:szCs w:val="24"/>
        </w:rPr>
        <w:t>8.</w:t>
      </w:r>
      <w:r w:rsidRPr="30C8007A" w:rsidR="17248F36">
        <w:rPr>
          <w:sz w:val="24"/>
          <w:szCs w:val="24"/>
        </w:rPr>
        <w:t>State management</w:t>
      </w:r>
    </w:p>
    <w:p w:rsidR="36FB993B" w:rsidP="30C8007A" w:rsidRDefault="36FB993B" w14:paraId="6EFA6039" w14:textId="361B219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5E7798C7" w:rsidR="4C54EEBA">
        <w:rPr>
          <w:sz w:val="24"/>
          <w:szCs w:val="24"/>
        </w:rPr>
        <w:t xml:space="preserve">              Global State:</w:t>
      </w:r>
      <w:r w:rsidRPr="5E7798C7" w:rsidR="460AA7A5">
        <w:rPr>
          <w:sz w:val="24"/>
          <w:szCs w:val="24"/>
        </w:rPr>
        <w:t>1. State</w:t>
      </w:r>
      <w:r w:rsidRPr="5E7798C7" w:rsidR="511C326E">
        <w:rPr>
          <w:sz w:val="24"/>
          <w:szCs w:val="24"/>
        </w:rPr>
        <w:t xml:space="preserve"> management overview</w:t>
      </w:r>
    </w:p>
    <w:p w:rsidR="36FB993B" w:rsidP="30C8007A" w:rsidRDefault="36FB993B" w14:paraId="670AE179" w14:textId="6B0C53C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15D7F77B">
        <w:rPr>
          <w:sz w:val="24"/>
          <w:szCs w:val="24"/>
        </w:rPr>
        <w:t xml:space="preserve">                                           2.User authentication data</w:t>
      </w:r>
    </w:p>
    <w:p w:rsidR="36FB993B" w:rsidP="30C8007A" w:rsidRDefault="36FB993B" w14:paraId="02190218" w14:textId="2A556D6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15D7F77B">
        <w:rPr>
          <w:sz w:val="24"/>
          <w:szCs w:val="24"/>
        </w:rPr>
        <w:t xml:space="preserve">                                           3.Cryptocurrency data</w:t>
      </w:r>
    </w:p>
    <w:p w:rsidR="36FB993B" w:rsidP="30C8007A" w:rsidRDefault="36FB993B" w14:paraId="31850A2D" w14:textId="7932DD1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789BC688">
        <w:rPr>
          <w:sz w:val="24"/>
          <w:szCs w:val="24"/>
        </w:rPr>
        <w:t xml:space="preserve">                                            4.Wallet data</w:t>
      </w:r>
    </w:p>
    <w:p w:rsidR="36FB993B" w:rsidP="30C8007A" w:rsidRDefault="36FB993B" w14:paraId="76C96D91" w14:textId="78993C2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5540B123">
        <w:rPr>
          <w:sz w:val="24"/>
          <w:szCs w:val="24"/>
        </w:rPr>
        <w:t xml:space="preserve">                                            5.Real-time data</w:t>
      </w:r>
    </w:p>
    <w:p w:rsidR="36FB993B" w:rsidP="30C8007A" w:rsidRDefault="36FB993B" w14:paraId="35D1B93A" w14:textId="505A554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5E7798C7" w:rsidR="5568ABF9">
        <w:rPr>
          <w:sz w:val="24"/>
          <w:szCs w:val="24"/>
        </w:rPr>
        <w:t xml:space="preserve">             Local State:</w:t>
      </w:r>
      <w:r w:rsidRPr="5E7798C7" w:rsidR="0DF89FE3">
        <w:rPr>
          <w:sz w:val="24"/>
          <w:szCs w:val="24"/>
        </w:rPr>
        <w:t>1. Search</w:t>
      </w:r>
      <w:r w:rsidRPr="5E7798C7" w:rsidR="46A19665">
        <w:rPr>
          <w:sz w:val="24"/>
          <w:szCs w:val="24"/>
        </w:rPr>
        <w:t xml:space="preserve"> bar component</w:t>
      </w:r>
    </w:p>
    <w:p w:rsidR="36FB993B" w:rsidP="30C8007A" w:rsidRDefault="36FB993B" w14:paraId="1ACD6556" w14:textId="298018E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2C4A0ACD">
        <w:rPr>
          <w:sz w:val="24"/>
          <w:szCs w:val="24"/>
        </w:rPr>
        <w:t xml:space="preserve">                                      2.</w:t>
      </w:r>
      <w:r w:rsidRPr="30C8007A" w:rsidR="26A8A702">
        <w:rPr>
          <w:sz w:val="24"/>
          <w:szCs w:val="24"/>
        </w:rPr>
        <w:t>Modal or popup component</w:t>
      </w:r>
    </w:p>
    <w:p w:rsidR="36FB993B" w:rsidP="30C8007A" w:rsidRDefault="36FB993B" w14:paraId="54145C34" w14:textId="2B372A9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2C4A0ACD">
        <w:rPr>
          <w:sz w:val="24"/>
          <w:szCs w:val="24"/>
        </w:rPr>
        <w:t xml:space="preserve">                                      3.</w:t>
      </w:r>
      <w:r w:rsidRPr="30C8007A" w:rsidR="0587D97E">
        <w:rPr>
          <w:sz w:val="24"/>
          <w:szCs w:val="24"/>
        </w:rPr>
        <w:t>Portfolio component</w:t>
      </w:r>
    </w:p>
    <w:p w:rsidR="36FB993B" w:rsidP="30C8007A" w:rsidRDefault="36FB993B" w14:paraId="4B64E642" w14:textId="5561D57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2C4A0ACD">
        <w:rPr>
          <w:sz w:val="24"/>
          <w:szCs w:val="24"/>
        </w:rPr>
        <w:t xml:space="preserve">                                      4.</w:t>
      </w:r>
      <w:r w:rsidRPr="30C8007A" w:rsidR="5DF02583">
        <w:rPr>
          <w:sz w:val="24"/>
          <w:szCs w:val="24"/>
        </w:rPr>
        <w:t>Transaction history component</w:t>
      </w:r>
    </w:p>
    <w:p w:rsidR="36FB993B" w:rsidP="30C8007A" w:rsidRDefault="36FB993B" w14:paraId="4DE64727" w14:textId="1673E78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2F44F917">
        <w:rPr>
          <w:sz w:val="24"/>
          <w:szCs w:val="24"/>
        </w:rPr>
        <w:t>9.</w:t>
      </w:r>
      <w:r w:rsidRPr="30C8007A" w:rsidR="7E47C55C">
        <w:rPr>
          <w:sz w:val="24"/>
          <w:szCs w:val="24"/>
        </w:rPr>
        <w:t>User Interface</w:t>
      </w:r>
    </w:p>
    <w:p w:rsidR="36FB993B" w:rsidP="30C8007A" w:rsidRDefault="36FB993B" w14:paraId="424CD9BB" w14:textId="2B75F41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2F08E89A">
        <w:rPr>
          <w:sz w:val="24"/>
          <w:szCs w:val="24"/>
        </w:rPr>
        <w:t>10.</w:t>
      </w:r>
      <w:r w:rsidRPr="30C8007A" w:rsidR="7A7BF162">
        <w:rPr>
          <w:sz w:val="24"/>
          <w:szCs w:val="24"/>
        </w:rPr>
        <w:t>Styling</w:t>
      </w:r>
    </w:p>
    <w:p w:rsidR="36FB993B" w:rsidP="30C8007A" w:rsidRDefault="36FB993B" w14:paraId="507364BE" w14:textId="250E48F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5E7798C7" w:rsidR="53010762">
        <w:rPr>
          <w:sz w:val="24"/>
          <w:szCs w:val="24"/>
        </w:rPr>
        <w:t xml:space="preserve">           CSS Frameworks/Libraries</w:t>
      </w:r>
      <w:r w:rsidRPr="5E7798C7" w:rsidR="4CF8AC1F">
        <w:rPr>
          <w:sz w:val="24"/>
          <w:szCs w:val="24"/>
        </w:rPr>
        <w:t>:</w:t>
      </w:r>
      <w:r w:rsidRPr="5E7798C7" w:rsidR="3C55A735">
        <w:rPr>
          <w:sz w:val="24"/>
          <w:szCs w:val="24"/>
        </w:rPr>
        <w:t>1. Bootstrap</w:t>
      </w:r>
    </w:p>
    <w:p w:rsidR="36FB993B" w:rsidP="30C8007A" w:rsidRDefault="36FB993B" w14:paraId="16738717" w14:textId="5767EB6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4DA308B1">
        <w:rPr>
          <w:sz w:val="24"/>
          <w:szCs w:val="24"/>
        </w:rPr>
        <w:t xml:space="preserve">                                                                     2.Tailwind CSS</w:t>
      </w:r>
    </w:p>
    <w:p w:rsidR="36FB993B" w:rsidP="30C8007A" w:rsidRDefault="36FB993B" w14:paraId="19069197" w14:textId="3F01490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4DA308B1">
        <w:rPr>
          <w:sz w:val="24"/>
          <w:szCs w:val="24"/>
        </w:rPr>
        <w:t xml:space="preserve">                                                                     3.Bulma</w:t>
      </w:r>
    </w:p>
    <w:p w:rsidR="36FB993B" w:rsidP="30C8007A" w:rsidRDefault="36FB993B" w14:paraId="6EE65D52" w14:textId="0327FB4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5E7798C7" w:rsidR="6830BA6C">
        <w:rPr>
          <w:sz w:val="24"/>
          <w:szCs w:val="24"/>
        </w:rPr>
        <w:t xml:space="preserve">                                                                    </w:t>
      </w:r>
      <w:r w:rsidRPr="5E7798C7" w:rsidR="4E7D90D5">
        <w:rPr>
          <w:sz w:val="24"/>
          <w:szCs w:val="24"/>
        </w:rPr>
        <w:t xml:space="preserve"> 4.Animate </w:t>
      </w:r>
      <w:r w:rsidRPr="5E7798C7" w:rsidR="333DBD7C">
        <w:rPr>
          <w:sz w:val="24"/>
          <w:szCs w:val="24"/>
        </w:rPr>
        <w:t>CSS</w:t>
      </w:r>
    </w:p>
    <w:p w:rsidR="36FB993B" w:rsidP="30C8007A" w:rsidRDefault="36FB993B" w14:paraId="5EADFC34" w14:textId="5BACFDE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63D2B884">
        <w:rPr>
          <w:sz w:val="24"/>
          <w:szCs w:val="24"/>
        </w:rPr>
        <w:t xml:space="preserve">                                                                     5.Font awesome</w:t>
      </w:r>
    </w:p>
    <w:p w:rsidR="36FB993B" w:rsidP="30C8007A" w:rsidRDefault="36FB993B" w14:paraId="0FEE1158" w14:textId="19C216B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63D2B884">
        <w:rPr>
          <w:sz w:val="24"/>
          <w:szCs w:val="24"/>
        </w:rPr>
        <w:t xml:space="preserve">                                                                     6.CSS grid layout</w:t>
      </w:r>
    </w:p>
    <w:p w:rsidR="36FB993B" w:rsidP="30C8007A" w:rsidRDefault="36FB993B" w14:paraId="0614A3D9" w14:textId="4CEBDAC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5E7798C7" w:rsidR="4E7D90D5">
        <w:rPr>
          <w:sz w:val="24"/>
          <w:szCs w:val="24"/>
        </w:rPr>
        <w:t xml:space="preserve">              Theming:</w:t>
      </w:r>
      <w:r w:rsidRPr="5E7798C7" w:rsidR="5B6EBE69">
        <w:rPr>
          <w:sz w:val="24"/>
          <w:szCs w:val="24"/>
        </w:rPr>
        <w:t>1. Dark</w:t>
      </w:r>
      <w:r w:rsidRPr="5E7798C7" w:rsidR="2EE5D882">
        <w:rPr>
          <w:sz w:val="24"/>
          <w:szCs w:val="24"/>
        </w:rPr>
        <w:t xml:space="preserve"> mode vs Light mode</w:t>
      </w:r>
    </w:p>
    <w:p w:rsidR="36FB993B" w:rsidP="30C8007A" w:rsidRDefault="36FB993B" w14:paraId="7E8BEC25" w14:textId="7FEDE2D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4484964A">
        <w:rPr>
          <w:sz w:val="24"/>
          <w:szCs w:val="24"/>
        </w:rPr>
        <w:t xml:space="preserve">                                  2.</w:t>
      </w:r>
      <w:r w:rsidRPr="30C8007A" w:rsidR="4484964A">
        <w:rPr>
          <w:sz w:val="24"/>
          <w:szCs w:val="24"/>
        </w:rPr>
        <w:t>Customizable</w:t>
      </w:r>
      <w:r w:rsidRPr="30C8007A" w:rsidR="4484964A">
        <w:rPr>
          <w:sz w:val="24"/>
          <w:szCs w:val="24"/>
        </w:rPr>
        <w:t xml:space="preserve"> branding </w:t>
      </w:r>
      <w:proofErr w:type="spellStart"/>
      <w:r w:rsidRPr="30C8007A" w:rsidR="4484964A">
        <w:rPr>
          <w:sz w:val="24"/>
          <w:szCs w:val="24"/>
        </w:rPr>
        <w:t>colours</w:t>
      </w:r>
      <w:proofErr w:type="spellEnd"/>
    </w:p>
    <w:p w:rsidR="36FB993B" w:rsidP="30C8007A" w:rsidRDefault="36FB993B" w14:paraId="0D8E9813" w14:textId="7706D89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0E07C0BB">
        <w:rPr>
          <w:sz w:val="24"/>
          <w:szCs w:val="24"/>
        </w:rPr>
        <w:t xml:space="preserve">          3.Theming with CSS variable</w:t>
      </w:r>
      <w:r w:rsidRPr="30C8007A" w:rsidR="2F5C1344">
        <w:rPr>
          <w:sz w:val="24"/>
          <w:szCs w:val="24"/>
        </w:rPr>
        <w:t>s</w:t>
      </w:r>
    </w:p>
    <w:p w:rsidR="36FB993B" w:rsidP="30C8007A" w:rsidRDefault="36FB993B" w14:paraId="4DB6F82D" w14:textId="5F9085C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43006647">
        <w:rPr>
          <w:sz w:val="24"/>
          <w:szCs w:val="24"/>
        </w:rPr>
        <w:t>11.</w:t>
      </w:r>
      <w:r w:rsidRPr="30C8007A" w:rsidR="2F5C1344">
        <w:rPr>
          <w:sz w:val="24"/>
          <w:szCs w:val="24"/>
        </w:rPr>
        <w:t>Testing</w:t>
      </w:r>
    </w:p>
    <w:p w:rsidR="36FB993B" w:rsidP="30C8007A" w:rsidRDefault="36FB993B" w14:paraId="7741684F" w14:textId="7788C54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5E7798C7" w:rsidR="5C224CF8">
        <w:rPr>
          <w:sz w:val="24"/>
          <w:szCs w:val="24"/>
        </w:rPr>
        <w:t xml:space="preserve">           Testing strategy:</w:t>
      </w:r>
      <w:r w:rsidRPr="5E7798C7" w:rsidR="00940410">
        <w:rPr>
          <w:sz w:val="24"/>
          <w:szCs w:val="24"/>
        </w:rPr>
        <w:t>1. Unit</w:t>
      </w:r>
      <w:r w:rsidRPr="5E7798C7" w:rsidR="6BAFE02F">
        <w:rPr>
          <w:sz w:val="24"/>
          <w:szCs w:val="24"/>
        </w:rPr>
        <w:t xml:space="preserve"> testing</w:t>
      </w:r>
    </w:p>
    <w:p w:rsidR="36FB993B" w:rsidP="30C8007A" w:rsidRDefault="36FB993B" w14:paraId="467BD964" w14:textId="71E49E4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65BCFEDD">
        <w:rPr>
          <w:sz w:val="24"/>
          <w:szCs w:val="24"/>
        </w:rPr>
        <w:t xml:space="preserve">                                              2.</w:t>
      </w:r>
      <w:r w:rsidRPr="30C8007A" w:rsidR="7A6A24E1">
        <w:rPr>
          <w:sz w:val="24"/>
          <w:szCs w:val="24"/>
        </w:rPr>
        <w:t>Integration testing</w:t>
      </w:r>
    </w:p>
    <w:p w:rsidR="36FB993B" w:rsidP="30C8007A" w:rsidRDefault="36FB993B" w14:paraId="4D50B719" w14:textId="263473B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7A6A24E1">
        <w:rPr>
          <w:sz w:val="24"/>
          <w:szCs w:val="24"/>
        </w:rPr>
        <w:t xml:space="preserve">                                              3.End-to-End testing</w:t>
      </w:r>
    </w:p>
    <w:p w:rsidR="36FB993B" w:rsidP="30C8007A" w:rsidRDefault="36FB993B" w14:paraId="59E50C47" w14:textId="66890E9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5E7798C7" w:rsidR="3B2429F4">
        <w:rPr>
          <w:sz w:val="24"/>
          <w:szCs w:val="24"/>
        </w:rPr>
        <w:t xml:space="preserve">          Code Coverage:</w:t>
      </w:r>
      <w:r w:rsidRPr="5E7798C7" w:rsidR="0DF0A0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E7798C7" w:rsidR="6A95A1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Jest</w:t>
      </w:r>
      <w:r w:rsidRPr="5E7798C7" w:rsidR="0DF0A0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JavaScript/React)</w:t>
      </w:r>
    </w:p>
    <w:p w:rsidR="36FB993B" w:rsidP="30C8007A" w:rsidRDefault="36FB993B" w14:paraId="7199C7A8" w14:textId="3681122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193CB1DA">
        <w:rPr>
          <w:sz w:val="24"/>
          <w:szCs w:val="24"/>
        </w:rPr>
        <w:t xml:space="preserve">                                             </w:t>
      </w:r>
      <w:r w:rsidRPr="30C8007A" w:rsidR="5D1A417F">
        <w:rPr>
          <w:sz w:val="24"/>
          <w:szCs w:val="24"/>
        </w:rPr>
        <w:t xml:space="preserve"> 2.</w:t>
      </w:r>
      <w:r w:rsidRPr="30C8007A" w:rsidR="5D1A41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Istanbul/NYC</w:t>
      </w:r>
      <w:r w:rsidRPr="30C8007A" w:rsidR="5D1A41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JavaScript/Node.js)</w:t>
      </w:r>
    </w:p>
    <w:p w:rsidR="36FB993B" w:rsidP="30C8007A" w:rsidRDefault="36FB993B" w14:paraId="2AE711BA" w14:textId="49396F6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193CB1DA">
        <w:rPr>
          <w:sz w:val="24"/>
          <w:szCs w:val="24"/>
        </w:rPr>
        <w:t xml:space="preserve">    </w:t>
      </w:r>
      <w:r w:rsidRPr="30C8007A" w:rsidR="2F5C1344">
        <w:rPr>
          <w:sz w:val="24"/>
          <w:szCs w:val="24"/>
        </w:rPr>
        <w:t xml:space="preserve"> </w:t>
      </w:r>
      <w:r w:rsidRPr="30C8007A" w:rsidR="79827B1B">
        <w:rPr>
          <w:sz w:val="24"/>
          <w:szCs w:val="24"/>
        </w:rPr>
        <w:t xml:space="preserve">                                         3.</w:t>
      </w:r>
      <w:r w:rsidRPr="30C8007A" w:rsidR="69F0A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Coveralls</w:t>
      </w:r>
    </w:p>
    <w:p w:rsidR="36FB993B" w:rsidP="30C8007A" w:rsidRDefault="36FB993B" w14:paraId="6C9C6594" w14:textId="424B0B2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69F0A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Techniques for Code Coverage:1.</w:t>
      </w:r>
      <w:r w:rsidRPr="30C8007A" w:rsidR="69F0A7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Track All Major Code Paths</w:t>
      </w:r>
    </w:p>
    <w:p w:rsidR="36FB993B" w:rsidP="30C8007A" w:rsidRDefault="36FB993B" w14:paraId="5A711A33" w14:textId="185E84A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sz w:val="24"/>
          <w:szCs w:val="24"/>
        </w:rPr>
      </w:pPr>
      <w:r w:rsidRPr="30C8007A" w:rsidR="0E07C0BB">
        <w:rPr>
          <w:sz w:val="24"/>
          <w:szCs w:val="24"/>
        </w:rPr>
        <w:t xml:space="preserve">                 </w:t>
      </w:r>
      <w:r w:rsidRPr="30C8007A" w:rsidR="1500AA51">
        <w:rPr>
          <w:sz w:val="24"/>
          <w:szCs w:val="24"/>
        </w:rPr>
        <w:t xml:space="preserve">                                                              2.</w:t>
      </w:r>
      <w:r w:rsidRPr="30C8007A" w:rsidR="1500AA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Branch Coverage</w:t>
      </w:r>
    </w:p>
    <w:p w:rsidR="36FB993B" w:rsidP="30C8007A" w:rsidRDefault="36FB993B" w14:paraId="38B460AA" w14:textId="1D029D9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7798C7" w:rsidR="6A5A04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                            3.</w:t>
      </w:r>
      <w:r w:rsidRPr="5E7798C7" w:rsidR="6A5A0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Edge Cases</w:t>
      </w:r>
    </w:p>
    <w:p w:rsidR="36FB993B" w:rsidP="30C8007A" w:rsidRDefault="36FB993B" w14:paraId="7B478263" w14:textId="0CF2680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0C8007A" w:rsidR="6B1FFE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</w:t>
      </w:r>
      <w:r w:rsidRPr="30C8007A" w:rsidR="2E9BAAFD">
        <w:rPr>
          <w:rFonts w:ascii="Aptos" w:hAnsi="Aptos" w:eastAsia="Aptos" w:cs="Aptos"/>
          <w:noProof w:val="0"/>
          <w:sz w:val="24"/>
          <w:szCs w:val="24"/>
          <w:lang w:val="en-US"/>
        </w:rPr>
        <w:t>1. Real-Time Price Discrepancies</w:t>
      </w:r>
    </w:p>
    <w:p w:rsidR="36FB993B" w:rsidP="30C8007A" w:rsidRDefault="36FB993B" w14:paraId="116123E3" w14:textId="429BDD6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2E9BAA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2. Blockchain Network Congestion</w:t>
      </w:r>
    </w:p>
    <w:p w:rsidR="36FB993B" w:rsidP="30C8007A" w:rsidRDefault="36FB993B" w14:paraId="768BDC5D" w14:textId="5B0C429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2E9BAA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3. Incorrect Transaction States (Pending vs. Completed)</w:t>
      </w:r>
    </w:p>
    <w:p w:rsidR="36FB993B" w:rsidP="30C8007A" w:rsidRDefault="36FB993B" w14:paraId="12F15261" w14:textId="3F9D998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D292F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4. Inconsistent Wallet Balances</w:t>
      </w:r>
    </w:p>
    <w:p w:rsidR="36FB993B" w:rsidP="30C8007A" w:rsidRDefault="36FB993B" w14:paraId="7C892974" w14:textId="0514D69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D292F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5. Transaction Gas Fees and Limits</w:t>
      </w:r>
    </w:p>
    <w:p w:rsidR="36FB993B" w:rsidP="30C8007A" w:rsidRDefault="36FB993B" w14:paraId="10283BC6" w14:textId="10E40C1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D292F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6. Security Vulnerabilities</w:t>
      </w:r>
    </w:p>
    <w:p w:rsidR="36FB993B" w:rsidP="30C8007A" w:rsidRDefault="36FB993B" w14:paraId="492EA5D9" w14:textId="4AED2B9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D292F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7. Data Integrity and Synchronization Issues</w:t>
      </w:r>
    </w:p>
    <w:p w:rsidR="36FB993B" w:rsidP="30C8007A" w:rsidRDefault="36FB993B" w14:paraId="5783CB5F" w14:textId="4E05153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5F8A98A0">
        <w:rPr>
          <w:rFonts w:ascii="Aptos" w:hAnsi="Aptos" w:eastAsia="Aptos" w:cs="Aptos"/>
          <w:noProof w:val="0"/>
          <w:sz w:val="24"/>
          <w:szCs w:val="24"/>
          <w:lang w:val="en-US"/>
        </w:rPr>
        <w:t>14.</w:t>
      </w:r>
      <w:r w:rsidRPr="30C8007A" w:rsidR="0D292FC4">
        <w:rPr>
          <w:rFonts w:ascii="Aptos" w:hAnsi="Aptos" w:eastAsia="Aptos" w:cs="Aptos"/>
          <w:noProof w:val="0"/>
          <w:sz w:val="24"/>
          <w:szCs w:val="24"/>
          <w:lang w:val="en-US"/>
        </w:rPr>
        <w:t>Future Enhancements</w:t>
      </w:r>
    </w:p>
    <w:p w:rsidR="36FB993B" w:rsidP="30C8007A" w:rsidRDefault="36FB993B" w14:paraId="2D166559" w14:textId="62B0595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0D292F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</w:t>
      </w:r>
      <w:r w:rsidRPr="30C8007A" w:rsidR="67A2DE96">
        <w:rPr>
          <w:rFonts w:ascii="Aptos" w:hAnsi="Aptos" w:eastAsia="Aptos" w:cs="Aptos"/>
          <w:noProof w:val="0"/>
          <w:sz w:val="24"/>
          <w:szCs w:val="24"/>
          <w:lang w:val="en-US"/>
        </w:rPr>
        <w:t>a. Modernized, Modular Components</w:t>
      </w:r>
    </w:p>
    <w:p w:rsidR="36FB993B" w:rsidP="30C8007A" w:rsidRDefault="36FB993B" w14:paraId="23DE4052" w14:textId="5F921EF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67A2DE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b. Interactive and Animated Charts</w:t>
      </w:r>
    </w:p>
    <w:p w:rsidR="36FB993B" w:rsidP="30C8007A" w:rsidRDefault="36FB993B" w14:paraId="55FFA307" w14:textId="3A85BCA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67A2DE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c. Enhanced Transaction Feedback</w:t>
      </w:r>
    </w:p>
    <w:p w:rsidR="36FB993B" w:rsidP="30C8007A" w:rsidRDefault="36FB993B" w14:paraId="009B0533" w14:textId="24F0C52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67A2DE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d. AI-Powered Trading Insights and Automation </w:t>
      </w:r>
    </w:p>
    <w:p w:rsidR="36FB993B" w:rsidP="30C8007A" w:rsidRDefault="36FB993B" w14:paraId="2F27DF66" w14:textId="3A0DB05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67A2DE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e. Advanced Charting Tools</w:t>
      </w:r>
    </w:p>
    <w:p w:rsidR="36FB993B" w:rsidP="30C8007A" w:rsidRDefault="36FB993B" w14:paraId="66FD5E27" w14:textId="23292A5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67A2DE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f. Multi-chain Support and Cross-chain Swaps</w:t>
      </w:r>
    </w:p>
    <w:p w:rsidR="36FB993B" w:rsidP="30C8007A" w:rsidRDefault="36FB993B" w14:paraId="428E127A" w14:textId="3E431E0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C8007A" w:rsidR="67A2DE96">
        <w:rPr>
          <w:noProof w:val="0"/>
          <w:sz w:val="24"/>
          <w:szCs w:val="24"/>
          <w:lang w:val="en-US"/>
        </w:rPr>
        <w:t xml:space="preserve">            g</w:t>
      </w:r>
      <w:r w:rsidRPr="30C8007A" w:rsidR="67A2DE96">
        <w:rPr>
          <w:rFonts w:ascii="Aptos" w:hAnsi="Aptos" w:eastAsia="Aptos" w:cs="Aptos"/>
          <w:noProof w:val="0"/>
          <w:sz w:val="24"/>
          <w:szCs w:val="24"/>
          <w:lang w:val="en-US"/>
        </w:rPr>
        <w:t>. Advanced Security Features</w:t>
      </w:r>
    </w:p>
    <w:p w:rsidR="36FB993B" w:rsidP="30C8007A" w:rsidRDefault="36FB993B" w14:paraId="6ACB192E" w14:textId="6AE226B5">
      <w:pPr>
        <w:pStyle w:val="Normal"/>
        <w:suppressLineNumbers w:val="0"/>
        <w:bidi w:val="0"/>
        <w:spacing w:before="0" w:beforeAutospacing="off" w:after="0" w:afterAutospacing="off" w:line="279" w:lineRule="auto"/>
        <w:ind w:left="0"/>
        <w:rPr>
          <w:noProof w:val="0"/>
          <w:lang w:val="en-US"/>
        </w:rPr>
      </w:pPr>
      <w:r w:rsidRPr="30C8007A" w:rsidR="67A2DE96">
        <w:rPr>
          <w:noProof w:val="0"/>
          <w:lang w:val="en-US"/>
        </w:rPr>
        <w:t xml:space="preserve">            h</w:t>
      </w:r>
      <w:r w:rsidRPr="30C8007A" w:rsidR="67A2DE96">
        <w:rPr>
          <w:rFonts w:ascii="Aptos" w:hAnsi="Aptos" w:eastAsia="Aptos" w:cs="Aptos"/>
          <w:noProof w:val="0"/>
          <w:sz w:val="24"/>
          <w:szCs w:val="24"/>
          <w:lang w:val="en-US"/>
        </w:rPr>
        <w:t>. Enhanced Private Key Management</w:t>
      </w:r>
    </w:p>
    <w:p w:rsidR="36FB993B" w:rsidP="30C8007A" w:rsidRDefault="36FB993B" w14:paraId="071734B4" w14:textId="0EF3C2A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FB993B" w:rsidP="30C8007A" w:rsidRDefault="36FB993B" w14:paraId="0934E71C" w14:textId="78EC614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FB993B" w:rsidP="5FED03F4" w:rsidRDefault="36FB993B" w14:paraId="6102C9B0" w14:textId="17FED273">
      <w:pPr>
        <w:pStyle w:val="Normal"/>
        <w:suppressLineNumbers w:val="0"/>
        <w:bidi w:val="0"/>
        <w:spacing w:before="0" w:beforeAutospacing="off" w:after="0" w:afterAutospacing="off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FB993B" w:rsidP="5FED03F4" w:rsidRDefault="36FB993B" w14:paraId="296B29F0" w14:textId="79264147">
      <w:pPr>
        <w:suppressLineNumbers w:val="0"/>
        <w:bidi w:val="0"/>
        <w:spacing w:before="0" w:beforeAutospacing="off" w:after="0" w:afterAutospacing="off" w:line="279" w:lineRule="auto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FED03F4" w:rsidR="2D3435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5FED03F4" w:rsidR="5FCFEE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</w:t>
      </w:r>
    </w:p>
    <w:p w:rsidR="36FB993B" w:rsidP="5FED03F4" w:rsidRDefault="36FB993B" w14:paraId="4D605646" w14:textId="0C1A8252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6FB993B" w:rsidP="5FED03F4" w:rsidRDefault="36FB993B" w14:paraId="2360B224" w14:textId="0F2F7F25">
      <w:pPr>
        <w:pStyle w:val="Normal"/>
        <w:suppressLineNumbers w:val="0"/>
        <w:bidi w:val="0"/>
        <w:spacing w:before="240" w:beforeAutospacing="off" w:after="240" w:afterAutospacing="off" w:line="279" w:lineRule="auto"/>
        <w:ind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ED03F4" w:rsidR="15C4B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</w:t>
      </w:r>
    </w:p>
    <w:p w:rsidR="66174C3F" w:rsidRDefault="66174C3F" w14:paraId="563E53AD" w14:textId="3B6983E4">
      <w:r w:rsidR="66174C3F">
        <w:rPr/>
        <w:t xml:space="preserve">       </w:t>
      </w:r>
    </w:p>
    <w:p w:rsidR="3126F8A2" w:rsidRDefault="3126F8A2" w14:paraId="52A2FBC4" w14:textId="621D07C7"/>
    <w:p w:rsidR="5E7798C7" w:rsidRDefault="5E7798C7" w14:paraId="00D4A36A" w14:textId="21A4EF1B"/>
    <w:p w:rsidR="5E7798C7" w:rsidRDefault="5E7798C7" w14:paraId="693FD06B" w14:textId="2E48AB5B"/>
    <w:p w:rsidR="5E7798C7" w:rsidRDefault="5E7798C7" w14:paraId="2BE6C6D5" w14:textId="180C5E27"/>
    <w:p w:rsidR="5E7798C7" w:rsidRDefault="5E7798C7" w14:paraId="2C524A56" w14:textId="733418E8"/>
    <w:p w:rsidR="5E7798C7" w:rsidRDefault="5E7798C7" w14:paraId="3083AAC7" w14:textId="0A82CF63"/>
    <w:p w:rsidR="5E7798C7" w:rsidRDefault="5E7798C7" w14:paraId="70A41F2F" w14:textId="2D9AFCFA"/>
    <w:p w:rsidR="5E7798C7" w:rsidRDefault="5E7798C7" w14:paraId="255BEFFD" w14:textId="3B135D36"/>
    <w:p w:rsidR="5E7798C7" w:rsidRDefault="5E7798C7" w14:paraId="55AB7B91" w14:textId="3DCC1F8E"/>
    <w:p w:rsidR="5E7798C7" w:rsidRDefault="5E7798C7" w14:paraId="17E138CB" w14:textId="62C9EDCE"/>
    <w:p w:rsidR="5E7798C7" w:rsidRDefault="5E7798C7" w14:paraId="74310221" w14:textId="6E0AFED8"/>
    <w:p w:rsidR="5E7798C7" w:rsidRDefault="5E7798C7" w14:paraId="5B416C17" w14:textId="40170607"/>
    <w:p w:rsidR="5E7798C7" w:rsidRDefault="5E7798C7" w14:paraId="0CAC656C" w14:textId="3125A277"/>
    <w:p w:rsidR="5E7798C7" w:rsidRDefault="5E7798C7" w14:paraId="01A2DCC0" w14:textId="7101967B"/>
    <w:p w:rsidR="5E7798C7" w:rsidRDefault="5E7798C7" w14:paraId="14CECC32" w14:textId="431F3BD7"/>
    <w:p w:rsidR="5E7798C7" w:rsidRDefault="5E7798C7" w14:paraId="21C18CE9" w14:textId="50D1D7F1"/>
    <w:p w:rsidR="5E7798C7" w:rsidRDefault="5E7798C7" w14:paraId="352F7167" w14:textId="20921952"/>
    <w:p w:rsidR="5E7798C7" w:rsidRDefault="5E7798C7" w14:paraId="2626B0DA" w14:textId="3CB628DF"/>
    <w:p w:rsidR="5E7798C7" w:rsidRDefault="5E7798C7" w14:paraId="301CBDCF" w14:textId="40308E21"/>
    <w:p w:rsidR="5E7798C7" w:rsidRDefault="5E7798C7" w14:paraId="6E4BBDC0" w14:textId="6CD94A61"/>
    <w:p w:rsidR="5E7798C7" w:rsidRDefault="5E7798C7" w14:paraId="591DD82D" w14:textId="47741C13"/>
    <w:p w:rsidR="5E7798C7" w:rsidRDefault="5E7798C7" w14:paraId="72181EFA" w14:textId="38671F21"/>
    <w:p w:rsidR="5E7798C7" w:rsidRDefault="5E7798C7" w14:paraId="6B712F1F" w14:textId="411E09E5"/>
    <w:p w:rsidR="5E7798C7" w:rsidRDefault="5E7798C7" w14:paraId="2D748EB7" w14:textId="1A2A8A1E"/>
    <w:p w:rsidR="5E7798C7" w:rsidRDefault="5E7798C7" w14:paraId="05CAAA80" w14:textId="56532F19"/>
    <w:p w:rsidR="5E7798C7" w:rsidRDefault="5E7798C7" w14:paraId="6648417A" w14:textId="6C90568B"/>
    <w:p w:rsidR="5E7798C7" w:rsidRDefault="5E7798C7" w14:paraId="4063F603" w14:textId="61FFCC7D"/>
    <w:p w:rsidR="5E7798C7" w:rsidRDefault="5E7798C7" w14:paraId="4B988CA7" w14:textId="1907A8EF"/>
    <w:p w:rsidR="5E7798C7" w:rsidRDefault="5E7798C7" w14:paraId="10E6885A" w14:textId="722061EE"/>
    <w:p w:rsidR="5E7798C7" w:rsidP="5E7798C7" w:rsidRDefault="5E7798C7" w14:paraId="1539B9A7" w14:textId="44493935">
      <w:pPr>
        <w:pStyle w:val="Normal"/>
      </w:pPr>
    </w:p>
    <w:p w:rsidR="5E7798C7" w:rsidRDefault="5E7798C7" w14:paraId="2C817E55" w14:textId="2CF60F90"/>
    <w:p w:rsidR="5E7798C7" w:rsidRDefault="5E7798C7" w14:paraId="7D89B734" w14:textId="46FB44D7"/>
    <w:p w:rsidR="5E7798C7" w:rsidRDefault="5E7798C7" w14:paraId="01572D65" w14:textId="6EDBD80A"/>
    <w:p w:rsidR="5E7798C7" w:rsidRDefault="5E7798C7" w14:paraId="23C66BE5" w14:textId="2B9A5F17"/>
    <w:p w:rsidR="5E7798C7" w:rsidRDefault="5E7798C7" w14:paraId="6FFD711A" w14:textId="628E33FA"/>
    <w:p w:rsidR="5E7798C7" w:rsidRDefault="5E7798C7" w14:paraId="40EE05A4" w14:textId="42621D13"/>
    <w:p w:rsidR="5E7798C7" w:rsidRDefault="5E7798C7" w14:paraId="5D950A67" w14:textId="044DC4BA"/>
    <w:p w:rsidR="5E7798C7" w:rsidRDefault="5E7798C7" w14:paraId="258B89ED" w14:textId="3FCE6379"/>
    <w:p w:rsidR="5E7798C7" w:rsidRDefault="5E7798C7" w14:paraId="61A8376E" w14:textId="3F50D8D4"/>
    <w:p w:rsidR="5E7798C7" w:rsidRDefault="5E7798C7" w14:paraId="47B7E07D" w14:textId="4252708B"/>
    <w:p w:rsidR="5E7798C7" w:rsidRDefault="5E7798C7" w14:paraId="2488D5AC" w14:textId="5CE86165"/>
    <w:p w:rsidR="5E7798C7" w:rsidRDefault="5E7798C7" w14:paraId="2612DEDF" w14:textId="7561B32F"/>
    <w:p w:rsidR="5E7798C7" w:rsidRDefault="5E7798C7" w14:paraId="371793FD" w14:textId="494399ED"/>
    <w:p w:rsidR="5E7798C7" w:rsidRDefault="5E7798C7" w14:paraId="03C922C0" w14:textId="594FD26B"/>
    <w:p w:rsidR="5E7798C7" w:rsidRDefault="5E7798C7" w14:paraId="2B07A53E" w14:textId="1BDA572D"/>
    <w:p w:rsidR="5E7798C7" w:rsidRDefault="5E7798C7" w14:paraId="780524B7" w14:textId="757E0BCF"/>
    <w:p w:rsidR="5E7798C7" w:rsidRDefault="5E7798C7" w14:paraId="69FBC204" w14:textId="142541DB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4631bb02a1463f"/>
      <w:footerReference w:type="default" r:id="R09820daf6a6949f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26F8A2" w:rsidTr="3126F8A2" w14:paraId="6EC18536">
      <w:trPr>
        <w:trHeight w:val="300"/>
      </w:trPr>
      <w:tc>
        <w:tcPr>
          <w:tcW w:w="3120" w:type="dxa"/>
          <w:tcMar/>
        </w:tcPr>
        <w:p w:rsidR="3126F8A2" w:rsidP="3126F8A2" w:rsidRDefault="3126F8A2" w14:paraId="3A5A0272" w14:textId="11EE5D8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26F8A2" w:rsidP="3126F8A2" w:rsidRDefault="3126F8A2" w14:paraId="1585DF8D" w14:textId="6B73B8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26F8A2" w:rsidP="3126F8A2" w:rsidRDefault="3126F8A2" w14:paraId="527969F6" w14:textId="25EECB69">
          <w:pPr>
            <w:pStyle w:val="Header"/>
            <w:bidi w:val="0"/>
            <w:ind w:right="-115"/>
            <w:jc w:val="right"/>
          </w:pPr>
        </w:p>
      </w:tc>
    </w:tr>
  </w:tbl>
  <w:p w:rsidR="3126F8A2" w:rsidP="3126F8A2" w:rsidRDefault="3126F8A2" w14:paraId="7EFB9318" w14:textId="5DB2D5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26F8A2" w:rsidTr="3126F8A2" w14:paraId="0B9BF383">
      <w:trPr>
        <w:trHeight w:val="300"/>
      </w:trPr>
      <w:tc>
        <w:tcPr>
          <w:tcW w:w="3120" w:type="dxa"/>
          <w:tcMar/>
        </w:tcPr>
        <w:p w:rsidR="3126F8A2" w:rsidP="3126F8A2" w:rsidRDefault="3126F8A2" w14:paraId="30475022" w14:textId="2BB0CA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26F8A2" w:rsidP="3126F8A2" w:rsidRDefault="3126F8A2" w14:paraId="05E7D9D7" w14:textId="31DC5FE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26F8A2" w:rsidP="3126F8A2" w:rsidRDefault="3126F8A2" w14:paraId="413B4BF1" w14:textId="00C18594">
          <w:pPr>
            <w:pStyle w:val="Header"/>
            <w:bidi w:val="0"/>
            <w:ind w:right="-115"/>
            <w:jc w:val="right"/>
          </w:pPr>
        </w:p>
      </w:tc>
    </w:tr>
  </w:tbl>
  <w:p w:rsidR="3126F8A2" w:rsidP="3126F8A2" w:rsidRDefault="3126F8A2" w14:paraId="3EE7D41E" w14:textId="181B08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1/jClSZIw9FGY" int2:id="3Tn4UgyD">
      <int2:state int2:type="LegacyProofing" int2:value="Rejected"/>
    </int2:textHash>
    <int2:textHash int2:hashCode="Cg0iww/lNj30OO" int2:id="cC0RoxGj">
      <int2:state int2:type="LegacyProofing" int2:value="Rejected"/>
    </int2:textHash>
    <int2:textHash int2:hashCode="sf0bthrnVS1w2O" int2:id="ViLpigQc">
      <int2:state int2:type="LegacyProofing" int2:value="Rejected"/>
    </int2:textHash>
    <int2:textHash int2:hashCode="Xh43HEaunAJSQs" int2:id="VnLRhgIf">
      <int2:state int2:type="LegacyProofing" int2:value="Rejected"/>
    </int2:textHash>
    <int2:textHash int2:hashCode="C5PyHihUNblyMb" int2:id="eLQ0IXgU">
      <int2:state int2:type="LegacyProofing" int2:value="Rejected"/>
    </int2:textHash>
    <int2:textHash int2:hashCode="bHqJUBZr7Ia3GC" int2:id="2JYVXXeX">
      <int2:state int2:type="LegacyProofing" int2:value="Rejected"/>
    </int2:textHash>
    <int2:bookmark int2:bookmarkName="_Int_NufdYgpH" int2:invalidationBookmarkName="" int2:hashCode="Dwdq+n7yw+rv+V" int2:id="wYiPTQlV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f4de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0cb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dd84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bb6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d15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d3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395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732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2b0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dfa6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7bd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eab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752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b9de7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0d18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579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051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0e4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8C3DD"/>
    <w:rsid w:val="00940410"/>
    <w:rsid w:val="00F424C9"/>
    <w:rsid w:val="018FFD0A"/>
    <w:rsid w:val="01D07D34"/>
    <w:rsid w:val="02ABB7B6"/>
    <w:rsid w:val="031696D0"/>
    <w:rsid w:val="0375CADA"/>
    <w:rsid w:val="038278D9"/>
    <w:rsid w:val="0390D414"/>
    <w:rsid w:val="03AE0846"/>
    <w:rsid w:val="04235F45"/>
    <w:rsid w:val="042D660B"/>
    <w:rsid w:val="04F3484F"/>
    <w:rsid w:val="0573F872"/>
    <w:rsid w:val="0587D97E"/>
    <w:rsid w:val="06103655"/>
    <w:rsid w:val="067AE6ED"/>
    <w:rsid w:val="0687F0DE"/>
    <w:rsid w:val="07182B24"/>
    <w:rsid w:val="0782ECF0"/>
    <w:rsid w:val="078ED10E"/>
    <w:rsid w:val="093B2C60"/>
    <w:rsid w:val="09EEDAC7"/>
    <w:rsid w:val="0A0CE374"/>
    <w:rsid w:val="0A27B3B3"/>
    <w:rsid w:val="0ABCD21D"/>
    <w:rsid w:val="0ADBDE45"/>
    <w:rsid w:val="0B6DDA04"/>
    <w:rsid w:val="0B898E25"/>
    <w:rsid w:val="0B988060"/>
    <w:rsid w:val="0BA7C34A"/>
    <w:rsid w:val="0BC813ED"/>
    <w:rsid w:val="0BEB294A"/>
    <w:rsid w:val="0C6AAF59"/>
    <w:rsid w:val="0C7C49F7"/>
    <w:rsid w:val="0D0149EA"/>
    <w:rsid w:val="0D0AC88C"/>
    <w:rsid w:val="0D292FC4"/>
    <w:rsid w:val="0D65CE9B"/>
    <w:rsid w:val="0DA3691E"/>
    <w:rsid w:val="0DF0A0B8"/>
    <w:rsid w:val="0DF89FE3"/>
    <w:rsid w:val="0E07C0BB"/>
    <w:rsid w:val="0E16B79B"/>
    <w:rsid w:val="0E17AEC3"/>
    <w:rsid w:val="0E8EA608"/>
    <w:rsid w:val="0EA522A4"/>
    <w:rsid w:val="0EB2A6F6"/>
    <w:rsid w:val="0EB86195"/>
    <w:rsid w:val="0F18927B"/>
    <w:rsid w:val="10AB5FF7"/>
    <w:rsid w:val="1104C625"/>
    <w:rsid w:val="1138920D"/>
    <w:rsid w:val="128CC2C0"/>
    <w:rsid w:val="132BA393"/>
    <w:rsid w:val="1367AAFE"/>
    <w:rsid w:val="137E9CAC"/>
    <w:rsid w:val="139077A5"/>
    <w:rsid w:val="13C11EC7"/>
    <w:rsid w:val="13E2017D"/>
    <w:rsid w:val="13F9E64E"/>
    <w:rsid w:val="14157547"/>
    <w:rsid w:val="1425E28C"/>
    <w:rsid w:val="144EE1CA"/>
    <w:rsid w:val="1500AA51"/>
    <w:rsid w:val="156FC60E"/>
    <w:rsid w:val="15C4B34A"/>
    <w:rsid w:val="15D7F77B"/>
    <w:rsid w:val="15DCCD87"/>
    <w:rsid w:val="15FDA89C"/>
    <w:rsid w:val="1646552F"/>
    <w:rsid w:val="167464B6"/>
    <w:rsid w:val="16750F7A"/>
    <w:rsid w:val="16B74EDC"/>
    <w:rsid w:val="17086CA6"/>
    <w:rsid w:val="17248F36"/>
    <w:rsid w:val="177A38AE"/>
    <w:rsid w:val="17E35C48"/>
    <w:rsid w:val="1886E8FE"/>
    <w:rsid w:val="18AF7786"/>
    <w:rsid w:val="18BA4703"/>
    <w:rsid w:val="18E26023"/>
    <w:rsid w:val="191D8155"/>
    <w:rsid w:val="192682ED"/>
    <w:rsid w:val="19350341"/>
    <w:rsid w:val="19385A6B"/>
    <w:rsid w:val="193CB1DA"/>
    <w:rsid w:val="1982CCD5"/>
    <w:rsid w:val="1998D858"/>
    <w:rsid w:val="19B2E51A"/>
    <w:rsid w:val="1ADCFACC"/>
    <w:rsid w:val="1B1A2EA0"/>
    <w:rsid w:val="1B43D79D"/>
    <w:rsid w:val="1B5FF5FF"/>
    <w:rsid w:val="1C25709C"/>
    <w:rsid w:val="1C4C32B1"/>
    <w:rsid w:val="1C4FB20D"/>
    <w:rsid w:val="1D125237"/>
    <w:rsid w:val="1D364223"/>
    <w:rsid w:val="1E79DAA1"/>
    <w:rsid w:val="1EA9FF41"/>
    <w:rsid w:val="1EC9E9D1"/>
    <w:rsid w:val="1FBC4589"/>
    <w:rsid w:val="1FD30ACB"/>
    <w:rsid w:val="201B85E8"/>
    <w:rsid w:val="2085FADD"/>
    <w:rsid w:val="21282558"/>
    <w:rsid w:val="21E1DC57"/>
    <w:rsid w:val="22070C41"/>
    <w:rsid w:val="224146CE"/>
    <w:rsid w:val="225812FE"/>
    <w:rsid w:val="225D173E"/>
    <w:rsid w:val="22BF85E0"/>
    <w:rsid w:val="22C009DD"/>
    <w:rsid w:val="236D4B96"/>
    <w:rsid w:val="238EC28A"/>
    <w:rsid w:val="23C47D0F"/>
    <w:rsid w:val="2452F65E"/>
    <w:rsid w:val="246A45CC"/>
    <w:rsid w:val="2470508B"/>
    <w:rsid w:val="24AB0E23"/>
    <w:rsid w:val="250FA8C6"/>
    <w:rsid w:val="259F66CC"/>
    <w:rsid w:val="25CF2B76"/>
    <w:rsid w:val="263DEF99"/>
    <w:rsid w:val="268FA7F2"/>
    <w:rsid w:val="26A1C3A7"/>
    <w:rsid w:val="26A8A702"/>
    <w:rsid w:val="27C1E8B0"/>
    <w:rsid w:val="28362057"/>
    <w:rsid w:val="28C0A40C"/>
    <w:rsid w:val="28D2E325"/>
    <w:rsid w:val="2945106A"/>
    <w:rsid w:val="2B2F0D9C"/>
    <w:rsid w:val="2B551A65"/>
    <w:rsid w:val="2B8C16F5"/>
    <w:rsid w:val="2C114A33"/>
    <w:rsid w:val="2C44F53C"/>
    <w:rsid w:val="2C4A0ACD"/>
    <w:rsid w:val="2C7D26EA"/>
    <w:rsid w:val="2C9F76D0"/>
    <w:rsid w:val="2CBCF068"/>
    <w:rsid w:val="2CD4B376"/>
    <w:rsid w:val="2CEA3BDF"/>
    <w:rsid w:val="2D21C45C"/>
    <w:rsid w:val="2D343579"/>
    <w:rsid w:val="2E241106"/>
    <w:rsid w:val="2E2FBAA9"/>
    <w:rsid w:val="2E357850"/>
    <w:rsid w:val="2E9BAAFD"/>
    <w:rsid w:val="2E9DCF25"/>
    <w:rsid w:val="2ED8BCD4"/>
    <w:rsid w:val="2EE5D882"/>
    <w:rsid w:val="2F08E89A"/>
    <w:rsid w:val="2F391FB7"/>
    <w:rsid w:val="2F44F917"/>
    <w:rsid w:val="2F5C1344"/>
    <w:rsid w:val="2F96743C"/>
    <w:rsid w:val="2FEB1309"/>
    <w:rsid w:val="2FFE89E7"/>
    <w:rsid w:val="30C8007A"/>
    <w:rsid w:val="30E3F045"/>
    <w:rsid w:val="310E66CF"/>
    <w:rsid w:val="3126F8A2"/>
    <w:rsid w:val="319799E2"/>
    <w:rsid w:val="31E866C1"/>
    <w:rsid w:val="326900CB"/>
    <w:rsid w:val="32D73097"/>
    <w:rsid w:val="32EBD926"/>
    <w:rsid w:val="331A2934"/>
    <w:rsid w:val="333DBD7C"/>
    <w:rsid w:val="334EE08C"/>
    <w:rsid w:val="336EBDFF"/>
    <w:rsid w:val="343775F1"/>
    <w:rsid w:val="3674B2D1"/>
    <w:rsid w:val="368AD799"/>
    <w:rsid w:val="368C4F93"/>
    <w:rsid w:val="36A49971"/>
    <w:rsid w:val="36E2DA9E"/>
    <w:rsid w:val="36FB993B"/>
    <w:rsid w:val="37268561"/>
    <w:rsid w:val="3762E88F"/>
    <w:rsid w:val="37717F1C"/>
    <w:rsid w:val="38229C97"/>
    <w:rsid w:val="384D0429"/>
    <w:rsid w:val="38B1F852"/>
    <w:rsid w:val="38E5EF98"/>
    <w:rsid w:val="396AD4C3"/>
    <w:rsid w:val="3AACC884"/>
    <w:rsid w:val="3B0B1B8E"/>
    <w:rsid w:val="3B2429F4"/>
    <w:rsid w:val="3B525F9C"/>
    <w:rsid w:val="3B614E36"/>
    <w:rsid w:val="3B98DE4F"/>
    <w:rsid w:val="3B9DBCF2"/>
    <w:rsid w:val="3C11D6C5"/>
    <w:rsid w:val="3C55A735"/>
    <w:rsid w:val="3CAA6A66"/>
    <w:rsid w:val="3CBA7CE0"/>
    <w:rsid w:val="3CD89E54"/>
    <w:rsid w:val="3D0014A4"/>
    <w:rsid w:val="3D1B9EFC"/>
    <w:rsid w:val="3D460FEA"/>
    <w:rsid w:val="3D93ECB2"/>
    <w:rsid w:val="3E7E19BD"/>
    <w:rsid w:val="3FB5F4D4"/>
    <w:rsid w:val="3FF08B8E"/>
    <w:rsid w:val="40404BBE"/>
    <w:rsid w:val="41317C1F"/>
    <w:rsid w:val="41788675"/>
    <w:rsid w:val="4180AA1D"/>
    <w:rsid w:val="422465CF"/>
    <w:rsid w:val="4234239E"/>
    <w:rsid w:val="425C431E"/>
    <w:rsid w:val="429C8EDC"/>
    <w:rsid w:val="42E4F9FE"/>
    <w:rsid w:val="43006647"/>
    <w:rsid w:val="432DDA02"/>
    <w:rsid w:val="435B87B7"/>
    <w:rsid w:val="4363AA1E"/>
    <w:rsid w:val="438B552F"/>
    <w:rsid w:val="438FA154"/>
    <w:rsid w:val="439C2671"/>
    <w:rsid w:val="43B4A65C"/>
    <w:rsid w:val="43CB0A4F"/>
    <w:rsid w:val="43D8003D"/>
    <w:rsid w:val="4417DA0C"/>
    <w:rsid w:val="4484964A"/>
    <w:rsid w:val="45C686C5"/>
    <w:rsid w:val="45F25B18"/>
    <w:rsid w:val="4608C3AB"/>
    <w:rsid w:val="460AA7A5"/>
    <w:rsid w:val="46397DC4"/>
    <w:rsid w:val="463A6051"/>
    <w:rsid w:val="46A19665"/>
    <w:rsid w:val="46B7B8C9"/>
    <w:rsid w:val="474BD3A6"/>
    <w:rsid w:val="47734706"/>
    <w:rsid w:val="47DF83FC"/>
    <w:rsid w:val="48118FDD"/>
    <w:rsid w:val="488C857E"/>
    <w:rsid w:val="4897E996"/>
    <w:rsid w:val="48FC7CBC"/>
    <w:rsid w:val="497934BA"/>
    <w:rsid w:val="4A1BF0AF"/>
    <w:rsid w:val="4A25E6A6"/>
    <w:rsid w:val="4A7330E0"/>
    <w:rsid w:val="4A926154"/>
    <w:rsid w:val="4B80DBBB"/>
    <w:rsid w:val="4BF711A6"/>
    <w:rsid w:val="4C381EC3"/>
    <w:rsid w:val="4C4C2F41"/>
    <w:rsid w:val="4C54EEBA"/>
    <w:rsid w:val="4CF8AC1F"/>
    <w:rsid w:val="4DA308B1"/>
    <w:rsid w:val="4E2CDB44"/>
    <w:rsid w:val="4E4683CF"/>
    <w:rsid w:val="4E7D90D5"/>
    <w:rsid w:val="4F3BE2BD"/>
    <w:rsid w:val="4F982DCB"/>
    <w:rsid w:val="4FAF19A7"/>
    <w:rsid w:val="4FDD9927"/>
    <w:rsid w:val="50933F71"/>
    <w:rsid w:val="50998BAF"/>
    <w:rsid w:val="50CEA88E"/>
    <w:rsid w:val="50DAE919"/>
    <w:rsid w:val="510501BC"/>
    <w:rsid w:val="51060F58"/>
    <w:rsid w:val="5118274E"/>
    <w:rsid w:val="511C326E"/>
    <w:rsid w:val="514C12E3"/>
    <w:rsid w:val="51A19F4D"/>
    <w:rsid w:val="52049D2F"/>
    <w:rsid w:val="523F1081"/>
    <w:rsid w:val="52AC1EAE"/>
    <w:rsid w:val="52E12E8C"/>
    <w:rsid w:val="53010762"/>
    <w:rsid w:val="53215B8F"/>
    <w:rsid w:val="5338A6E5"/>
    <w:rsid w:val="5361E2B4"/>
    <w:rsid w:val="536FD46B"/>
    <w:rsid w:val="537F3D89"/>
    <w:rsid w:val="53CF4EFF"/>
    <w:rsid w:val="540E4704"/>
    <w:rsid w:val="542BBCFC"/>
    <w:rsid w:val="5498C515"/>
    <w:rsid w:val="54A22D0E"/>
    <w:rsid w:val="54B0C6B2"/>
    <w:rsid w:val="54DD7840"/>
    <w:rsid w:val="54F614CF"/>
    <w:rsid w:val="5503B142"/>
    <w:rsid w:val="5540B123"/>
    <w:rsid w:val="55446671"/>
    <w:rsid w:val="554D9D62"/>
    <w:rsid w:val="5568ABF9"/>
    <w:rsid w:val="55A03FE9"/>
    <w:rsid w:val="55C6E2E7"/>
    <w:rsid w:val="55EE0EA5"/>
    <w:rsid w:val="5632419E"/>
    <w:rsid w:val="56A5D93C"/>
    <w:rsid w:val="56ED5269"/>
    <w:rsid w:val="570944DD"/>
    <w:rsid w:val="5777CF8D"/>
    <w:rsid w:val="57A257F8"/>
    <w:rsid w:val="57E2359C"/>
    <w:rsid w:val="584861B0"/>
    <w:rsid w:val="58657EB9"/>
    <w:rsid w:val="58F0A1C6"/>
    <w:rsid w:val="590534F8"/>
    <w:rsid w:val="591CB780"/>
    <w:rsid w:val="5997A74B"/>
    <w:rsid w:val="59A7FC42"/>
    <w:rsid w:val="5A4B126A"/>
    <w:rsid w:val="5A4D7775"/>
    <w:rsid w:val="5A758CE8"/>
    <w:rsid w:val="5AFD1D99"/>
    <w:rsid w:val="5B56956F"/>
    <w:rsid w:val="5B5D4699"/>
    <w:rsid w:val="5B6EBE69"/>
    <w:rsid w:val="5BD2B49D"/>
    <w:rsid w:val="5C0716B2"/>
    <w:rsid w:val="5C224CF8"/>
    <w:rsid w:val="5CB2A7B3"/>
    <w:rsid w:val="5CBB4A65"/>
    <w:rsid w:val="5CC6AB4A"/>
    <w:rsid w:val="5D1A417F"/>
    <w:rsid w:val="5D1B7A46"/>
    <w:rsid w:val="5DF02583"/>
    <w:rsid w:val="5E7798C7"/>
    <w:rsid w:val="5ED068E0"/>
    <w:rsid w:val="5EE2D115"/>
    <w:rsid w:val="5F1DE66B"/>
    <w:rsid w:val="5F2E0C99"/>
    <w:rsid w:val="5F2FD742"/>
    <w:rsid w:val="5F36D769"/>
    <w:rsid w:val="5F389FB3"/>
    <w:rsid w:val="5F8A98A0"/>
    <w:rsid w:val="5F9CD801"/>
    <w:rsid w:val="5FC7070F"/>
    <w:rsid w:val="5FCE65DB"/>
    <w:rsid w:val="5FCFEED6"/>
    <w:rsid w:val="5FED03F4"/>
    <w:rsid w:val="606886F9"/>
    <w:rsid w:val="60A0B752"/>
    <w:rsid w:val="611B2A6F"/>
    <w:rsid w:val="61285386"/>
    <w:rsid w:val="6159CC38"/>
    <w:rsid w:val="6169D10A"/>
    <w:rsid w:val="61850155"/>
    <w:rsid w:val="6190262B"/>
    <w:rsid w:val="61D03257"/>
    <w:rsid w:val="6213E1FA"/>
    <w:rsid w:val="62B0B5CD"/>
    <w:rsid w:val="62EB47A0"/>
    <w:rsid w:val="62FBB43D"/>
    <w:rsid w:val="637B8E3C"/>
    <w:rsid w:val="639668DE"/>
    <w:rsid w:val="639BB753"/>
    <w:rsid w:val="63D2B884"/>
    <w:rsid w:val="642C3FF3"/>
    <w:rsid w:val="644D178E"/>
    <w:rsid w:val="645A3102"/>
    <w:rsid w:val="657A0F7C"/>
    <w:rsid w:val="658F2DFE"/>
    <w:rsid w:val="65BCFEDD"/>
    <w:rsid w:val="65CB09E9"/>
    <w:rsid w:val="65FDE119"/>
    <w:rsid w:val="6612AAC3"/>
    <w:rsid w:val="66174C3F"/>
    <w:rsid w:val="66D7CFC9"/>
    <w:rsid w:val="67679F47"/>
    <w:rsid w:val="679F505A"/>
    <w:rsid w:val="67A2DE96"/>
    <w:rsid w:val="67A8C3DD"/>
    <w:rsid w:val="68266C68"/>
    <w:rsid w:val="6830BA6C"/>
    <w:rsid w:val="68D4005F"/>
    <w:rsid w:val="691EFDDB"/>
    <w:rsid w:val="69338B4A"/>
    <w:rsid w:val="69420754"/>
    <w:rsid w:val="69F0A73F"/>
    <w:rsid w:val="6A1A7ED5"/>
    <w:rsid w:val="6A5A0491"/>
    <w:rsid w:val="6A874FFD"/>
    <w:rsid w:val="6A95A1D5"/>
    <w:rsid w:val="6AA31A3C"/>
    <w:rsid w:val="6AB3BA73"/>
    <w:rsid w:val="6ABDA744"/>
    <w:rsid w:val="6AE3977C"/>
    <w:rsid w:val="6B0EC477"/>
    <w:rsid w:val="6B1FFE5E"/>
    <w:rsid w:val="6B2FB8D2"/>
    <w:rsid w:val="6B77892C"/>
    <w:rsid w:val="6BAFE02F"/>
    <w:rsid w:val="6BC090A6"/>
    <w:rsid w:val="6C5B056D"/>
    <w:rsid w:val="6C64E45C"/>
    <w:rsid w:val="6C780D50"/>
    <w:rsid w:val="6CC17B9B"/>
    <w:rsid w:val="6D2CEE54"/>
    <w:rsid w:val="6D502228"/>
    <w:rsid w:val="6DD3AF4F"/>
    <w:rsid w:val="6DF0C725"/>
    <w:rsid w:val="6E5798D7"/>
    <w:rsid w:val="6E627F50"/>
    <w:rsid w:val="6EAD3D00"/>
    <w:rsid w:val="6EEDE572"/>
    <w:rsid w:val="6F080BA2"/>
    <w:rsid w:val="6F59AEBA"/>
    <w:rsid w:val="6FE9E8DD"/>
    <w:rsid w:val="70330BE2"/>
    <w:rsid w:val="709021CF"/>
    <w:rsid w:val="70ABAFB7"/>
    <w:rsid w:val="70DCA3A0"/>
    <w:rsid w:val="71013498"/>
    <w:rsid w:val="715438F7"/>
    <w:rsid w:val="71FE145E"/>
    <w:rsid w:val="724BECA1"/>
    <w:rsid w:val="72B9CBDA"/>
    <w:rsid w:val="73050FA0"/>
    <w:rsid w:val="742290D4"/>
    <w:rsid w:val="74488D89"/>
    <w:rsid w:val="74814AD8"/>
    <w:rsid w:val="74D85F08"/>
    <w:rsid w:val="763244D3"/>
    <w:rsid w:val="7637FE0D"/>
    <w:rsid w:val="763E8661"/>
    <w:rsid w:val="7642B7A2"/>
    <w:rsid w:val="76BD9B69"/>
    <w:rsid w:val="76E6B9C9"/>
    <w:rsid w:val="77AD7858"/>
    <w:rsid w:val="7801ECF5"/>
    <w:rsid w:val="7807DDDA"/>
    <w:rsid w:val="78430FEA"/>
    <w:rsid w:val="78672389"/>
    <w:rsid w:val="789BC688"/>
    <w:rsid w:val="78A629F7"/>
    <w:rsid w:val="78CF64BC"/>
    <w:rsid w:val="78D2A437"/>
    <w:rsid w:val="7902D629"/>
    <w:rsid w:val="795EA540"/>
    <w:rsid w:val="79827B1B"/>
    <w:rsid w:val="79BA4534"/>
    <w:rsid w:val="79D233A1"/>
    <w:rsid w:val="79D67FE1"/>
    <w:rsid w:val="7A094921"/>
    <w:rsid w:val="7A50FD5C"/>
    <w:rsid w:val="7A5AC19B"/>
    <w:rsid w:val="7A6A24E1"/>
    <w:rsid w:val="7A7BF162"/>
    <w:rsid w:val="7AE17E12"/>
    <w:rsid w:val="7BC33743"/>
    <w:rsid w:val="7C14B236"/>
    <w:rsid w:val="7CCD10ED"/>
    <w:rsid w:val="7D4DF0B4"/>
    <w:rsid w:val="7D6564D6"/>
    <w:rsid w:val="7D7FDD8B"/>
    <w:rsid w:val="7E47C55C"/>
    <w:rsid w:val="7E9875B9"/>
    <w:rsid w:val="7F0ADC18"/>
    <w:rsid w:val="7F6C112B"/>
    <w:rsid w:val="7F72D5C8"/>
    <w:rsid w:val="7FB18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C3DD"/>
  <w15:chartTrackingRefBased/>
  <w15:docId w15:val="{7224290F-3E5D-44A8-BC4D-DFCF0AE7DE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126F8A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126F8A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126F8A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84631bb02a1463f" /><Relationship Type="http://schemas.openxmlformats.org/officeDocument/2006/relationships/footer" Target="footer.xml" Id="R09820daf6a6949f2" /><Relationship Type="http://schemas.openxmlformats.org/officeDocument/2006/relationships/numbering" Target="numbering.xml" Id="Reb15ef4b0a254954" /><Relationship Type="http://schemas.microsoft.com/office/2020/10/relationships/intelligence" Target="intelligence2.xml" Id="Rf629d5430f134b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2025-03-08T07:10:44.6299988Z</dcterms:created>
  <dcterms:modified xsi:type="dcterms:W3CDTF">2025-03-10T14:38:45.3198434Z</dcterms:modified>
  <dc:creator>Nandhini R</dc:creator>
  <lastModifiedBy>Nandhini R</lastModifiedBy>
</coreProperties>
</file>