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52E6" w:rsidRDefault="00B152E6" w:rsidP="00B152E6">
      <w:pPr>
        <w:jc w:val="center"/>
        <w:rPr>
          <w:rFonts w:ascii="Times New Roman" w:hAnsi="Times New Roman" w:cs="Times New Roman"/>
          <w:b/>
          <w:sz w:val="44"/>
          <w:szCs w:val="44"/>
        </w:rPr>
      </w:pPr>
      <w:r w:rsidRPr="00B152E6">
        <w:rPr>
          <w:rFonts w:ascii="Times New Roman" w:hAnsi="Times New Roman" w:cs="Times New Roman"/>
          <w:b/>
          <w:sz w:val="44"/>
          <w:szCs w:val="44"/>
        </w:rPr>
        <w:t>CHARTING THE COURSE OF INNOVATION : A STARTUP ANALYSIS</w:t>
      </w:r>
    </w:p>
    <w:p w:rsidR="00B152E6" w:rsidRDefault="00B152E6" w:rsidP="00B152E6">
      <w:pPr>
        <w:jc w:val="center"/>
        <w:rPr>
          <w:rFonts w:ascii="Times New Roman" w:hAnsi="Times New Roman" w:cs="Times New Roman"/>
          <w:sz w:val="44"/>
          <w:szCs w:val="44"/>
        </w:rPr>
      </w:pPr>
    </w:p>
    <w:p w:rsidR="00B152E6" w:rsidRPr="00B152E6" w:rsidRDefault="00B152E6" w:rsidP="00B152E6">
      <w:pPr>
        <w:jc w:val="center"/>
        <w:rPr>
          <w:rFonts w:ascii="Times New Roman" w:hAnsi="Times New Roman" w:cs="Times New Roman"/>
          <w:sz w:val="44"/>
          <w:szCs w:val="44"/>
        </w:rPr>
      </w:pPr>
      <w:r w:rsidRPr="00B152E6">
        <w:rPr>
          <w:rFonts w:ascii="Times New Roman" w:hAnsi="Times New Roman" w:cs="Times New Roman"/>
          <w:sz w:val="44"/>
          <w:szCs w:val="44"/>
        </w:rPr>
        <w:t>Index</w:t>
      </w:r>
    </w:p>
    <w:p w:rsidR="00B152E6" w:rsidRPr="00B152E6" w:rsidRDefault="00B152E6" w:rsidP="0046783D">
      <w:pPr>
        <w:rPr>
          <w:rFonts w:ascii="Times New Roman" w:hAnsi="Times New Roman" w:cs="Times New Roman"/>
          <w:b/>
          <w:sz w:val="44"/>
          <w:szCs w:val="44"/>
        </w:rPr>
      </w:pPr>
    </w:p>
    <w:tbl>
      <w:tblPr>
        <w:tblStyle w:val="TableGrid"/>
        <w:tblW w:w="0" w:type="auto"/>
        <w:jc w:val="center"/>
        <w:tblLook w:val="04A0" w:firstRow="1" w:lastRow="0" w:firstColumn="1" w:lastColumn="0" w:noHBand="0" w:noVBand="1"/>
      </w:tblPr>
      <w:tblGrid>
        <w:gridCol w:w="1110"/>
        <w:gridCol w:w="2911"/>
        <w:gridCol w:w="1121"/>
      </w:tblGrid>
      <w:tr w:rsidR="00B152E6" w:rsidRPr="00020E7C" w:rsidTr="00020E7C">
        <w:trPr>
          <w:trHeight w:val="695"/>
          <w:jc w:val="center"/>
        </w:trPr>
        <w:tc>
          <w:tcPr>
            <w:tcW w:w="1110"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S.</w:t>
            </w:r>
            <w:r w:rsidR="00FA72D2" w:rsidRPr="00020E7C">
              <w:rPr>
                <w:rFonts w:ascii="Times New Roman" w:hAnsi="Times New Roman" w:cs="Times New Roman"/>
                <w:b/>
                <w:sz w:val="28"/>
                <w:szCs w:val="28"/>
              </w:rPr>
              <w:t>No</w:t>
            </w:r>
          </w:p>
        </w:tc>
        <w:tc>
          <w:tcPr>
            <w:tcW w:w="2911"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Contents</w:t>
            </w:r>
          </w:p>
        </w:tc>
        <w:tc>
          <w:tcPr>
            <w:tcW w:w="1121" w:type="dxa"/>
          </w:tcPr>
          <w:p w:rsidR="00B152E6" w:rsidRPr="00020E7C" w:rsidRDefault="00B152E6" w:rsidP="00B152E6">
            <w:pPr>
              <w:jc w:val="center"/>
              <w:rPr>
                <w:rFonts w:ascii="Times New Roman" w:hAnsi="Times New Roman" w:cs="Times New Roman"/>
                <w:b/>
                <w:sz w:val="28"/>
                <w:szCs w:val="28"/>
              </w:rPr>
            </w:pPr>
            <w:r w:rsidRPr="00020E7C">
              <w:rPr>
                <w:rFonts w:ascii="Times New Roman" w:hAnsi="Times New Roman" w:cs="Times New Roman"/>
                <w:b/>
                <w:sz w:val="28"/>
                <w:szCs w:val="28"/>
              </w:rPr>
              <w:t>Page no.</w:t>
            </w:r>
          </w:p>
        </w:tc>
      </w:tr>
      <w:tr w:rsidR="00B152E6" w:rsidRPr="00020E7C" w:rsidTr="00020E7C">
        <w:trPr>
          <w:trHeight w:val="688"/>
          <w:jc w:val="center"/>
        </w:trPr>
        <w:tc>
          <w:tcPr>
            <w:tcW w:w="1110" w:type="dxa"/>
          </w:tcPr>
          <w:p w:rsidR="0046783D" w:rsidRPr="00020E7C" w:rsidRDefault="00F61BCF" w:rsidP="0054646F">
            <w:pPr>
              <w:jc w:val="center"/>
              <w:rPr>
                <w:rFonts w:ascii="Times New Roman" w:hAnsi="Times New Roman" w:cs="Times New Roman"/>
                <w:b/>
                <w:sz w:val="28"/>
                <w:szCs w:val="28"/>
              </w:rPr>
            </w:pPr>
            <w:r w:rsidRPr="00020E7C">
              <w:rPr>
                <w:rFonts w:ascii="Times New Roman" w:hAnsi="Times New Roman" w:cs="Times New Roman"/>
                <w:b/>
                <w:sz w:val="28"/>
                <w:szCs w:val="28"/>
              </w:rPr>
              <w:t>1</w:t>
            </w:r>
          </w:p>
        </w:tc>
        <w:tc>
          <w:tcPr>
            <w:tcW w:w="2911" w:type="dxa"/>
          </w:tcPr>
          <w:p w:rsidR="00B152E6" w:rsidRPr="00020E7C" w:rsidRDefault="00792EED"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Introduction </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02</w:t>
            </w:r>
          </w:p>
        </w:tc>
      </w:tr>
      <w:tr w:rsidR="00B152E6" w:rsidRPr="00020E7C" w:rsidTr="00020E7C">
        <w:trPr>
          <w:trHeight w:val="1040"/>
          <w:jc w:val="center"/>
        </w:trPr>
        <w:tc>
          <w:tcPr>
            <w:tcW w:w="1110" w:type="dxa"/>
          </w:tcPr>
          <w:p w:rsidR="00B152E6" w:rsidRPr="00020E7C" w:rsidRDefault="00792EED" w:rsidP="00B152E6">
            <w:pPr>
              <w:jc w:val="center"/>
              <w:rPr>
                <w:rFonts w:ascii="Times New Roman" w:hAnsi="Times New Roman" w:cs="Times New Roman"/>
                <w:b/>
                <w:sz w:val="28"/>
                <w:szCs w:val="28"/>
              </w:rPr>
            </w:pPr>
            <w:r w:rsidRPr="00020E7C">
              <w:rPr>
                <w:rFonts w:ascii="Times New Roman" w:hAnsi="Times New Roman" w:cs="Times New Roman"/>
                <w:b/>
                <w:sz w:val="28"/>
                <w:szCs w:val="28"/>
              </w:rPr>
              <w:t>2</w:t>
            </w:r>
          </w:p>
        </w:tc>
        <w:tc>
          <w:tcPr>
            <w:tcW w:w="2911" w:type="dxa"/>
          </w:tcPr>
          <w:p w:rsidR="0054646F" w:rsidRPr="00020E7C" w:rsidRDefault="006C20FF" w:rsidP="00BE4782">
            <w:pPr>
              <w:rPr>
                <w:rFonts w:ascii="Times New Roman" w:hAnsi="Times New Roman" w:cs="Times New Roman"/>
                <w:b/>
                <w:sz w:val="28"/>
                <w:szCs w:val="28"/>
              </w:rPr>
            </w:pPr>
            <w:r w:rsidRPr="00020E7C">
              <w:rPr>
                <w:rFonts w:ascii="Times New Roman" w:hAnsi="Times New Roman" w:cs="Times New Roman"/>
                <w:b/>
                <w:sz w:val="28"/>
                <w:szCs w:val="28"/>
              </w:rPr>
              <w:t xml:space="preserve">Problem definition and design thinking </w:t>
            </w:r>
          </w:p>
        </w:tc>
        <w:tc>
          <w:tcPr>
            <w:tcW w:w="1121" w:type="dxa"/>
          </w:tcPr>
          <w:p w:rsidR="00B152E6" w:rsidRPr="00020E7C" w:rsidRDefault="00B152E6" w:rsidP="00B152E6">
            <w:pPr>
              <w:jc w:val="center"/>
              <w:rPr>
                <w:rFonts w:ascii="Times New Roman" w:hAnsi="Times New Roman" w:cs="Times New Roman"/>
                <w:b/>
                <w:sz w:val="28"/>
                <w:szCs w:val="28"/>
              </w:rPr>
            </w:pPr>
          </w:p>
          <w:p w:rsidR="00396F1B" w:rsidRPr="00020E7C" w:rsidRDefault="000D374E" w:rsidP="0054646F">
            <w:pPr>
              <w:jc w:val="center"/>
              <w:rPr>
                <w:rFonts w:ascii="Times New Roman" w:hAnsi="Times New Roman" w:cs="Times New Roman"/>
                <w:b/>
                <w:sz w:val="28"/>
                <w:szCs w:val="28"/>
              </w:rPr>
            </w:pPr>
            <w:r>
              <w:rPr>
                <w:rFonts w:ascii="Times New Roman" w:hAnsi="Times New Roman" w:cs="Times New Roman"/>
                <w:b/>
                <w:sz w:val="28"/>
                <w:szCs w:val="28"/>
              </w:rPr>
              <w:t>04</w:t>
            </w:r>
          </w:p>
        </w:tc>
      </w:tr>
      <w:tr w:rsidR="00B152E6" w:rsidRPr="00020E7C" w:rsidTr="00020E7C">
        <w:trPr>
          <w:trHeight w:val="695"/>
          <w:jc w:val="center"/>
        </w:trPr>
        <w:tc>
          <w:tcPr>
            <w:tcW w:w="1110" w:type="dxa"/>
          </w:tcPr>
          <w:p w:rsidR="00B152E6" w:rsidRPr="00020E7C" w:rsidRDefault="00396F1B" w:rsidP="00B152E6">
            <w:pPr>
              <w:jc w:val="center"/>
              <w:rPr>
                <w:rFonts w:ascii="Times New Roman" w:hAnsi="Times New Roman" w:cs="Times New Roman"/>
                <w:b/>
                <w:sz w:val="28"/>
                <w:szCs w:val="28"/>
              </w:rPr>
            </w:pPr>
            <w:r w:rsidRPr="00020E7C">
              <w:rPr>
                <w:rFonts w:ascii="Times New Roman" w:hAnsi="Times New Roman" w:cs="Times New Roman"/>
                <w:b/>
                <w:sz w:val="28"/>
                <w:szCs w:val="28"/>
              </w:rPr>
              <w:t>3</w:t>
            </w:r>
          </w:p>
          <w:p w:rsidR="002B6DF7" w:rsidRPr="00020E7C" w:rsidRDefault="002B6DF7" w:rsidP="00B152E6">
            <w:pPr>
              <w:jc w:val="center"/>
              <w:rPr>
                <w:rFonts w:ascii="Times New Roman" w:hAnsi="Times New Roman" w:cs="Times New Roman"/>
                <w:b/>
                <w:sz w:val="28"/>
                <w:szCs w:val="28"/>
              </w:rPr>
            </w:pPr>
          </w:p>
        </w:tc>
        <w:tc>
          <w:tcPr>
            <w:tcW w:w="2911" w:type="dxa"/>
          </w:tcPr>
          <w:p w:rsidR="00B152E6" w:rsidRPr="00020E7C" w:rsidRDefault="00513A2E"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Result </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06</w:t>
            </w:r>
          </w:p>
        </w:tc>
      </w:tr>
      <w:tr w:rsidR="00B152E6" w:rsidRPr="00020E7C" w:rsidTr="00020E7C">
        <w:trPr>
          <w:trHeight w:val="1034"/>
          <w:jc w:val="center"/>
        </w:trPr>
        <w:tc>
          <w:tcPr>
            <w:tcW w:w="1110" w:type="dxa"/>
          </w:tcPr>
          <w:p w:rsidR="00B152E6" w:rsidRPr="00020E7C" w:rsidRDefault="00513A2E" w:rsidP="00396F1B">
            <w:pPr>
              <w:rPr>
                <w:rFonts w:ascii="Times New Roman" w:hAnsi="Times New Roman" w:cs="Times New Roman"/>
                <w:b/>
                <w:sz w:val="28"/>
                <w:szCs w:val="28"/>
              </w:rPr>
            </w:pPr>
            <w:r w:rsidRPr="00020E7C">
              <w:rPr>
                <w:rFonts w:ascii="Times New Roman" w:hAnsi="Times New Roman" w:cs="Times New Roman"/>
                <w:b/>
                <w:sz w:val="28"/>
                <w:szCs w:val="28"/>
              </w:rPr>
              <w:t xml:space="preserve">   4</w:t>
            </w:r>
          </w:p>
        </w:tc>
        <w:tc>
          <w:tcPr>
            <w:tcW w:w="2911" w:type="dxa"/>
          </w:tcPr>
          <w:p w:rsidR="00B152E6" w:rsidRPr="00020E7C" w:rsidRDefault="00D27D5F" w:rsidP="00513A2E">
            <w:pPr>
              <w:rPr>
                <w:rFonts w:ascii="Times New Roman" w:hAnsi="Times New Roman" w:cs="Times New Roman"/>
                <w:b/>
                <w:sz w:val="28"/>
                <w:szCs w:val="28"/>
              </w:rPr>
            </w:pPr>
            <w:r w:rsidRPr="00020E7C">
              <w:rPr>
                <w:rFonts w:ascii="Times New Roman" w:hAnsi="Times New Roman" w:cs="Times New Roman"/>
                <w:b/>
                <w:sz w:val="28"/>
                <w:szCs w:val="28"/>
              </w:rPr>
              <w:t>Advantage and disadvantage of the project</w:t>
            </w:r>
            <w:r w:rsidR="00953BE8" w:rsidRPr="00020E7C">
              <w:rPr>
                <w:rFonts w:ascii="Times New Roman" w:hAnsi="Times New Roman" w:cs="Times New Roman"/>
                <w:b/>
                <w:sz w:val="28"/>
                <w:szCs w:val="28"/>
              </w:rPr>
              <w:t>.</w:t>
            </w:r>
          </w:p>
        </w:tc>
        <w:tc>
          <w:tcPr>
            <w:tcW w:w="1121" w:type="dxa"/>
          </w:tcPr>
          <w:p w:rsidR="00B152E6" w:rsidRPr="00020E7C" w:rsidRDefault="00B152E6" w:rsidP="00B152E6">
            <w:pPr>
              <w:jc w:val="center"/>
              <w:rPr>
                <w:rFonts w:ascii="Times New Roman" w:hAnsi="Times New Roman" w:cs="Times New Roman"/>
                <w:b/>
                <w:sz w:val="28"/>
                <w:szCs w:val="28"/>
              </w:rPr>
            </w:pPr>
          </w:p>
          <w:p w:rsidR="00953BE8" w:rsidRPr="00020E7C" w:rsidRDefault="000D374E" w:rsidP="00614B16">
            <w:pPr>
              <w:jc w:val="center"/>
              <w:rPr>
                <w:rFonts w:ascii="Times New Roman" w:hAnsi="Times New Roman" w:cs="Times New Roman"/>
                <w:b/>
                <w:sz w:val="28"/>
                <w:szCs w:val="28"/>
              </w:rPr>
            </w:pPr>
            <w:r>
              <w:rPr>
                <w:rFonts w:ascii="Times New Roman" w:hAnsi="Times New Roman" w:cs="Times New Roman"/>
                <w:b/>
                <w:sz w:val="28"/>
                <w:szCs w:val="28"/>
              </w:rPr>
              <w:t>08</w:t>
            </w:r>
          </w:p>
        </w:tc>
      </w:tr>
      <w:tr w:rsidR="00B152E6" w:rsidRPr="00020E7C" w:rsidTr="00020E7C">
        <w:trPr>
          <w:trHeight w:val="695"/>
          <w:jc w:val="center"/>
        </w:trPr>
        <w:tc>
          <w:tcPr>
            <w:tcW w:w="1110" w:type="dxa"/>
          </w:tcPr>
          <w:p w:rsidR="00B152E6" w:rsidRPr="00020E7C" w:rsidRDefault="00953BE8" w:rsidP="00953BE8">
            <w:pPr>
              <w:rPr>
                <w:rFonts w:ascii="Times New Roman" w:hAnsi="Times New Roman" w:cs="Times New Roman"/>
                <w:b/>
                <w:sz w:val="28"/>
                <w:szCs w:val="28"/>
              </w:rPr>
            </w:pPr>
            <w:r w:rsidRPr="00020E7C">
              <w:rPr>
                <w:rFonts w:ascii="Times New Roman" w:hAnsi="Times New Roman" w:cs="Times New Roman"/>
                <w:b/>
                <w:sz w:val="28"/>
                <w:szCs w:val="28"/>
              </w:rPr>
              <w:t xml:space="preserve">   5</w:t>
            </w:r>
          </w:p>
        </w:tc>
        <w:tc>
          <w:tcPr>
            <w:tcW w:w="2911" w:type="dxa"/>
          </w:tcPr>
          <w:p w:rsidR="00B152E6" w:rsidRPr="00020E7C" w:rsidRDefault="00304E7B"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Application </w:t>
            </w:r>
          </w:p>
        </w:tc>
        <w:tc>
          <w:tcPr>
            <w:tcW w:w="1121" w:type="dxa"/>
          </w:tcPr>
          <w:p w:rsidR="00304E7B" w:rsidRPr="00020E7C" w:rsidRDefault="000D374E" w:rsidP="00614B16">
            <w:pPr>
              <w:jc w:val="center"/>
              <w:rPr>
                <w:rFonts w:ascii="Times New Roman" w:hAnsi="Times New Roman" w:cs="Times New Roman"/>
                <w:b/>
                <w:sz w:val="28"/>
                <w:szCs w:val="28"/>
              </w:rPr>
            </w:pPr>
            <w:r>
              <w:rPr>
                <w:rFonts w:ascii="Times New Roman" w:hAnsi="Times New Roman" w:cs="Times New Roman"/>
                <w:b/>
                <w:sz w:val="28"/>
                <w:szCs w:val="28"/>
              </w:rPr>
              <w:t>10</w:t>
            </w:r>
          </w:p>
        </w:tc>
      </w:tr>
      <w:tr w:rsidR="00B152E6" w:rsidRPr="00020E7C" w:rsidTr="00020E7C">
        <w:trPr>
          <w:trHeight w:val="344"/>
          <w:jc w:val="center"/>
        </w:trPr>
        <w:tc>
          <w:tcPr>
            <w:tcW w:w="1110" w:type="dxa"/>
          </w:tcPr>
          <w:p w:rsidR="00AA218F" w:rsidRPr="00020E7C" w:rsidRDefault="00AA218F" w:rsidP="00EF1AA1">
            <w:pPr>
              <w:rPr>
                <w:rFonts w:ascii="Times New Roman" w:hAnsi="Times New Roman" w:cs="Times New Roman"/>
                <w:b/>
                <w:sz w:val="28"/>
                <w:szCs w:val="28"/>
              </w:rPr>
            </w:pPr>
            <w:r w:rsidRPr="00020E7C">
              <w:rPr>
                <w:rFonts w:ascii="Times New Roman" w:hAnsi="Times New Roman" w:cs="Times New Roman"/>
                <w:b/>
                <w:sz w:val="28"/>
                <w:szCs w:val="28"/>
              </w:rPr>
              <w:t xml:space="preserve">   6</w:t>
            </w:r>
          </w:p>
        </w:tc>
        <w:tc>
          <w:tcPr>
            <w:tcW w:w="2911" w:type="dxa"/>
          </w:tcPr>
          <w:p w:rsidR="00B152E6" w:rsidRPr="00020E7C" w:rsidRDefault="005374A1" w:rsidP="005374A1">
            <w:pPr>
              <w:rPr>
                <w:rFonts w:ascii="Times New Roman" w:hAnsi="Times New Roman" w:cs="Times New Roman"/>
                <w:b/>
                <w:sz w:val="28"/>
                <w:szCs w:val="28"/>
              </w:rPr>
            </w:pPr>
            <w:r w:rsidRPr="00020E7C">
              <w:rPr>
                <w:rFonts w:ascii="Times New Roman" w:hAnsi="Times New Roman" w:cs="Times New Roman"/>
                <w:b/>
                <w:sz w:val="28"/>
                <w:szCs w:val="28"/>
              </w:rPr>
              <w:t xml:space="preserve"> </w:t>
            </w:r>
            <w:r w:rsidR="000B696C" w:rsidRPr="00020E7C">
              <w:rPr>
                <w:rFonts w:ascii="Times New Roman" w:hAnsi="Times New Roman" w:cs="Times New Roman"/>
                <w:b/>
                <w:sz w:val="28"/>
                <w:szCs w:val="28"/>
              </w:rPr>
              <w:t xml:space="preserve">                Conclusion</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12</w:t>
            </w:r>
          </w:p>
        </w:tc>
      </w:tr>
      <w:tr w:rsidR="00B152E6" w:rsidRPr="00020E7C" w:rsidTr="00020E7C">
        <w:trPr>
          <w:trHeight w:val="1390"/>
          <w:jc w:val="center"/>
        </w:trPr>
        <w:tc>
          <w:tcPr>
            <w:tcW w:w="1110" w:type="dxa"/>
          </w:tcPr>
          <w:p w:rsidR="00B152E6" w:rsidRPr="00020E7C" w:rsidRDefault="00B152E6" w:rsidP="00B152E6">
            <w:pPr>
              <w:jc w:val="center"/>
              <w:rPr>
                <w:rFonts w:ascii="Times New Roman" w:hAnsi="Times New Roman" w:cs="Times New Roman"/>
                <w:b/>
                <w:sz w:val="28"/>
                <w:szCs w:val="28"/>
              </w:rPr>
            </w:pPr>
          </w:p>
          <w:p w:rsidR="00793BDE" w:rsidRPr="00020E7C" w:rsidRDefault="00793BDE" w:rsidP="00B152E6">
            <w:pPr>
              <w:jc w:val="center"/>
              <w:rPr>
                <w:rFonts w:ascii="Times New Roman" w:hAnsi="Times New Roman" w:cs="Times New Roman"/>
                <w:b/>
                <w:sz w:val="28"/>
                <w:szCs w:val="28"/>
              </w:rPr>
            </w:pPr>
            <w:r w:rsidRPr="00020E7C">
              <w:rPr>
                <w:rFonts w:ascii="Times New Roman" w:hAnsi="Times New Roman" w:cs="Times New Roman"/>
                <w:b/>
                <w:sz w:val="28"/>
                <w:szCs w:val="28"/>
              </w:rPr>
              <w:t>7</w:t>
            </w:r>
          </w:p>
          <w:p w:rsidR="00EE2C15" w:rsidRPr="00020E7C" w:rsidRDefault="00EE2C15"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p>
        </w:tc>
        <w:tc>
          <w:tcPr>
            <w:tcW w:w="2911" w:type="dxa"/>
          </w:tcPr>
          <w:p w:rsidR="00B152E6" w:rsidRPr="00020E7C" w:rsidRDefault="00B152E6"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r w:rsidRPr="00020E7C">
              <w:rPr>
                <w:rFonts w:ascii="Times New Roman" w:hAnsi="Times New Roman" w:cs="Times New Roman"/>
                <w:b/>
                <w:sz w:val="28"/>
                <w:szCs w:val="28"/>
              </w:rPr>
              <w:t xml:space="preserve">Future Scope </w:t>
            </w:r>
          </w:p>
          <w:p w:rsidR="00EE2C15" w:rsidRPr="00020E7C" w:rsidRDefault="00EE2C15" w:rsidP="000D374E">
            <w:pPr>
              <w:rPr>
                <w:rFonts w:ascii="Times New Roman" w:hAnsi="Times New Roman" w:cs="Times New Roman"/>
                <w:b/>
                <w:sz w:val="28"/>
                <w:szCs w:val="28"/>
              </w:rPr>
            </w:pPr>
          </w:p>
        </w:tc>
        <w:tc>
          <w:tcPr>
            <w:tcW w:w="1121" w:type="dxa"/>
          </w:tcPr>
          <w:p w:rsidR="00B152E6" w:rsidRPr="00020E7C" w:rsidRDefault="00B152E6" w:rsidP="00614B16">
            <w:pPr>
              <w:rPr>
                <w:rFonts w:ascii="Times New Roman" w:hAnsi="Times New Roman" w:cs="Times New Roman"/>
                <w:b/>
                <w:sz w:val="28"/>
                <w:szCs w:val="28"/>
              </w:rPr>
            </w:pPr>
          </w:p>
          <w:p w:rsidR="00EE2C15"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14</w:t>
            </w:r>
          </w:p>
          <w:p w:rsidR="00EE2C15" w:rsidRPr="00020E7C" w:rsidRDefault="00EE2C15" w:rsidP="002B6DF7">
            <w:pPr>
              <w:rPr>
                <w:rFonts w:ascii="Times New Roman" w:hAnsi="Times New Roman" w:cs="Times New Roman"/>
                <w:b/>
                <w:sz w:val="28"/>
                <w:szCs w:val="28"/>
              </w:rPr>
            </w:pPr>
          </w:p>
          <w:p w:rsidR="002B6DF7" w:rsidRPr="00020E7C" w:rsidRDefault="00614B16" w:rsidP="002B6DF7">
            <w:pPr>
              <w:rPr>
                <w:rFonts w:ascii="Times New Roman" w:hAnsi="Times New Roman" w:cs="Times New Roman"/>
                <w:b/>
                <w:sz w:val="28"/>
                <w:szCs w:val="28"/>
              </w:rPr>
            </w:pPr>
            <w:r w:rsidRPr="00020E7C">
              <w:rPr>
                <w:rFonts w:ascii="Times New Roman" w:hAnsi="Times New Roman" w:cs="Times New Roman"/>
                <w:b/>
                <w:sz w:val="28"/>
                <w:szCs w:val="28"/>
              </w:rPr>
              <w:t xml:space="preserve">   </w:t>
            </w:r>
          </w:p>
          <w:p w:rsidR="00EE2C15" w:rsidRPr="00020E7C" w:rsidRDefault="00EE2C15" w:rsidP="00B152E6">
            <w:pPr>
              <w:jc w:val="center"/>
              <w:rPr>
                <w:rFonts w:ascii="Times New Roman" w:hAnsi="Times New Roman" w:cs="Times New Roman"/>
                <w:b/>
                <w:sz w:val="28"/>
                <w:szCs w:val="28"/>
              </w:rPr>
            </w:pPr>
          </w:p>
          <w:p w:rsidR="00EE2C15" w:rsidRPr="00020E7C" w:rsidRDefault="00EE2C15" w:rsidP="00B152E6">
            <w:pPr>
              <w:jc w:val="center"/>
              <w:rPr>
                <w:rFonts w:ascii="Times New Roman" w:hAnsi="Times New Roman" w:cs="Times New Roman"/>
                <w:b/>
                <w:sz w:val="28"/>
                <w:szCs w:val="28"/>
              </w:rPr>
            </w:pPr>
          </w:p>
        </w:tc>
      </w:tr>
      <w:tr w:rsidR="00B152E6" w:rsidRPr="00020E7C" w:rsidTr="00020E7C">
        <w:trPr>
          <w:trHeight w:val="344"/>
          <w:jc w:val="center"/>
        </w:trPr>
        <w:tc>
          <w:tcPr>
            <w:tcW w:w="1110"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8</w:t>
            </w:r>
          </w:p>
        </w:tc>
        <w:tc>
          <w:tcPr>
            <w:tcW w:w="2911" w:type="dxa"/>
          </w:tcPr>
          <w:p w:rsidR="00B152E6" w:rsidRPr="00020E7C" w:rsidRDefault="000D374E" w:rsidP="0054646F">
            <w:pPr>
              <w:rPr>
                <w:rFonts w:ascii="Times New Roman" w:hAnsi="Times New Roman" w:cs="Times New Roman"/>
                <w:b/>
                <w:sz w:val="28"/>
                <w:szCs w:val="28"/>
              </w:rPr>
            </w:pPr>
            <w:r>
              <w:rPr>
                <w:rFonts w:ascii="Times New Roman" w:hAnsi="Times New Roman" w:cs="Times New Roman"/>
                <w:b/>
                <w:sz w:val="28"/>
                <w:szCs w:val="28"/>
              </w:rPr>
              <w:t>Appendix</w:t>
            </w:r>
          </w:p>
        </w:tc>
        <w:tc>
          <w:tcPr>
            <w:tcW w:w="1121" w:type="dxa"/>
          </w:tcPr>
          <w:p w:rsidR="00B152E6" w:rsidRPr="00020E7C" w:rsidRDefault="000D374E" w:rsidP="00B152E6">
            <w:pPr>
              <w:jc w:val="center"/>
              <w:rPr>
                <w:rFonts w:ascii="Times New Roman" w:hAnsi="Times New Roman" w:cs="Times New Roman"/>
                <w:b/>
                <w:sz w:val="28"/>
                <w:szCs w:val="28"/>
              </w:rPr>
            </w:pPr>
            <w:r>
              <w:rPr>
                <w:rFonts w:ascii="Times New Roman" w:hAnsi="Times New Roman" w:cs="Times New Roman"/>
                <w:b/>
                <w:sz w:val="28"/>
                <w:szCs w:val="28"/>
              </w:rPr>
              <w:t>16</w:t>
            </w:r>
          </w:p>
        </w:tc>
      </w:tr>
    </w:tbl>
    <w:p w:rsidR="00B152E6" w:rsidRDefault="00B152E6" w:rsidP="000D374E">
      <w:pPr>
        <w:rPr>
          <w:rFonts w:ascii="Times New Roman" w:hAnsi="Times New Roman" w:cs="Times New Roman"/>
          <w:b/>
          <w:sz w:val="44"/>
          <w:szCs w:val="44"/>
        </w:rPr>
      </w:pPr>
    </w:p>
    <w:p w:rsidR="000D374E" w:rsidRDefault="000D374E" w:rsidP="000D374E">
      <w:pPr>
        <w:rPr>
          <w:rFonts w:ascii="Times New Roman" w:hAnsi="Times New Roman" w:cs="Times New Roman"/>
          <w:sz w:val="44"/>
          <w:szCs w:val="44"/>
        </w:rPr>
      </w:pPr>
    </w:p>
    <w:p w:rsidR="00B152E6" w:rsidRDefault="00B152E6" w:rsidP="00B152E6">
      <w:pPr>
        <w:rPr>
          <w:rFonts w:ascii="Times New Roman" w:hAnsi="Times New Roman" w:cs="Times New Roman"/>
          <w:sz w:val="44"/>
          <w:szCs w:val="44"/>
        </w:rPr>
      </w:pPr>
      <w:r>
        <w:rPr>
          <w:rFonts w:ascii="Times New Roman" w:hAnsi="Times New Roman" w:cs="Times New Roman"/>
          <w:sz w:val="44"/>
          <w:szCs w:val="44"/>
        </w:rPr>
        <w:lastRenderedPageBreak/>
        <w:t>1.Introduction:</w:t>
      </w:r>
    </w:p>
    <w:p w:rsidR="00B152E6" w:rsidRDefault="00B152E6" w:rsidP="00B152E6">
      <w:pPr>
        <w:jc w:val="center"/>
        <w:rPr>
          <w:rFonts w:ascii="Times New Roman" w:hAnsi="Times New Roman" w:cs="Times New Roman"/>
          <w:sz w:val="44"/>
          <w:szCs w:val="44"/>
        </w:rPr>
      </w:pPr>
      <w:r>
        <w:rPr>
          <w:rFonts w:ascii="Times New Roman" w:hAnsi="Times New Roman" w:cs="Times New Roman"/>
          <w:sz w:val="44"/>
          <w:szCs w:val="44"/>
        </w:rPr>
        <w:t>1.1 Overview</w:t>
      </w:r>
    </w:p>
    <w:p w:rsidR="00B152E6" w:rsidRDefault="008E419B" w:rsidP="008E419B">
      <w:pPr>
        <w:rPr>
          <w:rFonts w:ascii="Times New Roman" w:hAnsi="Times New Roman" w:cs="Times New Roman"/>
          <w:color w:val="222222"/>
          <w:sz w:val="32"/>
          <w:szCs w:val="32"/>
          <w:shd w:val="clear" w:color="auto" w:fill="FFFFFF"/>
        </w:rPr>
      </w:pPr>
      <w:r>
        <w:rPr>
          <w:rFonts w:ascii="Times New Roman" w:hAnsi="Times New Roman" w:cs="Times New Roman"/>
          <w:color w:val="222222"/>
          <w:sz w:val="32"/>
          <w:szCs w:val="32"/>
          <w:shd w:val="clear" w:color="auto" w:fill="FFFFFF"/>
        </w:rPr>
        <w:t xml:space="preserve">          </w:t>
      </w:r>
      <w:r w:rsidRPr="008E419B">
        <w:rPr>
          <w:rFonts w:ascii="Times New Roman" w:hAnsi="Times New Roman" w:cs="Times New Roman"/>
          <w:color w:val="222222"/>
          <w:sz w:val="32"/>
          <w:szCs w:val="32"/>
          <w:shd w:val="clear" w:color="auto" w:fill="FFFFFF"/>
        </w:rPr>
        <w:t>Startup analysis is the process of evaluating the feasibility and potential of a new business venture. It involves assessing various factors such as the market opportunity, the strength of the team, the uniqueness of the product or service, and the financial viability of the business model.</w:t>
      </w:r>
    </w:p>
    <w:p w:rsidR="008E419B" w:rsidRDefault="008E419B" w:rsidP="008E419B">
      <w:pPr>
        <w:rPr>
          <w:rFonts w:ascii="Times New Roman" w:hAnsi="Times New Roman" w:cs="Times New Roman"/>
          <w:color w:val="222222"/>
          <w:sz w:val="32"/>
          <w:szCs w:val="32"/>
          <w:shd w:val="clear" w:color="auto" w:fill="FFFFFF"/>
        </w:rPr>
      </w:pPr>
    </w:p>
    <w:p w:rsidR="008E419B" w:rsidRDefault="008E419B" w:rsidP="008E419B">
      <w:pPr>
        <w:jc w:val="center"/>
        <w:rPr>
          <w:rFonts w:ascii="Times New Roman" w:hAnsi="Times New Roman" w:cs="Times New Roman"/>
          <w:color w:val="222222"/>
          <w:sz w:val="40"/>
          <w:szCs w:val="40"/>
          <w:shd w:val="clear" w:color="auto" w:fill="FFFFFF"/>
        </w:rPr>
      </w:pPr>
      <w:r w:rsidRPr="008E419B">
        <w:rPr>
          <w:rFonts w:ascii="Times New Roman" w:hAnsi="Times New Roman" w:cs="Times New Roman"/>
          <w:color w:val="222222"/>
          <w:sz w:val="40"/>
          <w:szCs w:val="40"/>
          <w:shd w:val="clear" w:color="auto" w:fill="FFFFFF"/>
        </w:rPr>
        <w:t>1.2 Purpose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color w:val="222222"/>
          <w:sz w:val="32"/>
          <w:szCs w:val="32"/>
        </w:rPr>
        <w:t>Startup analysis is the process of examining and evaluating the potential of a new business venture. The purpose of startup analysis is to assess the viability and potential of a new business idea, and to identify the risks, challenges, and opportunities associated with launching a new venture.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p>
    <w:p w:rsidR="008E419B" w:rsidRPr="008E419B" w:rsidRDefault="008E419B" w:rsidP="008E419B">
      <w:pPr>
        <w:pStyle w:val="ListParagraph"/>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b/>
          <w:color w:val="222222"/>
          <w:sz w:val="32"/>
          <w:szCs w:val="32"/>
        </w:rPr>
        <w:t>Identifying the market opportunity</w:t>
      </w:r>
      <w:r w:rsidRPr="008E419B">
        <w:rPr>
          <w:rFonts w:ascii="Times New Roman" w:eastAsia="Times New Roman" w:hAnsi="Times New Roman" w:cs="Times New Roman"/>
          <w:color w:val="222222"/>
          <w:sz w:val="32"/>
          <w:szCs w:val="32"/>
        </w:rPr>
        <w:t>: The analysis helps to determine whether the business idea is addressing a real need in the market, and whether there is sufficient demand to support the new venture.</w:t>
      </w:r>
    </w:p>
    <w:p w:rsidR="008E419B" w:rsidRPr="008E419B" w:rsidRDefault="008E419B" w:rsidP="008E419B">
      <w:pPr>
        <w:shd w:val="clear" w:color="auto" w:fill="FFFFFF"/>
        <w:spacing w:after="0" w:line="240" w:lineRule="auto"/>
        <w:rPr>
          <w:rFonts w:ascii="Times New Roman" w:eastAsia="Times New Roman" w:hAnsi="Times New Roman" w:cs="Times New Roman"/>
          <w:color w:val="222222"/>
          <w:sz w:val="32"/>
          <w:szCs w:val="32"/>
        </w:rPr>
      </w:pPr>
    </w:p>
    <w:p w:rsidR="008E419B" w:rsidRPr="008E419B" w:rsidRDefault="008E419B" w:rsidP="008E419B">
      <w:pPr>
        <w:pStyle w:val="ListParagraph"/>
        <w:numPr>
          <w:ilvl w:val="0"/>
          <w:numId w:val="1"/>
        </w:numPr>
        <w:shd w:val="clear" w:color="auto" w:fill="FFFFFF"/>
        <w:spacing w:after="0" w:line="240" w:lineRule="auto"/>
        <w:rPr>
          <w:rFonts w:ascii="Times New Roman" w:eastAsia="Times New Roman" w:hAnsi="Times New Roman" w:cs="Times New Roman"/>
          <w:color w:val="222222"/>
          <w:sz w:val="32"/>
          <w:szCs w:val="32"/>
        </w:rPr>
      </w:pPr>
      <w:r w:rsidRPr="008E419B">
        <w:rPr>
          <w:rFonts w:ascii="Times New Roman" w:eastAsia="Times New Roman" w:hAnsi="Times New Roman" w:cs="Times New Roman"/>
          <w:b/>
          <w:color w:val="222222"/>
          <w:sz w:val="32"/>
          <w:szCs w:val="32"/>
        </w:rPr>
        <w:t>Assessing the competition</w:t>
      </w:r>
      <w:r w:rsidRPr="008E419B">
        <w:rPr>
          <w:rFonts w:ascii="Times New Roman" w:eastAsia="Times New Roman" w:hAnsi="Times New Roman" w:cs="Times New Roman"/>
          <w:color w:val="222222"/>
          <w:sz w:val="32"/>
          <w:szCs w:val="32"/>
        </w:rPr>
        <w:t>: The analysis helps to understand the competitive landscape and the potential barriers to entry in the market. This information can be used to refine the business idea and develop a competitive strategy.</w:t>
      </w:r>
    </w:p>
    <w:p w:rsidR="008E419B" w:rsidRDefault="008E419B" w:rsidP="008E419B">
      <w:pPr>
        <w:jc w:val="center"/>
        <w:rPr>
          <w:rFonts w:ascii="Times New Roman" w:hAnsi="Times New Roman" w:cs="Times New Roman"/>
          <w:sz w:val="32"/>
          <w:szCs w:val="32"/>
        </w:rPr>
      </w:pPr>
    </w:p>
    <w:p w:rsidR="00BA478D" w:rsidRDefault="00BA478D" w:rsidP="008E419B">
      <w:pPr>
        <w:jc w:val="center"/>
        <w:rPr>
          <w:rFonts w:ascii="Times New Roman" w:hAnsi="Times New Roman" w:cs="Times New Roman"/>
          <w:sz w:val="32"/>
          <w:szCs w:val="32"/>
        </w:rPr>
      </w:pPr>
    </w:p>
    <w:p w:rsidR="00BA478D" w:rsidRDefault="00BA478D" w:rsidP="008E419B">
      <w:pPr>
        <w:jc w:val="center"/>
        <w:rPr>
          <w:rFonts w:ascii="Times New Roman" w:hAnsi="Times New Roman" w:cs="Times New Roman"/>
          <w:sz w:val="32"/>
          <w:szCs w:val="32"/>
        </w:rPr>
      </w:pPr>
    </w:p>
    <w:p w:rsidR="00BA478D" w:rsidRDefault="00BA478D" w:rsidP="00BA478D">
      <w:pPr>
        <w:rPr>
          <w:rFonts w:ascii="Times New Roman" w:hAnsi="Times New Roman" w:cs="Times New Roman"/>
          <w:b/>
          <w:sz w:val="40"/>
          <w:szCs w:val="40"/>
        </w:rPr>
      </w:pPr>
      <w:r w:rsidRPr="00BA478D">
        <w:rPr>
          <w:rFonts w:ascii="Times New Roman" w:hAnsi="Times New Roman" w:cs="Times New Roman"/>
          <w:b/>
          <w:sz w:val="40"/>
          <w:szCs w:val="40"/>
        </w:rPr>
        <w:lastRenderedPageBreak/>
        <w:t>2.Problem definition and design thinking:</w:t>
      </w:r>
    </w:p>
    <w:p w:rsidR="009D02E1" w:rsidRDefault="009D02E1" w:rsidP="00BA478D">
      <w:pPr>
        <w:rPr>
          <w:rFonts w:ascii="Times New Roman" w:hAnsi="Times New Roman" w:cs="Times New Roman"/>
          <w:b/>
          <w:sz w:val="40"/>
          <w:szCs w:val="40"/>
        </w:rPr>
      </w:pPr>
    </w:p>
    <w:p w:rsidR="009D02E1" w:rsidRDefault="009D02E1" w:rsidP="00BA478D">
      <w:pPr>
        <w:rPr>
          <w:rFonts w:ascii="Times New Roman" w:hAnsi="Times New Roman" w:cs="Times New Roman"/>
          <w:b/>
          <w:sz w:val="40"/>
          <w:szCs w:val="40"/>
        </w:rPr>
      </w:pPr>
    </w:p>
    <w:p w:rsidR="009D02E1" w:rsidRDefault="0017309B" w:rsidP="00BA478D">
      <w:pPr>
        <w:rPr>
          <w:rFonts w:ascii="Times New Roman" w:hAnsi="Times New Roman" w:cs="Times New Roman"/>
          <w:b/>
          <w:sz w:val="40"/>
          <w:szCs w:val="40"/>
        </w:rPr>
      </w:pPr>
      <w:r>
        <w:rPr>
          <w:rFonts w:ascii="Times New Roman" w:hAnsi="Times New Roman" w:cs="Times New Roman"/>
          <w:b/>
          <w:sz w:val="40"/>
          <w:szCs w:val="40"/>
        </w:rPr>
        <w:t xml:space="preserve">   </w:t>
      </w:r>
      <w:r w:rsidR="00C51FAD">
        <w:rPr>
          <w:rFonts w:ascii="Times New Roman" w:hAnsi="Times New Roman" w:cs="Times New Roman"/>
          <w:b/>
          <w:sz w:val="40"/>
          <w:szCs w:val="40"/>
        </w:rPr>
        <w:t xml:space="preserve">                     </w:t>
      </w:r>
      <w:r>
        <w:rPr>
          <w:rFonts w:ascii="Times New Roman" w:hAnsi="Times New Roman" w:cs="Times New Roman"/>
          <w:b/>
          <w:sz w:val="40"/>
          <w:szCs w:val="40"/>
        </w:rPr>
        <w:t xml:space="preserve">  2.</w:t>
      </w:r>
      <w:r w:rsidR="00FE4618">
        <w:rPr>
          <w:rFonts w:ascii="Times New Roman" w:hAnsi="Times New Roman" w:cs="Times New Roman"/>
          <w:b/>
          <w:sz w:val="40"/>
          <w:szCs w:val="40"/>
        </w:rPr>
        <w:t>1</w:t>
      </w:r>
      <w:r w:rsidR="00C51FAD">
        <w:rPr>
          <w:rFonts w:ascii="Times New Roman" w:hAnsi="Times New Roman" w:cs="Times New Roman"/>
          <w:b/>
          <w:sz w:val="40"/>
          <w:szCs w:val="40"/>
        </w:rPr>
        <w:t>Empathy Map</w:t>
      </w:r>
    </w:p>
    <w:p w:rsidR="009D02E1" w:rsidRDefault="009D02E1" w:rsidP="00BA478D">
      <w:pPr>
        <w:rPr>
          <w:rFonts w:ascii="Times New Roman" w:hAnsi="Times New Roman" w:cs="Times New Roman"/>
          <w:b/>
          <w:sz w:val="40"/>
          <w:szCs w:val="40"/>
        </w:rPr>
      </w:pPr>
    </w:p>
    <w:p w:rsidR="00F92835" w:rsidRDefault="006C5C11" w:rsidP="006C5C11">
      <w:pPr>
        <w:jc w:val="center"/>
        <w:rPr>
          <w:rFonts w:ascii="Times New Roman" w:hAnsi="Times New Roman" w:cs="Times New Roman"/>
          <w:sz w:val="40"/>
          <w:szCs w:val="40"/>
        </w:rPr>
      </w:pPr>
      <w:r>
        <w:rPr>
          <w:rFonts w:ascii="Times New Roman" w:hAnsi="Times New Roman" w:cs="Times New Roman"/>
          <w:noProof/>
          <w:sz w:val="40"/>
          <w:szCs w:val="40"/>
          <w:lang w:val="en-IN" w:eastAsia="en-IN"/>
        </w:rPr>
        <w:drawing>
          <wp:anchor distT="0" distB="0" distL="114300" distR="114300" simplePos="0" relativeHeight="251678720" behindDoc="0" locked="0" layoutInCell="1" allowOverlap="1">
            <wp:simplePos x="0" y="0"/>
            <wp:positionH relativeFrom="column">
              <wp:posOffset>233680</wp:posOffset>
            </wp:positionH>
            <wp:positionV relativeFrom="paragraph">
              <wp:posOffset>361315</wp:posOffset>
            </wp:positionV>
            <wp:extent cx="5943600" cy="522668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7">
                      <a:extLst>
                        <a:ext uri="{28A0092B-C50C-407E-A947-70E740481C1C}">
                          <a14:useLocalDpi xmlns:a14="http://schemas.microsoft.com/office/drawing/2010/main" val="0"/>
                        </a:ext>
                      </a:extLst>
                    </a:blip>
                    <a:stretch>
                      <a:fillRect/>
                    </a:stretch>
                  </pic:blipFill>
                  <pic:spPr>
                    <a:xfrm>
                      <a:off x="0" y="0"/>
                      <a:ext cx="5943600" cy="5226685"/>
                    </a:xfrm>
                    <a:prstGeom prst="rect">
                      <a:avLst/>
                    </a:prstGeom>
                  </pic:spPr>
                </pic:pic>
              </a:graphicData>
            </a:graphic>
            <wp14:sizeRelH relativeFrom="margin">
              <wp14:pctWidth>0</wp14:pctWidth>
            </wp14:sizeRelH>
            <wp14:sizeRelV relativeFrom="margin">
              <wp14:pctHeight>0</wp14:pctHeight>
            </wp14:sizeRelV>
          </wp:anchor>
        </w:drawing>
      </w:r>
    </w:p>
    <w:p w:rsidR="00F92835" w:rsidRPr="00865C08" w:rsidRDefault="00F92835" w:rsidP="00865C08">
      <w:pPr>
        <w:jc w:val="center"/>
        <w:rPr>
          <w:rFonts w:ascii="Times New Roman" w:hAnsi="Times New Roman" w:cs="Times New Roman"/>
          <w:sz w:val="40"/>
          <w:szCs w:val="40"/>
        </w:rPr>
      </w:pPr>
    </w:p>
    <w:p w:rsidR="00BA478D" w:rsidRDefault="00BA478D" w:rsidP="008E419B">
      <w:pPr>
        <w:rPr>
          <w:rFonts w:ascii="Times New Roman" w:hAnsi="Times New Roman" w:cs="Times New Roman"/>
          <w:sz w:val="32"/>
          <w:szCs w:val="32"/>
        </w:rPr>
      </w:pPr>
    </w:p>
    <w:p w:rsidR="00BA478D" w:rsidRDefault="00BA478D" w:rsidP="00BA478D">
      <w:pPr>
        <w:tabs>
          <w:tab w:val="center" w:pos="4680"/>
          <w:tab w:val="left" w:pos="7965"/>
        </w:tabs>
        <w:rPr>
          <w:rFonts w:ascii="Times New Roman" w:hAnsi="Times New Roman" w:cs="Times New Roman"/>
          <w:sz w:val="40"/>
          <w:szCs w:val="40"/>
        </w:rPr>
      </w:pPr>
      <w:r>
        <w:rPr>
          <w:rFonts w:ascii="Times New Roman" w:hAnsi="Times New Roman" w:cs="Times New Roman"/>
          <w:sz w:val="40"/>
          <w:szCs w:val="40"/>
        </w:rPr>
        <w:tab/>
        <w:t xml:space="preserve">2.2 </w:t>
      </w:r>
      <w:r w:rsidRPr="00BA478D">
        <w:rPr>
          <w:rFonts w:ascii="Times New Roman" w:hAnsi="Times New Roman" w:cs="Times New Roman"/>
          <w:sz w:val="40"/>
          <w:szCs w:val="40"/>
        </w:rPr>
        <w:t>Brainstorming Map</w:t>
      </w:r>
      <w:r>
        <w:rPr>
          <w:rFonts w:ascii="Times New Roman" w:hAnsi="Times New Roman" w:cs="Times New Roman"/>
          <w:sz w:val="40"/>
          <w:szCs w:val="40"/>
        </w:rPr>
        <w:tab/>
      </w: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F1569C" w:rsidP="00BA478D">
      <w:pPr>
        <w:tabs>
          <w:tab w:val="center" w:pos="4680"/>
          <w:tab w:val="left" w:pos="7965"/>
        </w:tabs>
        <w:rPr>
          <w:rFonts w:ascii="Times New Roman" w:hAnsi="Times New Roman" w:cs="Times New Roman"/>
          <w:sz w:val="40"/>
          <w:szCs w:val="40"/>
        </w:rPr>
      </w:pPr>
      <w:r>
        <w:rPr>
          <w:rFonts w:ascii="Times New Roman" w:hAnsi="Times New Roman" w:cs="Times New Roman"/>
          <w:noProof/>
          <w:sz w:val="40"/>
          <w:szCs w:val="40"/>
          <w:lang w:val="en-IN" w:eastAsia="en-IN"/>
        </w:rPr>
        <w:drawing>
          <wp:anchor distT="0" distB="0" distL="114300" distR="114300" simplePos="0" relativeHeight="251660288" behindDoc="0" locked="0" layoutInCell="1" allowOverlap="1" wp14:anchorId="0821DA06" wp14:editId="15B5CDC2">
            <wp:simplePos x="0" y="0"/>
            <wp:positionH relativeFrom="margin">
              <wp:align>right</wp:align>
            </wp:positionH>
            <wp:positionV relativeFrom="paragraph">
              <wp:posOffset>367665</wp:posOffset>
            </wp:positionV>
            <wp:extent cx="5943600" cy="3938905"/>
            <wp:effectExtent l="0" t="0" r="0" b="444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5943600" cy="3938905"/>
                    </a:xfrm>
                    <a:prstGeom prst="rect">
                      <a:avLst/>
                    </a:prstGeom>
                  </pic:spPr>
                </pic:pic>
              </a:graphicData>
            </a:graphic>
          </wp:anchor>
        </w:drawing>
      </w: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lastRenderedPageBreak/>
        <w:t>3.</w:t>
      </w:r>
      <w:r w:rsidRPr="00BA478D">
        <w:rPr>
          <w:rFonts w:ascii="Times New Roman" w:hAnsi="Times New Roman" w:cs="Times New Roman"/>
          <w:b/>
          <w:sz w:val="40"/>
          <w:szCs w:val="40"/>
        </w:rPr>
        <w:t>Results:</w:t>
      </w:r>
    </w:p>
    <w:p w:rsidR="00BA478D" w:rsidRDefault="009673B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anchor distT="0" distB="0" distL="114300" distR="114300" simplePos="0" relativeHeight="251662336" behindDoc="0" locked="0" layoutInCell="1" allowOverlap="1" wp14:anchorId="5278FEA5" wp14:editId="06CDE3E6">
            <wp:simplePos x="0" y="0"/>
            <wp:positionH relativeFrom="column">
              <wp:posOffset>-130175</wp:posOffset>
            </wp:positionH>
            <wp:positionV relativeFrom="paragraph">
              <wp:posOffset>473075</wp:posOffset>
            </wp:positionV>
            <wp:extent cx="5943600" cy="5225415"/>
            <wp:effectExtent l="95250" t="95250" r="38100" b="3238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5943600" cy="5225415"/>
                    </a:xfrm>
                    <a:prstGeom prst="rect">
                      <a:avLst/>
                    </a:prstGeom>
                    <a:effectLst>
                      <a:outerShdw blurRad="50800" dist="38100" dir="13500000" algn="br" rotWithShape="0">
                        <a:prstClr val="black">
                          <a:alpha val="40000"/>
                        </a:prstClr>
                      </a:outerShdw>
                    </a:effectLst>
                  </pic:spPr>
                </pic:pic>
              </a:graphicData>
            </a:graphic>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5023A6"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63360" behindDoc="0" locked="0" layoutInCell="1" allowOverlap="1">
            <wp:simplePos x="0" y="0"/>
            <wp:positionH relativeFrom="column">
              <wp:posOffset>-477520</wp:posOffset>
            </wp:positionH>
            <wp:positionV relativeFrom="paragraph">
              <wp:posOffset>0</wp:posOffset>
            </wp:positionV>
            <wp:extent cx="6969760" cy="5913120"/>
            <wp:effectExtent l="95250" t="95250" r="40640" b="304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0">
                      <a:extLst>
                        <a:ext uri="{28A0092B-C50C-407E-A947-70E740481C1C}">
                          <a14:useLocalDpi xmlns:a14="http://schemas.microsoft.com/office/drawing/2010/main" val="0"/>
                        </a:ext>
                      </a:extLst>
                    </a:blip>
                    <a:stretch>
                      <a:fillRect/>
                    </a:stretch>
                  </pic:blipFill>
                  <pic:spPr>
                    <a:xfrm>
                      <a:off x="0" y="0"/>
                      <a:ext cx="6969760" cy="591312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035AFF"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anchor distT="0" distB="0" distL="114300" distR="114300" simplePos="0" relativeHeight="251671552" behindDoc="0" locked="0" layoutInCell="1" allowOverlap="1" wp14:anchorId="4D371F85" wp14:editId="56C11425">
            <wp:simplePos x="0" y="0"/>
            <wp:positionH relativeFrom="column">
              <wp:posOffset>-538480</wp:posOffset>
            </wp:positionH>
            <wp:positionV relativeFrom="paragraph">
              <wp:posOffset>484505</wp:posOffset>
            </wp:positionV>
            <wp:extent cx="6939280" cy="5896610"/>
            <wp:effectExtent l="95250" t="95250" r="33020" b="469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6939280" cy="589661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BA478D" w:rsidP="00BA478D">
      <w:pPr>
        <w:tabs>
          <w:tab w:val="center" w:pos="4680"/>
          <w:tab w:val="left" w:pos="7965"/>
        </w:tabs>
        <w:rPr>
          <w:rFonts w:ascii="Times New Roman" w:hAnsi="Times New Roman" w:cs="Times New Roman"/>
          <w:b/>
          <w:sz w:val="40"/>
          <w:szCs w:val="40"/>
        </w:rPr>
      </w:pPr>
    </w:p>
    <w:p w:rsidR="00BA478D" w:rsidRDefault="007B093D"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69504" behindDoc="0" locked="0" layoutInCell="1" allowOverlap="1" wp14:anchorId="03DEEDE8" wp14:editId="1A598BE4">
            <wp:simplePos x="0" y="0"/>
            <wp:positionH relativeFrom="column">
              <wp:posOffset>-558800</wp:posOffset>
            </wp:positionH>
            <wp:positionV relativeFrom="paragraph">
              <wp:posOffset>0</wp:posOffset>
            </wp:positionV>
            <wp:extent cx="7112000" cy="626872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extLst>
                        <a:ext uri="{28A0092B-C50C-407E-A947-70E740481C1C}">
                          <a14:useLocalDpi xmlns:a14="http://schemas.microsoft.com/office/drawing/2010/main" val="0"/>
                        </a:ext>
                      </a:extLst>
                    </a:blip>
                    <a:stretch>
                      <a:fillRect/>
                    </a:stretch>
                  </pic:blipFill>
                  <pic:spPr>
                    <a:xfrm>
                      <a:off x="0" y="0"/>
                      <a:ext cx="7112000" cy="6268720"/>
                    </a:xfrm>
                    <a:prstGeom prst="rect">
                      <a:avLst/>
                    </a:prstGeom>
                    <a:effectLst>
                      <a:innerShdw blurRad="63500" dist="101600" dir="81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p>
    <w:p w:rsidR="00E857DD" w:rsidRDefault="00E857DD" w:rsidP="00BA478D">
      <w:pPr>
        <w:tabs>
          <w:tab w:val="center" w:pos="4680"/>
          <w:tab w:val="left" w:pos="7965"/>
        </w:tabs>
        <w:rPr>
          <w:rFonts w:ascii="Times New Roman" w:hAnsi="Times New Roman" w:cs="Times New Roman"/>
          <w:b/>
          <w:sz w:val="40"/>
          <w:szCs w:val="40"/>
        </w:rPr>
      </w:pPr>
    </w:p>
    <w:p w:rsidR="00E857DD" w:rsidRDefault="00E857DD" w:rsidP="00BA478D">
      <w:pPr>
        <w:tabs>
          <w:tab w:val="center" w:pos="4680"/>
          <w:tab w:val="left" w:pos="7965"/>
        </w:tabs>
        <w:rPr>
          <w:rFonts w:ascii="Times New Roman" w:hAnsi="Times New Roman" w:cs="Times New Roman"/>
          <w:b/>
          <w:sz w:val="40"/>
          <w:szCs w:val="40"/>
        </w:rPr>
      </w:pPr>
    </w:p>
    <w:p w:rsidR="00E857DD" w:rsidRDefault="00977D05"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3600" behindDoc="0" locked="0" layoutInCell="1" allowOverlap="1" wp14:anchorId="18A9E4A5" wp14:editId="48B555A6">
            <wp:simplePos x="0" y="0"/>
            <wp:positionH relativeFrom="column">
              <wp:posOffset>-374400</wp:posOffset>
            </wp:positionH>
            <wp:positionV relativeFrom="paragraph">
              <wp:posOffset>195</wp:posOffset>
            </wp:positionV>
            <wp:extent cx="6846570" cy="6867691"/>
            <wp:effectExtent l="0" t="0" r="0"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6846955" cy="6868077"/>
                    </a:xfrm>
                    <a:prstGeom prst="rect">
                      <a:avLst/>
                    </a:prstGeom>
                    <a:effectLst>
                      <a:innerShdw blurRad="63500" dist="101600" dir="18900000">
                        <a:prstClr val="black">
                          <a:alpha val="50000"/>
                        </a:prstClr>
                      </a:innerShdw>
                    </a:effectLst>
                  </pic:spPr>
                </pic:pic>
              </a:graphicData>
            </a:graphic>
            <wp14:sizeRelH relativeFrom="margin">
              <wp14:pctWidth>0</wp14:pctWidth>
            </wp14:sizeRelH>
            <wp14:sizeRelV relativeFrom="margin">
              <wp14:pctHeight>0</wp14:pctHeight>
            </wp14:sizeRelV>
          </wp:anchor>
        </w:drawing>
      </w:r>
    </w:p>
    <w:p w:rsidR="00E857DD" w:rsidRDefault="00E857DD" w:rsidP="00BA478D">
      <w:pPr>
        <w:tabs>
          <w:tab w:val="center" w:pos="4680"/>
          <w:tab w:val="left" w:pos="7965"/>
        </w:tabs>
        <w:rPr>
          <w:rFonts w:ascii="Times New Roman" w:hAnsi="Times New Roman" w:cs="Times New Roman"/>
          <w:b/>
          <w:sz w:val="40"/>
          <w:szCs w:val="40"/>
        </w:rPr>
      </w:pPr>
    </w:p>
    <w:p w:rsidR="00E857DD" w:rsidRDefault="003336F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5648" behindDoc="0" locked="0" layoutInCell="1" allowOverlap="1" wp14:anchorId="4A18FA36" wp14:editId="3B43CE06">
            <wp:simplePos x="0" y="0"/>
            <wp:positionH relativeFrom="column">
              <wp:posOffset>-210820</wp:posOffset>
            </wp:positionH>
            <wp:positionV relativeFrom="paragraph">
              <wp:posOffset>95250</wp:posOffset>
            </wp:positionV>
            <wp:extent cx="5882640" cy="8625840"/>
            <wp:effectExtent l="95250" t="95250" r="41910" b="4191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4">
                      <a:extLst>
                        <a:ext uri="{28A0092B-C50C-407E-A947-70E740481C1C}">
                          <a14:useLocalDpi xmlns:a14="http://schemas.microsoft.com/office/drawing/2010/main" val="0"/>
                        </a:ext>
                      </a:extLst>
                    </a:blip>
                    <a:stretch>
                      <a:fillRect/>
                    </a:stretch>
                  </pic:blipFill>
                  <pic:spPr>
                    <a:xfrm>
                      <a:off x="0" y="0"/>
                      <a:ext cx="5882640" cy="8625840"/>
                    </a:xfrm>
                    <a:prstGeom prst="rect">
                      <a:avLst/>
                    </a:prstGeom>
                    <a:effectLst>
                      <a:outerShdw blurRad="50800" dist="38100" dir="13500000" algn="br"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p>
    <w:p w:rsidR="00E857DD" w:rsidRDefault="004A5CE7"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lastRenderedPageBreak/>
        <w:drawing>
          <wp:anchor distT="0" distB="0" distL="114300" distR="114300" simplePos="0" relativeHeight="251677696" behindDoc="0" locked="0" layoutInCell="1" allowOverlap="1" wp14:anchorId="3E1C9532" wp14:editId="69948284">
            <wp:simplePos x="0" y="0"/>
            <wp:positionH relativeFrom="column">
              <wp:posOffset>-355600</wp:posOffset>
            </wp:positionH>
            <wp:positionV relativeFrom="paragraph">
              <wp:posOffset>0</wp:posOffset>
            </wp:positionV>
            <wp:extent cx="6766560" cy="8544560"/>
            <wp:effectExtent l="0" t="0" r="0" b="889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6766560" cy="8544560"/>
                    </a:xfrm>
                    <a:prstGeom prst="rect">
                      <a:avLst/>
                    </a:prstGeom>
                  </pic:spPr>
                </pic:pic>
              </a:graphicData>
            </a:graphic>
            <wp14:sizeRelH relativeFrom="margin">
              <wp14:pctWidth>0</wp14:pctWidth>
            </wp14:sizeRelH>
            <wp14:sizeRelV relativeFrom="margin">
              <wp14:pctHeight>0</wp14:pctHeight>
            </wp14:sizeRelV>
          </wp:anchor>
        </w:drawing>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lastRenderedPageBreak/>
        <w:t>Dashboard:</w:t>
      </w:r>
    </w:p>
    <w:p w:rsidR="00BA478D" w:rsidRDefault="000D374E" w:rsidP="00BA478D">
      <w:pPr>
        <w:tabs>
          <w:tab w:val="center" w:pos="4680"/>
          <w:tab w:val="left" w:pos="7965"/>
        </w:tabs>
        <w:rPr>
          <w:rFonts w:ascii="Times New Roman" w:hAnsi="Times New Roman" w:cs="Times New Roman"/>
          <w:b/>
          <w:sz w:val="40"/>
          <w:szCs w:val="40"/>
        </w:rPr>
      </w:pPr>
      <w:r>
        <w:rPr>
          <w:rFonts w:ascii="Times New Roman" w:hAnsi="Times New Roman" w:cs="Times New Roman"/>
          <w:b/>
          <w:noProof/>
          <w:sz w:val="40"/>
          <w:szCs w:val="40"/>
          <w:lang w:val="en-IN" w:eastAsia="en-IN"/>
        </w:rPr>
        <w:drawing>
          <wp:inline distT="0" distB="0" distL="0" distR="0">
            <wp:extent cx="5943600" cy="44119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4411980"/>
                    </a:xfrm>
                    <a:prstGeom prst="rect">
                      <a:avLst/>
                    </a:prstGeom>
                  </pic:spPr>
                </pic:pic>
              </a:graphicData>
            </a:graphic>
          </wp:inline>
        </w:drawing>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4.Advantages and Disadvantages of the Project:</w:t>
      </w:r>
    </w:p>
    <w:p w:rsidR="00BA478D" w:rsidRDefault="00BA478D"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4.1 Advantages</w:t>
      </w:r>
    </w:p>
    <w:p w:rsidR="00BA478D" w:rsidRPr="00BA478D" w:rsidRDefault="00BA478D" w:rsidP="00BA478D">
      <w:pPr>
        <w:pStyle w:val="ListParagraph"/>
        <w:shd w:val="clear" w:color="auto" w:fill="FFFFFF"/>
        <w:spacing w:after="0" w:line="240" w:lineRule="auto"/>
        <w:ind w:left="360"/>
        <w:jc w:val="both"/>
        <w:rPr>
          <w:rFonts w:ascii="Times New Roman" w:eastAsia="Times New Roman" w:hAnsi="Times New Roman" w:cs="Times New Roman"/>
          <w:color w:val="222222"/>
          <w:sz w:val="32"/>
          <w:szCs w:val="32"/>
        </w:rPr>
      </w:pPr>
      <w:r w:rsidRPr="00BA478D">
        <w:rPr>
          <w:rFonts w:ascii="Times New Roman" w:eastAsia="Times New Roman" w:hAnsi="Times New Roman" w:cs="Times New Roman"/>
          <w:color w:val="222222"/>
          <w:sz w:val="32"/>
          <w:szCs w:val="32"/>
        </w:rPr>
        <w:t>Identifying potential risks: By conducting a thorough analysis of a startup, potential risks can be identified early on, allowing the founders to take appropriate measures to mitigate them.</w:t>
      </w:r>
    </w:p>
    <w:p w:rsidR="00BA478D" w:rsidRPr="00BA478D" w:rsidRDefault="00BA478D" w:rsidP="00BA478D">
      <w:pPr>
        <w:shd w:val="clear" w:color="auto" w:fill="FFFFFF"/>
        <w:spacing w:after="0" w:line="240" w:lineRule="auto"/>
        <w:jc w:val="both"/>
        <w:rPr>
          <w:rFonts w:ascii="Times New Roman" w:eastAsia="Times New Roman" w:hAnsi="Times New Roman" w:cs="Times New Roman"/>
          <w:color w:val="222222"/>
          <w:sz w:val="32"/>
          <w:szCs w:val="32"/>
        </w:rPr>
      </w:pPr>
    </w:p>
    <w:p w:rsidR="00BA478D" w:rsidRPr="00BA478D" w:rsidRDefault="00BA478D" w:rsidP="00BA478D">
      <w:pPr>
        <w:pStyle w:val="ListParagraph"/>
        <w:shd w:val="clear" w:color="auto" w:fill="FFFFFF"/>
        <w:spacing w:after="0" w:line="240" w:lineRule="auto"/>
        <w:ind w:left="360"/>
        <w:jc w:val="both"/>
        <w:rPr>
          <w:rFonts w:ascii="Times New Roman" w:eastAsia="Times New Roman" w:hAnsi="Times New Roman" w:cs="Times New Roman"/>
          <w:color w:val="222222"/>
          <w:sz w:val="32"/>
          <w:szCs w:val="32"/>
        </w:rPr>
      </w:pPr>
      <w:r w:rsidRPr="00BA478D">
        <w:rPr>
          <w:rFonts w:ascii="Times New Roman" w:eastAsia="Times New Roman" w:hAnsi="Times New Roman" w:cs="Times New Roman"/>
          <w:color w:val="222222"/>
          <w:sz w:val="32"/>
          <w:szCs w:val="32"/>
        </w:rPr>
        <w:t>Evaluating market opportunities: Startups are often founded to address gaps in the market. Analyzing the market and its potential for growth can help founders determine whether their product or service is likely to succeed.</w:t>
      </w:r>
    </w:p>
    <w:p w:rsidR="00BA478D" w:rsidRPr="00BA478D" w:rsidRDefault="00BA478D" w:rsidP="00BA478D">
      <w:pPr>
        <w:shd w:val="clear" w:color="auto" w:fill="FFFFFF"/>
        <w:spacing w:after="0" w:line="240" w:lineRule="auto"/>
        <w:jc w:val="both"/>
        <w:rPr>
          <w:rFonts w:ascii="Times New Roman" w:eastAsia="Times New Roman" w:hAnsi="Times New Roman" w:cs="Times New Roman"/>
          <w:color w:val="222222"/>
          <w:sz w:val="32"/>
          <w:szCs w:val="32"/>
        </w:rPr>
      </w:pPr>
    </w:p>
    <w:p w:rsidR="00BA478D" w:rsidRDefault="00763B8C" w:rsidP="00BA478D">
      <w:pPr>
        <w:tabs>
          <w:tab w:val="center" w:pos="4680"/>
          <w:tab w:val="left" w:pos="7965"/>
        </w:tabs>
        <w:jc w:val="both"/>
        <w:rPr>
          <w:rFonts w:ascii="Times New Roman" w:hAnsi="Times New Roman" w:cs="Times New Roman"/>
          <w:b/>
          <w:sz w:val="40"/>
          <w:szCs w:val="40"/>
        </w:rPr>
      </w:pPr>
      <w:r w:rsidRPr="00763B8C">
        <w:rPr>
          <w:rFonts w:ascii="Times New Roman" w:hAnsi="Times New Roman" w:cs="Times New Roman"/>
          <w:b/>
          <w:sz w:val="40"/>
          <w:szCs w:val="40"/>
        </w:rPr>
        <w:lastRenderedPageBreak/>
        <w:t>4.2 Disadvantages</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r w:rsidRPr="00763B8C">
        <w:rPr>
          <w:rFonts w:ascii="Arial" w:eastAsia="Times New Roman" w:hAnsi="Arial" w:cs="Arial"/>
          <w:color w:val="222222"/>
          <w:sz w:val="24"/>
          <w:szCs w:val="24"/>
        </w:rPr>
        <w:br/>
      </w:r>
      <w:r w:rsidRPr="00763B8C">
        <w:rPr>
          <w:rFonts w:ascii="Times New Roman" w:eastAsia="Times New Roman" w:hAnsi="Times New Roman" w:cs="Times New Roman"/>
          <w:color w:val="222222"/>
          <w:sz w:val="32"/>
          <w:szCs w:val="32"/>
        </w:rPr>
        <w:t>Limited data: Startups are often in their early stages and may not have a lot of data available for analysis. This can make it difficult to accurately predict their success or failure.</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Uncertainty: Startups operate in a highly uncertain environment and face a lot of risks. This makes it difficult to accurately predict their future performance.</w:t>
      </w:r>
    </w:p>
    <w:p w:rsidR="00763B8C" w:rsidRPr="00763B8C" w:rsidRDefault="00763B8C" w:rsidP="00763B8C">
      <w:pPr>
        <w:shd w:val="clear" w:color="auto" w:fill="FFFFFF"/>
        <w:spacing w:after="0" w:line="240" w:lineRule="auto"/>
        <w:jc w:val="both"/>
        <w:rPr>
          <w:rFonts w:ascii="Times New Roman" w:eastAsia="Times New Roman" w:hAnsi="Times New Roman" w:cs="Times New Roman"/>
          <w:color w:val="222222"/>
          <w:sz w:val="32"/>
          <w:szCs w:val="32"/>
        </w:rPr>
      </w:pPr>
    </w:p>
    <w:p w:rsidR="00763B8C" w:rsidRPr="00763B8C" w:rsidRDefault="00763B8C" w:rsidP="00763B8C">
      <w:pPr>
        <w:shd w:val="clear" w:color="auto" w:fill="FFFFFF"/>
        <w:spacing w:after="0" w:line="240" w:lineRule="auto"/>
        <w:jc w:val="both"/>
        <w:rPr>
          <w:rFonts w:ascii="Arial" w:eastAsia="Times New Roman" w:hAnsi="Arial" w:cs="Arial"/>
          <w:color w:val="222222"/>
          <w:sz w:val="24"/>
          <w:szCs w:val="24"/>
        </w:rPr>
      </w:pPr>
      <w:r w:rsidRPr="00763B8C">
        <w:rPr>
          <w:rFonts w:ascii="Times New Roman" w:eastAsia="Times New Roman" w:hAnsi="Times New Roman" w:cs="Times New Roman"/>
          <w:color w:val="222222"/>
          <w:sz w:val="32"/>
          <w:szCs w:val="32"/>
        </w:rPr>
        <w:t>Bias: The analysis of startups can be influenced by bias, particularly if the analyst has a personal connection to the startup or its founders</w:t>
      </w:r>
      <w:r w:rsidRPr="00763B8C">
        <w:rPr>
          <w:rFonts w:ascii="Arial" w:eastAsia="Times New Roman" w:hAnsi="Arial" w:cs="Arial"/>
          <w:color w:val="222222"/>
          <w:sz w:val="24"/>
          <w:szCs w:val="24"/>
        </w:rPr>
        <w:t>.</w:t>
      </w:r>
    </w:p>
    <w:tbl>
      <w:tblPr>
        <w:tblW w:w="0" w:type="auto"/>
        <w:tblCellMar>
          <w:top w:w="15" w:type="dxa"/>
          <w:left w:w="15" w:type="dxa"/>
          <w:bottom w:w="15" w:type="dxa"/>
          <w:right w:w="15" w:type="dxa"/>
        </w:tblCellMar>
        <w:tblLook w:val="04A0" w:firstRow="1" w:lastRow="0" w:firstColumn="1" w:lastColumn="0" w:noHBand="0" w:noVBand="1"/>
      </w:tblPr>
      <w:tblGrid>
        <w:gridCol w:w="593"/>
        <w:gridCol w:w="8767"/>
      </w:tblGrid>
      <w:tr w:rsidR="00763B8C" w:rsidRPr="00763B8C" w:rsidTr="00763B8C">
        <w:tc>
          <w:tcPr>
            <w:tcW w:w="660" w:type="dxa"/>
            <w:tcMar>
              <w:top w:w="0" w:type="dxa"/>
              <w:left w:w="240" w:type="dxa"/>
              <w:bottom w:w="0" w:type="dxa"/>
              <w:right w:w="240" w:type="dxa"/>
            </w:tcMar>
            <w:hideMark/>
          </w:tcPr>
          <w:p w:rsidR="00763B8C" w:rsidRPr="00763B8C" w:rsidRDefault="00763B8C" w:rsidP="00763B8C">
            <w:pPr>
              <w:spacing w:after="0" w:line="240" w:lineRule="auto"/>
              <w:rPr>
                <w:rFonts w:ascii="Times New Roman" w:eastAsia="Times New Roman" w:hAnsi="Times New Roman" w:cs="Times New Roman"/>
                <w:sz w:val="24"/>
                <w:szCs w:val="24"/>
              </w:rPr>
            </w:pPr>
          </w:p>
        </w:tc>
        <w:tc>
          <w:tcPr>
            <w:tcW w:w="14250" w:type="dxa"/>
            <w:tcMar>
              <w:top w:w="0" w:type="dxa"/>
              <w:left w:w="0" w:type="dxa"/>
              <w:bottom w:w="0" w:type="dxa"/>
              <w:right w:w="0" w:type="dxa"/>
            </w:tcMar>
            <w:vAlign w:val="center"/>
            <w:hideMark/>
          </w:tcPr>
          <w:p w:rsidR="00763B8C" w:rsidRPr="00763B8C" w:rsidRDefault="00763B8C" w:rsidP="00763B8C">
            <w:pPr>
              <w:shd w:val="clear" w:color="auto" w:fill="FFFFFF"/>
              <w:spacing w:after="0" w:line="300" w:lineRule="atLeast"/>
              <w:rPr>
                <w:rFonts w:ascii="Times New Roman" w:eastAsia="Times New Roman" w:hAnsi="Times New Roman" w:cs="Times New Roman"/>
                <w:color w:val="222222"/>
                <w:sz w:val="24"/>
                <w:szCs w:val="24"/>
              </w:rPr>
            </w:pPr>
          </w:p>
        </w:tc>
      </w:tr>
    </w:tbl>
    <w:p w:rsidR="00763B8C" w:rsidRPr="00763B8C" w:rsidRDefault="00763B8C" w:rsidP="00BA478D">
      <w:pPr>
        <w:tabs>
          <w:tab w:val="center" w:pos="4680"/>
          <w:tab w:val="left" w:pos="7965"/>
        </w:tabs>
        <w:jc w:val="both"/>
        <w:rPr>
          <w:rFonts w:ascii="Times New Roman" w:hAnsi="Times New Roman" w:cs="Times New Roman"/>
          <w:b/>
          <w:sz w:val="40"/>
          <w:szCs w:val="40"/>
        </w:rPr>
      </w:pPr>
    </w:p>
    <w:p w:rsidR="00BA478D" w:rsidRDefault="00763B8C" w:rsidP="00BA478D">
      <w:pPr>
        <w:tabs>
          <w:tab w:val="center" w:pos="4680"/>
          <w:tab w:val="left" w:pos="7965"/>
        </w:tabs>
        <w:rPr>
          <w:rFonts w:ascii="Times New Roman" w:hAnsi="Times New Roman" w:cs="Times New Roman"/>
          <w:b/>
          <w:sz w:val="40"/>
          <w:szCs w:val="40"/>
        </w:rPr>
      </w:pPr>
      <w:r>
        <w:rPr>
          <w:rFonts w:ascii="Times New Roman" w:hAnsi="Times New Roman" w:cs="Times New Roman"/>
          <w:b/>
          <w:sz w:val="40"/>
          <w:szCs w:val="40"/>
        </w:rPr>
        <w:t>5.Applications:</w:t>
      </w:r>
    </w:p>
    <w:p w:rsidR="00763B8C" w:rsidRPr="00763B8C" w:rsidRDefault="00763B8C" w:rsidP="00763B8C">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Arial" w:eastAsia="Times New Roman" w:hAnsi="Arial" w:cs="Arial"/>
          <w:color w:val="222222"/>
          <w:sz w:val="24"/>
          <w:szCs w:val="24"/>
        </w:rPr>
        <w:br/>
      </w:r>
      <w:r w:rsidRPr="00763B8C">
        <w:rPr>
          <w:rFonts w:ascii="Times New Roman" w:eastAsia="Times New Roman" w:hAnsi="Times New Roman" w:cs="Times New Roman"/>
          <w:color w:val="222222"/>
          <w:sz w:val="32"/>
          <w:szCs w:val="32"/>
        </w:rPr>
        <w:t xml:space="preserve"> A startup analysis helps entrepreneurs identify potential challenges, opportunities, and threats to their business idea. By conducting an analysis, they can develop a robust business plan that outlines their strategy, target market, marketing plan, and financial projections.</w:t>
      </w:r>
    </w:p>
    <w:p w:rsidR="00763B8C" w:rsidRPr="00763B8C" w:rsidRDefault="00763B8C" w:rsidP="00763B8C">
      <w:pPr>
        <w:shd w:val="clear" w:color="auto" w:fill="FFFFFF"/>
        <w:spacing w:after="0" w:line="240" w:lineRule="auto"/>
        <w:rPr>
          <w:rFonts w:ascii="Times New Roman" w:eastAsia="Times New Roman" w:hAnsi="Times New Roman" w:cs="Times New Roman"/>
          <w:color w:val="222222"/>
          <w:sz w:val="32"/>
          <w:szCs w:val="32"/>
        </w:rPr>
      </w:pPr>
    </w:p>
    <w:p w:rsidR="00763B8C" w:rsidRPr="00763B8C" w:rsidRDefault="00763B8C" w:rsidP="00763B8C">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Investors use startup analysis to evaluate potential investments. By reviewing key metrics such as market size, competition, and revenue projections, they can assess the potential return on investment and make an informed decision about whether to invest.</w:t>
      </w:r>
    </w:p>
    <w:p w:rsidR="00763B8C" w:rsidRPr="00763B8C" w:rsidRDefault="00763B8C" w:rsidP="00763B8C">
      <w:pPr>
        <w:shd w:val="clear" w:color="auto" w:fill="FFFFFF"/>
        <w:spacing w:after="0" w:line="240" w:lineRule="auto"/>
        <w:rPr>
          <w:rFonts w:ascii="Times New Roman" w:eastAsia="Times New Roman" w:hAnsi="Times New Roman" w:cs="Times New Roman"/>
          <w:color w:val="222222"/>
          <w:sz w:val="32"/>
          <w:szCs w:val="32"/>
        </w:rPr>
      </w:pPr>
    </w:p>
    <w:p w:rsidR="000D374E" w:rsidRDefault="00763B8C" w:rsidP="000D374E">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763B8C">
        <w:rPr>
          <w:rFonts w:ascii="Times New Roman" w:eastAsia="Times New Roman" w:hAnsi="Times New Roman" w:cs="Times New Roman"/>
          <w:color w:val="222222"/>
          <w:sz w:val="32"/>
          <w:szCs w:val="32"/>
        </w:rPr>
        <w:t>Startups use market analysis to identify their target market, customer needs, and preferences. This information can help them develop products and services that meet the</w:t>
      </w:r>
      <w:r w:rsidR="000D374E">
        <w:rPr>
          <w:rFonts w:ascii="Times New Roman" w:eastAsia="Times New Roman" w:hAnsi="Times New Roman" w:cs="Times New Roman"/>
          <w:color w:val="222222"/>
          <w:sz w:val="32"/>
          <w:szCs w:val="32"/>
        </w:rPr>
        <w:t xml:space="preserve"> needs of their target audience</w:t>
      </w:r>
    </w:p>
    <w:p w:rsidR="000D374E" w:rsidRPr="000D374E" w:rsidRDefault="000D374E" w:rsidP="000D374E">
      <w:pPr>
        <w:pStyle w:val="ListParagraph"/>
        <w:rPr>
          <w:rFonts w:ascii="Times New Roman" w:hAnsi="Times New Roman" w:cs="Times New Roman"/>
          <w:b/>
          <w:sz w:val="40"/>
          <w:szCs w:val="40"/>
        </w:rPr>
      </w:pPr>
    </w:p>
    <w:p w:rsidR="00763B8C" w:rsidRPr="000D374E" w:rsidRDefault="000D374E" w:rsidP="000D374E">
      <w:pPr>
        <w:pStyle w:val="ListParagraph"/>
        <w:numPr>
          <w:ilvl w:val="0"/>
          <w:numId w:val="3"/>
        </w:numPr>
        <w:shd w:val="clear" w:color="auto" w:fill="FFFFFF"/>
        <w:spacing w:after="0" w:line="240" w:lineRule="auto"/>
        <w:rPr>
          <w:rFonts w:ascii="Times New Roman" w:eastAsia="Times New Roman" w:hAnsi="Times New Roman" w:cs="Times New Roman"/>
          <w:color w:val="222222"/>
          <w:sz w:val="32"/>
          <w:szCs w:val="32"/>
        </w:rPr>
      </w:pPr>
      <w:r w:rsidRPr="000D374E">
        <w:rPr>
          <w:rFonts w:ascii="Times New Roman" w:hAnsi="Times New Roman" w:cs="Times New Roman"/>
          <w:b/>
          <w:sz w:val="40"/>
          <w:szCs w:val="40"/>
        </w:rPr>
        <w:t>6</w:t>
      </w:r>
      <w:r w:rsidR="00763B8C" w:rsidRPr="000D374E">
        <w:rPr>
          <w:rFonts w:ascii="Times New Roman" w:hAnsi="Times New Roman" w:cs="Times New Roman"/>
          <w:b/>
          <w:sz w:val="40"/>
          <w:szCs w:val="40"/>
        </w:rPr>
        <w:t>.Conclusion:</w:t>
      </w:r>
    </w:p>
    <w:p w:rsidR="00763B8C" w:rsidRPr="00AF372A" w:rsidRDefault="00AF372A" w:rsidP="00BA478D">
      <w:pPr>
        <w:tabs>
          <w:tab w:val="center" w:pos="4680"/>
          <w:tab w:val="left" w:pos="7965"/>
        </w:tabs>
        <w:rPr>
          <w:rFonts w:ascii="Times New Roman" w:hAnsi="Times New Roman" w:cs="Times New Roman"/>
          <w:b/>
          <w:sz w:val="32"/>
          <w:szCs w:val="32"/>
        </w:rPr>
      </w:pPr>
      <w:r>
        <w:rPr>
          <w:rFonts w:ascii="Times New Roman" w:hAnsi="Times New Roman" w:cs="Times New Roman"/>
          <w:color w:val="222222"/>
          <w:sz w:val="32"/>
          <w:szCs w:val="32"/>
          <w:shd w:val="clear" w:color="auto" w:fill="FFFFFF"/>
        </w:rPr>
        <w:t xml:space="preserve">       </w:t>
      </w:r>
      <w:r w:rsidRPr="00AF372A">
        <w:rPr>
          <w:rFonts w:ascii="Times New Roman" w:hAnsi="Times New Roman" w:cs="Times New Roman"/>
          <w:color w:val="222222"/>
          <w:sz w:val="32"/>
          <w:szCs w:val="32"/>
          <w:shd w:val="clear" w:color="auto" w:fill="FFFFFF"/>
        </w:rPr>
        <w:t>By conducting a startup analysis, entrepreneurs can develop a robust business plan, identify their target market, and evaluate their product's potential. Investors can use this analysis to evaluate potential investments and determine their potential return on investment.</w:t>
      </w:r>
    </w:p>
    <w:p w:rsidR="00BA478D" w:rsidRDefault="00AF372A" w:rsidP="00AF372A">
      <w:pPr>
        <w:tabs>
          <w:tab w:val="left" w:pos="3570"/>
        </w:tabs>
        <w:rPr>
          <w:rFonts w:ascii="Times New Roman" w:hAnsi="Times New Roman" w:cs="Times New Roman"/>
          <w:b/>
          <w:sz w:val="40"/>
          <w:szCs w:val="40"/>
        </w:rPr>
      </w:pPr>
      <w:r w:rsidRPr="00AF372A">
        <w:rPr>
          <w:rFonts w:ascii="Times New Roman" w:hAnsi="Times New Roman" w:cs="Times New Roman"/>
          <w:b/>
          <w:sz w:val="40"/>
          <w:szCs w:val="40"/>
        </w:rPr>
        <w:t>7.Future Scope:</w:t>
      </w:r>
      <w:r w:rsidRPr="00AF372A">
        <w:rPr>
          <w:rFonts w:ascii="Times New Roman" w:hAnsi="Times New Roman" w:cs="Times New Roman"/>
          <w:b/>
          <w:sz w:val="40"/>
          <w:szCs w:val="40"/>
        </w:rPr>
        <w:tab/>
      </w:r>
    </w:p>
    <w:p w:rsidR="00AF372A" w:rsidRDefault="00AF372A" w:rsidP="00AF372A">
      <w:pPr>
        <w:tabs>
          <w:tab w:val="left" w:pos="3570"/>
        </w:tabs>
        <w:jc w:val="both"/>
        <w:rPr>
          <w:rFonts w:ascii="Arial" w:hAnsi="Arial" w:cs="Arial"/>
          <w:color w:val="222222"/>
          <w:shd w:val="clear" w:color="auto" w:fill="FFFFFF"/>
        </w:rPr>
      </w:pPr>
      <w:r>
        <w:rPr>
          <w:rFonts w:ascii="Times New Roman" w:hAnsi="Times New Roman" w:cs="Times New Roman"/>
          <w:color w:val="222222"/>
          <w:sz w:val="32"/>
          <w:szCs w:val="32"/>
          <w:shd w:val="clear" w:color="auto" w:fill="FFFFFF"/>
        </w:rPr>
        <w:t xml:space="preserve">          </w:t>
      </w:r>
      <w:r w:rsidRPr="00AF372A">
        <w:rPr>
          <w:rFonts w:ascii="Times New Roman" w:hAnsi="Times New Roman" w:cs="Times New Roman"/>
          <w:color w:val="222222"/>
          <w:sz w:val="32"/>
          <w:szCs w:val="32"/>
          <w:shd w:val="clear" w:color="auto" w:fill="FFFFFF"/>
        </w:rPr>
        <w:t>Sustainability and social impact: There is a growing focus on sustainability and social impact in the business world, and startup analysis could reflect this trend by evaluating startups based on their environmental and social impact. This could include identifying startups that are developing products or services that promote sustainability or that have a positive social impact</w:t>
      </w:r>
      <w:r>
        <w:rPr>
          <w:rFonts w:ascii="Arial" w:hAnsi="Arial" w:cs="Arial"/>
          <w:color w:val="222222"/>
          <w:shd w:val="clear" w:color="auto" w:fill="FFFFFF"/>
        </w:rPr>
        <w:t>.</w:t>
      </w:r>
    </w:p>
    <w:p w:rsidR="00AF372A" w:rsidRDefault="00AF372A" w:rsidP="00AF372A">
      <w:pPr>
        <w:tabs>
          <w:tab w:val="left" w:pos="3570"/>
        </w:tabs>
        <w:jc w:val="both"/>
        <w:rPr>
          <w:rFonts w:ascii="Times New Roman" w:hAnsi="Times New Roman" w:cs="Times New Roman"/>
          <w:b/>
          <w:sz w:val="40"/>
          <w:szCs w:val="40"/>
        </w:rPr>
      </w:pPr>
    </w:p>
    <w:p w:rsidR="00BA478D" w:rsidRPr="000D374E" w:rsidRDefault="00AF372A" w:rsidP="000D374E">
      <w:pPr>
        <w:tabs>
          <w:tab w:val="left" w:pos="3570"/>
        </w:tabs>
        <w:jc w:val="both"/>
        <w:rPr>
          <w:rFonts w:ascii="Times New Roman" w:hAnsi="Times New Roman" w:cs="Times New Roman"/>
          <w:b/>
          <w:sz w:val="40"/>
          <w:szCs w:val="40"/>
        </w:rPr>
      </w:pPr>
      <w:r>
        <w:rPr>
          <w:rFonts w:ascii="Times New Roman" w:hAnsi="Times New Roman" w:cs="Times New Roman"/>
          <w:b/>
          <w:sz w:val="40"/>
          <w:szCs w:val="40"/>
        </w:rPr>
        <w:t>8.Appendix:</w:t>
      </w:r>
    </w:p>
    <w:p w:rsidR="00BA478D" w:rsidRDefault="00310514" w:rsidP="00BA478D">
      <w:pPr>
        <w:tabs>
          <w:tab w:val="center" w:pos="4680"/>
          <w:tab w:val="left" w:pos="7965"/>
        </w:tabs>
        <w:rPr>
          <w:rFonts w:ascii="Times New Roman" w:hAnsi="Times New Roman" w:cs="Times New Roman"/>
          <w:sz w:val="40"/>
          <w:szCs w:val="40"/>
        </w:rPr>
      </w:pPr>
      <w:hyperlink r:id="rId17" w:history="1">
        <w:r w:rsidR="000D374E">
          <w:rPr>
            <w:rStyle w:val="Hyperlink"/>
            <w:lang w:eastAsia="en-GB"/>
          </w:rPr>
          <w:t>https://public.tableau.com/views/Book1_16812947282340/Sheet1?:language=en-US&amp;:display_count=n&amp;:origin=viz_share_link</w:t>
        </w:r>
      </w:hyperlink>
    </w:p>
    <w:p w:rsidR="00F1569C" w:rsidRDefault="00F1569C" w:rsidP="00F1569C">
      <w:pPr>
        <w:rPr>
          <w:rFonts w:ascii="Calibri" w:hAnsi="Calibri" w:cs="Calibri"/>
        </w:rPr>
      </w:pPr>
      <w:hyperlink r:id="rId18" w:history="1">
        <w:r>
          <w:rPr>
            <w:rStyle w:val="Hyperlink"/>
            <w:lang w:eastAsia="en-GB"/>
          </w:rPr>
          <w:t>https://startupanalysis.nicepage.io/?version=25bee2fd-5fc7-458c-938f-49c52513334e</w:t>
        </w:r>
      </w:hyperlink>
    </w:p>
    <w:p w:rsidR="00BA478D" w:rsidRDefault="00F1569C" w:rsidP="00BA478D">
      <w:pPr>
        <w:tabs>
          <w:tab w:val="center" w:pos="4680"/>
          <w:tab w:val="left" w:pos="7965"/>
        </w:tabs>
        <w:rPr>
          <w:rFonts w:ascii="Times New Roman" w:hAnsi="Times New Roman" w:cs="Times New Roman"/>
          <w:sz w:val="40"/>
          <w:szCs w:val="40"/>
        </w:rPr>
      </w:pPr>
      <w:hyperlink r:id="rId19" w:history="1">
        <w:r>
          <w:rPr>
            <w:rStyle w:val="Hyperlink"/>
            <w:lang w:eastAsia="en-GB"/>
          </w:rPr>
          <w:t>https://drive.google.com/file/d/13DKQy7NdDvUkQ0XVRvhUi2BTWH7sLKx_/view?usp=drivesdk</w:t>
        </w:r>
      </w:hyperlink>
      <w:bookmarkStart w:id="0" w:name="_GoBack"/>
      <w:bookmarkEnd w:id="0"/>
    </w:p>
    <w:p w:rsidR="00BA478D" w:rsidRDefault="00BA478D" w:rsidP="00BA478D">
      <w:pPr>
        <w:tabs>
          <w:tab w:val="center" w:pos="4680"/>
          <w:tab w:val="left" w:pos="7965"/>
        </w:tabs>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Default="00BA478D" w:rsidP="008E419B">
      <w:pPr>
        <w:rPr>
          <w:rFonts w:ascii="Times New Roman" w:hAnsi="Times New Roman" w:cs="Times New Roman"/>
          <w:sz w:val="40"/>
          <w:szCs w:val="40"/>
        </w:rPr>
      </w:pPr>
    </w:p>
    <w:p w:rsidR="00BA478D" w:rsidRPr="00BA478D" w:rsidRDefault="00BA478D" w:rsidP="008E419B">
      <w:pPr>
        <w:rPr>
          <w:rFonts w:ascii="Times New Roman" w:hAnsi="Times New Roman" w:cs="Times New Roman"/>
          <w:sz w:val="40"/>
          <w:szCs w:val="40"/>
        </w:rPr>
      </w:pPr>
    </w:p>
    <w:sectPr w:rsidR="00BA478D" w:rsidRPr="00BA478D" w:rsidSect="00FF47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514" w:rsidRDefault="00310514" w:rsidP="00692ADC">
      <w:pPr>
        <w:spacing w:after="0" w:line="240" w:lineRule="auto"/>
      </w:pPr>
      <w:r>
        <w:separator/>
      </w:r>
    </w:p>
  </w:endnote>
  <w:endnote w:type="continuationSeparator" w:id="0">
    <w:p w:rsidR="00310514" w:rsidRDefault="00310514" w:rsidP="00692A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514" w:rsidRDefault="00310514" w:rsidP="00692ADC">
      <w:pPr>
        <w:spacing w:after="0" w:line="240" w:lineRule="auto"/>
      </w:pPr>
      <w:r>
        <w:separator/>
      </w:r>
    </w:p>
  </w:footnote>
  <w:footnote w:type="continuationSeparator" w:id="0">
    <w:p w:rsidR="00310514" w:rsidRDefault="00310514" w:rsidP="00692AD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759F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3A9B079C"/>
    <w:multiLevelType w:val="hybridMultilevel"/>
    <w:tmpl w:val="354886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5CC1A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2E6"/>
    <w:rsid w:val="00020E7C"/>
    <w:rsid w:val="00035AFF"/>
    <w:rsid w:val="0008753C"/>
    <w:rsid w:val="000B696C"/>
    <w:rsid w:val="000D374E"/>
    <w:rsid w:val="00163710"/>
    <w:rsid w:val="0017309B"/>
    <w:rsid w:val="001E180C"/>
    <w:rsid w:val="00215AA5"/>
    <w:rsid w:val="00277E57"/>
    <w:rsid w:val="002B6DF7"/>
    <w:rsid w:val="002B7723"/>
    <w:rsid w:val="00304E7B"/>
    <w:rsid w:val="00310514"/>
    <w:rsid w:val="003336FE"/>
    <w:rsid w:val="00396F1B"/>
    <w:rsid w:val="003E117F"/>
    <w:rsid w:val="0046783D"/>
    <w:rsid w:val="004A5CE7"/>
    <w:rsid w:val="004B2CC6"/>
    <w:rsid w:val="004F07CB"/>
    <w:rsid w:val="005023A6"/>
    <w:rsid w:val="00513A2E"/>
    <w:rsid w:val="00515DFE"/>
    <w:rsid w:val="005374A1"/>
    <w:rsid w:val="0054646F"/>
    <w:rsid w:val="00614B16"/>
    <w:rsid w:val="00670F35"/>
    <w:rsid w:val="00687505"/>
    <w:rsid w:val="00692ADC"/>
    <w:rsid w:val="006C20FF"/>
    <w:rsid w:val="006C5C11"/>
    <w:rsid w:val="00723F8F"/>
    <w:rsid w:val="00763B8C"/>
    <w:rsid w:val="007717A2"/>
    <w:rsid w:val="00780814"/>
    <w:rsid w:val="00792EED"/>
    <w:rsid w:val="00793BDE"/>
    <w:rsid w:val="007B093D"/>
    <w:rsid w:val="007F37CD"/>
    <w:rsid w:val="00861415"/>
    <w:rsid w:val="00865C08"/>
    <w:rsid w:val="008C5678"/>
    <w:rsid w:val="008E419B"/>
    <w:rsid w:val="008F1DB8"/>
    <w:rsid w:val="009464FC"/>
    <w:rsid w:val="00953BE8"/>
    <w:rsid w:val="00956D90"/>
    <w:rsid w:val="009673BE"/>
    <w:rsid w:val="0097141F"/>
    <w:rsid w:val="00977D05"/>
    <w:rsid w:val="009B4906"/>
    <w:rsid w:val="009D02E1"/>
    <w:rsid w:val="00A861BE"/>
    <w:rsid w:val="00A91B32"/>
    <w:rsid w:val="00AA218F"/>
    <w:rsid w:val="00AF372A"/>
    <w:rsid w:val="00B152E6"/>
    <w:rsid w:val="00B4234F"/>
    <w:rsid w:val="00B97BD0"/>
    <w:rsid w:val="00BA478D"/>
    <w:rsid w:val="00BE4782"/>
    <w:rsid w:val="00C51FAD"/>
    <w:rsid w:val="00C72F8E"/>
    <w:rsid w:val="00D0720C"/>
    <w:rsid w:val="00D27D5F"/>
    <w:rsid w:val="00DA784D"/>
    <w:rsid w:val="00E231D6"/>
    <w:rsid w:val="00E857DD"/>
    <w:rsid w:val="00EC608C"/>
    <w:rsid w:val="00ED3B10"/>
    <w:rsid w:val="00EE2C15"/>
    <w:rsid w:val="00EF1AA1"/>
    <w:rsid w:val="00F1569C"/>
    <w:rsid w:val="00F16A6A"/>
    <w:rsid w:val="00F61996"/>
    <w:rsid w:val="00F61BCF"/>
    <w:rsid w:val="00F925D3"/>
    <w:rsid w:val="00F92835"/>
    <w:rsid w:val="00FA5474"/>
    <w:rsid w:val="00FA72D2"/>
    <w:rsid w:val="00FB6078"/>
    <w:rsid w:val="00FE4618"/>
    <w:rsid w:val="00FF4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D36B964-1A85-5042-A202-D4C975FDA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47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52E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419B"/>
    <w:pPr>
      <w:ind w:left="720"/>
      <w:contextualSpacing/>
    </w:pPr>
  </w:style>
  <w:style w:type="character" w:customStyle="1" w:styleId="ams">
    <w:name w:val="ams"/>
    <w:basedOn w:val="DefaultParagraphFont"/>
    <w:rsid w:val="00BA478D"/>
  </w:style>
  <w:style w:type="paragraph" w:styleId="BalloonText">
    <w:name w:val="Balloon Text"/>
    <w:basedOn w:val="Normal"/>
    <w:link w:val="BalloonTextChar"/>
    <w:uiPriority w:val="99"/>
    <w:semiHidden/>
    <w:unhideWhenUsed/>
    <w:rsid w:val="00BA478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78D"/>
    <w:rPr>
      <w:rFonts w:ascii="Tahoma" w:hAnsi="Tahoma" w:cs="Tahoma"/>
      <w:sz w:val="16"/>
      <w:szCs w:val="16"/>
    </w:rPr>
  </w:style>
  <w:style w:type="paragraph" w:styleId="Header">
    <w:name w:val="header"/>
    <w:basedOn w:val="Normal"/>
    <w:link w:val="HeaderChar"/>
    <w:uiPriority w:val="99"/>
    <w:unhideWhenUsed/>
    <w:rsid w:val="00692A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ADC"/>
  </w:style>
  <w:style w:type="paragraph" w:styleId="Footer">
    <w:name w:val="footer"/>
    <w:basedOn w:val="Normal"/>
    <w:link w:val="FooterChar"/>
    <w:uiPriority w:val="99"/>
    <w:unhideWhenUsed/>
    <w:rsid w:val="00692A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ADC"/>
  </w:style>
  <w:style w:type="character" w:styleId="Hyperlink">
    <w:name w:val="Hyperlink"/>
    <w:basedOn w:val="DefaultParagraphFont"/>
    <w:uiPriority w:val="99"/>
    <w:semiHidden/>
    <w:unhideWhenUsed/>
    <w:rsid w:val="000D37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8473333">
      <w:bodyDiv w:val="1"/>
      <w:marLeft w:val="0"/>
      <w:marRight w:val="0"/>
      <w:marTop w:val="0"/>
      <w:marBottom w:val="0"/>
      <w:divBdr>
        <w:top w:val="none" w:sz="0" w:space="0" w:color="auto"/>
        <w:left w:val="none" w:sz="0" w:space="0" w:color="auto"/>
        <w:bottom w:val="none" w:sz="0" w:space="0" w:color="auto"/>
        <w:right w:val="none" w:sz="0" w:space="0" w:color="auto"/>
      </w:divBdr>
      <w:divsChild>
        <w:div w:id="2015068062">
          <w:marLeft w:val="0"/>
          <w:marRight w:val="0"/>
          <w:marTop w:val="0"/>
          <w:marBottom w:val="0"/>
          <w:divBdr>
            <w:top w:val="none" w:sz="0" w:space="0" w:color="auto"/>
            <w:left w:val="none" w:sz="0" w:space="0" w:color="auto"/>
            <w:bottom w:val="none" w:sz="0" w:space="0" w:color="auto"/>
            <w:right w:val="none" w:sz="0" w:space="0" w:color="auto"/>
          </w:divBdr>
        </w:div>
        <w:div w:id="179123395">
          <w:marLeft w:val="0"/>
          <w:marRight w:val="0"/>
          <w:marTop w:val="0"/>
          <w:marBottom w:val="0"/>
          <w:divBdr>
            <w:top w:val="none" w:sz="0" w:space="0" w:color="auto"/>
            <w:left w:val="none" w:sz="0" w:space="0" w:color="auto"/>
            <w:bottom w:val="none" w:sz="0" w:space="0" w:color="auto"/>
            <w:right w:val="none" w:sz="0" w:space="0" w:color="auto"/>
          </w:divBdr>
        </w:div>
        <w:div w:id="949162254">
          <w:marLeft w:val="0"/>
          <w:marRight w:val="0"/>
          <w:marTop w:val="0"/>
          <w:marBottom w:val="0"/>
          <w:divBdr>
            <w:top w:val="none" w:sz="0" w:space="0" w:color="auto"/>
            <w:left w:val="none" w:sz="0" w:space="0" w:color="auto"/>
            <w:bottom w:val="none" w:sz="0" w:space="0" w:color="auto"/>
            <w:right w:val="none" w:sz="0" w:space="0" w:color="auto"/>
          </w:divBdr>
        </w:div>
        <w:div w:id="1096711062">
          <w:marLeft w:val="0"/>
          <w:marRight w:val="0"/>
          <w:marTop w:val="0"/>
          <w:marBottom w:val="0"/>
          <w:divBdr>
            <w:top w:val="none" w:sz="0" w:space="0" w:color="auto"/>
            <w:left w:val="none" w:sz="0" w:space="0" w:color="auto"/>
            <w:bottom w:val="none" w:sz="0" w:space="0" w:color="auto"/>
            <w:right w:val="none" w:sz="0" w:space="0" w:color="auto"/>
          </w:divBdr>
        </w:div>
        <w:div w:id="1449661446">
          <w:marLeft w:val="0"/>
          <w:marRight w:val="0"/>
          <w:marTop w:val="0"/>
          <w:marBottom w:val="0"/>
          <w:divBdr>
            <w:top w:val="none" w:sz="0" w:space="0" w:color="auto"/>
            <w:left w:val="none" w:sz="0" w:space="0" w:color="auto"/>
            <w:bottom w:val="none" w:sz="0" w:space="0" w:color="auto"/>
            <w:right w:val="none" w:sz="0" w:space="0" w:color="auto"/>
          </w:divBdr>
        </w:div>
      </w:divsChild>
    </w:div>
    <w:div w:id="1787043611">
      <w:bodyDiv w:val="1"/>
      <w:marLeft w:val="0"/>
      <w:marRight w:val="0"/>
      <w:marTop w:val="0"/>
      <w:marBottom w:val="0"/>
      <w:divBdr>
        <w:top w:val="none" w:sz="0" w:space="0" w:color="auto"/>
        <w:left w:val="none" w:sz="0" w:space="0" w:color="auto"/>
        <w:bottom w:val="none" w:sz="0" w:space="0" w:color="auto"/>
        <w:right w:val="none" w:sz="0" w:space="0" w:color="auto"/>
      </w:divBdr>
      <w:divsChild>
        <w:div w:id="996616093">
          <w:marLeft w:val="0"/>
          <w:marRight w:val="0"/>
          <w:marTop w:val="0"/>
          <w:marBottom w:val="0"/>
          <w:divBdr>
            <w:top w:val="none" w:sz="0" w:space="0" w:color="auto"/>
            <w:left w:val="none" w:sz="0" w:space="0" w:color="auto"/>
            <w:bottom w:val="none" w:sz="0" w:space="0" w:color="auto"/>
            <w:right w:val="none" w:sz="0" w:space="0" w:color="auto"/>
          </w:divBdr>
          <w:divsChild>
            <w:div w:id="1214191766">
              <w:marLeft w:val="0"/>
              <w:marRight w:val="0"/>
              <w:marTop w:val="0"/>
              <w:marBottom w:val="0"/>
              <w:divBdr>
                <w:top w:val="none" w:sz="0" w:space="0" w:color="auto"/>
                <w:left w:val="none" w:sz="0" w:space="0" w:color="auto"/>
                <w:bottom w:val="none" w:sz="0" w:space="0" w:color="auto"/>
                <w:right w:val="none" w:sz="0" w:space="0" w:color="auto"/>
              </w:divBdr>
              <w:divsChild>
                <w:div w:id="1708527919">
                  <w:marLeft w:val="0"/>
                  <w:marRight w:val="0"/>
                  <w:marTop w:val="0"/>
                  <w:marBottom w:val="0"/>
                  <w:divBdr>
                    <w:top w:val="none" w:sz="0" w:space="0" w:color="auto"/>
                    <w:left w:val="none" w:sz="0" w:space="0" w:color="auto"/>
                    <w:bottom w:val="none" w:sz="0" w:space="0" w:color="auto"/>
                    <w:right w:val="none" w:sz="0" w:space="0" w:color="auto"/>
                  </w:divBdr>
                  <w:divsChild>
                    <w:div w:id="187455717">
                      <w:marLeft w:val="0"/>
                      <w:marRight w:val="0"/>
                      <w:marTop w:val="120"/>
                      <w:marBottom w:val="0"/>
                      <w:divBdr>
                        <w:top w:val="none" w:sz="0" w:space="0" w:color="auto"/>
                        <w:left w:val="none" w:sz="0" w:space="0" w:color="auto"/>
                        <w:bottom w:val="none" w:sz="0" w:space="0" w:color="auto"/>
                        <w:right w:val="none" w:sz="0" w:space="0" w:color="auto"/>
                      </w:divBdr>
                      <w:divsChild>
                        <w:div w:id="888764595">
                          <w:marLeft w:val="0"/>
                          <w:marRight w:val="0"/>
                          <w:marTop w:val="0"/>
                          <w:marBottom w:val="0"/>
                          <w:divBdr>
                            <w:top w:val="none" w:sz="0" w:space="0" w:color="auto"/>
                            <w:left w:val="none" w:sz="0" w:space="0" w:color="auto"/>
                            <w:bottom w:val="none" w:sz="0" w:space="0" w:color="auto"/>
                            <w:right w:val="none" w:sz="0" w:space="0" w:color="auto"/>
                          </w:divBdr>
                          <w:divsChild>
                            <w:div w:id="1763066626">
                              <w:marLeft w:val="0"/>
                              <w:marRight w:val="0"/>
                              <w:marTop w:val="0"/>
                              <w:marBottom w:val="0"/>
                              <w:divBdr>
                                <w:top w:val="none" w:sz="0" w:space="0" w:color="auto"/>
                                <w:left w:val="none" w:sz="0" w:space="0" w:color="auto"/>
                                <w:bottom w:val="none" w:sz="0" w:space="0" w:color="auto"/>
                                <w:right w:val="none" w:sz="0" w:space="0" w:color="auto"/>
                              </w:divBdr>
                              <w:divsChild>
                                <w:div w:id="1600261253">
                                  <w:marLeft w:val="0"/>
                                  <w:marRight w:val="0"/>
                                  <w:marTop w:val="0"/>
                                  <w:marBottom w:val="0"/>
                                  <w:divBdr>
                                    <w:top w:val="none" w:sz="0" w:space="0" w:color="auto"/>
                                    <w:left w:val="none" w:sz="0" w:space="0" w:color="auto"/>
                                    <w:bottom w:val="none" w:sz="0" w:space="0" w:color="auto"/>
                                    <w:right w:val="none" w:sz="0" w:space="0" w:color="auto"/>
                                  </w:divBdr>
                                </w:div>
                                <w:div w:id="1525485818">
                                  <w:marLeft w:val="0"/>
                                  <w:marRight w:val="0"/>
                                  <w:marTop w:val="0"/>
                                  <w:marBottom w:val="0"/>
                                  <w:divBdr>
                                    <w:top w:val="none" w:sz="0" w:space="0" w:color="auto"/>
                                    <w:left w:val="none" w:sz="0" w:space="0" w:color="auto"/>
                                    <w:bottom w:val="none" w:sz="0" w:space="0" w:color="auto"/>
                                    <w:right w:val="none" w:sz="0" w:space="0" w:color="auto"/>
                                  </w:divBdr>
                                </w:div>
                                <w:div w:id="1450004429">
                                  <w:marLeft w:val="0"/>
                                  <w:marRight w:val="0"/>
                                  <w:marTop w:val="0"/>
                                  <w:marBottom w:val="0"/>
                                  <w:divBdr>
                                    <w:top w:val="none" w:sz="0" w:space="0" w:color="auto"/>
                                    <w:left w:val="none" w:sz="0" w:space="0" w:color="auto"/>
                                    <w:bottom w:val="none" w:sz="0" w:space="0" w:color="auto"/>
                                    <w:right w:val="none" w:sz="0" w:space="0" w:color="auto"/>
                                  </w:divBdr>
                                </w:div>
                                <w:div w:id="374933376">
                                  <w:marLeft w:val="0"/>
                                  <w:marRight w:val="0"/>
                                  <w:marTop w:val="0"/>
                                  <w:marBottom w:val="0"/>
                                  <w:divBdr>
                                    <w:top w:val="none" w:sz="0" w:space="0" w:color="auto"/>
                                    <w:left w:val="none" w:sz="0" w:space="0" w:color="auto"/>
                                    <w:bottom w:val="none" w:sz="0" w:space="0" w:color="auto"/>
                                    <w:right w:val="none" w:sz="0" w:space="0" w:color="auto"/>
                                  </w:divBdr>
                                </w:div>
                                <w:div w:id="102964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955285">
          <w:marLeft w:val="0"/>
          <w:marRight w:val="0"/>
          <w:marTop w:val="0"/>
          <w:marBottom w:val="0"/>
          <w:divBdr>
            <w:top w:val="none" w:sz="0" w:space="0" w:color="auto"/>
            <w:left w:val="none" w:sz="0" w:space="0" w:color="auto"/>
            <w:bottom w:val="none" w:sz="0" w:space="0" w:color="auto"/>
            <w:right w:val="none" w:sz="0" w:space="0" w:color="auto"/>
          </w:divBdr>
          <w:divsChild>
            <w:div w:id="1408770143">
              <w:marLeft w:val="0"/>
              <w:marRight w:val="0"/>
              <w:marTop w:val="0"/>
              <w:marBottom w:val="0"/>
              <w:divBdr>
                <w:top w:val="none" w:sz="0" w:space="0" w:color="auto"/>
                <w:left w:val="none" w:sz="0" w:space="0" w:color="auto"/>
                <w:bottom w:val="none" w:sz="0" w:space="0" w:color="auto"/>
                <w:right w:val="none" w:sz="0" w:space="0" w:color="auto"/>
              </w:divBdr>
              <w:divsChild>
                <w:div w:id="856889234">
                  <w:marLeft w:val="0"/>
                  <w:marRight w:val="0"/>
                  <w:marTop w:val="0"/>
                  <w:marBottom w:val="0"/>
                  <w:divBdr>
                    <w:top w:val="none" w:sz="0" w:space="0" w:color="auto"/>
                    <w:left w:val="none" w:sz="0" w:space="0" w:color="auto"/>
                    <w:bottom w:val="none" w:sz="0" w:space="0" w:color="auto"/>
                    <w:right w:val="none" w:sz="0" w:space="0" w:color="auto"/>
                  </w:divBdr>
                  <w:divsChild>
                    <w:div w:id="1213345560">
                      <w:marLeft w:val="0"/>
                      <w:marRight w:val="0"/>
                      <w:marTop w:val="0"/>
                      <w:marBottom w:val="0"/>
                      <w:divBdr>
                        <w:top w:val="none" w:sz="0" w:space="0" w:color="auto"/>
                        <w:left w:val="none" w:sz="0" w:space="0" w:color="auto"/>
                        <w:bottom w:val="none" w:sz="0" w:space="0" w:color="auto"/>
                        <w:right w:val="none" w:sz="0" w:space="0" w:color="auto"/>
                      </w:divBdr>
                      <w:divsChild>
                        <w:div w:id="1644580745">
                          <w:marLeft w:val="0"/>
                          <w:marRight w:val="0"/>
                          <w:marTop w:val="0"/>
                          <w:marBottom w:val="0"/>
                          <w:divBdr>
                            <w:top w:val="none" w:sz="0" w:space="0" w:color="auto"/>
                            <w:left w:val="none" w:sz="0" w:space="0" w:color="auto"/>
                            <w:bottom w:val="none" w:sz="0" w:space="0" w:color="auto"/>
                            <w:right w:val="none" w:sz="0" w:space="0" w:color="auto"/>
                          </w:divBdr>
                          <w:divsChild>
                            <w:div w:id="141165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7671949">
      <w:bodyDiv w:val="1"/>
      <w:marLeft w:val="0"/>
      <w:marRight w:val="0"/>
      <w:marTop w:val="0"/>
      <w:marBottom w:val="0"/>
      <w:divBdr>
        <w:top w:val="none" w:sz="0" w:space="0" w:color="auto"/>
        <w:left w:val="none" w:sz="0" w:space="0" w:color="auto"/>
        <w:bottom w:val="none" w:sz="0" w:space="0" w:color="auto"/>
        <w:right w:val="none" w:sz="0" w:space="0" w:color="auto"/>
      </w:divBdr>
    </w:div>
    <w:div w:id="1863325385">
      <w:bodyDiv w:val="1"/>
      <w:marLeft w:val="0"/>
      <w:marRight w:val="0"/>
      <w:marTop w:val="0"/>
      <w:marBottom w:val="0"/>
      <w:divBdr>
        <w:top w:val="none" w:sz="0" w:space="0" w:color="auto"/>
        <w:left w:val="none" w:sz="0" w:space="0" w:color="auto"/>
        <w:bottom w:val="none" w:sz="0" w:space="0" w:color="auto"/>
        <w:right w:val="none" w:sz="0" w:space="0" w:color="auto"/>
      </w:divBdr>
      <w:divsChild>
        <w:div w:id="1577520483">
          <w:marLeft w:val="0"/>
          <w:marRight w:val="0"/>
          <w:marTop w:val="0"/>
          <w:marBottom w:val="0"/>
          <w:divBdr>
            <w:top w:val="none" w:sz="0" w:space="0" w:color="auto"/>
            <w:left w:val="none" w:sz="0" w:space="0" w:color="auto"/>
            <w:bottom w:val="none" w:sz="0" w:space="0" w:color="auto"/>
            <w:right w:val="none" w:sz="0" w:space="0" w:color="auto"/>
          </w:divBdr>
          <w:divsChild>
            <w:div w:id="837841407">
              <w:marLeft w:val="0"/>
              <w:marRight w:val="0"/>
              <w:marTop w:val="0"/>
              <w:marBottom w:val="0"/>
              <w:divBdr>
                <w:top w:val="none" w:sz="0" w:space="0" w:color="auto"/>
                <w:left w:val="none" w:sz="0" w:space="0" w:color="auto"/>
                <w:bottom w:val="none" w:sz="0" w:space="0" w:color="auto"/>
                <w:right w:val="none" w:sz="0" w:space="0" w:color="auto"/>
              </w:divBdr>
              <w:divsChild>
                <w:div w:id="1158425391">
                  <w:marLeft w:val="0"/>
                  <w:marRight w:val="0"/>
                  <w:marTop w:val="0"/>
                  <w:marBottom w:val="0"/>
                  <w:divBdr>
                    <w:top w:val="none" w:sz="0" w:space="0" w:color="auto"/>
                    <w:left w:val="none" w:sz="0" w:space="0" w:color="auto"/>
                    <w:bottom w:val="none" w:sz="0" w:space="0" w:color="auto"/>
                    <w:right w:val="none" w:sz="0" w:space="0" w:color="auto"/>
                  </w:divBdr>
                  <w:divsChild>
                    <w:div w:id="1522468846">
                      <w:marLeft w:val="0"/>
                      <w:marRight w:val="0"/>
                      <w:marTop w:val="120"/>
                      <w:marBottom w:val="0"/>
                      <w:divBdr>
                        <w:top w:val="none" w:sz="0" w:space="0" w:color="auto"/>
                        <w:left w:val="none" w:sz="0" w:space="0" w:color="auto"/>
                        <w:bottom w:val="none" w:sz="0" w:space="0" w:color="auto"/>
                        <w:right w:val="none" w:sz="0" w:space="0" w:color="auto"/>
                      </w:divBdr>
                      <w:divsChild>
                        <w:div w:id="1607611598">
                          <w:marLeft w:val="0"/>
                          <w:marRight w:val="0"/>
                          <w:marTop w:val="0"/>
                          <w:marBottom w:val="0"/>
                          <w:divBdr>
                            <w:top w:val="none" w:sz="0" w:space="0" w:color="auto"/>
                            <w:left w:val="none" w:sz="0" w:space="0" w:color="auto"/>
                            <w:bottom w:val="none" w:sz="0" w:space="0" w:color="auto"/>
                            <w:right w:val="none" w:sz="0" w:space="0" w:color="auto"/>
                          </w:divBdr>
                          <w:divsChild>
                            <w:div w:id="810054800">
                              <w:marLeft w:val="0"/>
                              <w:marRight w:val="0"/>
                              <w:marTop w:val="0"/>
                              <w:marBottom w:val="0"/>
                              <w:divBdr>
                                <w:top w:val="none" w:sz="0" w:space="0" w:color="auto"/>
                                <w:left w:val="none" w:sz="0" w:space="0" w:color="auto"/>
                                <w:bottom w:val="none" w:sz="0" w:space="0" w:color="auto"/>
                                <w:right w:val="none" w:sz="0" w:space="0" w:color="auto"/>
                              </w:divBdr>
                              <w:divsChild>
                                <w:div w:id="1594171264">
                                  <w:marLeft w:val="0"/>
                                  <w:marRight w:val="0"/>
                                  <w:marTop w:val="0"/>
                                  <w:marBottom w:val="0"/>
                                  <w:divBdr>
                                    <w:top w:val="none" w:sz="0" w:space="0" w:color="auto"/>
                                    <w:left w:val="none" w:sz="0" w:space="0" w:color="auto"/>
                                    <w:bottom w:val="none" w:sz="0" w:space="0" w:color="auto"/>
                                    <w:right w:val="none" w:sz="0" w:space="0" w:color="auto"/>
                                  </w:divBdr>
                                </w:div>
                                <w:div w:id="127432781">
                                  <w:marLeft w:val="0"/>
                                  <w:marRight w:val="0"/>
                                  <w:marTop w:val="0"/>
                                  <w:marBottom w:val="0"/>
                                  <w:divBdr>
                                    <w:top w:val="none" w:sz="0" w:space="0" w:color="auto"/>
                                    <w:left w:val="none" w:sz="0" w:space="0" w:color="auto"/>
                                    <w:bottom w:val="none" w:sz="0" w:space="0" w:color="auto"/>
                                    <w:right w:val="none" w:sz="0" w:space="0" w:color="auto"/>
                                  </w:divBdr>
                                </w:div>
                                <w:div w:id="1123236164">
                                  <w:marLeft w:val="0"/>
                                  <w:marRight w:val="0"/>
                                  <w:marTop w:val="0"/>
                                  <w:marBottom w:val="0"/>
                                  <w:divBdr>
                                    <w:top w:val="none" w:sz="0" w:space="0" w:color="auto"/>
                                    <w:left w:val="none" w:sz="0" w:space="0" w:color="auto"/>
                                    <w:bottom w:val="none" w:sz="0" w:space="0" w:color="auto"/>
                                    <w:right w:val="none" w:sz="0" w:space="0" w:color="auto"/>
                                  </w:divBdr>
                                </w:div>
                                <w:div w:id="123082466">
                                  <w:marLeft w:val="0"/>
                                  <w:marRight w:val="0"/>
                                  <w:marTop w:val="0"/>
                                  <w:marBottom w:val="0"/>
                                  <w:divBdr>
                                    <w:top w:val="none" w:sz="0" w:space="0" w:color="auto"/>
                                    <w:left w:val="none" w:sz="0" w:space="0" w:color="auto"/>
                                    <w:bottom w:val="none" w:sz="0" w:space="0" w:color="auto"/>
                                    <w:right w:val="none" w:sz="0" w:space="0" w:color="auto"/>
                                  </w:divBdr>
                                </w:div>
                                <w:div w:id="15642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5619110">
          <w:marLeft w:val="0"/>
          <w:marRight w:val="0"/>
          <w:marTop w:val="0"/>
          <w:marBottom w:val="0"/>
          <w:divBdr>
            <w:top w:val="none" w:sz="0" w:space="0" w:color="auto"/>
            <w:left w:val="none" w:sz="0" w:space="0" w:color="auto"/>
            <w:bottom w:val="none" w:sz="0" w:space="0" w:color="auto"/>
            <w:right w:val="none" w:sz="0" w:space="0" w:color="auto"/>
          </w:divBdr>
          <w:divsChild>
            <w:div w:id="2146778041">
              <w:marLeft w:val="0"/>
              <w:marRight w:val="0"/>
              <w:marTop w:val="0"/>
              <w:marBottom w:val="0"/>
              <w:divBdr>
                <w:top w:val="none" w:sz="0" w:space="0" w:color="auto"/>
                <w:left w:val="none" w:sz="0" w:space="0" w:color="auto"/>
                <w:bottom w:val="none" w:sz="0" w:space="0" w:color="auto"/>
                <w:right w:val="none" w:sz="0" w:space="0" w:color="auto"/>
              </w:divBdr>
              <w:divsChild>
                <w:div w:id="64838662">
                  <w:marLeft w:val="0"/>
                  <w:marRight w:val="0"/>
                  <w:marTop w:val="0"/>
                  <w:marBottom w:val="0"/>
                  <w:divBdr>
                    <w:top w:val="none" w:sz="0" w:space="0" w:color="auto"/>
                    <w:left w:val="none" w:sz="0" w:space="0" w:color="auto"/>
                    <w:bottom w:val="none" w:sz="0" w:space="0" w:color="auto"/>
                    <w:right w:val="none" w:sz="0" w:space="0" w:color="auto"/>
                  </w:divBdr>
                  <w:divsChild>
                    <w:div w:id="2058385216">
                      <w:marLeft w:val="0"/>
                      <w:marRight w:val="0"/>
                      <w:marTop w:val="0"/>
                      <w:marBottom w:val="0"/>
                      <w:divBdr>
                        <w:top w:val="none" w:sz="0" w:space="0" w:color="auto"/>
                        <w:left w:val="none" w:sz="0" w:space="0" w:color="auto"/>
                        <w:bottom w:val="none" w:sz="0" w:space="0" w:color="auto"/>
                        <w:right w:val="none" w:sz="0" w:space="0" w:color="auto"/>
                      </w:divBdr>
                      <w:divsChild>
                        <w:div w:id="1012877474">
                          <w:marLeft w:val="0"/>
                          <w:marRight w:val="0"/>
                          <w:marTop w:val="0"/>
                          <w:marBottom w:val="0"/>
                          <w:divBdr>
                            <w:top w:val="none" w:sz="0" w:space="0" w:color="auto"/>
                            <w:left w:val="none" w:sz="0" w:space="0" w:color="auto"/>
                            <w:bottom w:val="none" w:sz="0" w:space="0" w:color="auto"/>
                            <w:right w:val="none" w:sz="0" w:space="0" w:color="auto"/>
                          </w:divBdr>
                          <w:divsChild>
                            <w:div w:id="261496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7252336">
      <w:bodyDiv w:val="1"/>
      <w:marLeft w:val="0"/>
      <w:marRight w:val="0"/>
      <w:marTop w:val="0"/>
      <w:marBottom w:val="0"/>
      <w:divBdr>
        <w:top w:val="none" w:sz="0" w:space="0" w:color="auto"/>
        <w:left w:val="none" w:sz="0" w:space="0" w:color="auto"/>
        <w:bottom w:val="none" w:sz="0" w:space="0" w:color="auto"/>
        <w:right w:val="none" w:sz="0" w:space="0" w:color="auto"/>
      </w:divBdr>
      <w:divsChild>
        <w:div w:id="89089968">
          <w:marLeft w:val="0"/>
          <w:marRight w:val="0"/>
          <w:marTop w:val="0"/>
          <w:marBottom w:val="0"/>
          <w:divBdr>
            <w:top w:val="none" w:sz="0" w:space="0" w:color="auto"/>
            <w:left w:val="none" w:sz="0" w:space="0" w:color="auto"/>
            <w:bottom w:val="none" w:sz="0" w:space="0" w:color="auto"/>
            <w:right w:val="none" w:sz="0" w:space="0" w:color="auto"/>
          </w:divBdr>
        </w:div>
        <w:div w:id="2067340666">
          <w:marLeft w:val="0"/>
          <w:marRight w:val="0"/>
          <w:marTop w:val="0"/>
          <w:marBottom w:val="0"/>
          <w:divBdr>
            <w:top w:val="none" w:sz="0" w:space="0" w:color="auto"/>
            <w:left w:val="none" w:sz="0" w:space="0" w:color="auto"/>
            <w:bottom w:val="none" w:sz="0" w:space="0" w:color="auto"/>
            <w:right w:val="none" w:sz="0" w:space="0" w:color="auto"/>
          </w:divBdr>
        </w:div>
        <w:div w:id="1628732770">
          <w:marLeft w:val="0"/>
          <w:marRight w:val="0"/>
          <w:marTop w:val="0"/>
          <w:marBottom w:val="0"/>
          <w:divBdr>
            <w:top w:val="none" w:sz="0" w:space="0" w:color="auto"/>
            <w:left w:val="none" w:sz="0" w:space="0" w:color="auto"/>
            <w:bottom w:val="none" w:sz="0" w:space="0" w:color="auto"/>
            <w:right w:val="none" w:sz="0" w:space="0" w:color="auto"/>
          </w:divBdr>
        </w:div>
        <w:div w:id="1029113430">
          <w:marLeft w:val="0"/>
          <w:marRight w:val="0"/>
          <w:marTop w:val="0"/>
          <w:marBottom w:val="0"/>
          <w:divBdr>
            <w:top w:val="none" w:sz="0" w:space="0" w:color="auto"/>
            <w:left w:val="none" w:sz="0" w:space="0" w:color="auto"/>
            <w:bottom w:val="none" w:sz="0" w:space="0" w:color="auto"/>
            <w:right w:val="none" w:sz="0" w:space="0" w:color="auto"/>
          </w:divBdr>
        </w:div>
        <w:div w:id="643194144">
          <w:marLeft w:val="0"/>
          <w:marRight w:val="0"/>
          <w:marTop w:val="0"/>
          <w:marBottom w:val="0"/>
          <w:divBdr>
            <w:top w:val="none" w:sz="0" w:space="0" w:color="auto"/>
            <w:left w:val="none" w:sz="0" w:space="0" w:color="auto"/>
            <w:bottom w:val="none" w:sz="0" w:space="0" w:color="auto"/>
            <w:right w:val="none" w:sz="0" w:space="0" w:color="auto"/>
          </w:divBdr>
        </w:div>
        <w:div w:id="1040131835">
          <w:marLeft w:val="0"/>
          <w:marRight w:val="0"/>
          <w:marTop w:val="0"/>
          <w:marBottom w:val="0"/>
          <w:divBdr>
            <w:top w:val="none" w:sz="0" w:space="0" w:color="auto"/>
            <w:left w:val="none" w:sz="0" w:space="0" w:color="auto"/>
            <w:bottom w:val="none" w:sz="0" w:space="0" w:color="auto"/>
            <w:right w:val="none" w:sz="0" w:space="0" w:color="auto"/>
          </w:divBdr>
        </w:div>
        <w:div w:id="2630737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startupanalysis.nicepage.io/?version=25bee2fd-5fc7-458c-938f-49c52513334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public.tableau.com/views/Book1_16812947282340/Sheet1?:language=en-US&amp;:display_count=n&amp;:origin=viz_share_link" TargetMode="External"/><Relationship Id="rId2" Type="http://schemas.openxmlformats.org/officeDocument/2006/relationships/styles" Target="styles.xml"/><Relationship Id="rId16" Type="http://schemas.openxmlformats.org/officeDocument/2006/relationships/image" Target="media/image10.jp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jpeg"/><Relationship Id="rId19" Type="http://schemas.openxmlformats.org/officeDocument/2006/relationships/hyperlink" Target="https://drive.google.com/file/d/13DKQy7NdDvUkQ0XVRvhUi2BTWH7sLKx_/view?usp=drivesd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699</Words>
  <Characters>3988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praba</dc:creator>
  <cp:lastModifiedBy>MANI</cp:lastModifiedBy>
  <cp:revision>2</cp:revision>
  <dcterms:created xsi:type="dcterms:W3CDTF">2023-04-22T13:07:00Z</dcterms:created>
  <dcterms:modified xsi:type="dcterms:W3CDTF">2023-04-22T13:07:00Z</dcterms:modified>
</cp:coreProperties>
</file>