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4"/>
          <w:szCs w:val="24"/>
          <w:lang w:val="hu-HU" w:eastAsia="en-US"/>
          <w14:ligatures w14:val="standardContextual"/>
        </w:rPr>
        <w:id w:val="18464536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4F49B594" w14:textId="668E01B0" w:rsidR="005F6A37" w:rsidRPr="000D483D" w:rsidRDefault="005F6A37">
          <w:pPr>
            <w:pStyle w:val="NoSpacing"/>
            <w:rPr>
              <w:lang w:val="hu-HU"/>
            </w:rPr>
          </w:pPr>
          <w:r w:rsidRPr="000D483D">
            <w:rPr>
              <w:noProof/>
              <w:lang w:val="hu-H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C7CC20" wp14:editId="60EECDE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6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2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961AE33" w14:textId="2E96D713" w:rsidR="005F6A37" w:rsidRDefault="005F6A3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12/6/2024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9C7CC20" id="Group 60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2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961AE33" w14:textId="2E96D713" w:rsidR="005F6A37" w:rsidRDefault="005F6A37">
                                <w:pPr>
                                  <w:pStyle w:val="Nincstrkz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12/6/2024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0D483D">
            <w:rPr>
              <w:noProof/>
              <w:lang w:val="hu-H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5DEE6F" wp14:editId="6290F82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1E75EA" w14:textId="5F35D87B" w:rsidR="005F6A37" w:rsidRPr="00520BA9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F6A37" w:rsidRPr="00520BA9">
                                      <w:rPr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Dukát Nándor</w:t>
                                    </w:r>
                                  </w:sdtContent>
                                </w:sdt>
                                <w:r w:rsidR="005F6A37" w:rsidRPr="00520BA9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, YZV8QV</w:t>
                                </w:r>
                              </w:p>
                              <w:p w14:paraId="49112B1F" w14:textId="78AB3E68" w:rsidR="005F6A37" w:rsidRPr="00520BA9" w:rsidRDefault="005F6A37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520BA9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Gaszner Ádám, BIA823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5DEE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" filled="f" stroked="f" strokeweight=".5pt">
                    <v:textbox style="mso-fit-shape-to-text:t" inset="0,0,0,0">
                      <w:txbxContent>
                        <w:p w14:paraId="551E75EA" w14:textId="5F35D87B" w:rsidR="005F6A37" w:rsidRPr="00520BA9" w:rsidRDefault="00000000">
                          <w:pPr>
                            <w:pStyle w:val="Nincstrkz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F6A37" w:rsidRPr="00520BA9">
                                <w:rPr>
                                  <w:color w:val="156082" w:themeColor="accent1"/>
                                  <w:sz w:val="28"/>
                                  <w:szCs w:val="28"/>
                                </w:rPr>
                                <w:t>Dukát Nándor</w:t>
                              </w:r>
                            </w:sdtContent>
                          </w:sdt>
                          <w:r w:rsidR="005F6A37" w:rsidRPr="00520BA9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, YZV8QV</w:t>
                          </w:r>
                        </w:p>
                        <w:p w14:paraId="49112B1F" w14:textId="78AB3E68" w:rsidR="005F6A37" w:rsidRPr="00520BA9" w:rsidRDefault="005F6A37">
                          <w:pPr>
                            <w:pStyle w:val="Nincstrkz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520BA9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Gaszner Ádám, BIA823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5599084" w14:textId="77777777" w:rsidR="00F37823" w:rsidRPr="000D483D" w:rsidRDefault="005F6A37">
          <w:pPr>
            <w:rPr>
              <w:b/>
              <w:bCs/>
              <w:lang w:val="hu-HU"/>
            </w:rPr>
          </w:pPr>
          <w:r w:rsidRPr="000D483D">
            <w:rPr>
              <w:noProof/>
              <w:lang w:val="hu-H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8CFC95" wp14:editId="7B721FD2">
                    <wp:simplePos x="0" y="0"/>
                    <wp:positionH relativeFrom="page">
                      <wp:posOffset>2867378</wp:posOffset>
                    </wp:positionH>
                    <wp:positionV relativeFrom="page">
                      <wp:posOffset>1873956</wp:posOffset>
                    </wp:positionV>
                    <wp:extent cx="4707255" cy="1069340"/>
                    <wp:effectExtent l="0" t="0" r="4445" b="0"/>
                    <wp:wrapNone/>
                    <wp:docPr id="1" name="Text Box 6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0725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434506" w14:textId="1FA178D8" w:rsidR="005F6A37" w:rsidRPr="005F6A37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1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F6A37" w:rsidRPr="005F6A3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Házi Feladat Dokumentáció</w:t>
                                    </w:r>
                                  </w:sdtContent>
                                </w:sdt>
                              </w:p>
                              <w:p w14:paraId="36BBCC60" w14:textId="5AF964ED" w:rsidR="005F6A37" w:rsidRPr="005F6A37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F6A37" w:rsidRPr="005F6A37">
                                      <w:rPr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Karakterfelismerés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8CFC95" id="Text Box 64" o:spid="_x0000_s1056" type="#_x0000_t202" style="position:absolute;left:0;text-align:left;margin-left:225.8pt;margin-top:147.55pt;width:370.6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" filled="f" stroked="f" strokeweight=".5pt">
                    <v:textbox inset="0,0,0,0">
                      <w:txbxContent>
                        <w:p w14:paraId="33434506" w14:textId="1FA178D8" w:rsidR="005F6A37" w:rsidRPr="005F6A37" w:rsidRDefault="00000000">
                          <w:pPr>
                            <w:pStyle w:val="Nincstrkz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1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F6A37" w:rsidRPr="005F6A3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Házi Feladat Dokumentáció</w:t>
                              </w:r>
                            </w:sdtContent>
                          </w:sdt>
                        </w:p>
                        <w:p w14:paraId="36BBCC60" w14:textId="5AF964ED" w:rsidR="005F6A37" w:rsidRPr="005F6A37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F6A37" w:rsidRPr="005F6A37">
                                <w:rPr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Karakterfelismerés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D483D">
            <w:rPr>
              <w:b/>
              <w:bCs/>
              <w:lang w:val="hu-HU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hu-HU"/>
              <w14:ligatures w14:val="standardContextual"/>
            </w:rPr>
            <w:id w:val="651408033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380A16F5" w14:textId="4E7EF734" w:rsidR="00F37823" w:rsidRPr="000D483D" w:rsidRDefault="00F37823">
              <w:pPr>
                <w:pStyle w:val="TOCHeading"/>
                <w:rPr>
                  <w:lang w:val="hu-HU"/>
                </w:rPr>
              </w:pPr>
              <w:r w:rsidRPr="000D483D">
                <w:rPr>
                  <w:lang w:val="hu-HU"/>
                </w:rPr>
                <w:t>Tartalomjegyzék</w:t>
              </w:r>
            </w:p>
            <w:p w14:paraId="11746090" w14:textId="611FC900" w:rsidR="00A00AB2" w:rsidRDefault="00F3782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lang w:eastAsia="en-GB"/>
                </w:rPr>
              </w:pPr>
              <w:r w:rsidRPr="000D483D">
                <w:rPr>
                  <w:b w:val="0"/>
                  <w:bCs w:val="0"/>
                  <w:i w:val="0"/>
                  <w:iCs w:val="0"/>
                  <w:lang w:val="hu-HU"/>
                </w:rPr>
                <w:fldChar w:fldCharType="begin"/>
              </w:r>
              <w:r w:rsidRPr="000D483D">
                <w:rPr>
                  <w:i w:val="0"/>
                  <w:iCs w:val="0"/>
                  <w:lang w:val="hu-HU"/>
                </w:rPr>
                <w:instrText xml:space="preserve"> TOC \o "1-3" \h \z \u </w:instrText>
              </w:r>
              <w:r w:rsidRPr="000D483D">
                <w:rPr>
                  <w:b w:val="0"/>
                  <w:bCs w:val="0"/>
                  <w:i w:val="0"/>
                  <w:iCs w:val="0"/>
                  <w:lang w:val="hu-HU"/>
                </w:rPr>
                <w:fldChar w:fldCharType="separate"/>
              </w:r>
              <w:hyperlink w:anchor="_Toc183972604" w:history="1">
                <w:r w:rsidR="00A00AB2" w:rsidRPr="00512404">
                  <w:rPr>
                    <w:rStyle w:val="Hyperlink"/>
                    <w:noProof/>
                    <w:lang w:val="hu-HU"/>
                  </w:rPr>
                  <w:t>Bevezetés</w:t>
                </w:r>
                <w:r w:rsidR="00A00AB2">
                  <w:rPr>
                    <w:noProof/>
                    <w:webHidden/>
                  </w:rPr>
                  <w:tab/>
                </w:r>
                <w:r w:rsidR="00A00AB2">
                  <w:rPr>
                    <w:noProof/>
                    <w:webHidden/>
                  </w:rPr>
                  <w:fldChar w:fldCharType="begin"/>
                </w:r>
                <w:r w:rsidR="00A00AB2">
                  <w:rPr>
                    <w:noProof/>
                    <w:webHidden/>
                  </w:rPr>
                  <w:instrText xml:space="preserve"> PAGEREF _Toc183972604 \h </w:instrText>
                </w:r>
                <w:r w:rsidR="00A00AB2">
                  <w:rPr>
                    <w:noProof/>
                    <w:webHidden/>
                  </w:rPr>
                </w:r>
                <w:r w:rsidR="00A00AB2">
                  <w:rPr>
                    <w:noProof/>
                    <w:webHidden/>
                  </w:rPr>
                  <w:fldChar w:fldCharType="separate"/>
                </w:r>
                <w:r w:rsidR="00A00AB2">
                  <w:rPr>
                    <w:noProof/>
                    <w:webHidden/>
                  </w:rPr>
                  <w:t>2</w:t>
                </w:r>
                <w:r w:rsidR="00A00AB2">
                  <w:rPr>
                    <w:noProof/>
                    <w:webHidden/>
                  </w:rPr>
                  <w:fldChar w:fldCharType="end"/>
                </w:r>
              </w:hyperlink>
            </w:p>
            <w:p w14:paraId="38A92312" w14:textId="196E14B3" w:rsidR="00A00AB2" w:rsidRDefault="00A00AB2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lang w:eastAsia="en-GB"/>
                </w:rPr>
              </w:pPr>
              <w:hyperlink w:anchor="_Toc183972605" w:history="1">
                <w:r w:rsidRPr="00512404">
                  <w:rPr>
                    <w:rStyle w:val="Hyperlink"/>
                    <w:noProof/>
                    <w:lang w:val="hu-HU"/>
                  </w:rPr>
                  <w:t>Feladat és adathalmaz ismertetése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_Toc183972605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B32A34" w14:textId="552C821F" w:rsidR="00A00AB2" w:rsidRDefault="00A00AB2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lang w:eastAsia="en-GB"/>
                </w:rPr>
              </w:pPr>
              <w:hyperlink w:anchor="_Toc183972606" w:history="1">
                <w:r w:rsidRPr="00512404">
                  <w:rPr>
                    <w:rStyle w:val="Hyperlink"/>
                    <w:noProof/>
                    <w:lang w:val="hu-HU"/>
                  </w:rPr>
                  <w:t>Megvalósítás lépései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_Toc183972606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66DD5D" w14:textId="4999D038" w:rsidR="00A00AB2" w:rsidRDefault="00A00AB2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  <w:lang w:eastAsia="en-GB"/>
                </w:rPr>
              </w:pPr>
              <w:hyperlink w:anchor="_Toc183972607" w:history="1">
                <w:r w:rsidRPr="00512404">
                  <w:rPr>
                    <w:rStyle w:val="Hyperlink"/>
                    <w:noProof/>
                    <w:lang w:val="hu-HU"/>
                  </w:rPr>
                  <w:t>Adatok előkészítése és beolvasása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_Toc183972607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4715C6" w14:textId="21163EB7" w:rsidR="00A00AB2" w:rsidRDefault="00A00AB2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  <w:lang w:eastAsia="en-GB"/>
                </w:rPr>
              </w:pPr>
              <w:hyperlink w:anchor="_Toc183972608" w:history="1">
                <w:r w:rsidRPr="00512404">
                  <w:rPr>
                    <w:rStyle w:val="Hyperlink"/>
                    <w:noProof/>
                    <w:lang w:val="hu-HU"/>
                  </w:rPr>
                  <w:t>Konvolúciós neurális háló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_Toc183972608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1B105E" w14:textId="4746F1F6" w:rsidR="00A00AB2" w:rsidRDefault="00A00AB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3972609" w:history="1">
                <w:r w:rsidRPr="00512404">
                  <w:rPr>
                    <w:rStyle w:val="Hyperlink"/>
                    <w:noProof/>
                    <w:lang w:val="hu-HU"/>
                  </w:rPr>
                  <w:t>Modell felépítése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_Toc183972609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4FABE9" w14:textId="7C0C1776" w:rsidR="00A00AB2" w:rsidRDefault="00A00AB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3972610" w:history="1">
                <w:r w:rsidRPr="00512404">
                  <w:rPr>
                    <w:rStyle w:val="Hyperlink"/>
                    <w:noProof/>
                    <w:lang w:val="hu-HU"/>
                  </w:rPr>
                  <w:t>Konvolúciós blokkok felépítése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_Toc183972610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82C13D" w14:textId="001E4A2B" w:rsidR="00A00AB2" w:rsidRDefault="00A00AB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3972611" w:history="1">
                <w:r w:rsidRPr="00512404">
                  <w:rPr>
                    <w:rStyle w:val="Hyperlink"/>
                    <w:noProof/>
                    <w:lang w:val="hu-HU"/>
                  </w:rPr>
                  <w:t>Flatten és Dense rétegek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_Toc183972611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3C38D1" w14:textId="65CF7454" w:rsidR="00A00AB2" w:rsidRDefault="00A00AB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3972612" w:history="1">
                <w:r w:rsidRPr="00512404">
                  <w:rPr>
                    <w:rStyle w:val="Hyperlink"/>
                    <w:noProof/>
                    <w:lang w:val="hu-HU"/>
                  </w:rPr>
                  <w:t>Modell fordítása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_Toc183972612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5CAD47" w14:textId="7DE1225B" w:rsidR="00A00AB2" w:rsidRDefault="00A00AB2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  <w:lang w:eastAsia="en-GB"/>
                </w:rPr>
              </w:pPr>
              <w:hyperlink w:anchor="_Toc183972613" w:history="1">
                <w:r w:rsidRPr="00512404">
                  <w:rPr>
                    <w:rStyle w:val="Hyperlink"/>
                    <w:noProof/>
                    <w:lang w:val="hu-HU"/>
                  </w:rPr>
                  <w:t>Modell tanítása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_Toc183972613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70404D" w14:textId="0F898F95" w:rsidR="00A00AB2" w:rsidRDefault="00A00AB2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lang w:eastAsia="en-GB"/>
                </w:rPr>
              </w:pPr>
              <w:hyperlink w:anchor="_Toc183972614" w:history="1">
                <w:r w:rsidRPr="00512404">
                  <w:rPr>
                    <w:rStyle w:val="Hyperlink"/>
                    <w:noProof/>
                    <w:lang w:val="hu-HU"/>
                  </w:rPr>
                  <w:t>Eredmények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_Toc183972614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5FBD0F" w14:textId="31677514" w:rsidR="00A00AB2" w:rsidRDefault="00A00AB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3972615" w:history="1">
                <w:r w:rsidRPr="00512404">
                  <w:rPr>
                    <w:rStyle w:val="Hyperlink"/>
                    <w:noProof/>
                    <w:lang w:val="hu-HU"/>
                  </w:rPr>
                  <w:t>Próbálkozások a modell javítására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_Toc183972615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E4E8A6" w14:textId="76B1E184" w:rsidR="00A00AB2" w:rsidRDefault="00A00AB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3972616" w:history="1">
                <w:r w:rsidRPr="00512404">
                  <w:rPr>
                    <w:rStyle w:val="Hyperlink"/>
                    <w:noProof/>
                  </w:rPr>
                  <w:t>Véletlenszerűen Kiválasztott Képek és Predikciók Vizualizációja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_Toc183972616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BE206A" w14:textId="424C345E" w:rsidR="00A00AB2" w:rsidRDefault="00A00AB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r w:rsidRPr="00512404">
                <w:rPr>
                  <w:rStyle w:val="Hyperlink"/>
                  <w:noProof/>
                </w:rPr>
                <w:fldChar w:fldCharType="begin"/>
              </w:r>
              <w:r w:rsidRPr="00512404">
                <w:rPr>
                  <w:rStyle w:val="Hyperlink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"_Toc183972617"</w:instrText>
              </w:r>
              <w:r w:rsidRPr="00512404">
                <w:rPr>
                  <w:rStyle w:val="Hyperlink"/>
                  <w:noProof/>
                </w:rPr>
                <w:instrText xml:space="preserve"> </w:instrText>
              </w:r>
              <w:r w:rsidRPr="00512404">
                <w:rPr>
                  <w:rStyle w:val="Hyperlink"/>
                  <w:noProof/>
                </w:rPr>
              </w:r>
              <w:r w:rsidRPr="00512404">
                <w:rPr>
                  <w:rStyle w:val="Hyperlink"/>
                  <w:noProof/>
                </w:rPr>
                <w:fldChar w:fldCharType="separate"/>
              </w:r>
              <w:r w:rsidRPr="00512404">
                <w:rPr>
                  <w:rStyle w:val="Hyperlink"/>
                  <w:noProof/>
                  <w:lang w:val="hu-HU"/>
                </w:rPr>
                <w:t>Epochonkénti veszteség alakulása a végső modellen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_Toc183972617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9</w:t>
              </w:r>
              <w:r>
                <w:rPr>
                  <w:noProof/>
                  <w:webHidden/>
                </w:rPr>
                <w:fldChar w:fldCharType="end"/>
              </w:r>
              <w:r w:rsidRPr="00512404">
                <w:rPr>
                  <w:rStyle w:val="Hyperlink"/>
                  <w:noProof/>
                </w:rPr>
                <w:fldChar w:fldCharType="end"/>
              </w:r>
            </w:p>
            <w:p w14:paraId="08EE62DF" w14:textId="20553295" w:rsidR="00A00AB2" w:rsidRDefault="00A00AB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3972618" w:history="1">
                <w:r w:rsidRPr="00512404">
                  <w:rPr>
                    <w:rStyle w:val="Hyperlink"/>
                    <w:noProof/>
                    <w:lang w:val="hu-HU"/>
                  </w:rPr>
                  <w:t>Epochonkénti pontosság alakulása a végső modellen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_Toc183972618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53A8C1" w14:textId="343A2F07" w:rsidR="00A00AB2" w:rsidRDefault="00A00AB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3972619" w:history="1">
                <w:r w:rsidRPr="00512404">
                  <w:rPr>
                    <w:rStyle w:val="Hyperlink"/>
                    <w:noProof/>
                  </w:rPr>
                  <w:t>A teszthalmazon elért eredmények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_Toc183972619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7DC03D" w14:textId="1E05623D" w:rsidR="00A00AB2" w:rsidRDefault="00A00AB2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lang w:eastAsia="en-GB"/>
                </w:rPr>
              </w:pPr>
              <w:hyperlink w:anchor="_Toc183972620" w:history="1">
                <w:r w:rsidRPr="00512404">
                  <w:rPr>
                    <w:rStyle w:val="Hyperlink"/>
                    <w:noProof/>
                    <w:lang w:val="hu-HU"/>
                  </w:rPr>
                  <w:t>Konklúzió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_Toc183972620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44D2FB" w14:textId="0191F2ED" w:rsidR="00A00AB2" w:rsidRDefault="00A00AB2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lang w:eastAsia="en-GB"/>
                </w:rPr>
              </w:pPr>
              <w:hyperlink w:anchor="_Toc183972621" w:history="1">
                <w:r w:rsidRPr="00512404">
                  <w:rPr>
                    <w:rStyle w:val="Hyperlink"/>
                    <w:noProof/>
                    <w:lang w:val="hu-HU"/>
                  </w:rPr>
                  <w:t>Kontribúció eloszlása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_Toc183972621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5EB38A" w14:textId="0863C508" w:rsidR="00A00AB2" w:rsidRDefault="00A00AB2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lang w:eastAsia="en-GB"/>
                </w:rPr>
              </w:pPr>
              <w:hyperlink w:anchor="_Toc183972622" w:history="1">
                <w:r w:rsidRPr="00512404">
                  <w:rPr>
                    <w:rStyle w:val="Hyperlink"/>
                    <w:noProof/>
                    <w:lang w:val="hu-HU"/>
                  </w:rPr>
                  <w:t>Irodalomjegyzék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_Toc183972622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1F8A45" w14:textId="261A6C22" w:rsidR="00F37823" w:rsidRPr="000D483D" w:rsidRDefault="00F37823" w:rsidP="00F37823">
              <w:pPr>
                <w:tabs>
                  <w:tab w:val="left" w:pos="2456"/>
                </w:tabs>
                <w:rPr>
                  <w:lang w:val="hu-HU"/>
                </w:rPr>
              </w:pPr>
              <w:r w:rsidRPr="000D483D">
                <w:rPr>
                  <w:b/>
                  <w:bCs/>
                  <w:noProof/>
                  <w:lang w:val="hu-HU"/>
                </w:rPr>
                <w:fldChar w:fldCharType="end"/>
              </w:r>
              <w:r w:rsidRPr="000D483D">
                <w:rPr>
                  <w:b/>
                  <w:bCs/>
                  <w:noProof/>
                  <w:lang w:val="hu-HU"/>
                </w:rPr>
                <w:tab/>
              </w:r>
            </w:p>
          </w:sdtContent>
        </w:sdt>
        <w:p w14:paraId="7BB0D81D" w14:textId="4315206C" w:rsidR="00F37823" w:rsidRPr="000D483D" w:rsidRDefault="00000000">
          <w:pPr>
            <w:rPr>
              <w:b/>
              <w:bCs/>
              <w:lang w:val="hu-HU"/>
            </w:rPr>
          </w:pPr>
        </w:p>
      </w:sdtContent>
    </w:sdt>
    <w:p w14:paraId="1C89B24B" w14:textId="77777777" w:rsidR="00F37823" w:rsidRPr="000D483D" w:rsidRDefault="00F37823">
      <w:pPr>
        <w:rPr>
          <w:b/>
          <w:bCs/>
          <w:lang w:val="hu-HU"/>
        </w:rPr>
      </w:pPr>
      <w:r w:rsidRPr="000D483D">
        <w:rPr>
          <w:b/>
          <w:bCs/>
          <w:lang w:val="hu-HU"/>
        </w:rPr>
        <w:br w:type="page"/>
      </w:r>
    </w:p>
    <w:p w14:paraId="03377549" w14:textId="28877E0B" w:rsidR="004A21E6" w:rsidRPr="000D483D" w:rsidRDefault="00520BA9" w:rsidP="00F37823">
      <w:pPr>
        <w:pStyle w:val="Heading1"/>
        <w:rPr>
          <w:lang w:val="hu-HU"/>
        </w:rPr>
      </w:pPr>
      <w:bookmarkStart w:id="0" w:name="_Toc183972604"/>
      <w:r w:rsidRPr="000D483D">
        <w:rPr>
          <w:lang w:val="hu-HU"/>
        </w:rPr>
        <w:lastRenderedPageBreak/>
        <w:t>Bevezetés</w:t>
      </w:r>
      <w:bookmarkEnd w:id="0"/>
    </w:p>
    <w:p w14:paraId="1C8EA6B8" w14:textId="278F2099" w:rsidR="008920F5" w:rsidRPr="000D483D" w:rsidRDefault="008920F5" w:rsidP="008920F5">
      <w:p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t>Ez a dokumentáció egy mélytanulási osztályozó modell implementációját, tanítását, valamint a kapott eredmények értékelését ismerteti. Az osztályozási feladat során a karakterfelismerés problémájával foglalkoztunk, amelyhez kisméretű fekete-fehér képekből álló adathalmazt használtunk. A képekhez karakterazonosítók tartoznak, és a cél az ismeretlen tesztképek karakterének (0-9, a-z, A-Z) felismerése manuális beavatkozás nélkül, mélytanulási osztályozó segítségével. A megoldás során nagy hangsúlyt fektettünk az eredményességre és a modell teljesítményének objektív értékelésére.</w:t>
      </w:r>
    </w:p>
    <w:p w14:paraId="0AAF93D3" w14:textId="2B7C3BA4" w:rsidR="008920F5" w:rsidRPr="000D483D" w:rsidRDefault="008920F5" w:rsidP="008920F5">
      <w:p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t xml:space="preserve">A projekt elején egyszerűbb osztályozó algoritmusokkal kezdtünk, például a </w:t>
      </w:r>
      <w:proofErr w:type="spellStart"/>
      <w:r w:rsidRPr="000D483D">
        <w:rPr>
          <w:rFonts w:ascii="Arial" w:hAnsi="Arial" w:cs="Arial"/>
          <w:lang w:val="hu-HU"/>
        </w:rPr>
        <w:t>RandomForestClassifier</w:t>
      </w:r>
      <w:proofErr w:type="spellEnd"/>
      <w:r w:rsidRPr="000D483D">
        <w:rPr>
          <w:rFonts w:ascii="Arial" w:hAnsi="Arial" w:cs="Arial"/>
          <w:lang w:val="hu-HU"/>
        </w:rPr>
        <w:t xml:space="preserve"> használatával, amely előtt </w:t>
      </w:r>
      <w:r w:rsidR="000D79FA" w:rsidRPr="000D483D">
        <w:rPr>
          <w:rFonts w:ascii="Arial" w:hAnsi="Arial" w:cs="Arial"/>
          <w:lang w:val="hu-HU"/>
        </w:rPr>
        <w:t xml:space="preserve">PCA használatával </w:t>
      </w:r>
      <w:r w:rsidRPr="000D483D">
        <w:rPr>
          <w:rFonts w:ascii="Arial" w:hAnsi="Arial" w:cs="Arial"/>
          <w:lang w:val="hu-HU"/>
        </w:rPr>
        <w:t>dimenziócsökkentést végeztünk az adatokon</w:t>
      </w:r>
      <w:r w:rsidR="000D79FA" w:rsidRPr="000D483D">
        <w:rPr>
          <w:rFonts w:ascii="Arial" w:hAnsi="Arial" w:cs="Arial"/>
          <w:lang w:val="hu-HU"/>
        </w:rPr>
        <w:t>.</w:t>
      </w:r>
      <w:r w:rsidRPr="000D483D">
        <w:rPr>
          <w:rFonts w:ascii="Arial" w:hAnsi="Arial" w:cs="Arial"/>
          <w:lang w:val="hu-HU"/>
        </w:rPr>
        <w:t xml:space="preserve"> Ez lehetővé tette a gyorsabb kezdeti kísérletezést, miközben alapvető működési tapasztalatokat szereztünk</w:t>
      </w:r>
      <w:r w:rsidR="000D79FA" w:rsidRPr="000D483D">
        <w:rPr>
          <w:rFonts w:ascii="Arial" w:hAnsi="Arial" w:cs="Arial"/>
          <w:lang w:val="hu-HU"/>
        </w:rPr>
        <w:t xml:space="preserve">, azonban volt egy </w:t>
      </w:r>
      <w:r w:rsidR="002974C9" w:rsidRPr="000D483D">
        <w:rPr>
          <w:rFonts w:ascii="Arial" w:hAnsi="Arial" w:cs="Arial"/>
          <w:lang w:val="hu-HU"/>
        </w:rPr>
        <w:t>határ,</w:t>
      </w:r>
      <w:r w:rsidR="000D79FA" w:rsidRPr="000D483D">
        <w:rPr>
          <w:rFonts w:ascii="Arial" w:hAnsi="Arial" w:cs="Arial"/>
          <w:lang w:val="hu-HU"/>
        </w:rPr>
        <w:t xml:space="preserve"> ahonnan már nem tudtuk tovább fejleszteni ezzel a módszerrel a megoldásunkat. </w:t>
      </w:r>
      <w:r w:rsidRPr="000D483D">
        <w:rPr>
          <w:rFonts w:ascii="Arial" w:hAnsi="Arial" w:cs="Arial"/>
          <w:lang w:val="hu-HU"/>
        </w:rPr>
        <w:t>Ahogy haladtunk előre a tananyagban, és mélyebb megértést szereztünk a mélytanulásról, áttértünk bonyolultabb modellek, például neurális hálózatok implementálására, hogy tovább javítsuk a modell teljesítményét.</w:t>
      </w:r>
    </w:p>
    <w:p w14:paraId="40906373" w14:textId="5F885B44" w:rsidR="008920F5" w:rsidRPr="000D483D" w:rsidRDefault="008920F5" w:rsidP="008920F5">
      <w:p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t xml:space="preserve">A képek </w:t>
      </w:r>
      <w:proofErr w:type="spellStart"/>
      <w:r w:rsidRPr="000D483D">
        <w:rPr>
          <w:rFonts w:ascii="Arial" w:hAnsi="Arial" w:cs="Arial"/>
          <w:lang w:val="hu-HU"/>
        </w:rPr>
        <w:t>preprocesszálásához</w:t>
      </w:r>
      <w:proofErr w:type="spellEnd"/>
      <w:r w:rsidRPr="000D483D">
        <w:rPr>
          <w:rFonts w:ascii="Arial" w:hAnsi="Arial" w:cs="Arial"/>
          <w:lang w:val="hu-HU"/>
        </w:rPr>
        <w:t xml:space="preserve"> a cv2 könyvtárat használtuk, különös tekintettel az élkiemelési technikákra, amelyek segítették a modell számára releváns jellemzők kiemelését. Az adathalmaz feldolgozásakor a képeket az eredeti méretükről 32x32 pixeles méretre csökkentettük, mivel ez kiegyensúlyozta a számítási teljesítményt és a modell hatékonyságát. Megpróbáltuk nagyobb méretben is feldolgozni a képeket, azonban a számítási idő exponenciálisan megnőtt, és nem értünk el jobb eredményeket.</w:t>
      </w:r>
    </w:p>
    <w:p w14:paraId="15C70280" w14:textId="661B5BCB" w:rsidR="008920F5" w:rsidRPr="000D483D" w:rsidRDefault="008920F5" w:rsidP="008920F5">
      <w:p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t xml:space="preserve">Az osztályozó modellünk mély neurális hálózatként több </w:t>
      </w:r>
      <w:proofErr w:type="spellStart"/>
      <w:r w:rsidRPr="000D483D">
        <w:rPr>
          <w:rFonts w:ascii="Arial" w:hAnsi="Arial" w:cs="Arial"/>
          <w:lang w:val="hu-HU"/>
        </w:rPr>
        <w:t>konvolúciós</w:t>
      </w:r>
      <w:proofErr w:type="spellEnd"/>
      <w:r w:rsidRPr="000D483D">
        <w:rPr>
          <w:rFonts w:ascii="Arial" w:hAnsi="Arial" w:cs="Arial"/>
          <w:lang w:val="hu-HU"/>
        </w:rPr>
        <w:t xml:space="preserve"> </w:t>
      </w:r>
      <w:proofErr w:type="spellStart"/>
      <w:r w:rsidRPr="000D483D">
        <w:rPr>
          <w:rFonts w:ascii="Arial" w:hAnsi="Arial" w:cs="Arial"/>
          <w:lang w:val="hu-HU"/>
        </w:rPr>
        <w:t>rérteget</w:t>
      </w:r>
      <w:proofErr w:type="spellEnd"/>
      <w:r w:rsidRPr="000D483D">
        <w:rPr>
          <w:rFonts w:ascii="Arial" w:hAnsi="Arial" w:cs="Arial"/>
          <w:lang w:val="hu-HU"/>
        </w:rPr>
        <w:t xml:space="preserve"> alkalma</w:t>
      </w:r>
      <w:r w:rsidR="00A00AB2">
        <w:rPr>
          <w:rFonts w:ascii="Arial" w:hAnsi="Arial" w:cs="Arial"/>
          <w:lang w:val="hu-HU"/>
        </w:rPr>
        <w:t>z</w:t>
      </w:r>
      <w:r w:rsidRPr="000D483D">
        <w:rPr>
          <w:rFonts w:ascii="Arial" w:hAnsi="Arial" w:cs="Arial"/>
          <w:lang w:val="hu-HU"/>
        </w:rPr>
        <w:t xml:space="preserve">, amelyet magas számú </w:t>
      </w:r>
      <w:proofErr w:type="spellStart"/>
      <w:r w:rsidRPr="000D483D">
        <w:rPr>
          <w:rFonts w:ascii="Arial" w:hAnsi="Arial" w:cs="Arial"/>
          <w:lang w:val="hu-HU"/>
        </w:rPr>
        <w:t>epoch</w:t>
      </w:r>
      <w:proofErr w:type="spellEnd"/>
      <w:r w:rsidRPr="000D483D">
        <w:rPr>
          <w:rFonts w:ascii="Arial" w:hAnsi="Arial" w:cs="Arial"/>
          <w:lang w:val="hu-HU"/>
        </w:rPr>
        <w:t xml:space="preserve"> mellett tanítottunk, miközben </w:t>
      </w:r>
      <w:proofErr w:type="spellStart"/>
      <w:r w:rsidRPr="000D483D">
        <w:rPr>
          <w:rFonts w:ascii="Arial" w:hAnsi="Arial" w:cs="Arial"/>
          <w:lang w:val="hu-HU"/>
        </w:rPr>
        <w:t>early</w:t>
      </w:r>
      <w:proofErr w:type="spellEnd"/>
      <w:r w:rsidRPr="000D483D">
        <w:rPr>
          <w:rFonts w:ascii="Arial" w:hAnsi="Arial" w:cs="Arial"/>
          <w:lang w:val="hu-HU"/>
        </w:rPr>
        <w:t xml:space="preserve"> </w:t>
      </w:r>
      <w:proofErr w:type="spellStart"/>
      <w:r w:rsidRPr="000D483D">
        <w:rPr>
          <w:rFonts w:ascii="Arial" w:hAnsi="Arial" w:cs="Arial"/>
          <w:lang w:val="hu-HU"/>
        </w:rPr>
        <w:t>stopping</w:t>
      </w:r>
      <w:proofErr w:type="spellEnd"/>
      <w:r w:rsidRPr="000D483D">
        <w:rPr>
          <w:rFonts w:ascii="Arial" w:hAnsi="Arial" w:cs="Arial"/>
          <w:lang w:val="hu-HU"/>
        </w:rPr>
        <w:t xml:space="preserve"> és </w:t>
      </w:r>
      <w:proofErr w:type="spellStart"/>
      <w:r w:rsidRPr="000D483D">
        <w:rPr>
          <w:rFonts w:ascii="Arial" w:hAnsi="Arial" w:cs="Arial"/>
          <w:lang w:val="hu-HU"/>
        </w:rPr>
        <w:t>dropout</w:t>
      </w:r>
      <w:proofErr w:type="spellEnd"/>
      <w:r w:rsidRPr="000D483D">
        <w:rPr>
          <w:rFonts w:ascii="Arial" w:hAnsi="Arial" w:cs="Arial"/>
          <w:lang w:val="hu-HU"/>
        </w:rPr>
        <w:t xml:space="preserve"> mechanizmust használtunk a túlilleszkedés elkerülése érdekében.</w:t>
      </w:r>
    </w:p>
    <w:p w14:paraId="1DAF5434" w14:textId="6F3D943E" w:rsidR="008920F5" w:rsidRPr="000D483D" w:rsidRDefault="008920F5" w:rsidP="00520BA9">
      <w:p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t xml:space="preserve">A projekt lépései közé tartozott a modell megtervezése és implementálása, a tanulási folyamat dokumentálása, a tesztadathalmazra történő </w:t>
      </w:r>
      <w:proofErr w:type="spellStart"/>
      <w:r w:rsidRPr="000D483D">
        <w:rPr>
          <w:rFonts w:ascii="Arial" w:hAnsi="Arial" w:cs="Arial"/>
          <w:lang w:val="hu-HU"/>
        </w:rPr>
        <w:t>predikciók</w:t>
      </w:r>
      <w:proofErr w:type="spellEnd"/>
      <w:r w:rsidRPr="000D483D">
        <w:rPr>
          <w:rFonts w:ascii="Arial" w:hAnsi="Arial" w:cs="Arial"/>
          <w:lang w:val="hu-HU"/>
        </w:rPr>
        <w:t xml:space="preserve"> előállítása. A dokumentáció kitér a tervezési döntésekre, amelyek meghatározták a végső megoldást, és részletezi a résztvevők közötti munkamegosztást.</w:t>
      </w:r>
    </w:p>
    <w:p w14:paraId="286D0D14" w14:textId="77777777" w:rsidR="008920F5" w:rsidRPr="000D483D" w:rsidRDefault="008920F5">
      <w:p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br w:type="page"/>
      </w:r>
    </w:p>
    <w:p w14:paraId="24370EC0" w14:textId="15BB7B61" w:rsidR="00520BA9" w:rsidRPr="000D483D" w:rsidRDefault="0013703A" w:rsidP="00F37823">
      <w:pPr>
        <w:pStyle w:val="Heading1"/>
        <w:rPr>
          <w:lang w:val="hu-HU"/>
        </w:rPr>
      </w:pPr>
      <w:bookmarkStart w:id="1" w:name="_Toc183972605"/>
      <w:r w:rsidRPr="000D483D">
        <w:rPr>
          <w:lang w:val="hu-HU"/>
        </w:rPr>
        <w:lastRenderedPageBreak/>
        <w:t>Feladat és adathalmaz ismertetése</w:t>
      </w:r>
      <w:bookmarkEnd w:id="1"/>
    </w:p>
    <w:p w14:paraId="59FC1C82" w14:textId="1B4F9CD5" w:rsidR="0013703A" w:rsidRPr="000D483D" w:rsidRDefault="0013703A" w:rsidP="0013703A">
      <w:p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t xml:space="preserve">Az adathalmaz kisméretű fekete-fehér képekből áll, amelyek az angol ábécé kis- és nagybetűit, valamint a számjegyeket (0-9) reprezentálják. Minden karakterhez egy dedikált mappa tartozik, amelyben </w:t>
      </w:r>
      <w:r w:rsidR="000D79FA" w:rsidRPr="000D483D">
        <w:rPr>
          <w:rFonts w:ascii="Arial" w:hAnsi="Arial" w:cs="Arial"/>
          <w:lang w:val="hu-HU"/>
        </w:rPr>
        <w:t>800-</w:t>
      </w:r>
      <w:r w:rsidRPr="000D483D">
        <w:rPr>
          <w:rFonts w:ascii="Arial" w:hAnsi="Arial" w:cs="Arial"/>
          <w:lang w:val="hu-HU"/>
        </w:rPr>
        <w:t>900 tanítóelem található. Az összes képet egységesen 32x32 pixel méretre skáláztuk, majd a megfelelő címkékkel láttuk el a további feldolgozás érdekében.</w:t>
      </w:r>
    </w:p>
    <w:p w14:paraId="70DBBA62" w14:textId="3FA4CBA4" w:rsidR="0013703A" w:rsidRPr="000D483D" w:rsidRDefault="0013703A" w:rsidP="0013703A">
      <w:p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t xml:space="preserve">A tanító adatok összeállításakor megfigyeltük, hogy a képek minden karakter esetében széles körű varianciát mutatnak, így biztosítva a modell számára a megfelelő </w:t>
      </w:r>
      <w:proofErr w:type="spellStart"/>
      <w:r w:rsidRPr="000D483D">
        <w:rPr>
          <w:rFonts w:ascii="Arial" w:hAnsi="Arial" w:cs="Arial"/>
          <w:lang w:val="hu-HU"/>
        </w:rPr>
        <w:t>generalizációs</w:t>
      </w:r>
      <w:proofErr w:type="spellEnd"/>
      <w:r w:rsidRPr="000D483D">
        <w:rPr>
          <w:rFonts w:ascii="Arial" w:hAnsi="Arial" w:cs="Arial"/>
          <w:lang w:val="hu-HU"/>
        </w:rPr>
        <w:t xml:space="preserve"> képességet. Ez lehetővé tette, hogy a különböző típusú bemeneti karakterek felismerése hatékonyan megtörténjen.</w:t>
      </w:r>
    </w:p>
    <w:p w14:paraId="2B30ABD4" w14:textId="740BC955" w:rsidR="0013703A" w:rsidRPr="000D483D" w:rsidRDefault="0013703A" w:rsidP="0013703A">
      <w:p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t xml:space="preserve">Az adathalmaz kizárólag fekete-fehér színskálát használ, amely jelentősen egyszerűsíti a </w:t>
      </w:r>
      <w:proofErr w:type="spellStart"/>
      <w:r w:rsidRPr="000D483D">
        <w:rPr>
          <w:rFonts w:ascii="Arial" w:hAnsi="Arial" w:cs="Arial"/>
          <w:lang w:val="hu-HU"/>
        </w:rPr>
        <w:t>preprocesszálási</w:t>
      </w:r>
      <w:proofErr w:type="spellEnd"/>
      <w:r w:rsidRPr="000D483D">
        <w:rPr>
          <w:rFonts w:ascii="Arial" w:hAnsi="Arial" w:cs="Arial"/>
          <w:lang w:val="hu-HU"/>
        </w:rPr>
        <w:t xml:space="preserve"> folyamatokat. Az adatok előfeldolgozásához a cv2 könyvtárat alkalmaztuk, különös hangsúlyt fektetve a</w:t>
      </w:r>
      <w:r w:rsidR="00D47145" w:rsidRPr="000D483D">
        <w:rPr>
          <w:rFonts w:ascii="Arial" w:hAnsi="Arial" w:cs="Arial"/>
          <w:lang w:val="hu-HU"/>
        </w:rPr>
        <w:t>rra, hogy a modell a vékonyabb éleket is észlelni tudja, ezért a beolvasásnál Gauss blurt használtunk</w:t>
      </w:r>
      <w:r w:rsidR="008E7757" w:rsidRPr="000D483D">
        <w:rPr>
          <w:rFonts w:ascii="Arial" w:hAnsi="Arial" w:cs="Arial"/>
          <w:lang w:val="hu-HU"/>
        </w:rPr>
        <w:t>,</w:t>
      </w:r>
      <w:r w:rsidR="00D47145" w:rsidRPr="000D483D">
        <w:rPr>
          <w:rFonts w:ascii="Arial" w:hAnsi="Arial" w:cs="Arial"/>
          <w:lang w:val="hu-HU"/>
        </w:rPr>
        <w:t xml:space="preserve"> ezen kívül</w:t>
      </w:r>
      <w:r w:rsidR="008E7757" w:rsidRPr="000D483D">
        <w:rPr>
          <w:rFonts w:ascii="Arial" w:hAnsi="Arial" w:cs="Arial"/>
          <w:lang w:val="hu-HU"/>
        </w:rPr>
        <w:t xml:space="preserve"> implementáltunk Laplace, </w:t>
      </w:r>
      <w:proofErr w:type="spellStart"/>
      <w:r w:rsidR="00A00AB2" w:rsidRPr="000D483D">
        <w:rPr>
          <w:rFonts w:ascii="Arial" w:hAnsi="Arial" w:cs="Arial"/>
          <w:lang w:val="hu-HU"/>
        </w:rPr>
        <w:t>Canny</w:t>
      </w:r>
      <w:proofErr w:type="spellEnd"/>
      <w:r w:rsidR="00A00AB2" w:rsidRPr="000D483D">
        <w:rPr>
          <w:rFonts w:ascii="Arial" w:hAnsi="Arial" w:cs="Arial"/>
          <w:lang w:val="hu-HU"/>
        </w:rPr>
        <w:t>,</w:t>
      </w:r>
      <w:r w:rsidR="00A00AB2">
        <w:rPr>
          <w:rFonts w:ascii="Arial" w:hAnsi="Arial" w:cs="Arial"/>
          <w:lang w:val="hu-HU"/>
        </w:rPr>
        <w:t xml:space="preserve"> </w:t>
      </w:r>
      <w:r w:rsidR="008E7757" w:rsidRPr="000D483D">
        <w:rPr>
          <w:rFonts w:ascii="Arial" w:hAnsi="Arial" w:cs="Arial"/>
          <w:lang w:val="hu-HU"/>
        </w:rPr>
        <w:t xml:space="preserve">illetve </w:t>
      </w:r>
      <w:proofErr w:type="spellStart"/>
      <w:r w:rsidR="008E7757" w:rsidRPr="000D483D">
        <w:rPr>
          <w:rFonts w:ascii="Arial" w:hAnsi="Arial" w:cs="Arial"/>
          <w:lang w:val="hu-HU"/>
        </w:rPr>
        <w:t>Sobel</w:t>
      </w:r>
      <w:proofErr w:type="spellEnd"/>
      <w:r w:rsidR="008E7757" w:rsidRPr="000D483D">
        <w:rPr>
          <w:rFonts w:ascii="Arial" w:hAnsi="Arial" w:cs="Arial"/>
          <w:lang w:val="hu-HU"/>
        </w:rPr>
        <w:t xml:space="preserve"> féle </w:t>
      </w:r>
      <w:proofErr w:type="spellStart"/>
      <w:r w:rsidR="008E7757" w:rsidRPr="000D483D">
        <w:rPr>
          <w:rFonts w:ascii="Arial" w:hAnsi="Arial" w:cs="Arial"/>
          <w:lang w:val="hu-HU"/>
        </w:rPr>
        <w:t>éldetekciós</w:t>
      </w:r>
      <w:proofErr w:type="spellEnd"/>
      <w:r w:rsidR="008E7757" w:rsidRPr="000D483D">
        <w:rPr>
          <w:rFonts w:ascii="Arial" w:hAnsi="Arial" w:cs="Arial"/>
          <w:lang w:val="hu-HU"/>
        </w:rPr>
        <w:t xml:space="preserve"> módszereket, </w:t>
      </w:r>
      <w:r w:rsidR="00D47145" w:rsidRPr="000D483D">
        <w:rPr>
          <w:rFonts w:ascii="Arial" w:hAnsi="Arial" w:cs="Arial"/>
          <w:lang w:val="hu-HU"/>
        </w:rPr>
        <w:t xml:space="preserve">de ezeket a végső megoldásunkban nem alkalmaztuk. </w:t>
      </w:r>
      <w:r w:rsidRPr="000D483D">
        <w:rPr>
          <w:rFonts w:ascii="Arial" w:hAnsi="Arial" w:cs="Arial"/>
          <w:lang w:val="hu-HU"/>
        </w:rPr>
        <w:t>Ez az eljárás kiemelte a képek jellegzetességeit, ami a modell tanulási folyamatának hatékonyságát nagymértékben növelte.</w:t>
      </w:r>
    </w:p>
    <w:p w14:paraId="053CAE33" w14:textId="77777777" w:rsidR="0013703A" w:rsidRPr="000D483D" w:rsidRDefault="0013703A" w:rsidP="0013703A">
      <w:p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t>Az adathalmaz megfelelően kiegyensúlyozott, az osztályok címkéinek eloszlása egyenletes, így az osztályozó modell tanítása során nem lépett fel osztálytorzítás. Az adatokat tanulási és tesztelési részhalmazokra osztottuk, biztosítva ezzel a modell fejlesztésének és objektív kiértékelésének alapfeltételeit.</w:t>
      </w:r>
    </w:p>
    <w:p w14:paraId="749C26F8" w14:textId="623EA259" w:rsidR="008E7757" w:rsidRPr="000D483D" w:rsidRDefault="008E7757" w:rsidP="008E7757">
      <w:pPr>
        <w:jc w:val="center"/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noProof/>
          <w:lang w:val="hu-HU"/>
        </w:rPr>
        <w:drawing>
          <wp:inline distT="0" distB="0" distL="0" distR="0" wp14:anchorId="17E71484" wp14:editId="6BB25BDB">
            <wp:extent cx="5731510" cy="2279650"/>
            <wp:effectExtent l="0" t="0" r="0" b="6350"/>
            <wp:docPr id="1662609434" name="Kép 1" descr="A képen szöveg, Betűtípus, szám, ó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09434" name="Kép 1" descr="A képen szöveg, Betűtípus, szám, óra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36E2" w14:textId="11726E84" w:rsidR="008E7757" w:rsidRPr="000D483D" w:rsidRDefault="000C43CF" w:rsidP="008E7757">
      <w:pPr>
        <w:jc w:val="center"/>
        <w:rPr>
          <w:rFonts w:ascii="Arial" w:hAnsi="Arial" w:cs="Arial"/>
          <w:sz w:val="21"/>
          <w:szCs w:val="21"/>
          <w:lang w:val="hu-HU"/>
        </w:rPr>
      </w:pPr>
      <w:r w:rsidRPr="000D483D">
        <w:rPr>
          <w:rFonts w:ascii="Arial" w:hAnsi="Arial" w:cs="Arial"/>
          <w:sz w:val="21"/>
          <w:szCs w:val="21"/>
          <w:lang w:val="hu-HU"/>
        </w:rPr>
        <w:t>Képek az adathalmazból</w:t>
      </w:r>
    </w:p>
    <w:p w14:paraId="4224ED0B" w14:textId="7BB29721" w:rsidR="0013703A" w:rsidRPr="000D483D" w:rsidRDefault="0013703A">
      <w:p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br w:type="page"/>
      </w:r>
    </w:p>
    <w:p w14:paraId="402157C1" w14:textId="5A304B72" w:rsidR="00992241" w:rsidRPr="000D483D" w:rsidRDefault="0013703A" w:rsidP="00F37823">
      <w:pPr>
        <w:pStyle w:val="Heading1"/>
        <w:rPr>
          <w:lang w:val="hu-HU"/>
        </w:rPr>
      </w:pPr>
      <w:bookmarkStart w:id="2" w:name="_Toc183972606"/>
      <w:r w:rsidRPr="000D483D">
        <w:rPr>
          <w:lang w:val="hu-HU"/>
        </w:rPr>
        <w:lastRenderedPageBreak/>
        <w:t>Megvalósítás lépései</w:t>
      </w:r>
      <w:bookmarkEnd w:id="2"/>
    </w:p>
    <w:p w14:paraId="7E48FCC5" w14:textId="77777777" w:rsidR="00992241" w:rsidRPr="000D483D" w:rsidRDefault="00992241" w:rsidP="00F37823">
      <w:pPr>
        <w:pStyle w:val="Heading2"/>
        <w:rPr>
          <w:lang w:val="hu-HU"/>
        </w:rPr>
      </w:pPr>
      <w:bookmarkStart w:id="3" w:name="_Toc183972607"/>
      <w:r w:rsidRPr="000D483D">
        <w:rPr>
          <w:lang w:val="hu-HU"/>
        </w:rPr>
        <w:t>Adatok előkészítése és beolvasása</w:t>
      </w:r>
      <w:bookmarkEnd w:id="3"/>
    </w:p>
    <w:p w14:paraId="5EEA9C08" w14:textId="6EA84E21" w:rsidR="007C06E7" w:rsidRPr="000D483D" w:rsidRDefault="007C06E7" w:rsidP="007C06E7">
      <w:p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t xml:space="preserve">A képek feldolgozását egy függvény segítségével valósítottuk meg, amely iteratívan beolvasta az adatokat, és előkészítette azokat a modell számára. Az importált </w:t>
      </w:r>
      <w:proofErr w:type="spellStart"/>
      <w:r w:rsidRPr="000D483D">
        <w:rPr>
          <w:rFonts w:ascii="Arial" w:hAnsi="Arial" w:cs="Arial"/>
          <w:lang w:val="hu-HU"/>
        </w:rPr>
        <w:t>os</w:t>
      </w:r>
      <w:proofErr w:type="spellEnd"/>
      <w:r w:rsidRPr="000D483D">
        <w:rPr>
          <w:rFonts w:ascii="Arial" w:hAnsi="Arial" w:cs="Arial"/>
          <w:lang w:val="hu-HU"/>
        </w:rPr>
        <w:t xml:space="preserve">, cv2, és </w:t>
      </w:r>
      <w:proofErr w:type="spellStart"/>
      <w:r w:rsidRPr="000D483D">
        <w:rPr>
          <w:rFonts w:ascii="Arial" w:hAnsi="Arial" w:cs="Arial"/>
          <w:lang w:val="hu-HU"/>
        </w:rPr>
        <w:t>pandas</w:t>
      </w:r>
      <w:proofErr w:type="spellEnd"/>
      <w:r w:rsidRPr="000D483D">
        <w:rPr>
          <w:rFonts w:ascii="Arial" w:hAnsi="Arial" w:cs="Arial"/>
          <w:lang w:val="hu-HU"/>
        </w:rPr>
        <w:t xml:space="preserve"> könyvtárakat használtuk az adatfeldolgozás különböző lépéseiben: az </w:t>
      </w:r>
      <w:proofErr w:type="spellStart"/>
      <w:r w:rsidRPr="000D483D">
        <w:rPr>
          <w:rFonts w:ascii="Arial" w:hAnsi="Arial" w:cs="Arial"/>
          <w:lang w:val="hu-HU"/>
        </w:rPr>
        <w:t>os</w:t>
      </w:r>
      <w:proofErr w:type="spellEnd"/>
      <w:r w:rsidRPr="000D483D">
        <w:rPr>
          <w:rFonts w:ascii="Arial" w:hAnsi="Arial" w:cs="Arial"/>
          <w:lang w:val="hu-HU"/>
        </w:rPr>
        <w:t xml:space="preserve"> a mappák és fájlok kezeléséhez, a cv2 a képfeldolgozási feladatokhoz, például a méretezéshez és éldetektáláshoz, míg a </w:t>
      </w:r>
      <w:proofErr w:type="spellStart"/>
      <w:r w:rsidRPr="000D483D">
        <w:rPr>
          <w:rFonts w:ascii="Arial" w:hAnsi="Arial" w:cs="Arial"/>
          <w:lang w:val="hu-HU"/>
        </w:rPr>
        <w:t>pandas</w:t>
      </w:r>
      <w:proofErr w:type="spellEnd"/>
      <w:r w:rsidRPr="000D483D">
        <w:rPr>
          <w:rFonts w:ascii="Arial" w:hAnsi="Arial" w:cs="Arial"/>
          <w:lang w:val="hu-HU"/>
        </w:rPr>
        <w:t xml:space="preserve"> az adatok strukturált tárolásához és manipulálásához</w:t>
      </w:r>
      <w:r w:rsidR="00A00AB2">
        <w:rPr>
          <w:rFonts w:ascii="Arial" w:hAnsi="Arial" w:cs="Arial"/>
          <w:lang w:val="hu-HU"/>
        </w:rPr>
        <w:t xml:space="preserve"> kellett</w:t>
      </w:r>
      <w:r w:rsidRPr="000D483D">
        <w:rPr>
          <w:rFonts w:ascii="Arial" w:hAnsi="Arial" w:cs="Arial"/>
          <w:lang w:val="hu-HU"/>
        </w:rPr>
        <w:t>.</w:t>
      </w:r>
    </w:p>
    <w:p w14:paraId="2851BC2F" w14:textId="2B2FF9A4" w:rsidR="007C06E7" w:rsidRPr="000D483D" w:rsidRDefault="007C06E7" w:rsidP="007C06E7">
      <w:p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t xml:space="preserve">Az összes mappát </w:t>
      </w:r>
      <w:proofErr w:type="spellStart"/>
      <w:r w:rsidRPr="000D483D">
        <w:rPr>
          <w:rFonts w:ascii="Arial" w:hAnsi="Arial" w:cs="Arial"/>
          <w:lang w:val="hu-HU"/>
        </w:rPr>
        <w:t>végigjárva</w:t>
      </w:r>
      <w:proofErr w:type="spellEnd"/>
      <w:r w:rsidRPr="000D483D">
        <w:rPr>
          <w:rFonts w:ascii="Arial" w:hAnsi="Arial" w:cs="Arial"/>
          <w:lang w:val="hu-HU"/>
        </w:rPr>
        <w:t>, az egyes mappákhoz hozzárendeltük a megfelelő célváltozót, amely kategóriaként jelölte a karaktertípusokat. A mappákon belül iteráltunk a képeken, és minden feldolgozott képet egy közös adathalmazhoz fűztünk hozzá.</w:t>
      </w:r>
    </w:p>
    <w:p w14:paraId="2793C5B1" w14:textId="706C61E3" w:rsidR="007C06E7" w:rsidRPr="000D483D" w:rsidRDefault="007C06E7" w:rsidP="007C06E7">
      <w:p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t xml:space="preserve">A képek méretét 32x32 pixelre csökkentettük, mivel a kísérletek során ez bizonyult a leghatékonyabb kompromisszumnak a számítási teljesítmény és a modell pontossága között. Az előkészítés során az éldetektálás érdekében a </w:t>
      </w:r>
      <w:r w:rsidR="00D47145" w:rsidRPr="000D483D">
        <w:rPr>
          <w:rFonts w:ascii="Arial" w:hAnsi="Arial" w:cs="Arial"/>
          <w:lang w:val="hu-HU"/>
        </w:rPr>
        <w:t xml:space="preserve">Gauss </w:t>
      </w:r>
      <w:proofErr w:type="spellStart"/>
      <w:r w:rsidR="00D47145" w:rsidRPr="000D483D">
        <w:rPr>
          <w:rFonts w:ascii="Arial" w:hAnsi="Arial" w:cs="Arial"/>
          <w:lang w:val="hu-HU"/>
        </w:rPr>
        <w:t>blur</w:t>
      </w:r>
      <w:proofErr w:type="spellEnd"/>
      <w:r w:rsidRPr="000D483D">
        <w:rPr>
          <w:rFonts w:ascii="Arial" w:hAnsi="Arial" w:cs="Arial"/>
          <w:lang w:val="hu-HU"/>
        </w:rPr>
        <w:t xml:space="preserve"> módszert alkalmaztuk a cv2 segítségével, amely kiemelte a karakterek </w:t>
      </w:r>
      <w:r w:rsidR="00D47145" w:rsidRPr="000D483D">
        <w:rPr>
          <w:rFonts w:ascii="Arial" w:hAnsi="Arial" w:cs="Arial"/>
          <w:lang w:val="hu-HU"/>
        </w:rPr>
        <w:t>éleit</w:t>
      </w:r>
      <w:r w:rsidRPr="000D483D">
        <w:rPr>
          <w:rFonts w:ascii="Arial" w:hAnsi="Arial" w:cs="Arial"/>
          <w:lang w:val="hu-HU"/>
        </w:rPr>
        <w:t xml:space="preserve"> és segítette a releváns jellemzők kinyerését. A detektált élek képpontértékeit 8 bites formátumba konvertáltuk, normalizáltuk, és laposított formában tároltuk az adathalmazban, hogy megfeleljenek a modell bemeneti követelményeinek.</w:t>
      </w:r>
    </w:p>
    <w:p w14:paraId="6B13E8AC" w14:textId="77777777" w:rsidR="007C06E7" w:rsidRPr="000D483D" w:rsidRDefault="007C06E7" w:rsidP="007C06E7">
      <w:p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t xml:space="preserve">Ezt a teljes feldolgozási folyamatot egy </w:t>
      </w:r>
      <w:proofErr w:type="spellStart"/>
      <w:r w:rsidRPr="000D483D">
        <w:rPr>
          <w:rFonts w:ascii="Arial" w:hAnsi="Arial" w:cs="Arial"/>
          <w:lang w:val="hu-HU"/>
        </w:rPr>
        <w:t>paraméterezhető</w:t>
      </w:r>
      <w:proofErr w:type="spellEnd"/>
      <w:r w:rsidRPr="000D483D">
        <w:rPr>
          <w:rFonts w:ascii="Arial" w:hAnsi="Arial" w:cs="Arial"/>
          <w:lang w:val="hu-HU"/>
        </w:rPr>
        <w:t xml:space="preserve"> függvényben valósítottuk meg, amely egységes módon kezelte a tanító és teszt adatok előkészítését. A függvény az iteratív beolvasástól kezdve a méretezésen, éldetektáláson és normalizáláson át a végső adatstruktúra előállításáig minden lépést automatikusan elvégzett, jelentősen megkönnyítve a további feldolgozást és elemzést.</w:t>
      </w:r>
    </w:p>
    <w:p w14:paraId="623A7F9B" w14:textId="03C1C9B7" w:rsidR="00D47145" w:rsidRPr="000D483D" w:rsidRDefault="00D47145" w:rsidP="007C06E7">
      <w:p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noProof/>
          <w:lang w:val="hu-HU"/>
        </w:rPr>
        <w:drawing>
          <wp:inline distT="0" distB="0" distL="0" distR="0" wp14:anchorId="3C642362" wp14:editId="34803AB1">
            <wp:extent cx="5731510" cy="2248535"/>
            <wp:effectExtent l="0" t="0" r="0" b="0"/>
            <wp:docPr id="1154796407" name="Kép 1" descr="A képen szöveg, Betűtípus, szám, ó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96407" name="Kép 1" descr="A képen szöveg, Betűtípus, szám, óra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27B3" w14:textId="583655AB" w:rsidR="00D47145" w:rsidRPr="000D483D" w:rsidRDefault="00D47145" w:rsidP="00D47145">
      <w:pPr>
        <w:jc w:val="center"/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t>Képek a feldolgozás után</w:t>
      </w:r>
    </w:p>
    <w:p w14:paraId="770EEB90" w14:textId="77777777" w:rsidR="00D47145" w:rsidRPr="000D483D" w:rsidRDefault="00D47145" w:rsidP="00D47145">
      <w:pPr>
        <w:jc w:val="center"/>
        <w:rPr>
          <w:rFonts w:ascii="Arial" w:hAnsi="Arial" w:cs="Arial"/>
          <w:lang w:val="hu-HU"/>
        </w:rPr>
      </w:pPr>
    </w:p>
    <w:p w14:paraId="6BA18357" w14:textId="2E3883D0" w:rsidR="00D47145" w:rsidRPr="000D483D" w:rsidRDefault="00D47145">
      <w:p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br w:type="page"/>
      </w:r>
    </w:p>
    <w:p w14:paraId="492588EC" w14:textId="79261EDA" w:rsidR="00D47145" w:rsidRPr="000D483D" w:rsidRDefault="00522877" w:rsidP="00F37823">
      <w:pPr>
        <w:pStyle w:val="Heading2"/>
        <w:rPr>
          <w:lang w:val="hu-HU"/>
        </w:rPr>
      </w:pPr>
      <w:bookmarkStart w:id="4" w:name="_Toc183972608"/>
      <w:r w:rsidRPr="000D483D">
        <w:rPr>
          <w:lang w:val="hu-HU"/>
        </w:rPr>
        <w:lastRenderedPageBreak/>
        <w:t>Konvolúciós neurális háló</w:t>
      </w:r>
      <w:bookmarkEnd w:id="4"/>
    </w:p>
    <w:p w14:paraId="63B41185" w14:textId="17E8641D" w:rsidR="00522877" w:rsidRPr="000D483D" w:rsidRDefault="00522877" w:rsidP="00522877">
      <w:p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t>A feladat megvalósításhoz konvolúciós neurális hálót alkalmaztunk, amely a neurális hálók egy típusa, amelyet legtöbbször képi adatok feldolgozására használnak. A CNN-ek alapvető jellemzője, hogy a bemeneti adatok térbeli (vagy időbeli) struktúráját kihasználva képesek automatikusan megtanulni a releváns jellemzőket, ezzel minimálisra csökkentve a manuális jellemzőkivonás szükségességét. A CNN-ek egyik kulcseleme a konvolúciós réteg, amely szűrők (filterek) segítségével képes kiemelni a bemeneti adatok különböző jellemzőit, például a képek éleit, textúráit vagy mintáit. A konvolúciós művelet során a szűrő egy "ablakként" mozog a bemenet fölött, és az adott területen alkalmazott számítások eredményeit egy új, jellemzőket tartalmazó térképen tárolja. Ez a megközelítés rendkívül hatékony, mivel megőrzi a térbeli kapcsolódásokat, miközben csökkenti a feldolgozandó adatok mennyiségét.</w:t>
      </w:r>
    </w:p>
    <w:p w14:paraId="129C4313" w14:textId="2E6E9BE1" w:rsidR="00522877" w:rsidRPr="000D483D" w:rsidRDefault="00522877" w:rsidP="00522877">
      <w:p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t>A CNN megvalósításához a tensorflow keras könyvtárát használtuk, és egy függvény segítségével hozzuk létre, amelynek megadható a bemenet és a kimenet mérete</w:t>
      </w:r>
      <w:r w:rsidR="00174063" w:rsidRPr="000D483D">
        <w:rPr>
          <w:rFonts w:ascii="Arial" w:hAnsi="Arial" w:cs="Arial"/>
          <w:lang w:val="hu-HU"/>
        </w:rPr>
        <w:t>.</w:t>
      </w:r>
    </w:p>
    <w:p w14:paraId="234E084E" w14:textId="17D261C4" w:rsidR="00174063" w:rsidRPr="000D483D" w:rsidRDefault="00174063" w:rsidP="00F37823">
      <w:pPr>
        <w:pStyle w:val="Heading3"/>
        <w:rPr>
          <w:lang w:val="hu-HU"/>
        </w:rPr>
      </w:pPr>
      <w:bookmarkStart w:id="5" w:name="_Toc183972609"/>
      <w:r w:rsidRPr="000D483D">
        <w:rPr>
          <w:lang w:val="hu-HU"/>
        </w:rPr>
        <w:t>Modell felépítése</w:t>
      </w:r>
      <w:bookmarkEnd w:id="5"/>
    </w:p>
    <w:p w14:paraId="7CF7F98C" w14:textId="0E09E5CF" w:rsidR="00D47145" w:rsidRPr="000D483D" w:rsidRDefault="00174063" w:rsidP="00297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9F7" w:themeFill="text2" w:themeFillTint="1A"/>
        <w:jc w:val="left"/>
        <w:rPr>
          <w:rFonts w:ascii="Consolas" w:hAnsi="Consolas" w:cs="Consolas"/>
          <w:sz w:val="20"/>
          <w:szCs w:val="16"/>
          <w:lang w:val="hu-HU"/>
        </w:rPr>
      </w:pP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from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 xml:space="preserve">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tensorflow.keras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 xml:space="preserve"> import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layers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 xml:space="preserve">,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models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br/>
      </w:r>
      <w:r w:rsidRPr="000D483D">
        <w:rPr>
          <w:rFonts w:ascii="Consolas" w:hAnsi="Consolas" w:cs="Consolas"/>
          <w:sz w:val="20"/>
          <w:szCs w:val="16"/>
          <w:lang w:val="hu-HU"/>
        </w:rPr>
        <w:br/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def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 xml:space="preserve">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build_conv_pool_model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(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input_size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 xml:space="preserve">,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length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):</w:t>
      </w:r>
      <w:r w:rsidRPr="000D483D">
        <w:rPr>
          <w:rFonts w:ascii="Consolas" w:hAnsi="Consolas" w:cs="Consolas"/>
          <w:sz w:val="20"/>
          <w:szCs w:val="16"/>
          <w:lang w:val="hu-HU"/>
        </w:rPr>
        <w:br/>
        <w:t xml:space="preserve">   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model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 xml:space="preserve"> =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models.Sequential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()</w:t>
      </w:r>
      <w:r w:rsidRPr="000D483D">
        <w:rPr>
          <w:rFonts w:ascii="Consolas" w:hAnsi="Consolas" w:cs="Consolas"/>
          <w:sz w:val="20"/>
          <w:szCs w:val="16"/>
          <w:lang w:val="hu-HU"/>
        </w:rPr>
        <w:br/>
        <w:t xml:space="preserve">   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model.add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 xml:space="preserve">(layers.Conv2D(32, (3, 3),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activation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='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relu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 xml:space="preserve">',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input_shape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=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input_size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 xml:space="preserve">,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padding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="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valid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"))</w:t>
      </w:r>
      <w:r w:rsidRPr="000D483D">
        <w:rPr>
          <w:rFonts w:ascii="Consolas" w:hAnsi="Consolas" w:cs="Consolas"/>
          <w:sz w:val="20"/>
          <w:szCs w:val="16"/>
          <w:lang w:val="hu-HU"/>
        </w:rPr>
        <w:br/>
        <w:t xml:space="preserve">   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model.add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(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layers.BatchNormalization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())</w:t>
      </w:r>
      <w:r w:rsidRPr="000D483D">
        <w:rPr>
          <w:rFonts w:ascii="Consolas" w:hAnsi="Consolas" w:cs="Consolas"/>
          <w:sz w:val="20"/>
          <w:szCs w:val="16"/>
          <w:lang w:val="hu-HU"/>
        </w:rPr>
        <w:br/>
        <w:t xml:space="preserve">   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model.add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(layers.MaxPooling2D((2, 2)))</w:t>
      </w:r>
      <w:r w:rsidRPr="000D483D">
        <w:rPr>
          <w:rFonts w:ascii="Consolas" w:hAnsi="Consolas" w:cs="Consolas"/>
          <w:sz w:val="20"/>
          <w:szCs w:val="16"/>
          <w:lang w:val="hu-HU"/>
        </w:rPr>
        <w:br/>
      </w:r>
      <w:r w:rsidRPr="000D483D">
        <w:rPr>
          <w:rFonts w:ascii="Consolas" w:hAnsi="Consolas" w:cs="Consolas"/>
          <w:sz w:val="20"/>
          <w:szCs w:val="16"/>
          <w:lang w:val="hu-HU"/>
        </w:rPr>
        <w:br/>
        <w:t xml:space="preserve">   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model.add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 xml:space="preserve">(layers.Conv2D(64, (2, 2),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activation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='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relu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 xml:space="preserve">',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padding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="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valid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"))</w:t>
      </w:r>
      <w:r w:rsidRPr="000D483D">
        <w:rPr>
          <w:rFonts w:ascii="Consolas" w:hAnsi="Consolas" w:cs="Consolas"/>
          <w:sz w:val="20"/>
          <w:szCs w:val="16"/>
          <w:lang w:val="hu-HU"/>
        </w:rPr>
        <w:br/>
        <w:t xml:space="preserve">   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model.add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(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layers.BatchNormalization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())</w:t>
      </w:r>
      <w:r w:rsidRPr="000D483D">
        <w:rPr>
          <w:rFonts w:ascii="Consolas" w:hAnsi="Consolas" w:cs="Consolas"/>
          <w:sz w:val="20"/>
          <w:szCs w:val="16"/>
          <w:lang w:val="hu-HU"/>
        </w:rPr>
        <w:br/>
        <w:t xml:space="preserve">   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model.add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(layers.MaxPooling2D((2, 2)))</w:t>
      </w:r>
      <w:r w:rsidRPr="000D483D">
        <w:rPr>
          <w:rFonts w:ascii="Consolas" w:hAnsi="Consolas" w:cs="Consolas"/>
          <w:sz w:val="20"/>
          <w:szCs w:val="16"/>
          <w:lang w:val="hu-HU"/>
        </w:rPr>
        <w:br/>
      </w:r>
      <w:r w:rsidRPr="000D483D">
        <w:rPr>
          <w:rFonts w:ascii="Consolas" w:hAnsi="Consolas" w:cs="Consolas"/>
          <w:sz w:val="20"/>
          <w:szCs w:val="16"/>
          <w:lang w:val="hu-HU"/>
        </w:rPr>
        <w:br/>
        <w:t xml:space="preserve">   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model.add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 xml:space="preserve">(layers.Conv2D(128, (2, 2),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activation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='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relu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 xml:space="preserve">',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padding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="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valid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"))</w:t>
      </w:r>
      <w:r w:rsidRPr="000D483D">
        <w:rPr>
          <w:rFonts w:ascii="Consolas" w:hAnsi="Consolas" w:cs="Consolas"/>
          <w:sz w:val="20"/>
          <w:szCs w:val="16"/>
          <w:lang w:val="hu-HU"/>
        </w:rPr>
        <w:br/>
        <w:t xml:space="preserve">   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model.add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(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layers.BatchNormalization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())</w:t>
      </w:r>
      <w:r w:rsidRPr="000D483D">
        <w:rPr>
          <w:rFonts w:ascii="Consolas" w:hAnsi="Consolas" w:cs="Consolas"/>
          <w:sz w:val="20"/>
          <w:szCs w:val="16"/>
          <w:lang w:val="hu-HU"/>
        </w:rPr>
        <w:br/>
        <w:t xml:space="preserve">   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model.add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(layers.MaxPooling2D((2, 2)))</w:t>
      </w:r>
      <w:r w:rsidRPr="000D483D">
        <w:rPr>
          <w:rFonts w:ascii="Consolas" w:hAnsi="Consolas" w:cs="Consolas"/>
          <w:sz w:val="20"/>
          <w:szCs w:val="16"/>
          <w:lang w:val="hu-HU"/>
        </w:rPr>
        <w:br/>
      </w:r>
      <w:r w:rsidRPr="000D483D">
        <w:rPr>
          <w:rFonts w:ascii="Consolas" w:hAnsi="Consolas" w:cs="Consolas"/>
          <w:sz w:val="20"/>
          <w:szCs w:val="16"/>
          <w:lang w:val="hu-HU"/>
        </w:rPr>
        <w:br/>
        <w:t xml:space="preserve">   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model.add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(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layers.Flatten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())</w:t>
      </w:r>
      <w:r w:rsidRPr="000D483D">
        <w:rPr>
          <w:rFonts w:ascii="Consolas" w:hAnsi="Consolas" w:cs="Consolas"/>
          <w:sz w:val="20"/>
          <w:szCs w:val="16"/>
          <w:lang w:val="hu-HU"/>
        </w:rPr>
        <w:br/>
        <w:t xml:space="preserve">   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model.add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(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layers.Dense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 xml:space="preserve">(256,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activation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='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relu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'))</w:t>
      </w:r>
      <w:r w:rsidRPr="000D483D">
        <w:rPr>
          <w:rFonts w:ascii="Consolas" w:hAnsi="Consolas" w:cs="Consolas"/>
          <w:sz w:val="20"/>
          <w:szCs w:val="16"/>
          <w:lang w:val="hu-HU"/>
        </w:rPr>
        <w:br/>
        <w:t xml:space="preserve">   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model.add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(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layers.Dropout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(0.5))</w:t>
      </w:r>
      <w:r w:rsidRPr="000D483D">
        <w:rPr>
          <w:rFonts w:ascii="Consolas" w:hAnsi="Consolas" w:cs="Consolas"/>
          <w:sz w:val="20"/>
          <w:szCs w:val="16"/>
          <w:lang w:val="hu-HU"/>
        </w:rPr>
        <w:br/>
        <w:t xml:space="preserve">   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model.add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(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layers.Dense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(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length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 xml:space="preserve">,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activation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='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softmax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'))</w:t>
      </w:r>
      <w:r w:rsidRPr="000D483D">
        <w:rPr>
          <w:rFonts w:ascii="Consolas" w:hAnsi="Consolas" w:cs="Consolas"/>
          <w:sz w:val="20"/>
          <w:szCs w:val="16"/>
          <w:lang w:val="hu-HU"/>
        </w:rPr>
        <w:br/>
      </w:r>
      <w:r w:rsidRPr="000D483D">
        <w:rPr>
          <w:rFonts w:ascii="Consolas" w:hAnsi="Consolas" w:cs="Consolas"/>
          <w:sz w:val="20"/>
          <w:szCs w:val="16"/>
          <w:lang w:val="hu-HU"/>
        </w:rPr>
        <w:br/>
        <w:t xml:space="preserve">   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model.compile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(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optimizer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='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adam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',</w:t>
      </w:r>
      <w:r w:rsidRPr="000D483D">
        <w:rPr>
          <w:rFonts w:ascii="Consolas" w:hAnsi="Consolas" w:cs="Consolas"/>
          <w:sz w:val="20"/>
          <w:szCs w:val="16"/>
          <w:lang w:val="hu-HU"/>
        </w:rPr>
        <w:br/>
        <w:t xml:space="preserve">                 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loss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='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sparse_categorical_crossentropy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',</w:t>
      </w:r>
      <w:r w:rsidRPr="000D483D">
        <w:rPr>
          <w:rFonts w:ascii="Consolas" w:hAnsi="Consolas" w:cs="Consolas"/>
          <w:sz w:val="20"/>
          <w:szCs w:val="16"/>
          <w:lang w:val="hu-HU"/>
        </w:rPr>
        <w:br/>
        <w:t xml:space="preserve">                 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metrics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=['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accuracy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'])</w:t>
      </w:r>
      <w:r w:rsidRPr="000D483D">
        <w:rPr>
          <w:rFonts w:ascii="Consolas" w:hAnsi="Consolas" w:cs="Consolas"/>
          <w:sz w:val="20"/>
          <w:szCs w:val="16"/>
          <w:lang w:val="hu-HU"/>
        </w:rPr>
        <w:br/>
        <w:t xml:space="preserve">   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return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 xml:space="preserve">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model</w:t>
      </w:r>
      <w:proofErr w:type="spellEnd"/>
    </w:p>
    <w:p w14:paraId="5D240C1C" w14:textId="77777777" w:rsidR="00174063" w:rsidRPr="000D483D" w:rsidRDefault="00174063">
      <w:p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br w:type="page"/>
      </w:r>
    </w:p>
    <w:p w14:paraId="41226646" w14:textId="7CFD4D0E" w:rsidR="00306A3C" w:rsidRPr="000D483D" w:rsidRDefault="00174063" w:rsidP="00F37823">
      <w:pPr>
        <w:pStyle w:val="Heading3"/>
        <w:rPr>
          <w:lang w:val="hu-HU"/>
        </w:rPr>
      </w:pPr>
      <w:bookmarkStart w:id="6" w:name="_Toc183972610"/>
      <w:r w:rsidRPr="000D483D">
        <w:rPr>
          <w:lang w:val="hu-HU"/>
        </w:rPr>
        <w:lastRenderedPageBreak/>
        <w:t>Konvolúciós blokkok</w:t>
      </w:r>
      <w:r w:rsidR="00306A3C" w:rsidRPr="000D483D">
        <w:rPr>
          <w:lang w:val="hu-HU"/>
        </w:rPr>
        <w:t xml:space="preserve"> felépítése</w:t>
      </w:r>
      <w:bookmarkEnd w:id="6"/>
    </w:p>
    <w:p w14:paraId="2AC03EF1" w14:textId="79A18381" w:rsidR="00306A3C" w:rsidRPr="000D483D" w:rsidRDefault="00306A3C" w:rsidP="00306A3C">
      <w:pPr>
        <w:pStyle w:val="ListParagraph"/>
        <w:numPr>
          <w:ilvl w:val="0"/>
          <w:numId w:val="3"/>
        </w:num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t>Conv2D: Konvolúciós réteget használunk a bemeneti képek jellemzőinek kinyeréséhez. A rétegek sorban 32, 64, illetve 128 szűrőt használnak, az első rétegben 3x3, a többi rétekben 2x2 méretűek, a relu aktivációs függvény segítségével növeljük a modell nemlinearitását. Az egyre nagyobb szűrőszámok lehetővé teszik, hogy a modell összetettebb mintákat is felismerjen.</w:t>
      </w:r>
    </w:p>
    <w:p w14:paraId="2C3B6AD9" w14:textId="77777777" w:rsidR="00306A3C" w:rsidRPr="000D483D" w:rsidRDefault="00306A3C" w:rsidP="00306A3C">
      <w:pPr>
        <w:pStyle w:val="ListParagraph"/>
        <w:numPr>
          <w:ilvl w:val="1"/>
          <w:numId w:val="3"/>
        </w:num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t>input_shape: Az első konvolúciós réteg megkapja a bemeneti adatok méretét.</w:t>
      </w:r>
    </w:p>
    <w:p w14:paraId="7E7EC701" w14:textId="77777777" w:rsidR="00306A3C" w:rsidRPr="000D483D" w:rsidRDefault="00306A3C" w:rsidP="00306A3C">
      <w:pPr>
        <w:pStyle w:val="ListParagraph"/>
        <w:numPr>
          <w:ilvl w:val="1"/>
          <w:numId w:val="3"/>
        </w:num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t>padding="valid": Az eredeti kép széleit nem tölti fel nullákkal, így a kimeneti méret csökken.</w:t>
      </w:r>
    </w:p>
    <w:p w14:paraId="60A57473" w14:textId="77777777" w:rsidR="00306A3C" w:rsidRPr="000D483D" w:rsidRDefault="00306A3C" w:rsidP="00306A3C">
      <w:pPr>
        <w:pStyle w:val="ListParagraph"/>
        <w:numPr>
          <w:ilvl w:val="0"/>
          <w:numId w:val="3"/>
        </w:num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t>BatchNormalization: Normalizálja a konvolúciós réteg kimenetét, gyorsítva a tanulást és csökkentve a túlilleszkedés esélyét.</w:t>
      </w:r>
    </w:p>
    <w:p w14:paraId="54E188EF" w14:textId="6785B2F0" w:rsidR="00306A3C" w:rsidRPr="000D483D" w:rsidRDefault="00306A3C" w:rsidP="00306A3C">
      <w:pPr>
        <w:pStyle w:val="ListParagraph"/>
        <w:numPr>
          <w:ilvl w:val="0"/>
          <w:numId w:val="3"/>
        </w:num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t>MaxPooling2D: Csökkenti a kimeneti mátrix dimenzióját, kiemelve a legfontosabb jellemzőket. A (2, 2) pooling ablak felezi a térbeli méretet.</w:t>
      </w:r>
    </w:p>
    <w:p w14:paraId="0837776B" w14:textId="364C8BFB" w:rsidR="000B6A33" w:rsidRPr="000D483D" w:rsidRDefault="000B6A33" w:rsidP="00F37823">
      <w:pPr>
        <w:pStyle w:val="Heading3"/>
        <w:rPr>
          <w:lang w:val="hu-HU"/>
        </w:rPr>
      </w:pPr>
      <w:bookmarkStart w:id="7" w:name="_Toc183972611"/>
      <w:r w:rsidRPr="000D483D">
        <w:rPr>
          <w:lang w:val="hu-HU"/>
        </w:rPr>
        <w:t>Flatten és Dense rétegek</w:t>
      </w:r>
      <w:bookmarkEnd w:id="7"/>
    </w:p>
    <w:p w14:paraId="42C1E511" w14:textId="18796B97" w:rsidR="000B6A33" w:rsidRPr="000D483D" w:rsidRDefault="000B6A33" w:rsidP="000B6A33">
      <w:pPr>
        <w:pStyle w:val="ListParagraph"/>
        <w:numPr>
          <w:ilvl w:val="0"/>
          <w:numId w:val="4"/>
        </w:num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t>Flatten: A 2D-s kimenetet egy egydimenziós vektorrá alakítja, amely alkalmas a teljesen kapcsolt rétegekhez.</w:t>
      </w:r>
    </w:p>
    <w:p w14:paraId="237D90B9" w14:textId="77777777" w:rsidR="000B6A33" w:rsidRPr="000D483D" w:rsidRDefault="000B6A33" w:rsidP="000B6A33">
      <w:pPr>
        <w:pStyle w:val="ListParagraph"/>
        <w:numPr>
          <w:ilvl w:val="0"/>
          <w:numId w:val="4"/>
        </w:num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t>Dense(256, activation='relu'): Teljesen kapcsolt réteg, amely 256 neuronnal dolgozik. A relu aktiváció a nemlinearitást biztosítja.</w:t>
      </w:r>
    </w:p>
    <w:p w14:paraId="2325D0FE" w14:textId="77777777" w:rsidR="000B6A33" w:rsidRPr="000D483D" w:rsidRDefault="000B6A33" w:rsidP="000B6A33">
      <w:pPr>
        <w:pStyle w:val="ListParagraph"/>
        <w:numPr>
          <w:ilvl w:val="0"/>
          <w:numId w:val="4"/>
        </w:num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t>Dropout(0.5): Csökkenti a túlilleszkedés esélyét úgy, hogy minden iterációban véletlenszerűen nullázza a neuronok 50%-át.</w:t>
      </w:r>
    </w:p>
    <w:p w14:paraId="3EDDAE4E" w14:textId="1C2409FD" w:rsidR="000B6A33" w:rsidRPr="000D483D" w:rsidRDefault="000B6A33" w:rsidP="000B6A33">
      <w:pPr>
        <w:pStyle w:val="ListParagraph"/>
        <w:numPr>
          <w:ilvl w:val="0"/>
          <w:numId w:val="4"/>
        </w:num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t>Dense(length, activation='softmax'): A kimeneti réteg a softmax aktivációt használja, amely a bemenetek valószínűség-eloszlását adja vissza az osztályszám szerint.</w:t>
      </w:r>
    </w:p>
    <w:p w14:paraId="6E4BCD21" w14:textId="54C90B95" w:rsidR="000B6A33" w:rsidRPr="000D483D" w:rsidRDefault="000B6A33" w:rsidP="00F37823">
      <w:pPr>
        <w:pStyle w:val="Heading3"/>
        <w:rPr>
          <w:lang w:val="hu-HU"/>
        </w:rPr>
      </w:pPr>
      <w:bookmarkStart w:id="8" w:name="_Toc183972612"/>
      <w:r w:rsidRPr="000D483D">
        <w:rPr>
          <w:lang w:val="hu-HU"/>
        </w:rPr>
        <w:t xml:space="preserve">Modell </w:t>
      </w:r>
      <w:r w:rsidR="00F37823" w:rsidRPr="000D483D">
        <w:rPr>
          <w:lang w:val="hu-HU"/>
        </w:rPr>
        <w:t>fordítása</w:t>
      </w:r>
      <w:bookmarkEnd w:id="8"/>
    </w:p>
    <w:p w14:paraId="41ACC012" w14:textId="7FA1B528" w:rsidR="000B6A33" w:rsidRPr="000D483D" w:rsidRDefault="000B6A33" w:rsidP="000B6A33">
      <w:pPr>
        <w:pStyle w:val="ListParagraph"/>
        <w:numPr>
          <w:ilvl w:val="0"/>
          <w:numId w:val="5"/>
        </w:num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t>Az Adam optimizert használtuk, ez gyors és hatékony gradiensalapú tanulást biztosít.</w:t>
      </w:r>
    </w:p>
    <w:p w14:paraId="1B514809" w14:textId="19D599EE" w:rsidR="000B6A33" w:rsidRPr="000D483D" w:rsidRDefault="000B6A33" w:rsidP="000B6A33">
      <w:pPr>
        <w:pStyle w:val="ListParagraph"/>
        <w:numPr>
          <w:ilvl w:val="0"/>
          <w:numId w:val="5"/>
        </w:num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t>Veszteség függvényként a sparse categorical crossentropyt használtuk, mivel a címkék integer formában vannak megadva.</w:t>
      </w:r>
    </w:p>
    <w:p w14:paraId="163DF86A" w14:textId="1F108B82" w:rsidR="000D483D" w:rsidRPr="000D483D" w:rsidRDefault="000B6A33" w:rsidP="000B6A33">
      <w:pPr>
        <w:pStyle w:val="ListParagraph"/>
        <w:numPr>
          <w:ilvl w:val="0"/>
          <w:numId w:val="5"/>
        </w:num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t>Az accuracy metrika nyomon követi a modell teljesítményét a tanulás és validáció során.</w:t>
      </w:r>
    </w:p>
    <w:p w14:paraId="2787C801" w14:textId="0C874BDC" w:rsidR="000B6A33" w:rsidRPr="000D483D" w:rsidRDefault="000D483D" w:rsidP="000D483D">
      <w:pPr>
        <w:jc w:val="left"/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br w:type="page"/>
      </w:r>
    </w:p>
    <w:p w14:paraId="7DF0ACCB" w14:textId="1BADE766" w:rsidR="00415595" w:rsidRPr="000D483D" w:rsidRDefault="00415595" w:rsidP="00415595">
      <w:pPr>
        <w:pStyle w:val="Heading2"/>
        <w:rPr>
          <w:lang w:val="hu-HU"/>
        </w:rPr>
      </w:pPr>
      <w:bookmarkStart w:id="9" w:name="_Toc183972613"/>
      <w:r w:rsidRPr="000D483D">
        <w:rPr>
          <w:lang w:val="hu-HU"/>
        </w:rPr>
        <w:lastRenderedPageBreak/>
        <w:t>Modell tanítása</w:t>
      </w:r>
      <w:bookmarkEnd w:id="9"/>
    </w:p>
    <w:p w14:paraId="12F357E3" w14:textId="53EB1881" w:rsidR="000D483D" w:rsidRPr="000D483D" w:rsidRDefault="000D483D" w:rsidP="000D483D">
      <w:pPr>
        <w:rPr>
          <w:lang w:val="hu-HU"/>
        </w:rPr>
      </w:pPr>
      <w:r w:rsidRPr="000D483D">
        <w:rPr>
          <w:lang w:val="hu-HU"/>
        </w:rPr>
        <w:t xml:space="preserve">A feldolgozott adatokat először a </w:t>
      </w:r>
      <w:proofErr w:type="spellStart"/>
      <w:r w:rsidRPr="000D483D">
        <w:rPr>
          <w:lang w:val="hu-HU"/>
        </w:rPr>
        <w:t>train_test_split</w:t>
      </w:r>
      <w:proofErr w:type="spellEnd"/>
      <w:r w:rsidRPr="000D483D">
        <w:rPr>
          <w:lang w:val="hu-HU"/>
        </w:rPr>
        <w:t xml:space="preserve"> függvény segítségével osztottuk fel tanító- és validációs halmazra, amely az </w:t>
      </w:r>
      <w:proofErr w:type="spellStart"/>
      <w:r w:rsidRPr="000D483D">
        <w:rPr>
          <w:lang w:val="hu-HU"/>
        </w:rPr>
        <w:t>sklearn</w:t>
      </w:r>
      <w:proofErr w:type="spellEnd"/>
      <w:r w:rsidRPr="000D483D">
        <w:rPr>
          <w:lang w:val="hu-HU"/>
        </w:rPr>
        <w:t xml:space="preserve"> könyvtárból érhető el. A validációs halmaz mérete a teljes adathalmaz 10%-át tette ki. Az elosztás során a </w:t>
      </w:r>
      <w:proofErr w:type="spellStart"/>
      <w:r w:rsidRPr="000D483D">
        <w:rPr>
          <w:lang w:val="hu-HU"/>
        </w:rPr>
        <w:t>stratify</w:t>
      </w:r>
      <w:proofErr w:type="spellEnd"/>
      <w:r w:rsidRPr="000D483D">
        <w:rPr>
          <w:lang w:val="hu-HU"/>
        </w:rPr>
        <w:t xml:space="preserve"> paraméter használatával biztosítottuk, hogy az osztályok aránya mindkét halmazban az eredeti adatkészletnek megfelelő legyen. Emellett a </w:t>
      </w:r>
      <w:proofErr w:type="spellStart"/>
      <w:r w:rsidRPr="000D483D">
        <w:rPr>
          <w:lang w:val="hu-HU"/>
        </w:rPr>
        <w:t>random_state</w:t>
      </w:r>
      <w:proofErr w:type="spellEnd"/>
      <w:r w:rsidRPr="000D483D">
        <w:rPr>
          <w:lang w:val="hu-HU"/>
        </w:rPr>
        <w:t xml:space="preserve"> paraméter segítségével garantáltuk, hogy az osztás reprodukálható legyen, vagyis ugyanazokat az adathalmazokat kapjuk minden futtatásnál.</w:t>
      </w:r>
    </w:p>
    <w:p w14:paraId="5ECE147E" w14:textId="78C19D87" w:rsidR="000D483D" w:rsidRPr="000D483D" w:rsidRDefault="000D483D" w:rsidP="000D483D">
      <w:pPr>
        <w:rPr>
          <w:lang w:val="hu-HU"/>
        </w:rPr>
      </w:pPr>
      <w:r w:rsidRPr="000D483D">
        <w:rPr>
          <w:lang w:val="hu-HU"/>
        </w:rPr>
        <w:t xml:space="preserve">A modell tanítását két </w:t>
      </w:r>
      <w:proofErr w:type="spellStart"/>
      <w:r w:rsidRPr="000D483D">
        <w:rPr>
          <w:lang w:val="hu-HU"/>
        </w:rPr>
        <w:t>callback</w:t>
      </w:r>
      <w:proofErr w:type="spellEnd"/>
      <w:r w:rsidRPr="000D483D">
        <w:rPr>
          <w:lang w:val="hu-HU"/>
        </w:rPr>
        <w:t xml:space="preserve"> segítségével optimalizáltuk. Az egyik a korai leállás (</w:t>
      </w:r>
      <w:proofErr w:type="spellStart"/>
      <w:r w:rsidRPr="000D483D">
        <w:rPr>
          <w:lang w:val="hu-HU"/>
        </w:rPr>
        <w:t>EarlyStopping</w:t>
      </w:r>
      <w:proofErr w:type="spellEnd"/>
      <w:r w:rsidRPr="000D483D">
        <w:rPr>
          <w:lang w:val="hu-HU"/>
        </w:rPr>
        <w:t>), amely megakadályozza a modell túlilleszkedését. Ez a mechanizmus figyeli a validációs halmaz veszteségét (</w:t>
      </w:r>
      <w:proofErr w:type="spellStart"/>
      <w:r w:rsidRPr="000D483D">
        <w:rPr>
          <w:lang w:val="hu-HU"/>
        </w:rPr>
        <w:t>val_loss</w:t>
      </w:r>
      <w:proofErr w:type="spellEnd"/>
      <w:r w:rsidRPr="000D483D">
        <w:rPr>
          <w:lang w:val="hu-HU"/>
        </w:rPr>
        <w:t xml:space="preserve">), és ha az öt egymást követő </w:t>
      </w:r>
      <w:proofErr w:type="spellStart"/>
      <w:r w:rsidRPr="000D483D">
        <w:rPr>
          <w:lang w:val="hu-HU"/>
        </w:rPr>
        <w:t>epoch</w:t>
      </w:r>
      <w:proofErr w:type="spellEnd"/>
      <w:r w:rsidRPr="000D483D">
        <w:rPr>
          <w:lang w:val="hu-HU"/>
        </w:rPr>
        <w:t xml:space="preserve"> során nem tapasztal javulást, a tanítási folyamat leáll. A </w:t>
      </w:r>
      <w:proofErr w:type="spellStart"/>
      <w:r w:rsidRPr="000D483D">
        <w:rPr>
          <w:lang w:val="hu-HU"/>
        </w:rPr>
        <w:t>callback</w:t>
      </w:r>
      <w:proofErr w:type="spellEnd"/>
      <w:r w:rsidRPr="000D483D">
        <w:rPr>
          <w:lang w:val="hu-HU"/>
        </w:rPr>
        <w:t xml:space="preserve"> ezen felül visszaállítja a modell súlyait arra az állapotra, amikor a legjobb eredményt érte el.</w:t>
      </w:r>
    </w:p>
    <w:p w14:paraId="22F5120C" w14:textId="2F426A28" w:rsidR="000D483D" w:rsidRPr="000D483D" w:rsidRDefault="000D483D" w:rsidP="000D483D">
      <w:pPr>
        <w:rPr>
          <w:lang w:val="hu-HU"/>
        </w:rPr>
      </w:pPr>
      <w:r w:rsidRPr="000D483D">
        <w:rPr>
          <w:lang w:val="hu-HU"/>
        </w:rPr>
        <w:t xml:space="preserve">A másik </w:t>
      </w:r>
      <w:proofErr w:type="spellStart"/>
      <w:r w:rsidRPr="000D483D">
        <w:rPr>
          <w:lang w:val="hu-HU"/>
        </w:rPr>
        <w:t>callback</w:t>
      </w:r>
      <w:proofErr w:type="spellEnd"/>
      <w:r w:rsidRPr="000D483D">
        <w:rPr>
          <w:lang w:val="hu-HU"/>
        </w:rPr>
        <w:t xml:space="preserve"> a </w:t>
      </w:r>
      <w:proofErr w:type="spellStart"/>
      <w:r w:rsidRPr="000D483D">
        <w:rPr>
          <w:lang w:val="hu-HU"/>
        </w:rPr>
        <w:t>TensorBoard</w:t>
      </w:r>
      <w:proofErr w:type="spellEnd"/>
      <w:r w:rsidRPr="000D483D">
        <w:rPr>
          <w:lang w:val="hu-HU"/>
        </w:rPr>
        <w:t>, amely lehetővé teszi az eredmények vizualizációját, például az tanítási és validációs veszteség, valamint az egyéb metrikák alakulásának nyomon követését. Ehhez egy naplófájlt hozunk létre, amely tartalmazza a</w:t>
      </w:r>
      <w:r w:rsidR="002B4871">
        <w:rPr>
          <w:lang w:val="hu-HU"/>
        </w:rPr>
        <w:t xml:space="preserve"> tanulási </w:t>
      </w:r>
      <w:r w:rsidRPr="000D483D">
        <w:rPr>
          <w:lang w:val="hu-HU"/>
        </w:rPr>
        <w:t xml:space="preserve">folyamat során gyűjtött információkat, így azok a </w:t>
      </w:r>
      <w:proofErr w:type="spellStart"/>
      <w:r w:rsidRPr="000D483D">
        <w:rPr>
          <w:lang w:val="hu-HU"/>
        </w:rPr>
        <w:t>TensorBoard</w:t>
      </w:r>
      <w:proofErr w:type="spellEnd"/>
      <w:r w:rsidRPr="000D483D">
        <w:rPr>
          <w:lang w:val="hu-HU"/>
        </w:rPr>
        <w:t xml:space="preserve"> segítségével könnyen elemezhetők. Ezáltal a tanítási folyamat átláthatóbbá és nyomon követhetőbbé válik.</w:t>
      </w:r>
    </w:p>
    <w:p w14:paraId="2EC21BE5" w14:textId="22C090FE" w:rsidR="000D483D" w:rsidRPr="000D483D" w:rsidRDefault="000D483D" w:rsidP="000D483D">
      <w:pPr>
        <w:rPr>
          <w:lang w:val="hu-HU"/>
        </w:rPr>
      </w:pPr>
      <w:r w:rsidRPr="000D483D">
        <w:rPr>
          <w:lang w:val="hu-HU"/>
        </w:rPr>
        <w:t xml:space="preserve">Ezután következett a modell </w:t>
      </w:r>
      <w:r w:rsidR="002F4D38" w:rsidRPr="000D483D">
        <w:rPr>
          <w:lang w:val="hu-HU"/>
        </w:rPr>
        <w:t>illesztése</w:t>
      </w:r>
      <w:r w:rsidRPr="000D483D">
        <w:rPr>
          <w:lang w:val="hu-HU"/>
        </w:rPr>
        <w:t xml:space="preserve"> az alábbi módon:</w:t>
      </w:r>
    </w:p>
    <w:p w14:paraId="168D4585" w14:textId="4B8670F8" w:rsidR="000D483D" w:rsidRPr="000D483D" w:rsidRDefault="000D483D" w:rsidP="000D4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9F7" w:themeFill="text2" w:themeFillTint="1A"/>
        <w:jc w:val="left"/>
        <w:rPr>
          <w:rFonts w:ascii="Consolas" w:hAnsi="Consolas" w:cs="Consolas"/>
          <w:sz w:val="20"/>
          <w:szCs w:val="16"/>
          <w:lang w:val="hu-HU"/>
        </w:rPr>
      </w:pP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history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 xml:space="preserve"> =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model.fit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(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X_train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 xml:space="preserve">,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y_train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 xml:space="preserve">, </w:t>
      </w:r>
      <w:r>
        <w:rPr>
          <w:rFonts w:ascii="Consolas" w:hAnsi="Consolas" w:cs="Consolas"/>
          <w:sz w:val="20"/>
          <w:szCs w:val="16"/>
          <w:lang w:val="hu-HU"/>
        </w:rPr>
        <w:br/>
      </w:r>
      <w:r>
        <w:rPr>
          <w:rFonts w:ascii="Consolas" w:hAnsi="Consolas" w:cs="Consolas"/>
          <w:sz w:val="20"/>
          <w:szCs w:val="16"/>
          <w:lang w:val="hu-HU"/>
        </w:rPr>
        <w:tab/>
      </w:r>
      <w:r>
        <w:rPr>
          <w:rFonts w:ascii="Consolas" w:hAnsi="Consolas" w:cs="Consolas"/>
          <w:sz w:val="20"/>
          <w:szCs w:val="16"/>
          <w:lang w:val="hu-HU"/>
        </w:rPr>
        <w:tab/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epochs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 xml:space="preserve">=50, </w:t>
      </w:r>
      <w:r>
        <w:rPr>
          <w:rFonts w:ascii="Consolas" w:hAnsi="Consolas" w:cs="Consolas"/>
          <w:sz w:val="20"/>
          <w:szCs w:val="16"/>
          <w:lang w:val="hu-HU"/>
        </w:rPr>
        <w:br/>
      </w:r>
      <w:r>
        <w:rPr>
          <w:rFonts w:ascii="Consolas" w:hAnsi="Consolas" w:cs="Consolas"/>
          <w:sz w:val="20"/>
          <w:szCs w:val="16"/>
          <w:lang w:val="hu-HU"/>
        </w:rPr>
        <w:tab/>
      </w:r>
      <w:r>
        <w:rPr>
          <w:rFonts w:ascii="Consolas" w:hAnsi="Consolas" w:cs="Consolas"/>
          <w:sz w:val="20"/>
          <w:szCs w:val="16"/>
          <w:lang w:val="hu-HU"/>
        </w:rPr>
        <w:tab/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batch_size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=256,      </w:t>
      </w:r>
      <w:r>
        <w:rPr>
          <w:rFonts w:ascii="Consolas" w:hAnsi="Consolas" w:cs="Consolas"/>
          <w:sz w:val="20"/>
          <w:szCs w:val="16"/>
          <w:lang w:val="hu-HU"/>
        </w:rPr>
        <w:br/>
      </w:r>
      <w:r>
        <w:rPr>
          <w:rFonts w:ascii="Consolas" w:hAnsi="Consolas" w:cs="Consolas"/>
          <w:sz w:val="20"/>
          <w:szCs w:val="16"/>
          <w:lang w:val="hu-HU"/>
        </w:rPr>
        <w:tab/>
      </w:r>
      <w:r>
        <w:rPr>
          <w:rFonts w:ascii="Consolas" w:hAnsi="Consolas" w:cs="Consolas"/>
          <w:sz w:val="20"/>
          <w:szCs w:val="16"/>
          <w:lang w:val="hu-HU"/>
        </w:rPr>
        <w:tab/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callbacks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=[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early_stopping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 xml:space="preserve">,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tensorboard_callback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 xml:space="preserve">], </w:t>
      </w:r>
      <w:r>
        <w:rPr>
          <w:rFonts w:ascii="Consolas" w:hAnsi="Consolas" w:cs="Consolas"/>
          <w:sz w:val="20"/>
          <w:szCs w:val="16"/>
          <w:lang w:val="hu-HU"/>
        </w:rPr>
        <w:tab/>
      </w:r>
      <w:r>
        <w:rPr>
          <w:rFonts w:ascii="Consolas" w:hAnsi="Consolas" w:cs="Consolas"/>
          <w:sz w:val="20"/>
          <w:szCs w:val="16"/>
          <w:lang w:val="hu-HU"/>
        </w:rPr>
        <w:tab/>
      </w:r>
      <w:r>
        <w:rPr>
          <w:rFonts w:ascii="Consolas" w:hAnsi="Consolas" w:cs="Consolas"/>
          <w:sz w:val="20"/>
          <w:szCs w:val="16"/>
          <w:lang w:val="hu-HU"/>
        </w:rPr>
        <w:tab/>
      </w:r>
      <w:r>
        <w:rPr>
          <w:rFonts w:ascii="Consolas" w:hAnsi="Consolas" w:cs="Consolas"/>
          <w:sz w:val="20"/>
          <w:szCs w:val="16"/>
          <w:lang w:val="hu-HU"/>
        </w:rPr>
        <w:tab/>
      </w:r>
      <w:r>
        <w:rPr>
          <w:rFonts w:ascii="Consolas" w:hAnsi="Consolas" w:cs="Consolas"/>
          <w:sz w:val="20"/>
          <w:szCs w:val="16"/>
          <w:lang w:val="hu-HU"/>
        </w:rPr>
        <w:tab/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validation_data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=(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X_val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 xml:space="preserve">, </w:t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y_val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 xml:space="preserve">), </w:t>
      </w:r>
      <w:r>
        <w:rPr>
          <w:rFonts w:ascii="Consolas" w:hAnsi="Consolas" w:cs="Consolas"/>
          <w:sz w:val="20"/>
          <w:szCs w:val="16"/>
          <w:lang w:val="hu-HU"/>
        </w:rPr>
        <w:br/>
      </w:r>
      <w:r>
        <w:rPr>
          <w:rFonts w:ascii="Consolas" w:hAnsi="Consolas" w:cs="Consolas"/>
          <w:sz w:val="20"/>
          <w:szCs w:val="16"/>
          <w:lang w:val="hu-HU"/>
        </w:rPr>
        <w:tab/>
      </w:r>
      <w:r>
        <w:rPr>
          <w:rFonts w:ascii="Consolas" w:hAnsi="Consolas" w:cs="Consolas"/>
          <w:sz w:val="20"/>
          <w:szCs w:val="16"/>
          <w:lang w:val="hu-HU"/>
        </w:rPr>
        <w:tab/>
      </w:r>
      <w:proofErr w:type="spellStart"/>
      <w:r w:rsidRPr="000D483D">
        <w:rPr>
          <w:rFonts w:ascii="Consolas" w:hAnsi="Consolas" w:cs="Consolas"/>
          <w:sz w:val="20"/>
          <w:szCs w:val="16"/>
          <w:lang w:val="hu-HU"/>
        </w:rPr>
        <w:t>verbose</w:t>
      </w:r>
      <w:proofErr w:type="spellEnd"/>
      <w:r w:rsidRPr="000D483D">
        <w:rPr>
          <w:rFonts w:ascii="Consolas" w:hAnsi="Consolas" w:cs="Consolas"/>
          <w:sz w:val="20"/>
          <w:szCs w:val="16"/>
          <w:lang w:val="hu-HU"/>
        </w:rPr>
        <w:t>=1)</w:t>
      </w:r>
    </w:p>
    <w:p w14:paraId="70E1E890" w14:textId="3D411D09" w:rsidR="00F37823" w:rsidRPr="000D483D" w:rsidRDefault="00F37823">
      <w:p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br w:type="page"/>
      </w:r>
    </w:p>
    <w:p w14:paraId="0603AA81" w14:textId="44438139" w:rsidR="007C06E7" w:rsidRPr="000D483D" w:rsidRDefault="00F37823" w:rsidP="00F37823">
      <w:pPr>
        <w:pStyle w:val="Heading1"/>
        <w:rPr>
          <w:lang w:val="hu-HU"/>
        </w:rPr>
      </w:pPr>
      <w:bookmarkStart w:id="10" w:name="_Toc183972614"/>
      <w:r w:rsidRPr="000D483D">
        <w:rPr>
          <w:lang w:val="hu-HU"/>
        </w:rPr>
        <w:lastRenderedPageBreak/>
        <w:t>Eredmények</w:t>
      </w:r>
      <w:bookmarkEnd w:id="10"/>
    </w:p>
    <w:p w14:paraId="22D71559" w14:textId="03EF2407" w:rsidR="000D483D" w:rsidRPr="000D483D" w:rsidRDefault="000D483D" w:rsidP="000D483D">
      <w:p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t xml:space="preserve">A projektet a félév elején kezdtük el, kezdetben az akkori tudásunk és a tananyagban addig elsajátított algoritmusok alkalmazásával. Az adatok előfeldolgozása során dimenziócsökkentéshez PCA-t használtunk, majd a redukált dimenziójú adatokon </w:t>
      </w:r>
      <w:proofErr w:type="spellStart"/>
      <w:r w:rsidRPr="000D483D">
        <w:rPr>
          <w:rFonts w:ascii="Arial" w:hAnsi="Arial" w:cs="Arial"/>
          <w:lang w:val="hu-HU"/>
        </w:rPr>
        <w:t>RandomForestClassifier</w:t>
      </w:r>
      <w:proofErr w:type="spellEnd"/>
      <w:r w:rsidRPr="000D483D">
        <w:rPr>
          <w:rFonts w:ascii="Arial" w:hAnsi="Arial" w:cs="Arial"/>
          <w:lang w:val="hu-HU"/>
        </w:rPr>
        <w:t xml:space="preserve"> segítségével végeztük az osztályozást. Ezzel a megközelítéssel körülbelül 80%-os pontosságot értünk el</w:t>
      </w:r>
      <w:r w:rsidR="000E3524">
        <w:rPr>
          <w:rFonts w:ascii="Arial" w:hAnsi="Arial" w:cs="Arial"/>
          <w:lang w:val="hu-HU"/>
        </w:rPr>
        <w:t>.</w:t>
      </w:r>
    </w:p>
    <w:p w14:paraId="260EE28E" w14:textId="1E66D4C9" w:rsidR="000D483D" w:rsidRPr="000D483D" w:rsidRDefault="000D483D" w:rsidP="000D483D">
      <w:p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t xml:space="preserve">Ahogy a tananyaggal haladtunk előre, az alkalmazott módszerek és az eredményeink is folyamatosan fejlődtek. A projekt végső verziójában három konvolúciós rétegből álló neurális háló segítségével sikerült elérnünk a legjobb teljesítményt. Ezzel a modellel a </w:t>
      </w:r>
      <w:r w:rsidR="002B4871">
        <w:rPr>
          <w:rFonts w:ascii="Arial" w:hAnsi="Arial" w:cs="Arial"/>
          <w:lang w:val="hu-HU"/>
        </w:rPr>
        <w:t>validációs halmazon</w:t>
      </w:r>
      <w:r w:rsidRPr="000D483D">
        <w:rPr>
          <w:rFonts w:ascii="Arial" w:hAnsi="Arial" w:cs="Arial"/>
          <w:lang w:val="hu-HU"/>
        </w:rPr>
        <w:t xml:space="preserve"> elért pontosságunk körülbelül 92,5% lett</w:t>
      </w:r>
      <w:r w:rsidR="000E3524">
        <w:rPr>
          <w:rFonts w:ascii="Arial" w:hAnsi="Arial" w:cs="Arial"/>
          <w:lang w:val="hu-HU"/>
        </w:rPr>
        <w:t>.</w:t>
      </w:r>
    </w:p>
    <w:p w14:paraId="3F68E0A0" w14:textId="5F524774" w:rsidR="008B6680" w:rsidRDefault="000D483D" w:rsidP="000D483D">
      <w:pPr>
        <w:rPr>
          <w:rFonts w:ascii="Arial" w:hAnsi="Arial" w:cs="Arial"/>
          <w:lang w:val="hu-HU"/>
        </w:rPr>
      </w:pPr>
      <w:r w:rsidRPr="000D483D">
        <w:rPr>
          <w:rFonts w:ascii="Arial" w:hAnsi="Arial" w:cs="Arial"/>
          <w:lang w:val="hu-HU"/>
        </w:rPr>
        <w:t xml:space="preserve">A modellek teljesítményének értékelése során </w:t>
      </w:r>
      <w:r w:rsidR="002B4871">
        <w:rPr>
          <w:rFonts w:ascii="Arial" w:hAnsi="Arial" w:cs="Arial"/>
          <w:lang w:val="hu-HU"/>
        </w:rPr>
        <w:t>a teszt</w:t>
      </w:r>
      <w:r w:rsidRPr="000D483D">
        <w:rPr>
          <w:rFonts w:ascii="Arial" w:hAnsi="Arial" w:cs="Arial"/>
          <w:lang w:val="hu-HU"/>
        </w:rPr>
        <w:t xml:space="preserve"> halmazt is használtunk. Minden modellmódosítás után külön elemeztük a</w:t>
      </w:r>
      <w:r w:rsidR="002B4871">
        <w:rPr>
          <w:rFonts w:ascii="Arial" w:hAnsi="Arial" w:cs="Arial"/>
          <w:lang w:val="hu-HU"/>
        </w:rPr>
        <w:t xml:space="preserve">z </w:t>
      </w:r>
      <w:r w:rsidRPr="000D483D">
        <w:rPr>
          <w:rFonts w:ascii="Arial" w:hAnsi="Arial" w:cs="Arial"/>
          <w:lang w:val="hu-HU"/>
        </w:rPr>
        <w:t>eredményeket, hogy feltárjuk a modell aktuális gyengeségeit és erősségeit. Ezeket az elemzéseket figyelembe vettük a további optimalizálás során, ami hozzájárult a végső modell teljesítményének növeléséhez.</w:t>
      </w:r>
    </w:p>
    <w:p w14:paraId="755AE126" w14:textId="26607A4E" w:rsidR="008B6680" w:rsidRDefault="008B6680" w:rsidP="008B6680">
      <w:pPr>
        <w:pStyle w:val="Heading3"/>
        <w:rPr>
          <w:lang w:val="hu-HU"/>
        </w:rPr>
      </w:pPr>
      <w:bookmarkStart w:id="11" w:name="_Toc183972615"/>
      <w:r>
        <w:rPr>
          <w:lang w:val="hu-HU"/>
        </w:rPr>
        <w:t>Próbálkozások a modell javítására</w:t>
      </w:r>
      <w:bookmarkEnd w:id="11"/>
    </w:p>
    <w:p w14:paraId="4FE86886" w14:textId="33100679" w:rsidR="008B6680" w:rsidRDefault="008B6680" w:rsidP="000D483D">
      <w:pPr>
        <w:rPr>
          <w:rFonts w:ascii="Arial" w:hAnsi="Arial" w:cs="Arial"/>
          <w:noProof/>
          <w:lang w:val="hu-HU"/>
        </w:rPr>
      </w:pPr>
      <w:r>
        <w:rPr>
          <w:rFonts w:ascii="Arial" w:hAnsi="Arial" w:cs="Arial"/>
          <w:noProof/>
          <w:lang w:val="en-GB"/>
        </w:rPr>
        <w:t>Az adatbeolvasás során a</w:t>
      </w:r>
      <w:r w:rsidRPr="008B6680">
        <w:rPr>
          <w:rFonts w:ascii="Arial" w:hAnsi="Arial" w:cs="Arial"/>
          <w:noProof/>
          <w:lang w:val="en-GB"/>
        </w:rPr>
        <w:t>z Image Data Generator használátával is próbálkoztunk, hogy javítsuk a modell teljesítményét és általánosítási képességét azáltal, hogy a tanítás során az adatokból nagyobb változatosságot hozzunk létre. Azonban ez nem segített a modellünk teljesítményét, gyakori volt az osztályok felcserélése.</w:t>
      </w:r>
    </w:p>
    <w:p w14:paraId="342826DD" w14:textId="5778CA68" w:rsidR="00355A01" w:rsidRPr="00355A01" w:rsidRDefault="00355A01" w:rsidP="00355A01">
      <w:pPr>
        <w:rPr>
          <w:rFonts w:ascii="Arial" w:hAnsi="Arial" w:cs="Arial"/>
          <w:noProof/>
        </w:rPr>
      </w:pPr>
      <w:r w:rsidRPr="00355A01">
        <w:rPr>
          <w:rFonts w:ascii="Arial" w:hAnsi="Arial" w:cs="Arial"/>
          <w:noProof/>
        </w:rPr>
        <w:t>Modellünk egyik fő gyengesége a vékony élekből álló karakterek, különösen a számok detektálása volt, amit többféle megközelítéssel próbáltunk orvosolni. Ennek érdekében három különböző éldetektáló algoritmust teszteltünk: Sobel, Laplace és Canny. Ezeket abban a reményben alkalmaztuk, hogy az éldetektálás segíthet a modell számára jobban felismerni az ilyen típusú karaktereket az előfeldolgozás során.</w:t>
      </w:r>
    </w:p>
    <w:p w14:paraId="3ABBFE40" w14:textId="533968CE" w:rsidR="00355A01" w:rsidRPr="00355A01" w:rsidRDefault="00355A01" w:rsidP="00355A01">
      <w:pPr>
        <w:rPr>
          <w:rFonts w:ascii="Arial" w:hAnsi="Arial" w:cs="Arial"/>
          <w:noProof/>
        </w:rPr>
      </w:pPr>
      <w:r w:rsidRPr="00355A01">
        <w:rPr>
          <w:rFonts w:ascii="Arial" w:hAnsi="Arial" w:cs="Arial"/>
          <w:noProof/>
        </w:rPr>
        <w:t xml:space="preserve">Azonban az éldetektálás bevezetése nem hozott javulást. A tesztek során a </w:t>
      </w:r>
      <w:r w:rsidR="002B4871">
        <w:rPr>
          <w:rFonts w:ascii="Arial" w:hAnsi="Arial" w:cs="Arial"/>
          <w:noProof/>
        </w:rPr>
        <w:t>teszt</w:t>
      </w:r>
      <w:r w:rsidRPr="00355A01">
        <w:rPr>
          <w:rFonts w:ascii="Arial" w:hAnsi="Arial" w:cs="Arial"/>
          <w:noProof/>
        </w:rPr>
        <w:t xml:space="preserve"> halmazon egy vékony vonalú „7”-es karaktert használtunk referenciaként, de az alkalmazott éldetektáló módszerek következetesen több darabra szabdalták a karakter vonalait. Ez a torzítás miatt a modell gyakran inkább „1”-esként azonosította a „7”-eseket az előfeldolgozott képeken.</w:t>
      </w:r>
    </w:p>
    <w:p w14:paraId="3CBA1579" w14:textId="75F3ACCE" w:rsidR="00355A01" w:rsidRDefault="00355A01" w:rsidP="000D483D">
      <w:pPr>
        <w:rPr>
          <w:rFonts w:ascii="Arial" w:hAnsi="Arial" w:cs="Arial"/>
          <w:noProof/>
        </w:rPr>
      </w:pPr>
      <w:r w:rsidRPr="00355A01">
        <w:rPr>
          <w:rFonts w:ascii="Arial" w:hAnsi="Arial" w:cs="Arial"/>
          <w:noProof/>
        </w:rPr>
        <w:t>Ezen problémák hátterében az állt, hogy az éldetektálási algoritmusok túlérzékenyek voltak a vékony vonalakra, és hajlamosak voltak a finomabb részletek feldarabolására. Bár az algoritmusok paramétereit igyekeztünk optimalizálni, ez sem hozott számottevő javulást. Végül arra a következtetésre jutottunk, hogy az éldetektálás önmagában nem megfelelő módszer a vékony élekből álló karakterek felismerésének javítására.</w:t>
      </w:r>
      <w:r w:rsidR="008B6680">
        <w:rPr>
          <w:rFonts w:ascii="Arial" w:hAnsi="Arial" w:cs="Arial"/>
          <w:noProof/>
        </w:rPr>
        <w:t xml:space="preserve"> Ezért a végső megoldásban a </w:t>
      </w:r>
      <w:r w:rsidR="008B6680" w:rsidRPr="008B6680">
        <w:rPr>
          <w:rFonts w:ascii="Arial" w:hAnsi="Arial" w:cs="Arial"/>
          <w:noProof/>
        </w:rPr>
        <w:t>GaussianBlur</w:t>
      </w:r>
      <w:r w:rsidR="008B6680">
        <w:rPr>
          <w:rFonts w:ascii="Arial" w:hAnsi="Arial" w:cs="Arial"/>
          <w:noProof/>
        </w:rPr>
        <w:t xml:space="preserve"> alkalmaztuk 3-as kernel mérettel, ez bizonyult a leghatékonyabbnak, ekkor a már említett “7”-es referencia karaktert is felismerte a modellünk, és a teszt halmazon is jelentős javulást láttunk.</w:t>
      </w:r>
    </w:p>
    <w:p w14:paraId="5ACAD6F6" w14:textId="03BB21C3" w:rsidR="00B51C44" w:rsidRPr="00B51C44" w:rsidRDefault="00B51C44" w:rsidP="00890DFE">
      <w:pPr>
        <w:pStyle w:val="Heading3"/>
      </w:pPr>
      <w:bookmarkStart w:id="12" w:name="_Toc183972616"/>
      <w:r w:rsidRPr="00B51C44">
        <w:lastRenderedPageBreak/>
        <w:t>Véletlenszerűen Kiválasztott Képek és Predikciók Vizualizációja</w:t>
      </w:r>
      <w:bookmarkEnd w:id="12"/>
    </w:p>
    <w:p w14:paraId="377513D4" w14:textId="09213ED1" w:rsidR="00B51C44" w:rsidRPr="00B51C44" w:rsidRDefault="00B51C44" w:rsidP="00890DFE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33FD90AC" wp14:editId="32A57DE6">
            <wp:extent cx="5731510" cy="2312670"/>
            <wp:effectExtent l="0" t="0" r="0" b="0"/>
            <wp:docPr id="1158055236" name="Picture 3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55236" name="Picture 30" descr="A screenshot of a computer scree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6488" w14:textId="47446DF5" w:rsidR="00355A01" w:rsidRPr="00355A01" w:rsidRDefault="00355A01" w:rsidP="00355A01">
      <w:pPr>
        <w:pStyle w:val="Heading3"/>
        <w:rPr>
          <w:lang w:val="hu-HU"/>
        </w:rPr>
      </w:pPr>
      <w:bookmarkStart w:id="13" w:name="_Toc183972617"/>
      <w:proofErr w:type="spellStart"/>
      <w:r>
        <w:rPr>
          <w:lang w:val="hu-HU"/>
        </w:rPr>
        <w:t>Epochonkénti</w:t>
      </w:r>
      <w:proofErr w:type="spellEnd"/>
      <w:r>
        <w:rPr>
          <w:lang w:val="hu-HU"/>
        </w:rPr>
        <w:t xml:space="preserve"> veszteség alakulása a végső modellen</w:t>
      </w:r>
      <w:bookmarkEnd w:id="13"/>
    </w:p>
    <w:p w14:paraId="1FD16F58" w14:textId="20F8F023" w:rsidR="008B6680" w:rsidRDefault="00355A01" w:rsidP="000D483D">
      <w:pPr>
        <w:rPr>
          <w:rFonts w:ascii="Arial" w:hAnsi="Arial" w:cs="Arial"/>
          <w:lang w:val="hu-HU"/>
        </w:rPr>
      </w:pPr>
      <w:r>
        <w:rPr>
          <w:rFonts w:ascii="Arial" w:hAnsi="Arial" w:cs="Arial"/>
          <w:noProof/>
          <w:lang w:val="hu-HU"/>
        </w:rPr>
        <w:drawing>
          <wp:inline distT="0" distB="0" distL="0" distR="0" wp14:anchorId="0D4B30F5" wp14:editId="18A1CF8B">
            <wp:extent cx="4128792" cy="2520000"/>
            <wp:effectExtent l="0" t="0" r="0" b="0"/>
            <wp:docPr id="379479625" name="Picture 28" descr="A graph with lines and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79625" name="Picture 28" descr="A graph with lines and lines on a black backgroun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79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FA44" w14:textId="4E3B1BB9" w:rsidR="00355A01" w:rsidRPr="00355A01" w:rsidRDefault="00355A01" w:rsidP="00355A01">
      <w:pPr>
        <w:pStyle w:val="Heading3"/>
        <w:rPr>
          <w:lang w:val="hu-HU"/>
        </w:rPr>
      </w:pPr>
      <w:bookmarkStart w:id="14" w:name="_Toc183972618"/>
      <w:proofErr w:type="spellStart"/>
      <w:r>
        <w:rPr>
          <w:lang w:val="hu-HU"/>
        </w:rPr>
        <w:t>Epochonkénti</w:t>
      </w:r>
      <w:proofErr w:type="spellEnd"/>
      <w:r>
        <w:rPr>
          <w:lang w:val="hu-HU"/>
        </w:rPr>
        <w:t xml:space="preserve"> pontosság alakulása a végső modellen</w:t>
      </w:r>
      <w:bookmarkEnd w:id="14"/>
    </w:p>
    <w:p w14:paraId="37CCC564" w14:textId="0A685980" w:rsidR="00BE3F45" w:rsidRDefault="00BE3F45" w:rsidP="000D483D">
      <w:pPr>
        <w:rPr>
          <w:rFonts w:ascii="Arial" w:hAnsi="Arial" w:cs="Arial"/>
          <w:lang w:val="hu-HU"/>
        </w:rPr>
      </w:pPr>
      <w:r>
        <w:rPr>
          <w:rFonts w:ascii="Arial" w:hAnsi="Arial" w:cs="Arial"/>
          <w:noProof/>
          <w:lang w:val="hu-HU"/>
        </w:rPr>
        <w:drawing>
          <wp:inline distT="0" distB="0" distL="0" distR="0" wp14:anchorId="3C0DFB62" wp14:editId="2A907955">
            <wp:extent cx="4153674" cy="2520000"/>
            <wp:effectExtent l="0" t="0" r="0" b="0"/>
            <wp:docPr id="552589360" name="Picture 29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89360" name="Picture 29" descr="A graph with lines and number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67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B7CB" w14:textId="77777777" w:rsidR="003D2550" w:rsidRDefault="003D2550" w:rsidP="000D483D">
      <w:pPr>
        <w:rPr>
          <w:rFonts w:ascii="Arial" w:hAnsi="Arial" w:cs="Arial"/>
          <w:lang w:val="hu-HU"/>
        </w:rPr>
      </w:pPr>
    </w:p>
    <w:p w14:paraId="710F8570" w14:textId="19AC37AC" w:rsidR="003D2550" w:rsidRDefault="003D2550" w:rsidP="003D2550">
      <w:pPr>
        <w:pStyle w:val="Heading3"/>
        <w:rPr>
          <w:lang w:val="hu-HU"/>
        </w:rPr>
      </w:pPr>
      <w:bookmarkStart w:id="15" w:name="_Toc183972619"/>
      <w:r w:rsidRPr="003D2550">
        <w:lastRenderedPageBreak/>
        <w:t>A teszthalmazon elért eredmények</w:t>
      </w:r>
      <w:bookmarkEnd w:id="15"/>
    </w:p>
    <w:p w14:paraId="7E43731B" w14:textId="347FD1CD" w:rsidR="000D483D" w:rsidRPr="000D483D" w:rsidRDefault="003D2550">
      <w:pPr>
        <w:rPr>
          <w:rFonts w:ascii="Arial" w:hAnsi="Arial" w:cs="Arial"/>
          <w:lang w:val="hu-HU"/>
        </w:rPr>
      </w:pPr>
      <w:r w:rsidRPr="003D2550">
        <w:rPr>
          <w:lang w:val="hu-HU"/>
        </w:rPr>
        <w:t>A modellünk a teszthalmazon 82,2%-os pontosságot ért el, míg az F1 eredmény 78,1%-os lett. A teszthalmazon elért 10%-kal rosszabb eredmény mögött az állhat, hogy olyan képek is szerepeltek benne, amelyek</w:t>
      </w:r>
      <w:r w:rsidR="002B4871">
        <w:rPr>
          <w:lang w:val="hu-HU"/>
        </w:rPr>
        <w:t>hez</w:t>
      </w:r>
      <w:r w:rsidRPr="003D2550">
        <w:rPr>
          <w:lang w:val="hu-HU"/>
        </w:rPr>
        <w:t xml:space="preserve"> </w:t>
      </w:r>
      <w:r>
        <w:rPr>
          <w:lang w:val="hu-HU"/>
        </w:rPr>
        <w:t xml:space="preserve">hasonlót </w:t>
      </w:r>
      <w:r w:rsidRPr="003D2550">
        <w:rPr>
          <w:lang w:val="hu-HU"/>
        </w:rPr>
        <w:t>a modell korábban nem látott, és ezek felismerése jelentősen nehezebb volt, szinte szabad szemmel is alig felismerhetőek.</w:t>
      </w:r>
      <w:r w:rsidR="003F1101">
        <w:rPr>
          <w:lang w:val="hu-HU"/>
        </w:rPr>
        <w:t xml:space="preserve"> Mint például az alábbi kép:</w:t>
      </w:r>
    </w:p>
    <w:p w14:paraId="15E27B9F" w14:textId="4842FD5B" w:rsidR="003F1101" w:rsidRPr="000D483D" w:rsidRDefault="003F1101" w:rsidP="003F1101">
      <w:pPr>
        <w:ind w:left="1440" w:firstLine="720"/>
        <w:rPr>
          <w:rFonts w:ascii="Arial" w:hAnsi="Arial" w:cs="Arial"/>
          <w:lang w:val="hu-HU"/>
        </w:rPr>
      </w:pPr>
      <w:r>
        <w:rPr>
          <w:rFonts w:ascii="Arial" w:hAnsi="Arial" w:cs="Arial"/>
          <w:noProof/>
          <w:lang w:val="hu-HU"/>
        </w:rPr>
        <w:drawing>
          <wp:inline distT="0" distB="0" distL="0" distR="0" wp14:anchorId="51F751EB" wp14:editId="206AEB3E">
            <wp:extent cx="2032000" cy="2032000"/>
            <wp:effectExtent l="0" t="0" r="0" b="0"/>
            <wp:docPr id="523052720" name="Kép 28" descr="A képen vázlat, Vonalas grafika, clipart, illusztráció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52720" name="Kép 28" descr="A képen vázlat, Vonalas grafika, clipart, illusztráció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823" w:rsidRPr="000D483D">
        <w:rPr>
          <w:rFonts w:ascii="Arial" w:hAnsi="Arial" w:cs="Arial"/>
          <w:lang w:val="hu-HU"/>
        </w:rPr>
        <w:br w:type="page"/>
      </w:r>
    </w:p>
    <w:p w14:paraId="74F52606" w14:textId="49A44FAE" w:rsidR="003D2550" w:rsidRPr="003D2550" w:rsidRDefault="00F37823" w:rsidP="003D2550">
      <w:pPr>
        <w:pStyle w:val="Heading1"/>
        <w:rPr>
          <w:lang w:val="hu-HU"/>
        </w:rPr>
      </w:pPr>
      <w:bookmarkStart w:id="16" w:name="_Toc183972620"/>
      <w:r w:rsidRPr="000D483D">
        <w:rPr>
          <w:lang w:val="hu-HU"/>
        </w:rPr>
        <w:lastRenderedPageBreak/>
        <w:t>Konklúzió</w:t>
      </w:r>
      <w:bookmarkEnd w:id="16"/>
    </w:p>
    <w:p w14:paraId="7BC0BC65" w14:textId="0740A6D1" w:rsidR="003D2550" w:rsidRPr="003D2550" w:rsidRDefault="003D2550" w:rsidP="003D2550">
      <w:pPr>
        <w:rPr>
          <w:lang w:val="hu-HU"/>
        </w:rPr>
      </w:pPr>
      <w:r w:rsidRPr="003D2550">
        <w:rPr>
          <w:lang w:val="hu-HU"/>
        </w:rPr>
        <w:t>A mélytanulási modellek, különösen a konvolúciós neurális hálók, hatékonya</w:t>
      </w:r>
      <w:r w:rsidR="003F1101">
        <w:rPr>
          <w:lang w:val="hu-HU"/>
        </w:rPr>
        <w:t xml:space="preserve">bban </w:t>
      </w:r>
      <w:r w:rsidRPr="003D2550">
        <w:rPr>
          <w:lang w:val="hu-HU"/>
        </w:rPr>
        <w:t>alkalmazhatók képi adatok osztályozására,</w:t>
      </w:r>
      <w:r w:rsidR="003F1101">
        <w:rPr>
          <w:lang w:val="hu-HU"/>
        </w:rPr>
        <w:t xml:space="preserve"> mint a gépi tanulási modellek.</w:t>
      </w:r>
    </w:p>
    <w:p w14:paraId="2C087770" w14:textId="77777777" w:rsidR="003D2550" w:rsidRPr="003D2550" w:rsidRDefault="003D2550" w:rsidP="003D2550">
      <w:pPr>
        <w:rPr>
          <w:lang w:val="hu-HU"/>
        </w:rPr>
      </w:pPr>
      <w:r w:rsidRPr="003D2550">
        <w:rPr>
          <w:lang w:val="hu-HU"/>
        </w:rPr>
        <w:t>Az adatok előfeldolgozásának minősége és a modell felépítése kulcsfontosságú a jó teljesítmény eléréséhez.</w:t>
      </w:r>
    </w:p>
    <w:p w14:paraId="5BDACA32" w14:textId="77777777" w:rsidR="003D2550" w:rsidRPr="003D2550" w:rsidRDefault="003D2550" w:rsidP="003D2550">
      <w:pPr>
        <w:rPr>
          <w:lang w:val="hu-HU"/>
        </w:rPr>
      </w:pPr>
      <w:r w:rsidRPr="003D2550">
        <w:rPr>
          <w:lang w:val="hu-HU"/>
        </w:rPr>
        <w:t>A túlilleszkedés elkerülése érdekében a megfelelő technikák, mint a Dropout és a BatchNormalization, alkalmazása elengedhetetlen.</w:t>
      </w:r>
    </w:p>
    <w:p w14:paraId="7FD9043D" w14:textId="4A3837E9" w:rsidR="00F37823" w:rsidRPr="000D483D" w:rsidRDefault="003F1101" w:rsidP="00F37823">
      <w:pPr>
        <w:spacing w:after="360"/>
        <w:rPr>
          <w:rFonts w:ascii="Arial" w:hAnsi="Arial" w:cs="Arial"/>
          <w:b/>
          <w:bCs/>
          <w:sz w:val="32"/>
          <w:szCs w:val="32"/>
          <w:lang w:val="hu-HU"/>
        </w:rPr>
      </w:pPr>
      <w:r>
        <w:rPr>
          <w:lang w:val="hu-HU"/>
        </w:rPr>
        <w:t xml:space="preserve">Fontos a megfelelő </w:t>
      </w:r>
      <w:proofErr w:type="spellStart"/>
      <w:r>
        <w:rPr>
          <w:lang w:val="hu-HU"/>
        </w:rPr>
        <w:t>EarlyStopping</w:t>
      </w:r>
      <w:proofErr w:type="spellEnd"/>
      <w:r>
        <w:rPr>
          <w:lang w:val="hu-HU"/>
        </w:rPr>
        <w:t xml:space="preserve"> használata, mivel a teszthalmazon elért eredmények után egy magasabb </w:t>
      </w:r>
      <w:r w:rsidR="002B4871">
        <w:rPr>
          <w:lang w:val="hu-HU"/>
        </w:rPr>
        <w:t>„</w:t>
      </w:r>
      <w:proofErr w:type="spellStart"/>
      <w:r>
        <w:rPr>
          <w:lang w:val="hu-HU"/>
        </w:rPr>
        <w:t>patience</w:t>
      </w:r>
      <w:proofErr w:type="spellEnd"/>
      <w:r w:rsidR="002B4871">
        <w:rPr>
          <w:lang w:val="hu-HU"/>
        </w:rPr>
        <w:t>”</w:t>
      </w:r>
      <w:r>
        <w:rPr>
          <w:lang w:val="hu-HU"/>
        </w:rPr>
        <w:t xml:space="preserve"> értékkel is megpróbálkoztunk. </w:t>
      </w:r>
      <w:r w:rsidRPr="003F1101">
        <w:rPr>
          <w:lang w:val="hu-HU"/>
        </w:rPr>
        <w:t>Ez jelentős javulást hozott a validációs adathalmazon, ami azt sugallja, hogy valószínűleg a teszt halmazon is jobb eredményeket érhettünk volna el. Ebből levonható a következtetés, hogy a modellünk alul tanult volt.</w:t>
      </w:r>
    </w:p>
    <w:p w14:paraId="50B65AE1" w14:textId="63D8A3C2" w:rsidR="00F37823" w:rsidRPr="000D483D" w:rsidRDefault="00F37823" w:rsidP="00F37823">
      <w:pPr>
        <w:spacing w:after="360"/>
        <w:rPr>
          <w:rFonts w:ascii="Arial" w:hAnsi="Arial" w:cs="Arial"/>
          <w:b/>
          <w:bCs/>
          <w:sz w:val="32"/>
          <w:szCs w:val="32"/>
          <w:lang w:val="hu-HU"/>
        </w:rPr>
      </w:pPr>
    </w:p>
    <w:p w14:paraId="090F28F0" w14:textId="4B1AAEC3" w:rsidR="00F37823" w:rsidRPr="000D483D" w:rsidRDefault="00F37823">
      <w:pPr>
        <w:rPr>
          <w:rFonts w:ascii="Arial" w:hAnsi="Arial" w:cs="Arial"/>
          <w:b/>
          <w:bCs/>
          <w:sz w:val="32"/>
          <w:szCs w:val="32"/>
          <w:lang w:val="hu-HU"/>
        </w:rPr>
      </w:pPr>
      <w:r w:rsidRPr="000D483D">
        <w:rPr>
          <w:rFonts w:ascii="Arial" w:hAnsi="Arial" w:cs="Arial"/>
          <w:b/>
          <w:bCs/>
          <w:sz w:val="32"/>
          <w:szCs w:val="32"/>
          <w:lang w:val="hu-HU"/>
        </w:rPr>
        <w:br w:type="page"/>
      </w:r>
    </w:p>
    <w:p w14:paraId="070848AC" w14:textId="38602EF1" w:rsidR="00F37823" w:rsidRPr="000D483D" w:rsidRDefault="00F37823" w:rsidP="00F37823">
      <w:pPr>
        <w:pStyle w:val="Heading1"/>
        <w:rPr>
          <w:lang w:val="hu-HU"/>
        </w:rPr>
      </w:pPr>
      <w:bookmarkStart w:id="17" w:name="_Toc183972621"/>
      <w:r w:rsidRPr="000D483D">
        <w:rPr>
          <w:lang w:val="hu-HU"/>
        </w:rPr>
        <w:lastRenderedPageBreak/>
        <w:t>Kontribúció eloszlása</w:t>
      </w:r>
      <w:bookmarkEnd w:id="17"/>
    </w:p>
    <w:p w14:paraId="25FFA236" w14:textId="50F582F8" w:rsidR="00415595" w:rsidRPr="000D483D" w:rsidRDefault="00415595" w:rsidP="00415595">
      <w:pPr>
        <w:rPr>
          <w:lang w:val="hu-HU"/>
        </w:rPr>
      </w:pPr>
      <w:r w:rsidRPr="000D483D">
        <w:rPr>
          <w:lang w:val="hu-HU"/>
        </w:rPr>
        <w:t>A munkát közösen kezdtük el még a konvolúciós neurális hálók implementálása előtt, amikor az addig tanult osztályozó algoritmusokat teszteltük. Miután a tananyagban eljutottunk a neurális hálók témaköréhez, folyamatos egyeztetés mellett külön-külön dolgoztunk, amíg el nem értünk egy stabilan működő neurális háló kialakításáig. Ezt követően ismét közös erőfeszítésekkel optimalizáltuk a modellt, így érve el a végső eredményt.</w:t>
      </w:r>
    </w:p>
    <w:p w14:paraId="67E9E395" w14:textId="77777777" w:rsidR="00415595" w:rsidRPr="000D483D" w:rsidRDefault="00415595" w:rsidP="00415595">
      <w:pPr>
        <w:rPr>
          <w:rFonts w:ascii=".AppleSystemUIFont" w:eastAsia="Times New Roman" w:hAnsi=".AppleSystemUIFont" w:cs="Times New Roman"/>
          <w:color w:val="0E0E0E"/>
          <w:kern w:val="0"/>
          <w:lang w:val="hu-HU" w:eastAsia="en-GB"/>
          <w14:ligatures w14:val="none"/>
        </w:rPr>
      </w:pPr>
      <w:r w:rsidRPr="000D483D">
        <w:rPr>
          <w:lang w:val="hu-HU"/>
        </w:rPr>
        <w:t xml:space="preserve">A kommunikáció elsősorban </w:t>
      </w:r>
      <w:proofErr w:type="spellStart"/>
      <w:r w:rsidRPr="000D483D">
        <w:rPr>
          <w:lang w:val="hu-HU"/>
        </w:rPr>
        <w:t>Discordon</w:t>
      </w:r>
      <w:proofErr w:type="spellEnd"/>
      <w:r w:rsidRPr="000D483D">
        <w:rPr>
          <w:lang w:val="hu-HU"/>
        </w:rPr>
        <w:t xml:space="preserve">, időnként személyesen zajlott. A közös munkához a </w:t>
      </w:r>
      <w:proofErr w:type="spellStart"/>
      <w:r w:rsidRPr="000D483D">
        <w:rPr>
          <w:lang w:val="hu-HU"/>
        </w:rPr>
        <w:t>Git</w:t>
      </w:r>
      <w:proofErr w:type="spellEnd"/>
      <w:r w:rsidRPr="000D483D">
        <w:rPr>
          <w:lang w:val="hu-HU"/>
        </w:rPr>
        <w:t xml:space="preserve"> és GitHub platformokat használtuk, amelyek mindkettőnk számára hozzáférést biztosítottak a projekthez.</w:t>
      </w:r>
      <w:r w:rsidRPr="000D483D">
        <w:rPr>
          <w:rFonts w:ascii=".AppleSystemUIFont" w:eastAsia="Times New Roman" w:hAnsi=".AppleSystemUIFont" w:cs="Times New Roman"/>
          <w:color w:val="0E0E0E"/>
          <w:kern w:val="0"/>
          <w:lang w:val="hu-HU" w:eastAsia="en-GB"/>
          <w14:ligatures w14:val="none"/>
        </w:rPr>
        <w:t xml:space="preserve"> </w:t>
      </w:r>
    </w:p>
    <w:p w14:paraId="5073CABE" w14:textId="5ED336CB" w:rsidR="00415595" w:rsidRPr="000D483D" w:rsidRDefault="00415595" w:rsidP="00415595">
      <w:pPr>
        <w:rPr>
          <w:lang w:val="hu-HU"/>
        </w:rPr>
      </w:pPr>
      <w:r w:rsidRPr="000D483D">
        <w:rPr>
          <w:lang w:val="hu-HU"/>
        </w:rPr>
        <w:t>A munkához egyenlő arányban, 50-50%-ban járultunk hozzá, biztosítva a közös felelősségvállalást és eredményességet.</w:t>
      </w:r>
    </w:p>
    <w:p w14:paraId="40380A3F" w14:textId="22CF0893" w:rsidR="002974C9" w:rsidRPr="000D483D" w:rsidRDefault="002974C9">
      <w:pPr>
        <w:jc w:val="left"/>
        <w:rPr>
          <w:lang w:val="hu-HU"/>
        </w:rPr>
      </w:pPr>
      <w:r w:rsidRPr="000D483D">
        <w:rPr>
          <w:lang w:val="hu-HU"/>
        </w:rPr>
        <w:br w:type="page"/>
      </w:r>
    </w:p>
    <w:p w14:paraId="7B88B741" w14:textId="343824B6" w:rsidR="00415595" w:rsidRPr="000D483D" w:rsidRDefault="002974C9" w:rsidP="002974C9">
      <w:pPr>
        <w:pStyle w:val="Heading1"/>
        <w:rPr>
          <w:lang w:val="hu-HU"/>
        </w:rPr>
      </w:pPr>
      <w:bookmarkStart w:id="18" w:name="_Toc183972622"/>
      <w:r w:rsidRPr="000D483D">
        <w:rPr>
          <w:lang w:val="hu-HU"/>
        </w:rPr>
        <w:lastRenderedPageBreak/>
        <w:t>Irodalomjegyzék</w:t>
      </w:r>
      <w:bookmarkEnd w:id="18"/>
    </w:p>
    <w:p w14:paraId="619D52DB" w14:textId="300ED0A6" w:rsidR="002974C9" w:rsidRPr="000D483D" w:rsidRDefault="002974C9" w:rsidP="002974C9">
      <w:pPr>
        <w:pStyle w:val="ListParagraph"/>
        <w:numPr>
          <w:ilvl w:val="0"/>
          <w:numId w:val="6"/>
        </w:numPr>
        <w:rPr>
          <w:lang w:val="hu-HU"/>
        </w:rPr>
      </w:pPr>
      <w:hyperlink r:id="rId15" w:history="1">
        <w:r w:rsidRPr="000D483D">
          <w:rPr>
            <w:rStyle w:val="Hyperlink"/>
            <w:lang w:val="hu-HU"/>
          </w:rPr>
          <w:t>https://www.techtarget.com/searchenterpriseai/definition/convolutional-neural-network</w:t>
        </w:r>
      </w:hyperlink>
    </w:p>
    <w:p w14:paraId="7892FE0B" w14:textId="6B7C1616" w:rsidR="002974C9" w:rsidRPr="000D483D" w:rsidRDefault="002974C9" w:rsidP="002974C9">
      <w:pPr>
        <w:pStyle w:val="ListParagraph"/>
        <w:numPr>
          <w:ilvl w:val="0"/>
          <w:numId w:val="6"/>
        </w:numPr>
        <w:rPr>
          <w:lang w:val="hu-HU"/>
        </w:rPr>
      </w:pPr>
      <w:hyperlink r:id="rId16" w:history="1">
        <w:r w:rsidRPr="000D483D">
          <w:rPr>
            <w:rStyle w:val="Hyperlink"/>
            <w:lang w:val="hu-HU"/>
          </w:rPr>
          <w:t>https://scikit-learn.org/stable/</w:t>
        </w:r>
      </w:hyperlink>
    </w:p>
    <w:p w14:paraId="7B860B25" w14:textId="70D30EAB" w:rsidR="002974C9" w:rsidRPr="000D483D" w:rsidRDefault="002974C9" w:rsidP="002974C9">
      <w:pPr>
        <w:pStyle w:val="ListParagraph"/>
        <w:numPr>
          <w:ilvl w:val="0"/>
          <w:numId w:val="6"/>
        </w:numPr>
        <w:rPr>
          <w:lang w:val="hu-HU"/>
        </w:rPr>
      </w:pPr>
      <w:hyperlink r:id="rId17" w:history="1">
        <w:r w:rsidRPr="000D483D">
          <w:rPr>
            <w:rStyle w:val="Hyperlink"/>
            <w:lang w:val="hu-HU"/>
          </w:rPr>
          <w:t>https://www.tensorflow.org/guide/keras</w:t>
        </w:r>
      </w:hyperlink>
    </w:p>
    <w:p w14:paraId="1E582B87" w14:textId="095C6EA4" w:rsidR="002974C9" w:rsidRPr="000D483D" w:rsidRDefault="002974C9" w:rsidP="002974C9">
      <w:pPr>
        <w:pStyle w:val="ListParagraph"/>
        <w:numPr>
          <w:ilvl w:val="0"/>
          <w:numId w:val="6"/>
        </w:numPr>
        <w:rPr>
          <w:lang w:val="hu-HU"/>
        </w:rPr>
      </w:pPr>
      <w:r w:rsidRPr="000D483D">
        <w:rPr>
          <w:lang w:val="hu-HU"/>
        </w:rPr>
        <w:t>https://opencv.org</w:t>
      </w:r>
    </w:p>
    <w:p w14:paraId="66E9157C" w14:textId="77777777" w:rsidR="002974C9" w:rsidRPr="000D483D" w:rsidRDefault="002974C9" w:rsidP="002974C9">
      <w:pPr>
        <w:rPr>
          <w:lang w:val="hu-HU"/>
        </w:rPr>
      </w:pPr>
    </w:p>
    <w:sectPr w:rsidR="002974C9" w:rsidRPr="000D483D" w:rsidSect="005F6A37">
      <w:footerReference w:type="even" r:id="rId18"/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017BFB" w14:textId="77777777" w:rsidR="006C1943" w:rsidRDefault="006C1943" w:rsidP="00FB702F">
      <w:pPr>
        <w:spacing w:after="0" w:line="240" w:lineRule="auto"/>
      </w:pPr>
      <w:r>
        <w:separator/>
      </w:r>
    </w:p>
  </w:endnote>
  <w:endnote w:type="continuationSeparator" w:id="0">
    <w:p w14:paraId="067F84E3" w14:textId="77777777" w:rsidR="006C1943" w:rsidRDefault="006C1943" w:rsidP="00FB7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272467349"/>
      <w:docPartObj>
        <w:docPartGallery w:val="Page Numbers (Bottom of Page)"/>
        <w:docPartUnique/>
      </w:docPartObj>
    </w:sdtPr>
    <w:sdtContent>
      <w:p w14:paraId="296850CB" w14:textId="1AF399F8" w:rsidR="00FB702F" w:rsidRDefault="00FB702F" w:rsidP="005747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50E4DA" w14:textId="77777777" w:rsidR="00FB702F" w:rsidRDefault="00FB70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39586436"/>
      <w:docPartObj>
        <w:docPartGallery w:val="Page Numbers (Bottom of Page)"/>
        <w:docPartUnique/>
      </w:docPartObj>
    </w:sdtPr>
    <w:sdtContent>
      <w:p w14:paraId="18AA64B4" w14:textId="1E581E87" w:rsidR="00FB702F" w:rsidRDefault="00FB702F" w:rsidP="005747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A3380F" w14:textId="77777777" w:rsidR="00FB702F" w:rsidRDefault="00FB70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907F8" w14:textId="77777777" w:rsidR="006C1943" w:rsidRDefault="006C1943" w:rsidP="00FB702F">
      <w:pPr>
        <w:spacing w:after="0" w:line="240" w:lineRule="auto"/>
      </w:pPr>
      <w:r>
        <w:separator/>
      </w:r>
    </w:p>
  </w:footnote>
  <w:footnote w:type="continuationSeparator" w:id="0">
    <w:p w14:paraId="342BC14B" w14:textId="77777777" w:rsidR="006C1943" w:rsidRDefault="006C1943" w:rsidP="00FB7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A0108"/>
    <w:multiLevelType w:val="hybridMultilevel"/>
    <w:tmpl w:val="5E6E33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2F3402"/>
    <w:multiLevelType w:val="hybridMultilevel"/>
    <w:tmpl w:val="D7BA8A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97684"/>
    <w:multiLevelType w:val="hybridMultilevel"/>
    <w:tmpl w:val="D180A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93DA5"/>
    <w:multiLevelType w:val="hybridMultilevel"/>
    <w:tmpl w:val="A3EC0C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419CD"/>
    <w:multiLevelType w:val="hybridMultilevel"/>
    <w:tmpl w:val="E020A9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614EE"/>
    <w:multiLevelType w:val="hybridMultilevel"/>
    <w:tmpl w:val="8F3675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177512">
    <w:abstractNumId w:val="0"/>
  </w:num>
  <w:num w:numId="2" w16cid:durableId="159196923">
    <w:abstractNumId w:val="1"/>
  </w:num>
  <w:num w:numId="3" w16cid:durableId="1054432484">
    <w:abstractNumId w:val="5"/>
  </w:num>
  <w:num w:numId="4" w16cid:durableId="877593340">
    <w:abstractNumId w:val="3"/>
  </w:num>
  <w:num w:numId="5" w16cid:durableId="2097358667">
    <w:abstractNumId w:val="4"/>
  </w:num>
  <w:num w:numId="6" w16cid:durableId="1178302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E6"/>
    <w:rsid w:val="0000016B"/>
    <w:rsid w:val="000B6A33"/>
    <w:rsid w:val="000C43CF"/>
    <w:rsid w:val="000D483D"/>
    <w:rsid w:val="000D79FA"/>
    <w:rsid w:val="000E3524"/>
    <w:rsid w:val="0013703A"/>
    <w:rsid w:val="00174063"/>
    <w:rsid w:val="00221D2E"/>
    <w:rsid w:val="002974C9"/>
    <w:rsid w:val="002B4871"/>
    <w:rsid w:val="002C2CCD"/>
    <w:rsid w:val="002F39A9"/>
    <w:rsid w:val="002F4D38"/>
    <w:rsid w:val="002F5197"/>
    <w:rsid w:val="00306A3C"/>
    <w:rsid w:val="00355A01"/>
    <w:rsid w:val="003D2550"/>
    <w:rsid w:val="003F1101"/>
    <w:rsid w:val="00415595"/>
    <w:rsid w:val="004A21E6"/>
    <w:rsid w:val="00520BA9"/>
    <w:rsid w:val="00522877"/>
    <w:rsid w:val="005F6A37"/>
    <w:rsid w:val="006A0F54"/>
    <w:rsid w:val="006C1943"/>
    <w:rsid w:val="00702F90"/>
    <w:rsid w:val="007C06E7"/>
    <w:rsid w:val="00890DFE"/>
    <w:rsid w:val="008920F5"/>
    <w:rsid w:val="008B6680"/>
    <w:rsid w:val="008D55D3"/>
    <w:rsid w:val="008E7757"/>
    <w:rsid w:val="00992241"/>
    <w:rsid w:val="009B564E"/>
    <w:rsid w:val="00A00AB2"/>
    <w:rsid w:val="00A10CD9"/>
    <w:rsid w:val="00B51C44"/>
    <w:rsid w:val="00BE3F45"/>
    <w:rsid w:val="00C200CD"/>
    <w:rsid w:val="00C46C27"/>
    <w:rsid w:val="00CD415C"/>
    <w:rsid w:val="00D47145"/>
    <w:rsid w:val="00F37823"/>
    <w:rsid w:val="00FB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611289"/>
  <w15:chartTrackingRefBased/>
  <w15:docId w15:val="{BAE38DB6-AE6F-254E-B8A0-00B1E7AB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59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2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2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1E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F6A37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F6A37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37823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7823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37823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37823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37823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37823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37823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37823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37823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37823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78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4C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3F4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68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680"/>
    <w:rPr>
      <w:rFonts w:ascii="Consolas" w:hAnsi="Consolas" w:cs="Consolas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B7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02F"/>
  </w:style>
  <w:style w:type="character" w:styleId="PageNumber">
    <w:name w:val="page number"/>
    <w:basedOn w:val="DefaultParagraphFont"/>
    <w:uiPriority w:val="99"/>
    <w:semiHidden/>
    <w:unhideWhenUsed/>
    <w:rsid w:val="00FB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tensorflow.org/guide/kera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cikit-learn.org/stabl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techtarget.com/searchenterpriseai/definition/convolutional-neural-network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htt</b:Tag>
    <b:SourceType>Book</b:SourceType>
    <b:Guid>{BF2D908D-F5AB-ED4A-B5BD-C1CD61C836DE}</b:Guid>
    <b:Title>https://www.techtarget.com/searchenterpriseai/definition/convolutional-neural-network</b:Title>
    <b:RefOrder>2</b:RefOrder>
  </b:Source>
  <b:Source>
    <b:Tag>htt1</b:Tag>
    <b:SourceType>InternetSite</b:SourceType>
    <b:Guid>{BE1AB1A8-92FA-FC47-A0D1-6041E4678C3A}</b:Guid>
    <b:URL>https://www.techtarget.com/searchenterpriseai/definition/convolutional-neural-network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1FA62B-EE2C-9449-B500-CF505C2BF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14</Pages>
  <Words>2689</Words>
  <Characters>15331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Házi Feladat Dokumentáció</vt:lpstr>
      <vt:lpstr>Házi Feladat Dokumentáció</vt:lpstr>
    </vt:vector>
  </TitlesOfParts>
  <Company/>
  <LinksUpToDate>false</LinksUpToDate>
  <CharactersWithSpaces>17985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Házi Feladat Dokumentáció</dc:title>
  <dc:subject>Karakterfelismerés</dc:subject>
  <dc:creator>Dukát Nándor</dc:creator>
  <cp:keywords/>
  <dc:description/>
  <cp:lastModifiedBy>Dukát Nándor</cp:lastModifiedBy>
  <cp:revision>16</cp:revision>
  <dcterms:created xsi:type="dcterms:W3CDTF">2024-11-25T08:29:00Z</dcterms:created>
  <dcterms:modified xsi:type="dcterms:W3CDTF">2024-12-01T18:24:00Z</dcterms:modified>
</cp:coreProperties>
</file>