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63106" w14:textId="798911F7" w:rsidR="000963FA" w:rsidRDefault="0002325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bank should carry out their next marketing campaign targeting clients from the workforce as they have 47% chance of subscribing the term deposit.</w:t>
      </w:r>
      <w:r w:rsidR="00515B70">
        <w:rPr>
          <w:rFonts w:ascii="Times New Roman" w:hAnsi="Times New Roman" w:cs="Times New Roman"/>
          <w:sz w:val="24"/>
          <w:szCs w:val="24"/>
          <w:shd w:val="clear" w:color="auto" w:fill="FFFFFF"/>
        </w:rPr>
        <w:t xml:space="preserve"> Followed by youth with 41% chance of subscribing.</w:t>
      </w:r>
      <w:r w:rsidR="00684408">
        <w:rPr>
          <w:rFonts w:ascii="Times New Roman" w:hAnsi="Times New Roman" w:cs="Times New Roman"/>
          <w:sz w:val="24"/>
          <w:szCs w:val="24"/>
          <w:shd w:val="clear" w:color="auto" w:fill="FFFFFF"/>
        </w:rPr>
        <w:t xml:space="preserve"> Bank should also come up with some strategy targeting the clients who are retired as they have 11% chance of subscribing the term deposit.</w:t>
      </w:r>
    </w:p>
    <w:p w14:paraId="39EF8F7F" w14:textId="017C92B9" w:rsidR="000E571B" w:rsidRDefault="006C185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Clients who are retired, who are at management position or who are technician have high chances of subscribing the term deposit.</w:t>
      </w:r>
      <w:r w:rsidR="000E571B">
        <w:rPr>
          <w:rFonts w:ascii="Times New Roman" w:hAnsi="Times New Roman" w:cs="Times New Roman"/>
          <w:sz w:val="24"/>
          <w:szCs w:val="24"/>
          <w:shd w:val="clear" w:color="auto" w:fill="FFFFFF"/>
        </w:rPr>
        <w:t xml:space="preserve"> </w:t>
      </w:r>
    </w:p>
    <w:p w14:paraId="082F1647" w14:textId="6303D043" w:rsidR="00534716" w:rsidRDefault="000C39E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Clients with the zero or negative balance have no money to subscribe to term deposit. While clients with positive average balance or higher balance have money to spend and are more likely to subscribe the term deposit.</w:t>
      </w:r>
    </w:p>
    <w:p w14:paraId="24599141" w14:textId="0878E828" w:rsidR="00AC6F6C" w:rsidRDefault="00AC6F6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Married clients have 52% chance of subscribing, followed by single clients with 36% chance of subscribing the term deposit.</w:t>
      </w:r>
    </w:p>
    <w:p w14:paraId="23C3D4BE" w14:textId="269B4104" w:rsidR="00A50BAD" w:rsidRDefault="000637C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Clients who have completed secondary and tertiary education have respectively 46% and 38% chances of subscribing</w:t>
      </w:r>
      <w:r w:rsidR="001C7BB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the term deposit.</w:t>
      </w:r>
    </w:p>
    <w:p w14:paraId="1ED5275E" w14:textId="4E8C76ED" w:rsidR="000637C5" w:rsidRDefault="009D3AA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Client who don’t have any</w:t>
      </w:r>
      <w:r w:rsidR="00A50BAD">
        <w:rPr>
          <w:rFonts w:ascii="Times New Roman" w:hAnsi="Times New Roman" w:cs="Times New Roman"/>
          <w:sz w:val="24"/>
          <w:szCs w:val="24"/>
          <w:shd w:val="clear" w:color="auto" w:fill="FFFFFF"/>
        </w:rPr>
        <w:t xml:space="preserve"> housing loan and</w:t>
      </w:r>
      <w:r>
        <w:rPr>
          <w:rFonts w:ascii="Times New Roman" w:hAnsi="Times New Roman" w:cs="Times New Roman"/>
          <w:sz w:val="24"/>
          <w:szCs w:val="24"/>
          <w:shd w:val="clear" w:color="auto" w:fill="FFFFFF"/>
        </w:rPr>
        <w:t xml:space="preserve"> </w:t>
      </w:r>
      <w:r w:rsidR="00571B27">
        <w:rPr>
          <w:rFonts w:ascii="Times New Roman" w:hAnsi="Times New Roman" w:cs="Times New Roman"/>
          <w:sz w:val="24"/>
          <w:szCs w:val="24"/>
          <w:shd w:val="clear" w:color="auto" w:fill="FFFFFF"/>
        </w:rPr>
        <w:t>personal</w:t>
      </w:r>
      <w:r>
        <w:rPr>
          <w:rFonts w:ascii="Times New Roman" w:hAnsi="Times New Roman" w:cs="Times New Roman"/>
          <w:sz w:val="24"/>
          <w:szCs w:val="24"/>
          <w:shd w:val="clear" w:color="auto" w:fill="FFFFFF"/>
        </w:rPr>
        <w:t xml:space="preserve"> loan don’t have financial burden</w:t>
      </w:r>
      <w:r w:rsidR="00571B2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so they have</w:t>
      </w:r>
      <w:r w:rsidR="00A50BAD">
        <w:rPr>
          <w:rFonts w:ascii="Times New Roman" w:hAnsi="Times New Roman" w:cs="Times New Roman"/>
          <w:sz w:val="24"/>
          <w:szCs w:val="24"/>
          <w:shd w:val="clear" w:color="auto" w:fill="FFFFFF"/>
        </w:rPr>
        <w:t xml:space="preserve"> respectively 61% and</w:t>
      </w:r>
      <w:r>
        <w:rPr>
          <w:rFonts w:ascii="Times New Roman" w:hAnsi="Times New Roman" w:cs="Times New Roman"/>
          <w:sz w:val="24"/>
          <w:szCs w:val="24"/>
          <w:shd w:val="clear" w:color="auto" w:fill="FFFFFF"/>
        </w:rPr>
        <w:t xml:space="preserve"> 91% chances of subscribing </w:t>
      </w:r>
      <w:r w:rsidR="00321D0C">
        <w:rPr>
          <w:rFonts w:ascii="Times New Roman" w:hAnsi="Times New Roman" w:cs="Times New Roman"/>
          <w:sz w:val="24"/>
          <w:szCs w:val="24"/>
          <w:shd w:val="clear" w:color="auto" w:fill="FFFFFF"/>
        </w:rPr>
        <w:t>the term deposit.</w:t>
      </w:r>
    </w:p>
    <w:p w14:paraId="7DBB3EEE" w14:textId="62B31DA5" w:rsidR="00D81D7C" w:rsidRDefault="00D81D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82% of the clients who were contacted to their cellular did subscribe the term deposit.</w:t>
      </w:r>
    </w:p>
    <w:p w14:paraId="0C853A15" w14:textId="6D7E221D" w:rsidR="00D22A9F" w:rsidRDefault="00D22A9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Clients who were contacted between 8</w:t>
      </w:r>
      <w:r w:rsidRPr="00D22A9F">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and 21</w:t>
      </w:r>
      <w:r w:rsidRPr="00D22A9F">
        <w:rPr>
          <w:rFonts w:ascii="Times New Roman" w:hAnsi="Times New Roman" w:cs="Times New Roman"/>
          <w:sz w:val="24"/>
          <w:szCs w:val="24"/>
          <w:shd w:val="clear" w:color="auto" w:fill="FFFFFF"/>
          <w:vertAlign w:val="superscript"/>
        </w:rPr>
        <w:t>st</w:t>
      </w:r>
      <w:r>
        <w:rPr>
          <w:rFonts w:ascii="Times New Roman" w:hAnsi="Times New Roman" w:cs="Times New Roman"/>
          <w:sz w:val="24"/>
          <w:szCs w:val="24"/>
          <w:shd w:val="clear" w:color="auto" w:fill="FFFFFF"/>
        </w:rPr>
        <w:t xml:space="preserve"> day of the month have 95% chances of subscribing the term deposit.</w:t>
      </w:r>
    </w:p>
    <w:p w14:paraId="1AEF9FDC" w14:textId="5BAC1803" w:rsidR="00EC759E" w:rsidRDefault="00EC75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Highest marketing activity was carried out in May and August and least carried out in December and January.</w:t>
      </w:r>
      <w:r w:rsidR="002B41A4">
        <w:rPr>
          <w:rFonts w:ascii="Times New Roman" w:hAnsi="Times New Roman" w:cs="Times New Roman"/>
          <w:sz w:val="24"/>
          <w:szCs w:val="24"/>
          <w:shd w:val="clear" w:color="auto" w:fill="FFFFFF"/>
        </w:rPr>
        <w:t xml:space="preserve"> Bank should consider marketing in December and January.</w:t>
      </w:r>
    </w:p>
    <w:p w14:paraId="74220DD8" w14:textId="74F2FE1A" w:rsidR="003F0B18" w:rsidRDefault="003F0B1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longer the duration</w:t>
      </w:r>
      <w:r w:rsidR="00632965">
        <w:rPr>
          <w:rFonts w:ascii="Times New Roman" w:hAnsi="Times New Roman" w:cs="Times New Roman"/>
          <w:sz w:val="24"/>
          <w:szCs w:val="24"/>
          <w:shd w:val="clear" w:color="auto" w:fill="FFFFFF"/>
        </w:rPr>
        <w:t xml:space="preserve"> of the contact</w:t>
      </w:r>
      <w:bookmarkStart w:id="0" w:name="_GoBack"/>
      <w:bookmarkEnd w:id="0"/>
      <w:r>
        <w:rPr>
          <w:rFonts w:ascii="Times New Roman" w:hAnsi="Times New Roman" w:cs="Times New Roman"/>
          <w:sz w:val="24"/>
          <w:szCs w:val="24"/>
          <w:shd w:val="clear" w:color="auto" w:fill="FFFFFF"/>
        </w:rPr>
        <w:t xml:space="preserve"> higher the chances of clients to subscribe the term deposit.</w:t>
      </w:r>
      <w:r w:rsidR="00A81F57">
        <w:rPr>
          <w:rFonts w:ascii="Times New Roman" w:hAnsi="Times New Roman" w:cs="Times New Roman"/>
          <w:sz w:val="24"/>
          <w:szCs w:val="24"/>
          <w:shd w:val="clear" w:color="auto" w:fill="FFFFFF"/>
        </w:rPr>
        <w:t xml:space="preserve"> Same goes for number of times client were contacted</w:t>
      </w:r>
      <w:r w:rsidR="00FF0822">
        <w:rPr>
          <w:rFonts w:ascii="Times New Roman" w:hAnsi="Times New Roman" w:cs="Times New Roman"/>
          <w:sz w:val="24"/>
          <w:szCs w:val="24"/>
          <w:shd w:val="clear" w:color="auto" w:fill="FFFFFF"/>
        </w:rPr>
        <w:t xml:space="preserve"> during the campaign</w:t>
      </w:r>
      <w:r w:rsidR="00A81F57">
        <w:rPr>
          <w:rFonts w:ascii="Times New Roman" w:hAnsi="Times New Roman" w:cs="Times New Roman"/>
          <w:sz w:val="24"/>
          <w:szCs w:val="24"/>
          <w:shd w:val="clear" w:color="auto" w:fill="FFFFFF"/>
        </w:rPr>
        <w:t>.</w:t>
      </w:r>
    </w:p>
    <w:p w14:paraId="224A5D7C" w14:textId="77777777" w:rsidR="00A81F57" w:rsidRDefault="00A81F57">
      <w:pPr>
        <w:rPr>
          <w:rFonts w:ascii="Times New Roman" w:hAnsi="Times New Roman" w:cs="Times New Roman"/>
          <w:sz w:val="24"/>
          <w:szCs w:val="24"/>
          <w:shd w:val="clear" w:color="auto" w:fill="FFFFFF"/>
        </w:rPr>
      </w:pPr>
    </w:p>
    <w:p w14:paraId="1A11A23C" w14:textId="77777777" w:rsidR="00571B27" w:rsidRDefault="00571B27">
      <w:pPr>
        <w:rPr>
          <w:rFonts w:ascii="Times New Roman" w:hAnsi="Times New Roman" w:cs="Times New Roman"/>
          <w:sz w:val="24"/>
          <w:szCs w:val="24"/>
          <w:shd w:val="clear" w:color="auto" w:fill="FFFFFF"/>
        </w:rPr>
      </w:pPr>
    </w:p>
    <w:p w14:paraId="637A6161" w14:textId="77777777" w:rsidR="00571B27" w:rsidRDefault="00571B27">
      <w:pPr>
        <w:rPr>
          <w:rFonts w:ascii="Times New Roman" w:hAnsi="Times New Roman" w:cs="Times New Roman"/>
          <w:sz w:val="24"/>
          <w:szCs w:val="24"/>
          <w:shd w:val="clear" w:color="auto" w:fill="FFFFFF"/>
        </w:rPr>
      </w:pPr>
    </w:p>
    <w:p w14:paraId="3AD0D275" w14:textId="61FED49B" w:rsidR="00315CBF" w:rsidRPr="0002325A" w:rsidRDefault="000C39E7">
      <w:pPr>
        <w:rPr>
          <w:rFonts w:ascii="Times New Roman" w:hAnsi="Times New Roman" w:cs="Times New Roman"/>
          <w:sz w:val="24"/>
          <w:szCs w:val="24"/>
          <w:lang w:val="en-US"/>
        </w:rPr>
      </w:pPr>
      <w:r>
        <w:rPr>
          <w:rFonts w:ascii="Times New Roman" w:hAnsi="Times New Roman" w:cs="Times New Roman"/>
          <w:sz w:val="24"/>
          <w:szCs w:val="24"/>
          <w:shd w:val="clear" w:color="auto" w:fill="FFFFFF"/>
        </w:rPr>
        <w:t xml:space="preserve"> </w:t>
      </w:r>
      <w:r w:rsidR="0002325A">
        <w:rPr>
          <w:rFonts w:ascii="Times New Roman" w:hAnsi="Times New Roman" w:cs="Times New Roman"/>
          <w:sz w:val="24"/>
          <w:szCs w:val="24"/>
          <w:shd w:val="clear" w:color="auto" w:fill="FFFFFF"/>
        </w:rPr>
        <w:t xml:space="preserve"> </w:t>
      </w:r>
    </w:p>
    <w:sectPr w:rsidR="00315CBF" w:rsidRPr="0002325A" w:rsidSect="004B0C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xMTY3NDEwtzAxNTVX0lEKTi0uzszPAykwrAUADp6ljSwAAAA="/>
  </w:docVars>
  <w:rsids>
    <w:rsidRoot w:val="004B0C58"/>
    <w:rsid w:val="0002325A"/>
    <w:rsid w:val="00041A53"/>
    <w:rsid w:val="000637C5"/>
    <w:rsid w:val="000963FA"/>
    <w:rsid w:val="000C39E7"/>
    <w:rsid w:val="000E571B"/>
    <w:rsid w:val="00150F0F"/>
    <w:rsid w:val="0017253D"/>
    <w:rsid w:val="001C7BB2"/>
    <w:rsid w:val="00284B54"/>
    <w:rsid w:val="002B41A4"/>
    <w:rsid w:val="00315CBF"/>
    <w:rsid w:val="00321D0C"/>
    <w:rsid w:val="003F0B18"/>
    <w:rsid w:val="004B0C58"/>
    <w:rsid w:val="00515B70"/>
    <w:rsid w:val="00534716"/>
    <w:rsid w:val="00571B27"/>
    <w:rsid w:val="00632965"/>
    <w:rsid w:val="00684408"/>
    <w:rsid w:val="006C185D"/>
    <w:rsid w:val="009D3AA8"/>
    <w:rsid w:val="00A50BAD"/>
    <w:rsid w:val="00A81F57"/>
    <w:rsid w:val="00AC6F6C"/>
    <w:rsid w:val="00C2394F"/>
    <w:rsid w:val="00D22A9F"/>
    <w:rsid w:val="00D81D7C"/>
    <w:rsid w:val="00DA0D20"/>
    <w:rsid w:val="00EB69EA"/>
    <w:rsid w:val="00EC759E"/>
    <w:rsid w:val="00FD6C9E"/>
    <w:rsid w:val="00FF0822"/>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48B4"/>
  <w15:chartTrackingRefBased/>
  <w15:docId w15:val="{35CF829D-A9F5-429F-8F58-D944E4C1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Rajendrakumar Patel</cp:lastModifiedBy>
  <cp:revision>36</cp:revision>
  <dcterms:created xsi:type="dcterms:W3CDTF">2019-05-27T15:15:00Z</dcterms:created>
  <dcterms:modified xsi:type="dcterms:W3CDTF">2019-05-27T15:57:00Z</dcterms:modified>
</cp:coreProperties>
</file>