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Programming</w:t>
      </w:r>
      <w:r>
        <w:t xml:space="preserve"> </w:t>
      </w:r>
      <w:r>
        <w:t xml:space="preserve">language</w:t>
      </w:r>
      <w:r>
        <w:t xml:space="preserve"> </w:t>
      </w:r>
      <w:r>
        <w:t xml:space="preserve">taught</w:t>
      </w:r>
      <w:r>
        <w:t xml:space="preserve"> </w:t>
      </w:r>
      <w:r>
        <w:t xml:space="preserve">to</w:t>
      </w:r>
      <w:r>
        <w:t xml:space="preserve"> </w:t>
      </w:r>
      <w:r>
        <w:t xml:space="preserve">Computer</w:t>
      </w:r>
      <w:r>
        <w:t xml:space="preserve"> </w:t>
      </w:r>
      <w:r>
        <w:t xml:space="preserve">Science</w:t>
      </w:r>
      <w:r>
        <w:t xml:space="preserve"> </w:t>
      </w:r>
      <w:r>
        <w:t xml:space="preserve">undergraduates</w:t>
      </w:r>
    </w:p>
    <w:p>
      <w:pPr>
        <w:pStyle w:val="Heading4"/>
      </w:pPr>
      <w:bookmarkStart w:id="21" w:name="group-members-nandita-ramakrishnan-deepika-prasad-mandar-vaze"/>
      <w:bookmarkEnd w:id="21"/>
      <w:r>
        <w:t xml:space="preserve">Group Members: Nandita Ramakrishnan, Deepika Prasad, Mandar Vaze</w:t>
      </w:r>
    </w:p>
    <w:p>
      <w:r>
        <w:t xml:space="preserve">Data was collected about the schools offering Computer Science major to undergraduate students in Massachusetts, Minnesota, Louisiana, Kentucky, Maryland and Michigan. Based on the number of undergraduate students admitted, schools in the states were ranked and the top 10 schools in each state were identified</w:t>
      </w:r>
    </w:p>
    <w:p>
      <w:r>
        <w:t xml:space="preserve">Then data about the first course and the first programming language offered to Computer Science Undergraduate students were collected. Using the data we have plotted a graph for each state showing the number of schools offering each of the programming language.</w:t>
      </w:r>
    </w:p>
    <w:p>
      <w:pPr>
        <w:pStyle w:val="Heading1"/>
      </w:pPr>
      <w:bookmarkStart w:id="22" w:name="state-massachusettsma"/>
      <w:bookmarkEnd w:id="22"/>
      <w:r>
        <w:t xml:space="preserve">State: Massachusetts(MA)</w:t>
      </w:r>
    </w:p>
    <w:p>
      <w:r>
        <w:drawing>
          <wp:inline>
            <wp:extent cx="5440680" cy="3479768"/>
            <wp:effectExtent b="0" l="0" r="0" t="0"/>
            <wp:docPr descr="" id="1" name="Picture"/>
            <a:graphic>
              <a:graphicData uri="http://schemas.openxmlformats.org/drawingml/2006/picture">
                <pic:pic>
                  <pic:nvPicPr>
                    <pic:cNvPr descr="UniversityDetails_files/figure-docx/unnamed-chunk-2-1.png" id="0" name="Picture"/>
                    <pic:cNvPicPr>
                      <a:picLocks noChangeArrowheads="1" noChangeAspect="1"/>
                    </pic:cNvPicPr>
                  </pic:nvPicPr>
                  <pic:blipFill>
                    <a:blip r:embed="rId23"/>
                    <a:stretch>
                      <a:fillRect/>
                    </a:stretch>
                  </pic:blipFill>
                  <pic:spPr bwMode="auto">
                    <a:xfrm>
                      <a:off x="0" y="0"/>
                      <a:ext cx="5440680" cy="3479768"/>
                    </a:xfrm>
                    <a:prstGeom prst="rect">
                      <a:avLst/>
                    </a:prstGeom>
                    <a:noFill/>
                    <a:ln w="9525">
                      <a:noFill/>
                      <a:headEnd/>
                      <a:tailEnd/>
                    </a:ln>
                  </pic:spPr>
                </pic:pic>
              </a:graphicData>
            </a:graphic>
          </wp:inline>
        </w:drawing>
      </w:r>
    </w:p>
    <w:p>
      <w:pPr>
        <w:pStyle w:val="Heading1"/>
      </w:pPr>
      <w:bookmarkStart w:id="24" w:name="state-minnesota-mn"/>
      <w:bookmarkEnd w:id="24"/>
      <w:r>
        <w:t xml:space="preserve">State: Minnesota (MN)</w:t>
      </w:r>
    </w:p>
    <w:p>
      <w:r>
        <w:drawing>
          <wp:inline>
            <wp:extent cx="5440680" cy="3479768"/>
            <wp:effectExtent b="0" l="0" r="0" t="0"/>
            <wp:docPr descr="" id="1" name="Picture"/>
            <a:graphic>
              <a:graphicData uri="http://schemas.openxmlformats.org/drawingml/2006/picture">
                <pic:pic>
                  <pic:nvPicPr>
                    <pic:cNvPr descr="UniversityDetails_files/figure-docx/unnamed-chunk-3-1.png" id="0" name="Picture"/>
                    <pic:cNvPicPr>
                      <a:picLocks noChangeArrowheads="1" noChangeAspect="1"/>
                    </pic:cNvPicPr>
                  </pic:nvPicPr>
                  <pic:blipFill>
                    <a:blip r:embed="rId25"/>
                    <a:stretch>
                      <a:fillRect/>
                    </a:stretch>
                  </pic:blipFill>
                  <pic:spPr bwMode="auto">
                    <a:xfrm>
                      <a:off x="0" y="0"/>
                      <a:ext cx="5440680" cy="3479768"/>
                    </a:xfrm>
                    <a:prstGeom prst="rect">
                      <a:avLst/>
                    </a:prstGeom>
                    <a:noFill/>
                    <a:ln w="9525">
                      <a:noFill/>
                      <a:headEnd/>
                      <a:tailEnd/>
                    </a:ln>
                  </pic:spPr>
                </pic:pic>
              </a:graphicData>
            </a:graphic>
          </wp:inline>
        </w:drawing>
      </w:r>
    </w:p>
    <w:p>
      <w:pPr>
        <w:pStyle w:val="Heading1"/>
      </w:pPr>
      <w:bookmarkStart w:id="26" w:name="state-louisiana-la"/>
      <w:bookmarkEnd w:id="26"/>
      <w:r>
        <w:t xml:space="preserve">State: Louisiana (LA)</w:t>
      </w:r>
    </w:p>
    <w:p>
      <w:r>
        <w:drawing>
          <wp:inline>
            <wp:extent cx="5440680" cy="3479768"/>
            <wp:effectExtent b="0" l="0" r="0" t="0"/>
            <wp:docPr descr="" id="1" name="Picture"/>
            <a:graphic>
              <a:graphicData uri="http://schemas.openxmlformats.org/drawingml/2006/picture">
                <pic:pic>
                  <pic:nvPicPr>
                    <pic:cNvPr descr="UniversityDetails_files/figure-docx/unnamed-chunk-4-1.png" id="0" name="Picture"/>
                    <pic:cNvPicPr>
                      <a:picLocks noChangeArrowheads="1" noChangeAspect="1"/>
                    </pic:cNvPicPr>
                  </pic:nvPicPr>
                  <pic:blipFill>
                    <a:blip r:embed="rId27"/>
                    <a:stretch>
                      <a:fillRect/>
                    </a:stretch>
                  </pic:blipFill>
                  <pic:spPr bwMode="auto">
                    <a:xfrm>
                      <a:off x="0" y="0"/>
                      <a:ext cx="5440680" cy="3479768"/>
                    </a:xfrm>
                    <a:prstGeom prst="rect">
                      <a:avLst/>
                    </a:prstGeom>
                    <a:noFill/>
                    <a:ln w="9525">
                      <a:noFill/>
                      <a:headEnd/>
                      <a:tailEnd/>
                    </a:ln>
                  </pic:spPr>
                </pic:pic>
              </a:graphicData>
            </a:graphic>
          </wp:inline>
        </w:drawing>
      </w:r>
    </w:p>
    <w:p>
      <w:pPr>
        <w:pStyle w:val="Heading1"/>
      </w:pPr>
      <w:bookmarkStart w:id="28" w:name="state-kentucky-ky"/>
      <w:bookmarkEnd w:id="28"/>
      <w:r>
        <w:t xml:space="preserve">State: Kentucky (KY)</w:t>
      </w:r>
    </w:p>
    <w:p>
      <w:r>
        <w:drawing>
          <wp:inline>
            <wp:extent cx="5440680" cy="3479768"/>
            <wp:effectExtent b="0" l="0" r="0" t="0"/>
            <wp:docPr descr="" id="1" name="Picture"/>
            <a:graphic>
              <a:graphicData uri="http://schemas.openxmlformats.org/drawingml/2006/picture">
                <pic:pic>
                  <pic:nvPicPr>
                    <pic:cNvPr descr="UniversityDetails_files/figure-docx/unnamed-chunk-5-1.png" id="0" name="Picture"/>
                    <pic:cNvPicPr>
                      <a:picLocks noChangeArrowheads="1" noChangeAspect="1"/>
                    </pic:cNvPicPr>
                  </pic:nvPicPr>
                  <pic:blipFill>
                    <a:blip r:embed="rId29"/>
                    <a:stretch>
                      <a:fillRect/>
                    </a:stretch>
                  </pic:blipFill>
                  <pic:spPr bwMode="auto">
                    <a:xfrm>
                      <a:off x="0" y="0"/>
                      <a:ext cx="5440680" cy="3479768"/>
                    </a:xfrm>
                    <a:prstGeom prst="rect">
                      <a:avLst/>
                    </a:prstGeom>
                    <a:noFill/>
                    <a:ln w="9525">
                      <a:noFill/>
                      <a:headEnd/>
                      <a:tailEnd/>
                    </a:ln>
                  </pic:spPr>
                </pic:pic>
              </a:graphicData>
            </a:graphic>
          </wp:inline>
        </w:drawing>
      </w:r>
    </w:p>
    <w:p>
      <w:pPr>
        <w:pStyle w:val="Heading1"/>
      </w:pPr>
      <w:bookmarkStart w:id="30" w:name="state-maryland-md"/>
      <w:bookmarkEnd w:id="30"/>
      <w:r>
        <w:t xml:space="preserve">State: Maryland (MD)</w:t>
      </w:r>
    </w:p>
    <w:p>
      <w:r>
        <w:drawing>
          <wp:inline>
            <wp:extent cx="5440680" cy="3479768"/>
            <wp:effectExtent b="0" l="0" r="0" t="0"/>
            <wp:docPr descr="" id="1" name="Picture"/>
            <a:graphic>
              <a:graphicData uri="http://schemas.openxmlformats.org/drawingml/2006/picture">
                <pic:pic>
                  <pic:nvPicPr>
                    <pic:cNvPr descr="UniversityDetails_files/figure-docx/unnamed-chunk-6-1.png" id="0" name="Picture"/>
                    <pic:cNvPicPr>
                      <a:picLocks noChangeArrowheads="1" noChangeAspect="1"/>
                    </pic:cNvPicPr>
                  </pic:nvPicPr>
                  <pic:blipFill>
                    <a:blip r:embed="rId31"/>
                    <a:stretch>
                      <a:fillRect/>
                    </a:stretch>
                  </pic:blipFill>
                  <pic:spPr bwMode="auto">
                    <a:xfrm>
                      <a:off x="0" y="0"/>
                      <a:ext cx="5440680" cy="3479768"/>
                    </a:xfrm>
                    <a:prstGeom prst="rect">
                      <a:avLst/>
                    </a:prstGeom>
                    <a:noFill/>
                    <a:ln w="9525">
                      <a:noFill/>
                      <a:headEnd/>
                      <a:tailEnd/>
                    </a:ln>
                  </pic:spPr>
                </pic:pic>
              </a:graphicData>
            </a:graphic>
          </wp:inline>
        </w:drawing>
      </w:r>
    </w:p>
    <w:p>
      <w:pPr>
        <w:pStyle w:val="Heading1"/>
      </w:pPr>
      <w:bookmarkStart w:id="32" w:name="state-michigan-mi"/>
      <w:bookmarkEnd w:id="32"/>
      <w:r>
        <w:t xml:space="preserve">State: Michigan (MI)</w:t>
      </w:r>
    </w:p>
    <w:p>
      <w:r>
        <w:drawing>
          <wp:inline>
            <wp:extent cx="5440680" cy="3479768"/>
            <wp:effectExtent b="0" l="0" r="0" t="0"/>
            <wp:docPr descr="" id="1" name="Picture"/>
            <a:graphic>
              <a:graphicData uri="http://schemas.openxmlformats.org/drawingml/2006/picture">
                <pic:pic>
                  <pic:nvPicPr>
                    <pic:cNvPr descr="UniversityDetails_files/figure-docx/unnamed-chunk-7-1.png" id="0" name="Picture"/>
                    <pic:cNvPicPr>
                      <a:picLocks noChangeArrowheads="1" noChangeAspect="1"/>
                    </pic:cNvPicPr>
                  </pic:nvPicPr>
                  <pic:blipFill>
                    <a:blip r:embed="rId33"/>
                    <a:stretch>
                      <a:fillRect/>
                    </a:stretch>
                  </pic:blipFill>
                  <pic:spPr bwMode="auto">
                    <a:xfrm>
                      <a:off x="0" y="0"/>
                      <a:ext cx="5440680" cy="347976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6494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Programming language taught to Computer Science undergraduates</dc:title>
  <dc:creator/>
</cp:coreProperties>
</file>