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EAA9F"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WORKPLACE SAFETY AND COMPLIANCE MONITORING</w:t>
      </w:r>
    </w:p>
    <w:p w14:paraId="72A4C37D">
      <w:pPr>
        <w:bidi w:val="0"/>
        <w:rPr>
          <w:rFonts w:hint="default"/>
          <w:lang w:val="en-US"/>
        </w:rPr>
      </w:pPr>
    </w:p>
    <w:p w14:paraId="697E1AC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/>
          <w:bCs/>
          <w:sz w:val="22"/>
          <w:szCs w:val="22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u w:val="single"/>
          <w:lang w:val="en-US"/>
        </w:rPr>
        <w:t>BUISNESS PROBLEM:</w:t>
      </w:r>
    </w:p>
    <w:p w14:paraId="4895B0B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To 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minimize </w:t>
      </w:r>
      <w:r>
        <w:rPr>
          <w:rFonts w:hint="default" w:asciiTheme="minorAscii" w:hAnsiTheme="minorAscii"/>
          <w:sz w:val="20"/>
          <w:szCs w:val="20"/>
        </w:rPr>
        <w:t>safety hazards and regulatory fines, automated monitoring is needed. To maximize efficiency, it replaces manual reporting prone to delays and errors.</w:t>
      </w:r>
    </w:p>
    <w:p w14:paraId="6EB9A6E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  <w:t>BUISNESS SOLUTION:</w:t>
      </w:r>
    </w:p>
    <w:p w14:paraId="513C5D8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Uses computer vision and deep learning to detect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t>PPE violations.</w:t>
      </w:r>
    </w:p>
    <w:p w14:paraId="7BBFAAD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Monitors worker posture to prevent ergonomic hazards.</w:t>
      </w:r>
    </w:p>
    <w:p w14:paraId="61A992C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Provides real-time alerts and compliance reports.</w:t>
      </w:r>
    </w:p>
    <w:p w14:paraId="2ECBDC7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Ensures regulatory adherence and enhances workplace safety.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br w:type="textWrapping"/>
      </w:r>
    </w:p>
    <w:p w14:paraId="24B646F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t xml:space="preserve">Feature Engineering: 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PPE classification, pose estimation, and risk assessment.</w:t>
      </w:r>
    </w:p>
    <w:p w14:paraId="5760D1F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t xml:space="preserve">  Model 1 – PPE Detection 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: YOLO (v8)</w:t>
      </w:r>
    </w:p>
    <w:p w14:paraId="28E3621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  <w:t xml:space="preserve">   Model 2 – Pose Estimation</w:t>
      </w: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: MediaPipe</w:t>
      </w:r>
    </w:p>
    <w:p w14:paraId="45CDC24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</w:pPr>
    </w:p>
    <w:p w14:paraId="3C9A463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t>TECHNOLOGY STACK:</w:t>
      </w:r>
    </w:p>
    <w:p w14:paraId="0F4ACC8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Programming Languages:  Python</w:t>
      </w:r>
    </w:p>
    <w:p w14:paraId="39014A6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Libraries: Ultralytics,opencv, mediapipe,PyQt5,TensorFlow,streamlit</w:t>
      </w:r>
    </w:p>
    <w:p w14:paraId="6C3F680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Software/IDE: Spyder,Google Colab</w:t>
      </w:r>
    </w:p>
    <w:p w14:paraId="7605E52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Database: PostgreSQL</w:t>
      </w:r>
    </w:p>
    <w:p w14:paraId="2829158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Version Control: GitHub</w:t>
      </w:r>
    </w:p>
    <w:p w14:paraId="43116B6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  <w:t>Other Tools: roboflow</w:t>
      </w:r>
    </w:p>
    <w:p w14:paraId="58483BC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="Times New Roman Bold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 w14:paraId="1599397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 Bold" w:asciiTheme="minorAscii" w:hAnsiTheme="minorAscii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 w:cs="Times New Roman Bold" w:asciiTheme="minorAscii" w:hAnsiTheme="minorAscii"/>
          <w:b/>
          <w:bCs/>
          <w:sz w:val="20"/>
          <w:szCs w:val="20"/>
          <w:u w:val="single"/>
          <w:lang w:val="en-US"/>
        </w:rPr>
        <w:t>BUISNESS BENEFITS:</w:t>
      </w:r>
    </w:p>
    <w:p w14:paraId="32431DE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Improved Workplace Safety</w:t>
      </w:r>
    </w:p>
    <w:p w14:paraId="1E3AEE0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Regulatory Compliance</w:t>
      </w:r>
    </w:p>
    <w:p w14:paraId="066D255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Operational Efficiency</w:t>
      </w:r>
    </w:p>
    <w:p w14:paraId="508661B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Cost Reduction</w:t>
      </w:r>
    </w:p>
    <w:p w14:paraId="2D5CBE8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Real-time Monitoring</w:t>
      </w:r>
    </w:p>
    <w:p w14:paraId="3D7A71D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jc w:val="both"/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Scalabilit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>y</w:t>
      </w:r>
    </w:p>
    <w:p w14:paraId="12A03FA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Theme="minorAscii" w:hAnsiTheme="minorAscii"/>
          <w:b w:val="0"/>
          <w:bCs w:val="0"/>
          <w:sz w:val="20"/>
          <w:szCs w:val="20"/>
          <w:u w:val="none"/>
          <w:lang w:val="en-US"/>
        </w:rPr>
      </w:pPr>
    </w:p>
    <w:p w14:paraId="0AF0C2C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Theme="minorAscii" w:hAnsiTheme="minorAscii"/>
          <w:b/>
          <w:bCs/>
          <w:sz w:val="20"/>
          <w:szCs w:val="20"/>
          <w:u w:val="none"/>
          <w:lang w:val="en-US"/>
        </w:rPr>
      </w:pPr>
    </w:p>
    <w:p w14:paraId="68E6A7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DABFD"/>
    <w:multiLevelType w:val="singleLevel"/>
    <w:tmpl w:val="BF3DAB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DEDA3"/>
    <w:rsid w:val="FEFDE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2025-04-17T19:10:00Z</dcterms:created>
  <dc:creator>Nanditha</dc:creator>
  <cp:lastModifiedBy>Nanditha</cp:lastModifiedBy>
  <dcterms:modified xsi:type="dcterms:W3CDTF">2025-04-17T19:11:24Z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000D3F7C454D0F6DE304016812FD7055_41</vt:lpwstr>
  </property>
</Properties>
</file>