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Dominio del problema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 giorno d’oggi sono sempre di più gli appassionati di videogiochi e sempre di più i problemi ad essi legati.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Quante volte ti è capitato di andare nel tuo negozio di fiducia e non trovare il gioco che desideravi? O quante volte non avevi voglia di uscire di casa per recarti in negozio?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Glitch nasce apposta per te. Sulla sua piattaforma, infatti, troverai tutte le nuove uscite dei tuoi giochi preferiti, tutte le nuove console e disponibilità.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 basterà registrarti sul nostro sito, effettuare il login, e goderti il nostro fornitissimo catalogo.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Un’ultima cosa, ricorda: ciò che vuoi, qui lo troverai!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Obiettivo del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Gli obiettivi prefissati per la creazione dell’e-commerce sono: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creare un’infrastruttura che permetta la registrazione di nuovi utenti, che essi siano clienti o gestori;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inserire un filtro per i prodotti del catalogo;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un carrello che possa contenere i prodotti scelti e, in seguito, procedere all’acquisto;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un sistema di assistenza;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provvedere a una struttura di supporto per il gestore che permetta azioni come inserimento/modifica/rimozione prodotti.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asn4rrlxdfe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Acquistare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nuovo videogioco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Ferdinando decide di voler comprare un nuovo gioco, ma non ha voglia di uscire di casa perché il negozio è troppo distante. A questo punto si ricorda che Sandro gli ha parlato di Glitch e così, aperto il browser da smartphone, si reca sul sito.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Appena entrato resta colpito dall’ampio catalogo messogli a disposizione e dalla possibilità di filtrare i prodotti in primis per categoria (videogioco o console) e poi nello specifico, avendo selezionato “videogioco”, per: prezzo,  genere, piattaforma e in offerta o in prevendita. Seleziona, allora, tra i videogiochi quelli di genere “Avventura dinamica” e appartenenti alla casa produttrice “Sony”. Il sito filtra i prodotti e, tra quelli mostrati dal filtraggio come “Spider-Man”, “The Last of Us”, ..., Ferdinando sceglie “God of War”.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questo punto decide di registrarsi su Glitch e apre il form di registrazione, nel quale gli viene chiesto di inserire: nome, cognome, email, indirizzo, username e password. Ora può inserire il videogioco nel carrello, cosa che da utente non registrato non gli era possibile, e procedere all’acquisto. Per completare l’ordine gli basterà confermare il proprio indirizzo di casa e compilare l’area con le informazioni sul pagamento mediante carta. Ferdinando completa il form con: la tipologia di carta, l’intestatario, il numero identificativo, la scadenza e il CVV. Una volta inseriti i dati, seleziona “Conferma Ordine” e nel giro di pochi secondi gli viene notificato che l’ordine arriverà nel giro di tre giorni.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Assistenza a modifiche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Carlo ha ordinato la “Playstation 4” su Glitch una settimana fa e finalmente è giunto il giorno della consegna, ma all’apertura del pacco si accorge che in realtà gli è stata recapitata una “Xbox One S”.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Non soddisfatto del servizio, accende il suo pc e, tramite browser, accede a Glitch loggandosi. Fatto ciò, si reca nel footer del sito e, mediante apposito link, si reca nell’area “Assistenza Clienti”.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All’interno della pagina contatta l'Assistenza clienti, dove gli viene richiesto di specificare il “Tipo di problema” riscontrato, ovvero un errore di consegna, e una breve “Descrizione”.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Dopo un breve periodo di attesa gli viene mandata un’e-mail dal gestore del sito, il quale gli assicura che nel giro di tre giorni arriverà un corriere all’indirizzo specificato al pagamento a ritirare l’ordine errato. Si scusa, inoltre, per il disagio e lo assicura che una volta effettuato il ritiro verrà immediatamente spedito il prodotto corretto.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Aggiornamento catalogo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occasione di nuove uscite Carla, uno dei gestori di Glitch, deve aggiornare il catalogo.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questo scopo si reca nell’area “Inserisci Prodotto”, presente solo per i gestori, e si prepara ad inserire tutti i prodotti in uscita. Tra questi, una delle uscite più attese è la nuova Console “Playstation 4” e ,quindi, per il suo inserimento dovrebbe compilare una serie di campi: immagine, modello, casa produttrice, offerta applicata (se prevista), modalità prevendita(se prevista), descrizione e prezzo. Pertanto inserisce un’immagine del prodotto, specifica che si tratta di una “Playstation 4” di casa “Sony” dal prezzo di 350,00€, lasciando vuoti i campi “Offerta” e “Prevendita” che al momento non sono previsti.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 occupa, inoltre, di eliminare i prodotti obsoleti e non più di interesse per gli utenti di Glitch dall’area “Elimina prodotto”. Quest’area mostra l’elenco di tutti i prodotti presenti sul sito, divisi in console e videogiochi, ognuno col proprio pulsante “Rimuovi”, che al semplice “click” lo elimina dal catalogo.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Terminata la sua mansione, si reca sulla home del sito e verifica che l’inserimento e la rimozione siano avvenuti con successo. I nuovi prodotti ora sono ben visibili tra le prime scelte del catalogo.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Analisi dei Requisiti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funzionali (RF)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Glitch offre i suoi servizi a due tipi principali di destinatari: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RF.1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L’utente</w:t>
      </w:r>
      <w:r w:rsidDel="00000000" w:rsidR="00000000" w:rsidRPr="00000000">
        <w:rPr>
          <w:rtl w:val="0"/>
        </w:rPr>
        <w:t xml:space="preserve"> che:</w:t>
      </w:r>
    </w:p>
    <w:p w:rsidR="00000000" w:rsidDel="00000000" w:rsidP="00000000" w:rsidRDefault="00000000" w:rsidRPr="00000000" w14:paraId="0000002F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potersi registrare nel sito;</w:t>
      </w:r>
    </w:p>
    <w:p w:rsidR="00000000" w:rsidDel="00000000" w:rsidP="00000000" w:rsidRDefault="00000000" w:rsidRPr="00000000" w14:paraId="00000030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1.2       </w:t>
      </w:r>
      <w:r w:rsidDel="00000000" w:rsidR="00000000" w:rsidRPr="00000000">
        <w:rPr>
          <w:rtl w:val="0"/>
        </w:rPr>
        <w:t xml:space="preserve">deve potersi loggare comodamente mediante login e password;</w:t>
      </w:r>
    </w:p>
    <w:p w:rsidR="00000000" w:rsidDel="00000000" w:rsidP="00000000" w:rsidRDefault="00000000" w:rsidRPr="00000000" w14:paraId="00000031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.3.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sfogliare il catalogo, anche grazie al supporto di un sistema di filtraggio;</w:t>
      </w:r>
    </w:p>
    <w:p w:rsidR="00000000" w:rsidDel="00000000" w:rsidP="00000000" w:rsidRDefault="00000000" w:rsidRPr="00000000" w14:paraId="00000032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inserire i prodotti desiderati all’interno di un carrello;</w:t>
      </w:r>
    </w:p>
    <w:p w:rsidR="00000000" w:rsidDel="00000000" w:rsidP="00000000" w:rsidRDefault="00000000" w:rsidRPr="00000000" w14:paraId="00000033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.5.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modificare o rimuovere prodotti dal carrello, per poi procedere all’acquisto;</w:t>
      </w:r>
    </w:p>
    <w:p w:rsidR="00000000" w:rsidDel="00000000" w:rsidP="00000000" w:rsidRDefault="00000000" w:rsidRPr="00000000" w14:paraId="00000034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.6.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</w:t>
      </w:r>
      <w:r w:rsidDel="00000000" w:rsidR="00000000" w:rsidRPr="00000000">
        <w:rPr>
          <w:rtl w:val="0"/>
        </w:rPr>
        <w:t xml:space="preserve">poter contattare l’assistenza 24 ore su 24;</w:t>
      </w:r>
    </w:p>
    <w:p w:rsidR="00000000" w:rsidDel="00000000" w:rsidP="00000000" w:rsidRDefault="00000000" w:rsidRPr="00000000" w14:paraId="00000035">
      <w:pPr>
        <w:spacing w:after="0" w:lineRule="auto"/>
        <w:ind w:left="2160" w:hanging="1080"/>
        <w:rPr/>
      </w:pPr>
      <w:r w:rsidDel="00000000" w:rsidR="00000000" w:rsidRPr="00000000">
        <w:rPr>
          <w:rtl w:val="0"/>
        </w:rPr>
        <w:t xml:space="preserve">       1.7.       deve poter effettuare il logout.</w:t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RF.2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Il gestore che:</w:t>
      </w:r>
    </w:p>
    <w:p w:rsidR="00000000" w:rsidDel="00000000" w:rsidP="00000000" w:rsidRDefault="00000000" w:rsidRPr="00000000" w14:paraId="00000039">
      <w:pPr>
        <w:spacing w:after="0" w:lineRule="auto"/>
        <w:ind w:left="2160" w:hanging="1080"/>
        <w:rPr/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potersi registrare nel sito;</w:t>
      </w:r>
    </w:p>
    <w:p w:rsidR="00000000" w:rsidDel="00000000" w:rsidP="00000000" w:rsidRDefault="00000000" w:rsidRPr="00000000" w14:paraId="0000003A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effettuare il login con username e password, una volta registrato;</w:t>
      </w:r>
    </w:p>
    <w:p w:rsidR="00000000" w:rsidDel="00000000" w:rsidP="00000000" w:rsidRDefault="00000000" w:rsidRPr="00000000" w14:paraId="0000003B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.3.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inserire/modificare/rimuovere prodotti nel catalogo;</w:t>
      </w:r>
    </w:p>
    <w:p w:rsidR="00000000" w:rsidDel="00000000" w:rsidP="00000000" w:rsidRDefault="00000000" w:rsidRPr="00000000" w14:paraId="0000003C">
      <w:pPr>
        <w:spacing w:after="0" w:lineRule="auto"/>
        <w:ind w:left="2160" w:hanging="1080"/>
        <w:rPr/>
      </w:pP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.4.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poter aggiungere/rimuovere ad un determinato tipo di prodotti un’offerta     </w:t>
      </w:r>
    </w:p>
    <w:p w:rsidR="00000000" w:rsidDel="00000000" w:rsidP="00000000" w:rsidRDefault="00000000" w:rsidRPr="00000000" w14:paraId="0000003D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2.5.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 </w:t>
      </w:r>
      <w:r w:rsidDel="00000000" w:rsidR="00000000" w:rsidRPr="00000000">
        <w:rPr>
          <w:rtl w:val="0"/>
        </w:rPr>
        <w:t xml:space="preserve">poter eliminare account utente;</w:t>
      </w:r>
    </w:p>
    <w:p w:rsidR="00000000" w:rsidDel="00000000" w:rsidP="00000000" w:rsidRDefault="00000000" w:rsidRPr="00000000" w14:paraId="0000003E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2.6.      deve poter effettuare il logout.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non funzionali (RNF)</w:t>
      </w:r>
    </w:p>
    <w:p w:rsidR="00000000" w:rsidDel="00000000" w:rsidP="00000000" w:rsidRDefault="00000000" w:rsidRPr="00000000" w14:paraId="0000004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Il sito sarà conforme a una serie di caratteristiche:</w:t>
      </w:r>
    </w:p>
    <w:p w:rsidR="00000000" w:rsidDel="00000000" w:rsidP="00000000" w:rsidRDefault="00000000" w:rsidRPr="00000000" w14:paraId="00000042">
      <w:pPr>
        <w:spacing w:after="0" w:before="240" w:line="276" w:lineRule="auto"/>
        <w:ind w:left="108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RNF.1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Usabilità</w:t>
      </w:r>
      <w:r w:rsidDel="00000000" w:rsidR="00000000" w:rsidRPr="00000000">
        <w:rPr>
          <w:rtl w:val="0"/>
        </w:rPr>
        <w:t xml:space="preserve">. Il sito deve essere responsive, ovvero permette di essere visualizzato su più device. Il sistema deve supportare un metodo di filtraggio così che l’utente sia facilitato nella ricerca dei prodotti desiderati.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0" w:before="240" w:line="276" w:lineRule="auto"/>
        <w:ind w:left="108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RNF.2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Affidabilità</w:t>
      </w:r>
      <w:r w:rsidDel="00000000" w:rsidR="00000000" w:rsidRPr="00000000">
        <w:rPr>
          <w:rtl w:val="0"/>
        </w:rPr>
        <w:t xml:space="preserve">. In caso di errori o eccezioni, il sito deve reagire rispondendo con pagine di errore predefinite. I dati utente non devono essere visibili ad agenti esterni.</w:t>
      </w:r>
    </w:p>
    <w:p w:rsidR="00000000" w:rsidDel="00000000" w:rsidP="00000000" w:rsidRDefault="00000000" w:rsidRPr="00000000" w14:paraId="00000044">
      <w:pPr>
        <w:spacing w:after="0" w:before="24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108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RNF.3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Performante.   </w:t>
      </w:r>
      <w:r w:rsidDel="00000000" w:rsidR="00000000" w:rsidRPr="00000000">
        <w:rPr>
          <w:rtl w:val="0"/>
        </w:rPr>
        <w:t xml:space="preserve">Si deve supportare la presenza di più utenti connessi in parallelo. La risposta all’autenticazione dovrebbe essere entro i 10 secondi nel 90% dei casi. Il sistema di assistenza dovrebbe essere on-line 24 ore su 24.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RNF.4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Sostenibilità.  </w:t>
      </w:r>
      <w:r w:rsidDel="00000000" w:rsidR="00000000" w:rsidRPr="00000000">
        <w:rPr>
          <w:rtl w:val="0"/>
        </w:rPr>
        <w:t xml:space="preserve">Il codice deve presentare dei commenti, mediante Javadoc, che descrivano le funzionalità del 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Target Environment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Tutti gli utenti dovranno avere accesso al sito tramite un web browser che supporti Sessioni, JavaScript e Java applet. Le funzioni del gestore (es. aggiungere e rimuovere giochi, offrire assistenza, …) non dovranno essere visibili attraverso il web.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154B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vnO426E0JgWk9JzUPpY2YVC4Lw==">AMUW2mWY9M6NVKAGnzNmIo6crRO9mWnYGTec97Dynyz8MLldeng2W1BvV7V7/8rE4eEDa0n8Ehqu4rW8nuWVQ+Y1/9UwaMb4Q6B3fTgmW9/HouZ4Hh5R+cgOt8QZqhHkNtk1If6K5kOe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2019-10-03T07:24:00Z</dcterms:created>
  <dc:creator>Nunzia Elefante</dc:creator>
</cp:coreProperties>
</file>