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D622" w14:textId="479E4EDC" w:rsidR="00587D3C" w:rsidRDefault="00587D3C" w:rsidP="00587D3C">
      <w:r w:rsidRPr="00094341">
        <w:rPr>
          <w:b/>
          <w:bCs/>
          <w:sz w:val="32"/>
          <w:szCs w:val="32"/>
        </w:rPr>
        <w:t>Incluir em equipe:</w:t>
      </w:r>
      <w:r>
        <w:rPr>
          <w:b/>
          <w:bCs/>
        </w:rPr>
        <w:br/>
      </w:r>
      <w:r>
        <w:rPr>
          <w:b/>
          <w:bCs/>
        </w:rPr>
        <w:br/>
      </w:r>
      <w:r w:rsidRPr="00587D3C">
        <w:rPr>
          <w:b/>
          <w:bCs/>
        </w:rPr>
        <w:t>Dra. Luiza</w:t>
      </w:r>
      <w:r>
        <w:br/>
        <w:t>Advogada</w:t>
      </w:r>
    </w:p>
    <w:p w14:paraId="296DD522" w14:textId="2D9A9B29" w:rsidR="00587D3C" w:rsidRDefault="00587D3C" w:rsidP="00587D3C">
      <w:r>
        <w:t>•</w:t>
      </w:r>
      <w:r>
        <w:t xml:space="preserve"> </w:t>
      </w:r>
      <w:r>
        <w:t>Bacharel em Direito na Universidade Católica de Santos (2015-2019)</w:t>
      </w:r>
    </w:p>
    <w:p w14:paraId="759639B6" w14:textId="346BFB76" w:rsidR="00587D3C" w:rsidRDefault="00587D3C" w:rsidP="00587D3C">
      <w:r>
        <w:t>•</w:t>
      </w:r>
      <w:r>
        <w:t xml:space="preserve"> </w:t>
      </w:r>
      <w:r>
        <w:t>Pós Graduanda em Direito Médico E Bioética– Faculdade de Ciências Médicas da Santa Casa de São Paulo (2022-2023).</w:t>
      </w:r>
    </w:p>
    <w:p w14:paraId="1B473B26" w14:textId="1F3F3DB4" w:rsidR="000F2930" w:rsidRDefault="00587D3C" w:rsidP="00587D3C">
      <w:r>
        <w:t>Inglês Fluente</w:t>
      </w:r>
    </w:p>
    <w:p w14:paraId="582ED2A5" w14:textId="1753DCE2" w:rsidR="00587D3C" w:rsidRDefault="00587D3C" w:rsidP="00587D3C"/>
    <w:p w14:paraId="67A40D90" w14:textId="4B4C3F7E" w:rsidR="00587D3C" w:rsidRDefault="00587D3C" w:rsidP="00587D3C">
      <w:proofErr w:type="spellStart"/>
      <w:r w:rsidRPr="00587D3C">
        <w:rPr>
          <w:b/>
          <w:bCs/>
        </w:rPr>
        <w:t>Steffanie</w:t>
      </w:r>
      <w:proofErr w:type="spellEnd"/>
      <w:r w:rsidRPr="00587D3C">
        <w:rPr>
          <w:b/>
          <w:bCs/>
        </w:rPr>
        <w:t xml:space="preserve"> Sevilhano Vasques</w:t>
      </w:r>
      <w:r>
        <w:t xml:space="preserve"> </w:t>
      </w:r>
      <w:r>
        <w:br/>
        <w:t>Advogada</w:t>
      </w:r>
    </w:p>
    <w:p w14:paraId="7C458FAA" w14:textId="401C3A88" w:rsidR="00587D3C" w:rsidRDefault="00587D3C" w:rsidP="00587D3C">
      <w:r>
        <w:t>•</w:t>
      </w:r>
      <w:r>
        <w:t xml:space="preserve"> </w:t>
      </w:r>
      <w:r>
        <w:t>Bacharel em direito pela Universidade Católica de Santos (2014-2018)</w:t>
      </w:r>
    </w:p>
    <w:p w14:paraId="074D94E2" w14:textId="6E6A4DE4" w:rsidR="00587D3C" w:rsidRDefault="00587D3C" w:rsidP="00587D3C">
      <w:r>
        <w:t>• Inglês e Espanhol</w:t>
      </w:r>
      <w:r>
        <w:br/>
      </w:r>
      <w:r w:rsidR="00094341">
        <w:t>_____________________________________________________________________________</w:t>
      </w:r>
      <w:r>
        <w:br/>
      </w:r>
      <w:r w:rsidRPr="00094341">
        <w:rPr>
          <w:b/>
          <w:bCs/>
          <w:sz w:val="32"/>
          <w:szCs w:val="32"/>
        </w:rPr>
        <w:t>Alterar em equipe:</w:t>
      </w:r>
      <w:r w:rsidR="00094341" w:rsidRPr="00094341">
        <w:rPr>
          <w:b/>
          <w:bCs/>
          <w:sz w:val="32"/>
          <w:szCs w:val="32"/>
        </w:rPr>
        <w:br/>
      </w:r>
    </w:p>
    <w:p w14:paraId="3E75B7DD" w14:textId="188C2173" w:rsidR="00094341" w:rsidRPr="00094341" w:rsidRDefault="00094341" w:rsidP="00094341">
      <w:pPr>
        <w:shd w:val="clear" w:color="auto" w:fill="FFFFFF"/>
        <w:spacing w:after="100" w:afterAutospacing="1" w:line="240" w:lineRule="auto"/>
        <w:outlineLvl w:val="1"/>
        <w:rPr>
          <w:b/>
          <w:bCs/>
        </w:rPr>
      </w:pPr>
      <w:r w:rsidRPr="00094341">
        <w:rPr>
          <w:b/>
          <w:bCs/>
        </w:rPr>
        <w:t>Alexandre Ferreira</w:t>
      </w:r>
      <w:r w:rsidRPr="00094341">
        <w:rPr>
          <w:b/>
          <w:bCs/>
        </w:rPr>
        <w:br/>
      </w:r>
      <w:r w:rsidRPr="00094341">
        <w:rPr>
          <w:b/>
          <w:bCs/>
        </w:rPr>
        <w:br/>
        <w:t>Atualmente está como auditor, alterar para:</w:t>
      </w:r>
    </w:p>
    <w:p w14:paraId="03AB830E" w14:textId="22A03057" w:rsidR="00587D3C" w:rsidRDefault="00587D3C" w:rsidP="00701E10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0"/>
      </w:pPr>
      <w:r w:rsidRPr="00094341">
        <w:rPr>
          <w:b/>
          <w:bCs/>
        </w:rPr>
        <w:t>Vice-Presidente</w:t>
      </w:r>
      <w:r w:rsidRPr="00587D3C">
        <w:rPr>
          <w:b/>
          <w:bCs/>
        </w:rPr>
        <w:t xml:space="preserve"> </w:t>
      </w:r>
      <w:r w:rsidRPr="00587D3C">
        <w:t>do Tribunal de Justiça Desportiva Antidopagem em Brasília (DF)</w:t>
      </w:r>
    </w:p>
    <w:sectPr w:rsidR="00587D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03EAF"/>
    <w:multiLevelType w:val="multilevel"/>
    <w:tmpl w:val="04EE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62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C"/>
    <w:rsid w:val="00094341"/>
    <w:rsid w:val="000F2930"/>
    <w:rsid w:val="00587D3C"/>
    <w:rsid w:val="00BE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7C7A95"/>
  <w14:defaultImageDpi w14:val="32767"/>
  <w15:chartTrackingRefBased/>
  <w15:docId w15:val="{0064DB14-DFD1-45F0-B8D5-51265FD1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943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943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Pichau</dc:creator>
  <cp:keywords/>
  <dc:description/>
  <cp:lastModifiedBy>Pichau</cp:lastModifiedBy>
  <cp:revision>1</cp:revision>
  <dcterms:created xsi:type="dcterms:W3CDTF">2022-06-01T21:55:00Z</dcterms:created>
  <dcterms:modified xsi:type="dcterms:W3CDTF">2022-06-01T22:02:00Z</dcterms:modified>
</cp:coreProperties>
</file>