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75CB" w14:textId="77777777" w:rsidR="009B211F" w:rsidRDefault="00000000">
      <w:pPr>
        <w:spacing w:after="60"/>
      </w:pPr>
      <w:r>
        <w:rPr>
          <w:b/>
          <w:bCs/>
          <w:color w:val="1B4D6E"/>
          <w:sz w:val="52"/>
          <w:szCs w:val="52"/>
        </w:rPr>
        <w:t>DOVTEK</w:t>
      </w:r>
    </w:p>
    <w:p w14:paraId="38A5FC4B" w14:textId="5B6A86C5" w:rsidR="009B211F" w:rsidRDefault="00000000" w:rsidP="00E07ACC">
      <w:pPr>
        <w:spacing w:after="40"/>
      </w:pPr>
      <w:r>
        <w:rPr>
          <w:b/>
          <w:bCs/>
          <w:color w:val="2C6E9B"/>
          <w:sz w:val="32"/>
          <w:szCs w:val="32"/>
        </w:rPr>
        <w:t xml:space="preserve">Fraud Detection Training Data </w:t>
      </w:r>
    </w:p>
    <w:p w14:paraId="5B1B037F" w14:textId="77777777" w:rsidR="00E07ACC" w:rsidRDefault="00E07ACC" w:rsidP="00E07ACC">
      <w:pPr>
        <w:spacing w:after="40"/>
      </w:pPr>
    </w:p>
    <w:p w14:paraId="52CC95BF" w14:textId="77777777" w:rsidR="009B211F" w:rsidRDefault="00000000">
      <w:pPr>
        <w:pStyle w:val="Heading1"/>
      </w:pPr>
      <w:r>
        <w:t>Purpose</w:t>
      </w:r>
    </w:p>
    <w:p w14:paraId="6ED024A9" w14:textId="27E1FBD9" w:rsidR="009B211F" w:rsidRDefault="00000000" w:rsidP="00E07ACC">
      <w:pPr>
        <w:spacing w:after="80"/>
        <w:jc w:val="both"/>
      </w:pPr>
      <w:r>
        <w:rPr>
          <w:color w:val="000000"/>
        </w:rPr>
        <w:t xml:space="preserve">This document is the complete reference for all fraud detection training datasets identified for </w:t>
      </w:r>
      <w:proofErr w:type="spellStart"/>
      <w:r>
        <w:rPr>
          <w:color w:val="000000"/>
        </w:rPr>
        <w:t>Dovtek</w:t>
      </w:r>
      <w:proofErr w:type="spellEnd"/>
      <w:r>
        <w:rPr>
          <w:color w:val="000000"/>
        </w:rPr>
        <w:t>. It covers 18 datasets across Nigeria, India, USA, UK, Africa, and Global sources. Each entry includes what real fraud content is inside, which countries it covers, the fraud types represented, total size, whether a login is required, and the direct download link.</w:t>
      </w:r>
    </w:p>
    <w:p w14:paraId="2D2C0F51" w14:textId="416EB130" w:rsidR="009B211F" w:rsidRDefault="009B211F">
      <w:pPr>
        <w:spacing w:after="120"/>
      </w:pPr>
    </w:p>
    <w:tbl>
      <w:tblPr>
        <w:tblW w:w="11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3"/>
        <w:gridCol w:w="1730"/>
        <w:gridCol w:w="1386"/>
        <w:gridCol w:w="1219"/>
        <w:gridCol w:w="1231"/>
        <w:gridCol w:w="1170"/>
        <w:gridCol w:w="4660"/>
      </w:tblGrid>
      <w:tr w:rsidR="00E07ACC" w14:paraId="3F27F664" w14:textId="77777777" w:rsidTr="00E07ACC">
        <w:tblPrEx>
          <w:tblCellMar>
            <w:top w:w="0" w:type="dxa"/>
            <w:bottom w:w="0" w:type="dxa"/>
          </w:tblCellMar>
        </w:tblPrEx>
        <w:tc>
          <w:tcPr>
            <w:tcW w:w="463" w:type="dxa"/>
            <w:tcBorders>
              <w:top w:val="single" w:sz="1" w:space="0" w:color="1B4D6E"/>
              <w:left w:val="single" w:sz="1" w:space="0" w:color="1B4D6E"/>
              <w:bottom w:val="single" w:sz="1" w:space="0" w:color="1B4D6E"/>
              <w:right w:val="single" w:sz="1" w:space="0" w:color="1B4D6E"/>
            </w:tcBorders>
            <w:shd w:val="clear" w:color="auto" w:fill="1B4D6E"/>
            <w:tcMar>
              <w:top w:w="100" w:type="dxa"/>
              <w:left w:w="120" w:type="dxa"/>
              <w:bottom w:w="100" w:type="dxa"/>
              <w:right w:w="120" w:type="dxa"/>
            </w:tcMar>
            <w:vAlign w:val="center"/>
          </w:tcPr>
          <w:p w14:paraId="0E546C26" w14:textId="77777777" w:rsidR="00E07ACC" w:rsidRDefault="00E07ACC" w:rsidP="00E07ACC">
            <w:pPr>
              <w:jc w:val="center"/>
            </w:pPr>
            <w:r>
              <w:rPr>
                <w:b/>
                <w:bCs/>
                <w:color w:val="FFFFFF"/>
                <w:sz w:val="19"/>
                <w:szCs w:val="19"/>
              </w:rPr>
              <w:t>#</w:t>
            </w:r>
          </w:p>
        </w:tc>
        <w:tc>
          <w:tcPr>
            <w:tcW w:w="1730" w:type="dxa"/>
            <w:tcBorders>
              <w:top w:val="single" w:sz="1" w:space="0" w:color="1B4D6E"/>
              <w:left w:val="single" w:sz="1" w:space="0" w:color="1B4D6E"/>
              <w:bottom w:val="single" w:sz="1" w:space="0" w:color="1B4D6E"/>
              <w:right w:val="single" w:sz="1" w:space="0" w:color="1B4D6E"/>
            </w:tcBorders>
            <w:shd w:val="clear" w:color="auto" w:fill="1B4D6E"/>
            <w:tcMar>
              <w:top w:w="100" w:type="dxa"/>
              <w:left w:w="120" w:type="dxa"/>
              <w:bottom w:w="100" w:type="dxa"/>
              <w:right w:w="120" w:type="dxa"/>
            </w:tcMar>
            <w:vAlign w:val="center"/>
          </w:tcPr>
          <w:p w14:paraId="57C5997D" w14:textId="77777777" w:rsidR="00E07ACC" w:rsidRDefault="00E07ACC" w:rsidP="00E07ACC">
            <w:r>
              <w:rPr>
                <w:b/>
                <w:bCs/>
                <w:color w:val="FFFFFF"/>
                <w:sz w:val="19"/>
                <w:szCs w:val="19"/>
              </w:rPr>
              <w:t>Dataset</w:t>
            </w:r>
          </w:p>
        </w:tc>
        <w:tc>
          <w:tcPr>
            <w:tcW w:w="1386" w:type="dxa"/>
            <w:tcBorders>
              <w:top w:val="single" w:sz="1" w:space="0" w:color="1B4D6E"/>
              <w:left w:val="single" w:sz="1" w:space="0" w:color="1B4D6E"/>
              <w:bottom w:val="single" w:sz="1" w:space="0" w:color="1B4D6E"/>
              <w:right w:val="single" w:sz="1" w:space="0" w:color="1B4D6E"/>
            </w:tcBorders>
            <w:shd w:val="clear" w:color="auto" w:fill="1B4D6E"/>
            <w:tcMar>
              <w:top w:w="100" w:type="dxa"/>
              <w:left w:w="120" w:type="dxa"/>
              <w:bottom w:w="100" w:type="dxa"/>
              <w:right w:w="120" w:type="dxa"/>
            </w:tcMar>
            <w:vAlign w:val="center"/>
          </w:tcPr>
          <w:p w14:paraId="529E2647" w14:textId="77777777" w:rsidR="00E07ACC" w:rsidRDefault="00E07ACC" w:rsidP="00E07ACC">
            <w:r>
              <w:rPr>
                <w:b/>
                <w:bCs/>
                <w:color w:val="FFFFFF"/>
                <w:sz w:val="19"/>
                <w:szCs w:val="19"/>
              </w:rPr>
              <w:t>Coverage</w:t>
            </w:r>
          </w:p>
        </w:tc>
        <w:tc>
          <w:tcPr>
            <w:tcW w:w="1219" w:type="dxa"/>
            <w:tcBorders>
              <w:top w:val="single" w:sz="1" w:space="0" w:color="1B4D6E"/>
              <w:left w:val="single" w:sz="1" w:space="0" w:color="1B4D6E"/>
              <w:bottom w:val="single" w:sz="1" w:space="0" w:color="1B4D6E"/>
              <w:right w:val="single" w:sz="4" w:space="0" w:color="auto"/>
            </w:tcBorders>
            <w:shd w:val="clear" w:color="auto" w:fill="1B4D6E"/>
            <w:tcMar>
              <w:top w:w="100" w:type="dxa"/>
              <w:left w:w="120" w:type="dxa"/>
              <w:bottom w:w="100" w:type="dxa"/>
              <w:right w:w="120" w:type="dxa"/>
            </w:tcMar>
            <w:vAlign w:val="center"/>
          </w:tcPr>
          <w:p w14:paraId="182F51C7" w14:textId="77777777" w:rsidR="00E07ACC" w:rsidRDefault="00E07ACC" w:rsidP="00E07ACC">
            <w:r>
              <w:rPr>
                <w:b/>
                <w:bCs/>
                <w:color w:val="FFFFFF"/>
                <w:sz w:val="19"/>
                <w:szCs w:val="19"/>
              </w:rPr>
              <w:t>Fraud Type</w:t>
            </w:r>
          </w:p>
        </w:tc>
        <w:tc>
          <w:tcPr>
            <w:tcW w:w="1231" w:type="dxa"/>
            <w:tcBorders>
              <w:top w:val="single" w:sz="4" w:space="0" w:color="auto"/>
              <w:left w:val="single" w:sz="4" w:space="0" w:color="auto"/>
              <w:bottom w:val="single" w:sz="4" w:space="0" w:color="auto"/>
              <w:right w:val="single" w:sz="4" w:space="0" w:color="auto"/>
            </w:tcBorders>
            <w:shd w:val="clear" w:color="auto" w:fill="1B4D6E"/>
            <w:vAlign w:val="center"/>
          </w:tcPr>
          <w:p w14:paraId="7C5CCFD6" w14:textId="50471F53" w:rsidR="00E07ACC" w:rsidRDefault="00E07ACC" w:rsidP="00E07ACC">
            <w:pPr>
              <w:jc w:val="center"/>
              <w:rPr>
                <w:b/>
                <w:bCs/>
                <w:color w:val="FFFFFF"/>
                <w:sz w:val="19"/>
                <w:szCs w:val="19"/>
              </w:rPr>
            </w:pPr>
            <w:r w:rsidRPr="00E07ACC">
              <w:rPr>
                <w:b/>
                <w:bCs/>
                <w:color w:val="FFFFFF" w:themeColor="background1"/>
                <w:sz w:val="19"/>
                <w:szCs w:val="19"/>
              </w:rPr>
              <w:t>Size</w:t>
            </w:r>
          </w:p>
        </w:tc>
        <w:tc>
          <w:tcPr>
            <w:tcW w:w="1170" w:type="dxa"/>
            <w:tcBorders>
              <w:top w:val="single" w:sz="1" w:space="0" w:color="1B4D6E"/>
              <w:left w:val="single" w:sz="4" w:space="0" w:color="auto"/>
              <w:bottom w:val="single" w:sz="1" w:space="0" w:color="1B4D6E"/>
              <w:right w:val="single" w:sz="1" w:space="0" w:color="1B4D6E"/>
            </w:tcBorders>
            <w:shd w:val="clear" w:color="auto" w:fill="1B4D6E"/>
            <w:tcMar>
              <w:top w:w="100" w:type="dxa"/>
              <w:left w:w="120" w:type="dxa"/>
              <w:bottom w:w="100" w:type="dxa"/>
              <w:right w:w="120" w:type="dxa"/>
            </w:tcMar>
            <w:vAlign w:val="center"/>
          </w:tcPr>
          <w:p w14:paraId="6A610CEB" w14:textId="6EF407D3" w:rsidR="00E07ACC" w:rsidRDefault="00E07ACC" w:rsidP="00E07ACC">
            <w:pPr>
              <w:jc w:val="center"/>
            </w:pPr>
            <w:r>
              <w:rPr>
                <w:b/>
                <w:bCs/>
                <w:color w:val="FFFFFF"/>
                <w:sz w:val="19"/>
                <w:szCs w:val="19"/>
              </w:rPr>
              <w:t>Access</w:t>
            </w:r>
          </w:p>
        </w:tc>
        <w:tc>
          <w:tcPr>
            <w:tcW w:w="4660" w:type="dxa"/>
            <w:tcBorders>
              <w:top w:val="single" w:sz="1" w:space="0" w:color="1B4D6E"/>
              <w:left w:val="single" w:sz="1" w:space="0" w:color="1B4D6E"/>
              <w:bottom w:val="single" w:sz="1" w:space="0" w:color="1B4D6E"/>
              <w:right w:val="single" w:sz="1" w:space="0" w:color="1B4D6E"/>
            </w:tcBorders>
            <w:shd w:val="clear" w:color="auto" w:fill="1B4D6E"/>
            <w:tcMar>
              <w:top w:w="100" w:type="dxa"/>
              <w:left w:w="120" w:type="dxa"/>
              <w:bottom w:w="100" w:type="dxa"/>
              <w:right w:w="120" w:type="dxa"/>
            </w:tcMar>
            <w:vAlign w:val="center"/>
          </w:tcPr>
          <w:p w14:paraId="2839741B" w14:textId="77777777" w:rsidR="00E07ACC" w:rsidRDefault="00E07ACC" w:rsidP="00E07ACC">
            <w:r>
              <w:rPr>
                <w:b/>
                <w:bCs/>
                <w:color w:val="FFFFFF"/>
                <w:sz w:val="19"/>
                <w:szCs w:val="19"/>
              </w:rPr>
              <w:t>Link</w:t>
            </w:r>
          </w:p>
        </w:tc>
      </w:tr>
      <w:tr w:rsidR="00E07ACC" w14:paraId="717698C8"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B243836" w14:textId="77777777" w:rsidR="00E07ACC" w:rsidRDefault="00E07ACC" w:rsidP="00E07ACC">
            <w:pPr>
              <w:jc w:val="center"/>
            </w:pPr>
            <w:r>
              <w:rPr>
                <w:b/>
                <w:bCs/>
                <w:color w:val="000000"/>
                <w:sz w:val="20"/>
                <w:szCs w:val="20"/>
              </w:rPr>
              <w:t>1</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378D604F" w14:textId="77777777" w:rsidR="00E07ACC" w:rsidRDefault="00E07ACC" w:rsidP="00E07ACC">
            <w:r>
              <w:rPr>
                <w:b/>
                <w:bCs/>
                <w:color w:val="000000"/>
                <w:sz w:val="20"/>
                <w:szCs w:val="20"/>
              </w:rPr>
              <w:t>Nigerian Fraud Emails</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5B497BB" w14:textId="77777777" w:rsidR="00E07ACC" w:rsidRDefault="00E07ACC" w:rsidP="00E07ACC">
            <w:r>
              <w:rPr>
                <w:color w:val="000000"/>
                <w:sz w:val="20"/>
                <w:szCs w:val="20"/>
              </w:rPr>
              <w:t>Nigeria</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3C2DC364" w14:textId="77777777" w:rsidR="00E07ACC" w:rsidRDefault="00E07ACC" w:rsidP="00E07ACC">
            <w:r>
              <w:rPr>
                <w:color w:val="000000"/>
                <w:sz w:val="20"/>
                <w:szCs w:val="20"/>
              </w:rPr>
              <w:t>419 Advance Fee</w:t>
            </w:r>
          </w:p>
        </w:tc>
        <w:tc>
          <w:tcPr>
            <w:tcW w:w="1231" w:type="dxa"/>
            <w:tcBorders>
              <w:top w:val="single" w:sz="4" w:space="0" w:color="auto"/>
              <w:left w:val="single" w:sz="4" w:space="0" w:color="auto"/>
              <w:bottom w:val="single" w:sz="4" w:space="0" w:color="auto"/>
              <w:right w:val="single" w:sz="4" w:space="0" w:color="auto"/>
            </w:tcBorders>
            <w:vAlign w:val="center"/>
          </w:tcPr>
          <w:p w14:paraId="46FB5BBF" w14:textId="5389A5DE" w:rsidR="00E07ACC" w:rsidRDefault="00E07ACC" w:rsidP="00E07ACC">
            <w:pPr>
              <w:jc w:val="center"/>
              <w:rPr>
                <w:b/>
                <w:bCs/>
                <w:color w:val="C05000"/>
                <w:sz w:val="19"/>
                <w:szCs w:val="19"/>
              </w:rPr>
            </w:pPr>
            <w:r>
              <w:rPr>
                <w:color w:val="000000"/>
                <w:sz w:val="20"/>
                <w:szCs w:val="20"/>
              </w:rPr>
              <w:t>3,975 emails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42ADA0BB" w14:textId="1A5EFF84"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9FBF1C4" w14:textId="77777777" w:rsidR="00E07ACC" w:rsidRDefault="00E07ACC" w:rsidP="00E07ACC">
            <w:hyperlink r:id="rId7" w:history="1">
              <w:r>
                <w:rPr>
                  <w:color w:val="1B4D6E"/>
                  <w:sz w:val="18"/>
                  <w:szCs w:val="18"/>
                  <w:u w:val="single"/>
                </w:rPr>
                <w:t>https://www.kaggle.com/datasets/rtatman/fraudulent-email-corpus</w:t>
              </w:r>
            </w:hyperlink>
          </w:p>
        </w:tc>
      </w:tr>
      <w:tr w:rsidR="00E07ACC" w14:paraId="05F0AB20"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DD033C7" w14:textId="77777777" w:rsidR="00E07ACC" w:rsidRDefault="00E07ACC" w:rsidP="00E07ACC">
            <w:pPr>
              <w:jc w:val="center"/>
            </w:pPr>
            <w:r>
              <w:rPr>
                <w:b/>
                <w:bCs/>
                <w:color w:val="000000"/>
                <w:sz w:val="20"/>
                <w:szCs w:val="20"/>
              </w:rPr>
              <w:t>2</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5F548C" w14:textId="77777777" w:rsidR="00E07ACC" w:rsidRDefault="00E07ACC" w:rsidP="00E07ACC">
            <w:r>
              <w:rPr>
                <w:b/>
                <w:bCs/>
                <w:color w:val="000000"/>
                <w:sz w:val="20"/>
                <w:szCs w:val="20"/>
              </w:rPr>
              <w:t>NG Financial Fraud Transactions</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F3B776B" w14:textId="77777777" w:rsidR="00E07ACC" w:rsidRDefault="00E07ACC" w:rsidP="00E07ACC">
            <w:r>
              <w:rPr>
                <w:color w:val="000000"/>
                <w:sz w:val="20"/>
                <w:szCs w:val="20"/>
              </w:rPr>
              <w:t>Nigeria</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376127AD" w14:textId="77777777" w:rsidR="00E07ACC" w:rsidRDefault="00E07ACC" w:rsidP="00E07ACC">
            <w:r>
              <w:rPr>
                <w:color w:val="000000"/>
                <w:sz w:val="20"/>
                <w:szCs w:val="20"/>
              </w:rPr>
              <w:t>Bank Fraud</w:t>
            </w:r>
          </w:p>
        </w:tc>
        <w:tc>
          <w:tcPr>
            <w:tcW w:w="1231" w:type="dxa"/>
            <w:tcBorders>
              <w:top w:val="single" w:sz="4" w:space="0" w:color="auto"/>
              <w:left w:val="single" w:sz="4" w:space="0" w:color="auto"/>
              <w:bottom w:val="single" w:sz="4" w:space="0" w:color="auto"/>
              <w:right w:val="single" w:sz="4" w:space="0" w:color="auto"/>
            </w:tcBorders>
            <w:vAlign w:val="center"/>
          </w:tcPr>
          <w:p w14:paraId="567D2A06" w14:textId="62AD1302" w:rsidR="00E07ACC" w:rsidRDefault="00E07ACC" w:rsidP="00E07ACC">
            <w:pPr>
              <w:jc w:val="center"/>
              <w:rPr>
                <w:b/>
                <w:bCs/>
                <w:color w:val="1B7A3E"/>
                <w:sz w:val="19"/>
                <w:szCs w:val="19"/>
              </w:rPr>
            </w:pPr>
            <w:r>
              <w:rPr>
                <w:color w:val="000000"/>
                <w:sz w:val="20"/>
                <w:szCs w:val="20"/>
              </w:rPr>
              <w:t>Large</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253BEF97" w14:textId="5F3EDC8E"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763423C" w14:textId="77777777" w:rsidR="00E07ACC" w:rsidRDefault="00E07ACC" w:rsidP="00E07ACC">
            <w:hyperlink r:id="rId8" w:history="1">
              <w:r>
                <w:rPr>
                  <w:color w:val="1B4D6E"/>
                  <w:sz w:val="18"/>
                  <w:szCs w:val="18"/>
                  <w:u w:val="single"/>
                </w:rPr>
                <w:t>https://huggingface.co/datasets/electricsheepafrica/Nigerian-Financial-Transactions-and-Fraud-Detection-Dataset</w:t>
              </w:r>
            </w:hyperlink>
          </w:p>
        </w:tc>
      </w:tr>
      <w:tr w:rsidR="00E07ACC" w14:paraId="6856A1DF"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CE1AE5B" w14:textId="77777777" w:rsidR="00E07ACC" w:rsidRDefault="00E07ACC" w:rsidP="00E07ACC">
            <w:pPr>
              <w:jc w:val="center"/>
            </w:pPr>
            <w:r>
              <w:rPr>
                <w:b/>
                <w:bCs/>
                <w:color w:val="000000"/>
                <w:sz w:val="20"/>
                <w:szCs w:val="20"/>
              </w:rPr>
              <w:t>3</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8EAE10D" w14:textId="77777777" w:rsidR="00E07ACC" w:rsidRDefault="00E07ACC" w:rsidP="00E07ACC">
            <w:r>
              <w:rPr>
                <w:b/>
                <w:bCs/>
                <w:color w:val="000000"/>
                <w:sz w:val="20"/>
                <w:szCs w:val="20"/>
              </w:rPr>
              <w:t>NG Banking Retail Transactions</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65C8A3A2" w14:textId="77777777" w:rsidR="00E07ACC" w:rsidRDefault="00E07ACC" w:rsidP="00E07ACC">
            <w:r>
              <w:rPr>
                <w:color w:val="000000"/>
                <w:sz w:val="20"/>
                <w:szCs w:val="20"/>
              </w:rPr>
              <w:t>Nigeria</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5D3A7E0D" w14:textId="77777777" w:rsidR="00E07ACC" w:rsidRDefault="00E07ACC" w:rsidP="00E07ACC">
            <w:r>
              <w:rPr>
                <w:color w:val="000000"/>
                <w:sz w:val="20"/>
                <w:szCs w:val="20"/>
              </w:rPr>
              <w:t>Mobile Money / Bank</w:t>
            </w:r>
          </w:p>
        </w:tc>
        <w:tc>
          <w:tcPr>
            <w:tcW w:w="1231" w:type="dxa"/>
            <w:tcBorders>
              <w:top w:val="single" w:sz="4" w:space="0" w:color="auto"/>
              <w:left w:val="single" w:sz="4" w:space="0" w:color="auto"/>
              <w:bottom w:val="single" w:sz="4" w:space="0" w:color="auto"/>
              <w:right w:val="single" w:sz="4" w:space="0" w:color="auto"/>
            </w:tcBorders>
            <w:vAlign w:val="center"/>
          </w:tcPr>
          <w:p w14:paraId="1EBD7809" w14:textId="24BF1A01" w:rsidR="00E07ACC" w:rsidRDefault="00E07ACC" w:rsidP="00E07ACC">
            <w:pPr>
              <w:jc w:val="center"/>
              <w:rPr>
                <w:b/>
                <w:bCs/>
                <w:color w:val="1B7A3E"/>
                <w:sz w:val="19"/>
                <w:szCs w:val="19"/>
              </w:rPr>
            </w:pPr>
            <w:r>
              <w:rPr>
                <w:color w:val="000000"/>
                <w:sz w:val="20"/>
                <w:szCs w:val="20"/>
              </w:rPr>
              <w:t>1M+ rows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2802B0C2" w14:textId="5E7D25C2"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A43DBDF" w14:textId="77777777" w:rsidR="00E07ACC" w:rsidRDefault="00E07ACC" w:rsidP="00E07ACC">
            <w:hyperlink r:id="rId9" w:history="1">
              <w:r>
                <w:rPr>
                  <w:color w:val="1B4D6E"/>
                  <w:sz w:val="18"/>
                  <w:szCs w:val="18"/>
                  <w:u w:val="single"/>
                </w:rPr>
                <w:t>https://huggingface.co/datasets/electricsheepafrica/nigerian-banking-retail-transactions</w:t>
              </w:r>
            </w:hyperlink>
          </w:p>
        </w:tc>
      </w:tr>
      <w:tr w:rsidR="00E07ACC" w14:paraId="79984893"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8CDA20" w14:textId="77777777" w:rsidR="00E07ACC" w:rsidRDefault="00E07ACC" w:rsidP="00E07ACC">
            <w:pPr>
              <w:jc w:val="center"/>
            </w:pPr>
            <w:r>
              <w:rPr>
                <w:b/>
                <w:bCs/>
                <w:color w:val="000000"/>
                <w:sz w:val="20"/>
                <w:szCs w:val="20"/>
              </w:rPr>
              <w:t>4</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98EFF7" w14:textId="77777777" w:rsidR="00E07ACC" w:rsidRDefault="00E07ACC" w:rsidP="00E07ACC">
            <w:proofErr w:type="spellStart"/>
            <w:r>
              <w:rPr>
                <w:b/>
                <w:bCs/>
                <w:color w:val="000000"/>
                <w:sz w:val="20"/>
                <w:szCs w:val="20"/>
              </w:rPr>
              <w:t>AfriSenti</w:t>
            </w:r>
            <w:proofErr w:type="spellEnd"/>
            <w:r>
              <w:rPr>
                <w:b/>
                <w:bCs/>
                <w:color w:val="000000"/>
                <w:sz w:val="20"/>
                <w:szCs w:val="20"/>
              </w:rPr>
              <w:t xml:space="preserve"> (4 Nigerian Languages)</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23AB79C" w14:textId="77777777" w:rsidR="00E07ACC" w:rsidRDefault="00E07ACC" w:rsidP="00E07ACC">
            <w:r>
              <w:rPr>
                <w:color w:val="000000"/>
                <w:sz w:val="20"/>
                <w:szCs w:val="20"/>
              </w:rPr>
              <w:t>Nigeria</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51A2D68E" w14:textId="77777777" w:rsidR="00E07ACC" w:rsidRDefault="00E07ACC" w:rsidP="00E07ACC">
            <w:r>
              <w:rPr>
                <w:color w:val="000000"/>
                <w:sz w:val="20"/>
                <w:szCs w:val="20"/>
              </w:rPr>
              <w:t>Language Baseline</w:t>
            </w:r>
          </w:p>
        </w:tc>
        <w:tc>
          <w:tcPr>
            <w:tcW w:w="1231" w:type="dxa"/>
            <w:tcBorders>
              <w:top w:val="single" w:sz="4" w:space="0" w:color="auto"/>
              <w:left w:val="single" w:sz="4" w:space="0" w:color="auto"/>
              <w:bottom w:val="single" w:sz="4" w:space="0" w:color="auto"/>
              <w:right w:val="single" w:sz="4" w:space="0" w:color="auto"/>
            </w:tcBorders>
            <w:vAlign w:val="center"/>
          </w:tcPr>
          <w:p w14:paraId="13BFCA08" w14:textId="52556FE1" w:rsidR="00E07ACC" w:rsidRDefault="00E07ACC" w:rsidP="00E07ACC">
            <w:pPr>
              <w:jc w:val="center"/>
              <w:rPr>
                <w:b/>
                <w:bCs/>
                <w:color w:val="1B7A3E"/>
                <w:sz w:val="19"/>
                <w:szCs w:val="19"/>
              </w:rPr>
            </w:pPr>
            <w:r>
              <w:rPr>
                <w:color w:val="000000"/>
                <w:sz w:val="20"/>
                <w:szCs w:val="20"/>
              </w:rPr>
              <w:t>110,000+ tweets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6F0DDB3A" w14:textId="61BDE04B"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1A03184" w14:textId="77777777" w:rsidR="00E07ACC" w:rsidRDefault="00E07ACC" w:rsidP="00E07ACC">
            <w:hyperlink r:id="rId10" w:history="1">
              <w:r>
                <w:rPr>
                  <w:color w:val="1B4D6E"/>
                  <w:sz w:val="18"/>
                  <w:szCs w:val="18"/>
                  <w:u w:val="single"/>
                </w:rPr>
                <w:t>https://huggingface.co/datasets/masakhane/afrisenti</w:t>
              </w:r>
            </w:hyperlink>
          </w:p>
        </w:tc>
      </w:tr>
      <w:tr w:rsidR="00E07ACC" w14:paraId="4A6BA9F1"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62253560" w14:textId="77777777" w:rsidR="00E07ACC" w:rsidRDefault="00E07ACC" w:rsidP="00E07ACC">
            <w:pPr>
              <w:jc w:val="center"/>
            </w:pPr>
            <w:r>
              <w:rPr>
                <w:b/>
                <w:bCs/>
                <w:color w:val="000000"/>
                <w:sz w:val="20"/>
                <w:szCs w:val="20"/>
              </w:rPr>
              <w:t>5</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87D8090" w14:textId="77777777" w:rsidR="00E07ACC" w:rsidRDefault="00E07ACC" w:rsidP="00E07ACC">
            <w:proofErr w:type="spellStart"/>
            <w:r>
              <w:rPr>
                <w:b/>
                <w:bCs/>
                <w:color w:val="000000"/>
                <w:sz w:val="20"/>
                <w:szCs w:val="20"/>
              </w:rPr>
              <w:t>NaijaSenti</w:t>
            </w:r>
            <w:proofErr w:type="spellEnd"/>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11B9E23E" w14:textId="77777777" w:rsidR="00E07ACC" w:rsidRDefault="00E07ACC" w:rsidP="00E07ACC">
            <w:r>
              <w:rPr>
                <w:color w:val="000000"/>
                <w:sz w:val="20"/>
                <w:szCs w:val="20"/>
              </w:rPr>
              <w:t>Nigeria</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23291468" w14:textId="77777777" w:rsidR="00E07ACC" w:rsidRDefault="00E07ACC" w:rsidP="00E07ACC">
            <w:r>
              <w:rPr>
                <w:color w:val="000000"/>
                <w:sz w:val="20"/>
                <w:szCs w:val="20"/>
              </w:rPr>
              <w:t>Language Baseline</w:t>
            </w:r>
          </w:p>
        </w:tc>
        <w:tc>
          <w:tcPr>
            <w:tcW w:w="1231" w:type="dxa"/>
            <w:tcBorders>
              <w:top w:val="single" w:sz="4" w:space="0" w:color="auto"/>
              <w:left w:val="single" w:sz="4" w:space="0" w:color="auto"/>
              <w:bottom w:val="single" w:sz="4" w:space="0" w:color="auto"/>
              <w:right w:val="single" w:sz="4" w:space="0" w:color="auto"/>
            </w:tcBorders>
            <w:vAlign w:val="center"/>
          </w:tcPr>
          <w:p w14:paraId="521A25B5" w14:textId="32B1EA93" w:rsidR="00E07ACC" w:rsidRDefault="00E07ACC" w:rsidP="00E07ACC">
            <w:pPr>
              <w:jc w:val="center"/>
              <w:rPr>
                <w:b/>
                <w:bCs/>
                <w:color w:val="1B7A3E"/>
                <w:sz w:val="19"/>
                <w:szCs w:val="19"/>
              </w:rPr>
            </w:pPr>
            <w:r>
              <w:rPr>
                <w:color w:val="000000"/>
                <w:sz w:val="20"/>
                <w:szCs w:val="20"/>
              </w:rPr>
              <w:t>~30,000 tweets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7A008FE0" w14:textId="175E19BE"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29C8A20" w14:textId="77777777" w:rsidR="00E07ACC" w:rsidRDefault="00E07ACC" w:rsidP="00E07ACC">
            <w:hyperlink r:id="rId11" w:history="1">
              <w:r>
                <w:rPr>
                  <w:color w:val="1B4D6E"/>
                  <w:sz w:val="18"/>
                  <w:szCs w:val="18"/>
                  <w:u w:val="single"/>
                </w:rPr>
                <w:t>https://huggingface.co/datasets/HausaNLP/NaijaSenti</w:t>
              </w:r>
            </w:hyperlink>
          </w:p>
        </w:tc>
      </w:tr>
      <w:tr w:rsidR="00E07ACC" w14:paraId="4E575BBE"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F6364DD" w14:textId="77777777" w:rsidR="00E07ACC" w:rsidRDefault="00E07ACC" w:rsidP="00E07ACC">
            <w:pPr>
              <w:jc w:val="center"/>
            </w:pPr>
            <w:r>
              <w:rPr>
                <w:b/>
                <w:bCs/>
                <w:color w:val="000000"/>
                <w:sz w:val="20"/>
                <w:szCs w:val="20"/>
              </w:rPr>
              <w:t>6</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3212264" w14:textId="77777777" w:rsidR="00E07ACC" w:rsidRDefault="00E07ACC" w:rsidP="00E07ACC">
            <w:r>
              <w:rPr>
                <w:b/>
                <w:bCs/>
                <w:color w:val="000000"/>
                <w:sz w:val="20"/>
                <w:szCs w:val="20"/>
              </w:rPr>
              <w:t>UCI SMS Spam Collection</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9312154" w14:textId="77777777" w:rsidR="00E07ACC" w:rsidRDefault="00E07ACC" w:rsidP="00E07ACC">
            <w:r>
              <w:rPr>
                <w:color w:val="000000"/>
                <w:sz w:val="20"/>
                <w:szCs w:val="20"/>
              </w:rPr>
              <w:t>USA, UK</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1CD88CE7" w14:textId="77777777" w:rsidR="00E07ACC" w:rsidRDefault="00E07ACC" w:rsidP="00E07ACC">
            <w:r>
              <w:rPr>
                <w:color w:val="000000"/>
                <w:sz w:val="20"/>
                <w:szCs w:val="20"/>
              </w:rPr>
              <w:t>SMS Fraud</w:t>
            </w:r>
          </w:p>
        </w:tc>
        <w:tc>
          <w:tcPr>
            <w:tcW w:w="1231" w:type="dxa"/>
            <w:tcBorders>
              <w:top w:val="single" w:sz="4" w:space="0" w:color="auto"/>
              <w:left w:val="single" w:sz="4" w:space="0" w:color="auto"/>
              <w:bottom w:val="single" w:sz="4" w:space="0" w:color="auto"/>
              <w:right w:val="single" w:sz="4" w:space="0" w:color="auto"/>
            </w:tcBorders>
            <w:vAlign w:val="center"/>
          </w:tcPr>
          <w:p w14:paraId="49095D46" w14:textId="08FD4942" w:rsidR="00E07ACC" w:rsidRDefault="00E07ACC" w:rsidP="00E07ACC">
            <w:pPr>
              <w:jc w:val="center"/>
              <w:rPr>
                <w:b/>
                <w:bCs/>
                <w:color w:val="1B7A3E"/>
                <w:sz w:val="19"/>
                <w:szCs w:val="19"/>
              </w:rPr>
            </w:pPr>
            <w:r>
              <w:rPr>
                <w:color w:val="000000"/>
                <w:sz w:val="20"/>
                <w:szCs w:val="20"/>
              </w:rPr>
              <w:t>5,574 SMS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3AA23749" w14:textId="0DB46005"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C2FBC4A" w14:textId="77777777" w:rsidR="00E07ACC" w:rsidRDefault="00E07ACC" w:rsidP="00E07ACC">
            <w:hyperlink r:id="rId12" w:history="1">
              <w:r>
                <w:rPr>
                  <w:color w:val="1B4D6E"/>
                  <w:sz w:val="18"/>
                  <w:szCs w:val="18"/>
                  <w:u w:val="single"/>
                </w:rPr>
                <w:t>https://huggingface.co/datasets/ucirvine/sms_spam</w:t>
              </w:r>
            </w:hyperlink>
          </w:p>
        </w:tc>
      </w:tr>
      <w:tr w:rsidR="00E07ACC" w14:paraId="2A8B1BC2"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867616B" w14:textId="77777777" w:rsidR="00E07ACC" w:rsidRDefault="00E07ACC" w:rsidP="00E07ACC">
            <w:pPr>
              <w:jc w:val="center"/>
            </w:pPr>
            <w:r>
              <w:rPr>
                <w:b/>
                <w:bCs/>
                <w:color w:val="000000"/>
                <w:sz w:val="20"/>
                <w:szCs w:val="20"/>
              </w:rPr>
              <w:t>7</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110EDBD" w14:textId="77777777" w:rsidR="00E07ACC" w:rsidRDefault="00E07ACC" w:rsidP="00E07ACC">
            <w:r>
              <w:rPr>
                <w:b/>
                <w:bCs/>
                <w:color w:val="000000"/>
                <w:sz w:val="20"/>
                <w:szCs w:val="20"/>
              </w:rPr>
              <w:t>SMS Phishing Dataset</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17D110E" w14:textId="77777777" w:rsidR="00E07ACC" w:rsidRDefault="00E07ACC" w:rsidP="00E07ACC">
            <w:r>
              <w:rPr>
                <w:color w:val="000000"/>
                <w:sz w:val="20"/>
                <w:szCs w:val="20"/>
              </w:rPr>
              <w:t>USA, UK, Global</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3603EBB4" w14:textId="77777777" w:rsidR="00E07ACC" w:rsidRDefault="00E07ACC" w:rsidP="00E07ACC">
            <w:r>
              <w:rPr>
                <w:color w:val="000000"/>
                <w:sz w:val="20"/>
                <w:szCs w:val="20"/>
              </w:rPr>
              <w:t>SMS / Smishing</w:t>
            </w:r>
          </w:p>
        </w:tc>
        <w:tc>
          <w:tcPr>
            <w:tcW w:w="1231" w:type="dxa"/>
            <w:tcBorders>
              <w:top w:val="single" w:sz="4" w:space="0" w:color="auto"/>
              <w:left w:val="single" w:sz="4" w:space="0" w:color="auto"/>
              <w:bottom w:val="single" w:sz="4" w:space="0" w:color="auto"/>
              <w:right w:val="single" w:sz="4" w:space="0" w:color="auto"/>
            </w:tcBorders>
            <w:vAlign w:val="center"/>
          </w:tcPr>
          <w:p w14:paraId="10BACF01" w14:textId="77F030E8" w:rsidR="00E07ACC" w:rsidRDefault="00E07ACC" w:rsidP="00E07ACC">
            <w:pPr>
              <w:jc w:val="center"/>
              <w:rPr>
                <w:b/>
                <w:bCs/>
                <w:color w:val="C05000"/>
                <w:sz w:val="19"/>
                <w:szCs w:val="19"/>
              </w:rPr>
            </w:pPr>
            <w:r>
              <w:rPr>
                <w:color w:val="000000"/>
                <w:sz w:val="20"/>
                <w:szCs w:val="20"/>
              </w:rPr>
              <w:t>5,971 SMS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4F761E68" w14:textId="7D919EA3"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1796E5A" w14:textId="77777777" w:rsidR="00E07ACC" w:rsidRDefault="00E07ACC" w:rsidP="00E07ACC">
            <w:hyperlink r:id="rId13" w:history="1">
              <w:r>
                <w:rPr>
                  <w:color w:val="1B4D6E"/>
                  <w:sz w:val="18"/>
                  <w:szCs w:val="18"/>
                  <w:u w:val="single"/>
                </w:rPr>
                <w:t>https://www.kaggle.com/datasets/uciml/sms-spam-collection-dataset</w:t>
              </w:r>
            </w:hyperlink>
          </w:p>
        </w:tc>
      </w:tr>
      <w:tr w:rsidR="00E07ACC" w14:paraId="188CD8BC"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B4A9A2" w14:textId="77777777" w:rsidR="00E07ACC" w:rsidRDefault="00E07ACC" w:rsidP="00E07ACC">
            <w:pPr>
              <w:jc w:val="center"/>
            </w:pPr>
            <w:r>
              <w:rPr>
                <w:b/>
                <w:bCs/>
                <w:color w:val="000000"/>
                <w:sz w:val="20"/>
                <w:szCs w:val="20"/>
              </w:rPr>
              <w:lastRenderedPageBreak/>
              <w:t>8</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EDC8E1E" w14:textId="77777777" w:rsidR="00E07ACC" w:rsidRDefault="00E07ACC" w:rsidP="00E07ACC">
            <w:proofErr w:type="spellStart"/>
            <w:r>
              <w:rPr>
                <w:b/>
                <w:bCs/>
                <w:color w:val="000000"/>
                <w:sz w:val="20"/>
                <w:szCs w:val="20"/>
              </w:rPr>
              <w:t>SpaLLM</w:t>
            </w:r>
            <w:proofErr w:type="spellEnd"/>
            <w:r>
              <w:rPr>
                <w:b/>
                <w:bCs/>
                <w:color w:val="000000"/>
                <w:sz w:val="20"/>
                <w:szCs w:val="20"/>
              </w:rPr>
              <w:t xml:space="preserve"> Super Dataset (67K SMS)</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450A77"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59AF2A8E" w14:textId="77777777" w:rsidR="00E07ACC" w:rsidRDefault="00E07ACC" w:rsidP="00E07ACC">
            <w:r>
              <w:rPr>
                <w:color w:val="000000"/>
                <w:sz w:val="20"/>
                <w:szCs w:val="20"/>
              </w:rPr>
              <w:t>SMS / Smishing / Spam</w:t>
            </w:r>
          </w:p>
        </w:tc>
        <w:tc>
          <w:tcPr>
            <w:tcW w:w="1231" w:type="dxa"/>
            <w:tcBorders>
              <w:top w:val="single" w:sz="4" w:space="0" w:color="auto"/>
              <w:left w:val="single" w:sz="4" w:space="0" w:color="auto"/>
              <w:bottom w:val="single" w:sz="4" w:space="0" w:color="auto"/>
              <w:right w:val="single" w:sz="4" w:space="0" w:color="auto"/>
            </w:tcBorders>
            <w:vAlign w:val="center"/>
          </w:tcPr>
          <w:p w14:paraId="59111D4C" w14:textId="54911C81" w:rsidR="00E07ACC" w:rsidRDefault="00E07ACC" w:rsidP="00E07ACC">
            <w:pPr>
              <w:jc w:val="center"/>
              <w:rPr>
                <w:b/>
                <w:bCs/>
                <w:color w:val="1B7A3E"/>
                <w:sz w:val="19"/>
                <w:szCs w:val="19"/>
              </w:rPr>
            </w:pPr>
            <w:r>
              <w:rPr>
                <w:color w:val="000000"/>
                <w:sz w:val="20"/>
                <w:szCs w:val="20"/>
              </w:rPr>
              <w:t>67,018 SMS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300073B0" w14:textId="7EDED8A2"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C62E235" w14:textId="77777777" w:rsidR="00E07ACC" w:rsidRDefault="00E07ACC" w:rsidP="00E07ACC">
            <w:hyperlink r:id="rId14" w:history="1">
              <w:r>
                <w:rPr>
                  <w:color w:val="1B4D6E"/>
                  <w:sz w:val="18"/>
                  <w:szCs w:val="18"/>
                  <w:u w:val="single"/>
                </w:rPr>
                <w:t>https://huggingface.co/datasets/ealvaradob/phishing-dataset</w:t>
              </w:r>
            </w:hyperlink>
          </w:p>
        </w:tc>
      </w:tr>
      <w:tr w:rsidR="00E07ACC" w14:paraId="5E633C44"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6E6350BA" w14:textId="77777777" w:rsidR="00E07ACC" w:rsidRDefault="00E07ACC" w:rsidP="00E07ACC">
            <w:pPr>
              <w:jc w:val="center"/>
            </w:pPr>
            <w:r>
              <w:rPr>
                <w:b/>
                <w:bCs/>
                <w:color w:val="000000"/>
                <w:sz w:val="20"/>
                <w:szCs w:val="20"/>
              </w:rPr>
              <w:t>9</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31CE4C1" w14:textId="77777777" w:rsidR="00E07ACC" w:rsidRDefault="00E07ACC" w:rsidP="00E07ACC">
            <w:r>
              <w:rPr>
                <w:b/>
                <w:bCs/>
                <w:color w:val="000000"/>
                <w:sz w:val="20"/>
                <w:szCs w:val="20"/>
              </w:rPr>
              <w:t>WhatsApp Scam Messages</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3680C39D" w14:textId="77777777" w:rsidR="00E07ACC" w:rsidRDefault="00E07ACC" w:rsidP="00E07ACC">
            <w:r>
              <w:rPr>
                <w:color w:val="000000"/>
                <w:sz w:val="20"/>
                <w:szCs w:val="20"/>
              </w:rPr>
              <w:t>India</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04DD2F7C" w14:textId="77777777" w:rsidR="00E07ACC" w:rsidRDefault="00E07ACC" w:rsidP="00E07ACC">
            <w:r>
              <w:rPr>
                <w:color w:val="000000"/>
                <w:sz w:val="20"/>
                <w:szCs w:val="20"/>
              </w:rPr>
              <w:t>WhatsApp Fraud</w:t>
            </w:r>
          </w:p>
        </w:tc>
        <w:tc>
          <w:tcPr>
            <w:tcW w:w="1231" w:type="dxa"/>
            <w:tcBorders>
              <w:top w:val="single" w:sz="4" w:space="0" w:color="auto"/>
              <w:left w:val="single" w:sz="4" w:space="0" w:color="auto"/>
              <w:bottom w:val="single" w:sz="4" w:space="0" w:color="auto"/>
              <w:right w:val="single" w:sz="4" w:space="0" w:color="auto"/>
            </w:tcBorders>
            <w:vAlign w:val="center"/>
          </w:tcPr>
          <w:p w14:paraId="41EC8344" w14:textId="28F0E551" w:rsidR="00E07ACC" w:rsidRDefault="00E07ACC" w:rsidP="00E07ACC">
            <w:pPr>
              <w:jc w:val="center"/>
              <w:rPr>
                <w:b/>
                <w:bCs/>
                <w:color w:val="C05000"/>
                <w:sz w:val="19"/>
                <w:szCs w:val="19"/>
              </w:rPr>
            </w:pPr>
            <w:r>
              <w:rPr>
                <w:color w:val="000000"/>
                <w:sz w:val="20"/>
                <w:szCs w:val="20"/>
              </w:rPr>
              <w:t>Large</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34736C88" w14:textId="4C3F9A7D"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B1777FF" w14:textId="77777777" w:rsidR="00E07ACC" w:rsidRDefault="00E07ACC" w:rsidP="00E07ACC">
            <w:hyperlink r:id="rId15" w:history="1">
              <w:r>
                <w:rPr>
                  <w:color w:val="1B4D6E"/>
                  <w:sz w:val="18"/>
                  <w:szCs w:val="18"/>
                  <w:u w:val="single"/>
                </w:rPr>
                <w:t>https://www.kaggle.com/datasets/yatinaggarwal033/whatsapp-scam-dataset</w:t>
              </w:r>
            </w:hyperlink>
          </w:p>
        </w:tc>
      </w:tr>
      <w:tr w:rsidR="00E07ACC" w14:paraId="1D28F34F"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00BD33F" w14:textId="77777777" w:rsidR="00E07ACC" w:rsidRDefault="00E07ACC" w:rsidP="00E07ACC">
            <w:pPr>
              <w:jc w:val="center"/>
            </w:pPr>
            <w:r>
              <w:rPr>
                <w:b/>
                <w:bCs/>
                <w:color w:val="000000"/>
                <w:sz w:val="20"/>
                <w:szCs w:val="20"/>
              </w:rPr>
              <w:t>10</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0B3E9DD" w14:textId="77777777" w:rsidR="00E07ACC" w:rsidRDefault="00E07ACC" w:rsidP="00E07ACC">
            <w:r>
              <w:rPr>
                <w:b/>
                <w:bCs/>
                <w:color w:val="000000"/>
                <w:sz w:val="20"/>
                <w:szCs w:val="20"/>
              </w:rPr>
              <w:t>Discord Scam Messages 2024–2025</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11F6BD3"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7D783B64" w14:textId="77777777" w:rsidR="00E07ACC" w:rsidRDefault="00E07ACC" w:rsidP="00E07ACC">
            <w:r>
              <w:rPr>
                <w:color w:val="000000"/>
                <w:sz w:val="20"/>
                <w:szCs w:val="20"/>
              </w:rPr>
              <w:t>Crypto / Phishing</w:t>
            </w:r>
          </w:p>
        </w:tc>
        <w:tc>
          <w:tcPr>
            <w:tcW w:w="1231" w:type="dxa"/>
            <w:tcBorders>
              <w:top w:val="single" w:sz="4" w:space="0" w:color="auto"/>
              <w:left w:val="single" w:sz="4" w:space="0" w:color="auto"/>
              <w:bottom w:val="single" w:sz="4" w:space="0" w:color="auto"/>
              <w:right w:val="single" w:sz="4" w:space="0" w:color="auto"/>
            </w:tcBorders>
            <w:vAlign w:val="center"/>
          </w:tcPr>
          <w:p w14:paraId="79D39539" w14:textId="3C9A208E" w:rsidR="00E07ACC" w:rsidRDefault="00E07ACC" w:rsidP="00E07ACC">
            <w:pPr>
              <w:jc w:val="center"/>
              <w:rPr>
                <w:b/>
                <w:bCs/>
                <w:color w:val="1B7A3E"/>
                <w:sz w:val="19"/>
                <w:szCs w:val="19"/>
              </w:rPr>
            </w:pPr>
            <w:r>
              <w:rPr>
                <w:color w:val="000000"/>
                <w:sz w:val="20"/>
                <w:szCs w:val="20"/>
              </w:rPr>
              <w:t>80,000 messages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088B6A73" w14:textId="5E359516"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7F63EA" w14:textId="77777777" w:rsidR="00E07ACC" w:rsidRDefault="00E07ACC" w:rsidP="00E07ACC">
            <w:hyperlink r:id="rId16" w:history="1">
              <w:r>
                <w:rPr>
                  <w:color w:val="1B4D6E"/>
                  <w:sz w:val="18"/>
                  <w:szCs w:val="18"/>
                  <w:u w:val="single"/>
                </w:rPr>
                <w:t>https://huggingface.co/datasets/wangyuancheng/discord-phishing-scam</w:t>
              </w:r>
            </w:hyperlink>
          </w:p>
        </w:tc>
      </w:tr>
      <w:tr w:rsidR="00E07ACC" w14:paraId="5AC10E4A"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70AD55F" w14:textId="77777777" w:rsidR="00E07ACC" w:rsidRDefault="00E07ACC" w:rsidP="00E07ACC">
            <w:pPr>
              <w:jc w:val="center"/>
            </w:pPr>
            <w:r>
              <w:rPr>
                <w:b/>
                <w:bCs/>
                <w:color w:val="000000"/>
                <w:sz w:val="20"/>
                <w:szCs w:val="20"/>
              </w:rPr>
              <w:t>11</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5A875C8" w14:textId="77777777" w:rsidR="00E07ACC" w:rsidRDefault="00E07ACC" w:rsidP="00E07ACC">
            <w:r>
              <w:rPr>
                <w:b/>
                <w:bCs/>
                <w:color w:val="000000"/>
                <w:sz w:val="20"/>
                <w:szCs w:val="20"/>
              </w:rPr>
              <w:t>Combined Phishing Email Dataset</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2ABB2C16" w14:textId="77777777" w:rsidR="00E07ACC" w:rsidRDefault="00E07ACC" w:rsidP="00E07ACC">
            <w:r>
              <w:rPr>
                <w:color w:val="000000"/>
                <w:sz w:val="20"/>
                <w:szCs w:val="20"/>
              </w:rPr>
              <w:t>Global + Nigeria</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699704D5" w14:textId="77777777" w:rsidR="00E07ACC" w:rsidRDefault="00E07ACC" w:rsidP="00E07ACC">
            <w:r>
              <w:rPr>
                <w:color w:val="000000"/>
                <w:sz w:val="20"/>
                <w:szCs w:val="20"/>
              </w:rPr>
              <w:t>Phishing / 419 / Spam</w:t>
            </w:r>
          </w:p>
        </w:tc>
        <w:tc>
          <w:tcPr>
            <w:tcW w:w="1231" w:type="dxa"/>
            <w:tcBorders>
              <w:top w:val="single" w:sz="4" w:space="0" w:color="auto"/>
              <w:left w:val="single" w:sz="4" w:space="0" w:color="auto"/>
              <w:bottom w:val="single" w:sz="4" w:space="0" w:color="auto"/>
              <w:right w:val="single" w:sz="4" w:space="0" w:color="auto"/>
            </w:tcBorders>
            <w:vAlign w:val="center"/>
          </w:tcPr>
          <w:p w14:paraId="2D1B4A52" w14:textId="11115C11" w:rsidR="00E07ACC" w:rsidRDefault="00E07ACC" w:rsidP="00E07ACC">
            <w:pPr>
              <w:jc w:val="center"/>
              <w:rPr>
                <w:b/>
                <w:bCs/>
                <w:color w:val="C05000"/>
                <w:sz w:val="19"/>
                <w:szCs w:val="19"/>
              </w:rPr>
            </w:pPr>
            <w:r>
              <w:rPr>
                <w:color w:val="000000"/>
                <w:sz w:val="20"/>
                <w:szCs w:val="20"/>
              </w:rPr>
              <w:t>18,650+ emails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61A14C19" w14:textId="07590E07"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3F14A6E" w14:textId="77777777" w:rsidR="00E07ACC" w:rsidRDefault="00E07ACC" w:rsidP="00E07ACC">
            <w:hyperlink r:id="rId17" w:history="1">
              <w:r>
                <w:rPr>
                  <w:color w:val="1B4D6E"/>
                  <w:sz w:val="18"/>
                  <w:szCs w:val="18"/>
                  <w:u w:val="single"/>
                </w:rPr>
                <w:t>https://www.kaggle.com/datasets/naserabdullahalam/phishing-email-dataset</w:t>
              </w:r>
            </w:hyperlink>
          </w:p>
        </w:tc>
      </w:tr>
      <w:tr w:rsidR="00E07ACC" w14:paraId="3795CCD3"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B4E0CCB" w14:textId="77777777" w:rsidR="00E07ACC" w:rsidRDefault="00E07ACC" w:rsidP="00E07ACC">
            <w:pPr>
              <w:jc w:val="center"/>
            </w:pPr>
            <w:r>
              <w:rPr>
                <w:b/>
                <w:bCs/>
                <w:color w:val="000000"/>
                <w:sz w:val="20"/>
                <w:szCs w:val="20"/>
              </w:rPr>
              <w:t>12</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C4D8E67" w14:textId="77777777" w:rsidR="00E07ACC" w:rsidRDefault="00E07ACC" w:rsidP="00E07ACC">
            <w:r>
              <w:rPr>
                <w:b/>
                <w:bCs/>
                <w:color w:val="000000"/>
                <w:sz w:val="20"/>
                <w:szCs w:val="20"/>
              </w:rPr>
              <w:t>Fraud Email Dataset</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65CEA46"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359445A3" w14:textId="77777777" w:rsidR="00E07ACC" w:rsidRDefault="00E07ACC" w:rsidP="00E07ACC">
            <w:r>
              <w:rPr>
                <w:color w:val="000000"/>
                <w:sz w:val="20"/>
                <w:szCs w:val="20"/>
              </w:rPr>
              <w:t>Email Fraud</w:t>
            </w:r>
          </w:p>
        </w:tc>
        <w:tc>
          <w:tcPr>
            <w:tcW w:w="1231" w:type="dxa"/>
            <w:tcBorders>
              <w:top w:val="single" w:sz="4" w:space="0" w:color="auto"/>
              <w:left w:val="single" w:sz="4" w:space="0" w:color="auto"/>
              <w:bottom w:val="single" w:sz="4" w:space="0" w:color="auto"/>
              <w:right w:val="single" w:sz="4" w:space="0" w:color="auto"/>
            </w:tcBorders>
            <w:vAlign w:val="center"/>
          </w:tcPr>
          <w:p w14:paraId="747963CE" w14:textId="6205AA60" w:rsidR="00E07ACC" w:rsidRDefault="00E07ACC" w:rsidP="00E07ACC">
            <w:pPr>
              <w:jc w:val="center"/>
              <w:rPr>
                <w:b/>
                <w:bCs/>
                <w:color w:val="C05000"/>
                <w:sz w:val="19"/>
                <w:szCs w:val="19"/>
              </w:rPr>
            </w:pPr>
            <w:r>
              <w:rPr>
                <w:color w:val="000000"/>
                <w:sz w:val="20"/>
                <w:szCs w:val="20"/>
              </w:rPr>
              <w:t>~20,000 emails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14405FA0" w14:textId="7271D118"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4A135B3" w14:textId="77777777" w:rsidR="00E07ACC" w:rsidRDefault="00E07ACC" w:rsidP="00E07ACC">
            <w:hyperlink r:id="rId18" w:history="1">
              <w:r>
                <w:rPr>
                  <w:color w:val="1B4D6E"/>
                  <w:sz w:val="18"/>
                  <w:szCs w:val="18"/>
                  <w:u w:val="single"/>
                </w:rPr>
                <w:t>https://www.kaggle.com/datasets/llabhishekll/fraud-email-dataset</w:t>
              </w:r>
            </w:hyperlink>
          </w:p>
        </w:tc>
      </w:tr>
      <w:tr w:rsidR="00E07ACC" w14:paraId="1B144BF7"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8DF885B" w14:textId="77777777" w:rsidR="00E07ACC" w:rsidRDefault="00E07ACC" w:rsidP="00E07ACC">
            <w:pPr>
              <w:jc w:val="center"/>
            </w:pPr>
            <w:r>
              <w:rPr>
                <w:b/>
                <w:bCs/>
                <w:color w:val="000000"/>
                <w:sz w:val="20"/>
                <w:szCs w:val="20"/>
              </w:rPr>
              <w:t>13</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27ECC66" w14:textId="77777777" w:rsidR="00E07ACC" w:rsidRDefault="00E07ACC" w:rsidP="00E07ACC">
            <w:r>
              <w:rPr>
                <w:b/>
                <w:bCs/>
                <w:color w:val="000000"/>
                <w:sz w:val="20"/>
                <w:szCs w:val="20"/>
              </w:rPr>
              <w:t>Nazario Phishing Corpus</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55742784"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641CD137" w14:textId="77777777" w:rsidR="00E07ACC" w:rsidRDefault="00E07ACC" w:rsidP="00E07ACC">
            <w:r>
              <w:rPr>
                <w:color w:val="000000"/>
                <w:sz w:val="20"/>
                <w:szCs w:val="20"/>
              </w:rPr>
              <w:t>Phishing</w:t>
            </w:r>
          </w:p>
        </w:tc>
        <w:tc>
          <w:tcPr>
            <w:tcW w:w="1231" w:type="dxa"/>
            <w:tcBorders>
              <w:top w:val="single" w:sz="4" w:space="0" w:color="auto"/>
              <w:left w:val="single" w:sz="4" w:space="0" w:color="auto"/>
              <w:bottom w:val="single" w:sz="4" w:space="0" w:color="auto"/>
              <w:right w:val="single" w:sz="4" w:space="0" w:color="auto"/>
            </w:tcBorders>
            <w:vAlign w:val="center"/>
          </w:tcPr>
          <w:p w14:paraId="68C38EBB" w14:textId="0E66198B" w:rsidR="00E07ACC" w:rsidRDefault="00E07ACC" w:rsidP="00E07ACC">
            <w:pPr>
              <w:jc w:val="center"/>
              <w:rPr>
                <w:b/>
                <w:bCs/>
                <w:color w:val="C05000"/>
                <w:sz w:val="19"/>
                <w:szCs w:val="19"/>
              </w:rPr>
            </w:pPr>
            <w:r>
              <w:rPr>
                <w:color w:val="000000"/>
                <w:sz w:val="20"/>
                <w:szCs w:val="20"/>
              </w:rPr>
              <w:t>11,527 emails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409308CA" w14:textId="36FBD14B"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63C5171B" w14:textId="77777777" w:rsidR="00E07ACC" w:rsidRDefault="00E07ACC" w:rsidP="00E07ACC">
            <w:hyperlink r:id="rId19" w:history="1">
              <w:r>
                <w:rPr>
                  <w:color w:val="1B4D6E"/>
                  <w:sz w:val="18"/>
                  <w:szCs w:val="18"/>
                  <w:u w:val="single"/>
                </w:rPr>
                <w:t>https://www.kaggle.com/datasets/naserabdullahalam/phishing-email-dataset</w:t>
              </w:r>
            </w:hyperlink>
          </w:p>
        </w:tc>
      </w:tr>
      <w:tr w:rsidR="00E07ACC" w14:paraId="01CBB46A"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4B2FE72" w14:textId="77777777" w:rsidR="00E07ACC" w:rsidRDefault="00E07ACC" w:rsidP="00E07ACC">
            <w:pPr>
              <w:jc w:val="center"/>
            </w:pPr>
            <w:r>
              <w:rPr>
                <w:b/>
                <w:bCs/>
                <w:color w:val="000000"/>
                <w:sz w:val="20"/>
                <w:szCs w:val="20"/>
              </w:rPr>
              <w:t>14</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1D852B4" w14:textId="77777777" w:rsidR="00E07ACC" w:rsidRDefault="00E07ACC" w:rsidP="00E07ACC">
            <w:r>
              <w:rPr>
                <w:b/>
                <w:bCs/>
                <w:color w:val="000000"/>
                <w:sz w:val="20"/>
                <w:szCs w:val="20"/>
              </w:rPr>
              <w:t>Enron Email Corpus (Legit Baseline)</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2E97D76" w14:textId="77777777" w:rsidR="00E07ACC" w:rsidRDefault="00E07ACC" w:rsidP="00E07ACC">
            <w:r>
              <w:rPr>
                <w:color w:val="000000"/>
                <w:sz w:val="20"/>
                <w:szCs w:val="20"/>
              </w:rPr>
              <w:t>USA</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427EE8F1" w14:textId="77777777" w:rsidR="00E07ACC" w:rsidRDefault="00E07ACC" w:rsidP="00E07ACC">
            <w:r>
              <w:rPr>
                <w:color w:val="000000"/>
                <w:sz w:val="20"/>
                <w:szCs w:val="20"/>
              </w:rPr>
              <w:t>Legitimate Baseline</w:t>
            </w:r>
          </w:p>
        </w:tc>
        <w:tc>
          <w:tcPr>
            <w:tcW w:w="1231" w:type="dxa"/>
            <w:tcBorders>
              <w:top w:val="single" w:sz="4" w:space="0" w:color="auto"/>
              <w:left w:val="single" w:sz="4" w:space="0" w:color="auto"/>
              <w:bottom w:val="single" w:sz="4" w:space="0" w:color="auto"/>
              <w:right w:val="single" w:sz="4" w:space="0" w:color="auto"/>
            </w:tcBorders>
          </w:tcPr>
          <w:p w14:paraId="1E07F865" w14:textId="48DA1A76" w:rsidR="00E07ACC" w:rsidRDefault="00E07ACC" w:rsidP="00E07ACC">
            <w:pPr>
              <w:jc w:val="center"/>
              <w:rPr>
                <w:b/>
                <w:bCs/>
                <w:color w:val="C05000"/>
                <w:sz w:val="19"/>
                <w:szCs w:val="19"/>
              </w:rPr>
            </w:pPr>
            <w:r>
              <w:rPr>
                <w:color w:val="000000"/>
                <w:sz w:val="20"/>
                <w:szCs w:val="20"/>
              </w:rPr>
              <w:t>517,401 emails</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19BB2D8F" w14:textId="0B04E8BE"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CCF8FC8" w14:textId="77777777" w:rsidR="00E07ACC" w:rsidRDefault="00E07ACC" w:rsidP="00E07ACC">
            <w:hyperlink r:id="rId20" w:history="1">
              <w:r>
                <w:rPr>
                  <w:color w:val="1B4D6E"/>
                  <w:sz w:val="18"/>
                  <w:szCs w:val="18"/>
                  <w:u w:val="single"/>
                </w:rPr>
                <w:t>https://www.kaggle.com/datasets/wcukierski/enron-email-dataset</w:t>
              </w:r>
            </w:hyperlink>
          </w:p>
        </w:tc>
      </w:tr>
      <w:tr w:rsidR="00E07ACC" w14:paraId="1105D5A4"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ED5084B" w14:textId="77777777" w:rsidR="00E07ACC" w:rsidRDefault="00E07ACC" w:rsidP="00E07ACC">
            <w:pPr>
              <w:jc w:val="center"/>
            </w:pPr>
            <w:r>
              <w:rPr>
                <w:b/>
                <w:bCs/>
                <w:color w:val="000000"/>
                <w:sz w:val="20"/>
                <w:szCs w:val="20"/>
              </w:rPr>
              <w:t>15</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DAC1185" w14:textId="77777777" w:rsidR="00E07ACC" w:rsidRDefault="00E07ACC" w:rsidP="00E07ACC">
            <w:proofErr w:type="spellStart"/>
            <w:r>
              <w:rPr>
                <w:b/>
                <w:bCs/>
                <w:color w:val="000000"/>
                <w:sz w:val="20"/>
                <w:szCs w:val="20"/>
              </w:rPr>
              <w:t>difraud</w:t>
            </w:r>
            <w:proofErr w:type="spellEnd"/>
            <w:r>
              <w:rPr>
                <w:b/>
                <w:bCs/>
                <w:color w:val="000000"/>
                <w:sz w:val="20"/>
                <w:szCs w:val="20"/>
              </w:rPr>
              <w:t>/</w:t>
            </w:r>
            <w:proofErr w:type="spellStart"/>
            <w:r>
              <w:rPr>
                <w:b/>
                <w:bCs/>
                <w:color w:val="000000"/>
                <w:sz w:val="20"/>
                <w:szCs w:val="20"/>
              </w:rPr>
              <w:t>difraud</w:t>
            </w:r>
            <w:proofErr w:type="spellEnd"/>
            <w:r>
              <w:rPr>
                <w:b/>
                <w:bCs/>
                <w:color w:val="000000"/>
                <w:sz w:val="20"/>
                <w:szCs w:val="20"/>
              </w:rPr>
              <w:t xml:space="preserve"> (7 Fraud Types)</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5D28F7DA"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07B94C8D" w14:textId="77777777" w:rsidR="00E07ACC" w:rsidRDefault="00E07ACC" w:rsidP="00E07ACC">
            <w:r>
              <w:rPr>
                <w:color w:val="000000"/>
                <w:sz w:val="20"/>
                <w:szCs w:val="20"/>
              </w:rPr>
              <w:t>Phishing, SMS, Job, Fake News</w:t>
            </w:r>
          </w:p>
        </w:tc>
        <w:tc>
          <w:tcPr>
            <w:tcW w:w="1231" w:type="dxa"/>
            <w:tcBorders>
              <w:top w:val="single" w:sz="4" w:space="0" w:color="auto"/>
              <w:left w:val="single" w:sz="4" w:space="0" w:color="auto"/>
              <w:bottom w:val="single" w:sz="4" w:space="0" w:color="auto"/>
              <w:right w:val="single" w:sz="4" w:space="0" w:color="auto"/>
            </w:tcBorders>
          </w:tcPr>
          <w:p w14:paraId="19164234" w14:textId="48995395" w:rsidR="00E07ACC" w:rsidRDefault="00E07ACC" w:rsidP="00E07ACC">
            <w:pPr>
              <w:jc w:val="center"/>
              <w:rPr>
                <w:b/>
                <w:bCs/>
                <w:color w:val="1B7A3E"/>
                <w:sz w:val="19"/>
                <w:szCs w:val="19"/>
              </w:rPr>
            </w:pPr>
            <w:r>
              <w:rPr>
                <w:color w:val="000000"/>
                <w:sz w:val="20"/>
                <w:szCs w:val="20"/>
              </w:rPr>
              <w:t>95,854 samples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6ABA7557" w14:textId="7711FDE3"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E348CAF" w14:textId="77777777" w:rsidR="00E07ACC" w:rsidRDefault="00E07ACC" w:rsidP="00E07ACC">
            <w:hyperlink r:id="rId21" w:history="1">
              <w:r>
                <w:rPr>
                  <w:color w:val="1B4D6E"/>
                  <w:sz w:val="18"/>
                  <w:szCs w:val="18"/>
                  <w:u w:val="single"/>
                </w:rPr>
                <w:t>https://huggingface.co/datasets/difraud/difraud</w:t>
              </w:r>
            </w:hyperlink>
          </w:p>
        </w:tc>
      </w:tr>
      <w:tr w:rsidR="00E07ACC" w14:paraId="663E298D"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7E1B3AB" w14:textId="77777777" w:rsidR="00E07ACC" w:rsidRDefault="00E07ACC" w:rsidP="00E07ACC">
            <w:pPr>
              <w:jc w:val="center"/>
            </w:pPr>
            <w:r>
              <w:rPr>
                <w:b/>
                <w:bCs/>
                <w:color w:val="000000"/>
                <w:sz w:val="20"/>
                <w:szCs w:val="20"/>
              </w:rPr>
              <w:t>16</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8B67EB7" w14:textId="77777777" w:rsidR="00E07ACC" w:rsidRDefault="00E07ACC" w:rsidP="00E07ACC">
            <w:proofErr w:type="spellStart"/>
            <w:r>
              <w:rPr>
                <w:b/>
                <w:bCs/>
                <w:color w:val="000000"/>
                <w:sz w:val="20"/>
                <w:szCs w:val="20"/>
              </w:rPr>
              <w:t>ealvaradob</w:t>
            </w:r>
            <w:proofErr w:type="spellEnd"/>
            <w:r>
              <w:rPr>
                <w:b/>
                <w:bCs/>
                <w:color w:val="000000"/>
                <w:sz w:val="20"/>
                <w:szCs w:val="20"/>
              </w:rPr>
              <w:t xml:space="preserve"> Phishing Dataset</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C27F2EC"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139F034E" w14:textId="77777777" w:rsidR="00E07ACC" w:rsidRDefault="00E07ACC" w:rsidP="00E07ACC">
            <w:r>
              <w:rPr>
                <w:color w:val="000000"/>
                <w:sz w:val="20"/>
                <w:szCs w:val="20"/>
              </w:rPr>
              <w:t>Email, SMS, URLs</w:t>
            </w:r>
          </w:p>
        </w:tc>
        <w:tc>
          <w:tcPr>
            <w:tcW w:w="1231" w:type="dxa"/>
            <w:tcBorders>
              <w:top w:val="single" w:sz="4" w:space="0" w:color="auto"/>
              <w:left w:val="single" w:sz="4" w:space="0" w:color="auto"/>
              <w:bottom w:val="single" w:sz="4" w:space="0" w:color="auto"/>
              <w:right w:val="single" w:sz="4" w:space="0" w:color="auto"/>
            </w:tcBorders>
          </w:tcPr>
          <w:p w14:paraId="5CC1F0D1" w14:textId="58E76AFD" w:rsidR="00E07ACC" w:rsidRDefault="00E07ACC" w:rsidP="00E07ACC">
            <w:pPr>
              <w:jc w:val="center"/>
              <w:rPr>
                <w:b/>
                <w:bCs/>
                <w:color w:val="1B7A3E"/>
                <w:sz w:val="19"/>
                <w:szCs w:val="19"/>
              </w:rPr>
            </w:pPr>
            <w:r>
              <w:rPr>
                <w:color w:val="000000"/>
                <w:sz w:val="20"/>
                <w:szCs w:val="20"/>
              </w:rPr>
              <w:t>800K+ samples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564E8A52" w14:textId="7ED53E31"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1D5477" w14:textId="77777777" w:rsidR="00E07ACC" w:rsidRDefault="00E07ACC" w:rsidP="00E07ACC">
            <w:hyperlink r:id="rId22" w:history="1">
              <w:r>
                <w:rPr>
                  <w:color w:val="1B4D6E"/>
                  <w:sz w:val="18"/>
                  <w:szCs w:val="18"/>
                  <w:u w:val="single"/>
                </w:rPr>
                <w:t>https://huggingface.co/datasets/ealvaradob/phishing-dataset</w:t>
              </w:r>
            </w:hyperlink>
          </w:p>
        </w:tc>
      </w:tr>
      <w:tr w:rsidR="00E07ACC" w14:paraId="1D090285"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79CCFBA2" w14:textId="77777777" w:rsidR="00E07ACC" w:rsidRDefault="00E07ACC" w:rsidP="00E07ACC">
            <w:pPr>
              <w:jc w:val="center"/>
            </w:pPr>
            <w:r>
              <w:rPr>
                <w:b/>
                <w:bCs/>
                <w:color w:val="000000"/>
                <w:sz w:val="20"/>
                <w:szCs w:val="20"/>
              </w:rPr>
              <w:t>17</w:t>
            </w:r>
          </w:p>
        </w:tc>
        <w:tc>
          <w:tcPr>
            <w:tcW w:w="173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47DE67E4" w14:textId="77777777" w:rsidR="00E07ACC" w:rsidRDefault="00E07ACC" w:rsidP="00E07ACC">
            <w:r>
              <w:rPr>
                <w:b/>
                <w:bCs/>
                <w:color w:val="000000"/>
                <w:sz w:val="20"/>
                <w:szCs w:val="20"/>
              </w:rPr>
              <w:t>Cryptocurrency Scam Dataset</w:t>
            </w:r>
          </w:p>
        </w:tc>
        <w:tc>
          <w:tcPr>
            <w:tcW w:w="1386"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3A448133" w14:textId="77777777" w:rsidR="00E07ACC" w:rsidRDefault="00E07ACC" w:rsidP="00E07ACC">
            <w:r>
              <w:rPr>
                <w:color w:val="000000"/>
                <w:sz w:val="20"/>
                <w:szCs w:val="20"/>
              </w:rPr>
              <w:t>Global</w:t>
            </w:r>
          </w:p>
        </w:tc>
        <w:tc>
          <w:tcPr>
            <w:tcW w:w="1219" w:type="dxa"/>
            <w:tcBorders>
              <w:top w:val="single" w:sz="1" w:space="0" w:color="CCCCCC"/>
              <w:left w:val="single" w:sz="1" w:space="0" w:color="CCCCCC"/>
              <w:bottom w:val="single" w:sz="1" w:space="0" w:color="CCCCCC"/>
              <w:right w:val="single" w:sz="4" w:space="0" w:color="auto"/>
            </w:tcBorders>
            <w:shd w:val="clear" w:color="auto" w:fill="EEF6FF"/>
            <w:tcMar>
              <w:top w:w="100" w:type="dxa"/>
              <w:left w:w="120" w:type="dxa"/>
              <w:bottom w:w="100" w:type="dxa"/>
              <w:right w:w="120" w:type="dxa"/>
            </w:tcMar>
            <w:vAlign w:val="center"/>
          </w:tcPr>
          <w:p w14:paraId="711D6687" w14:textId="77777777" w:rsidR="00E07ACC" w:rsidRDefault="00E07ACC" w:rsidP="00E07ACC">
            <w:r>
              <w:rPr>
                <w:color w:val="000000"/>
                <w:sz w:val="20"/>
                <w:szCs w:val="20"/>
              </w:rPr>
              <w:t>Crypto / Investment</w:t>
            </w:r>
          </w:p>
        </w:tc>
        <w:tc>
          <w:tcPr>
            <w:tcW w:w="1231" w:type="dxa"/>
            <w:tcBorders>
              <w:top w:val="single" w:sz="4" w:space="0" w:color="auto"/>
              <w:left w:val="single" w:sz="4" w:space="0" w:color="auto"/>
              <w:bottom w:val="single" w:sz="4" w:space="0" w:color="auto"/>
              <w:right w:val="single" w:sz="4" w:space="0" w:color="auto"/>
            </w:tcBorders>
          </w:tcPr>
          <w:p w14:paraId="1E155CF6" w14:textId="51FB4A06" w:rsidR="00E07ACC" w:rsidRDefault="00E07ACC" w:rsidP="00E07ACC">
            <w:pPr>
              <w:jc w:val="center"/>
              <w:rPr>
                <w:b/>
                <w:bCs/>
                <w:color w:val="C05000"/>
                <w:sz w:val="19"/>
                <w:szCs w:val="19"/>
              </w:rPr>
            </w:pPr>
            <w:r>
              <w:rPr>
                <w:color w:val="000000"/>
                <w:sz w:val="20"/>
                <w:szCs w:val="20"/>
              </w:rPr>
              <w:t>Large</w:t>
            </w:r>
          </w:p>
        </w:tc>
        <w:tc>
          <w:tcPr>
            <w:tcW w:w="1170" w:type="dxa"/>
            <w:tcBorders>
              <w:top w:val="single" w:sz="1" w:space="0" w:color="CCCCCC"/>
              <w:left w:val="single" w:sz="4" w:space="0" w:color="auto"/>
              <w:bottom w:val="single" w:sz="1" w:space="0" w:color="CCCCCC"/>
              <w:right w:val="single" w:sz="1" w:space="0" w:color="CCCCCC"/>
            </w:tcBorders>
            <w:shd w:val="clear" w:color="auto" w:fill="FFFBE6"/>
            <w:tcMar>
              <w:top w:w="100" w:type="dxa"/>
              <w:left w:w="120" w:type="dxa"/>
              <w:bottom w:w="100" w:type="dxa"/>
              <w:right w:w="120" w:type="dxa"/>
            </w:tcMar>
            <w:vAlign w:val="center"/>
          </w:tcPr>
          <w:p w14:paraId="0FF3438E" w14:textId="3AA695B4" w:rsidR="00E07ACC" w:rsidRDefault="00E07ACC" w:rsidP="00E07ACC">
            <w:pPr>
              <w:jc w:val="center"/>
            </w:pPr>
            <w:r>
              <w:rPr>
                <w:b/>
                <w:bCs/>
                <w:color w:val="C05000"/>
                <w:sz w:val="19"/>
                <w:szCs w:val="19"/>
              </w:rPr>
              <w:t>Kaggle</w:t>
            </w:r>
          </w:p>
        </w:tc>
        <w:tc>
          <w:tcPr>
            <w:tcW w:w="4660" w:type="dxa"/>
            <w:tcBorders>
              <w:top w:val="single" w:sz="1" w:space="0" w:color="CCCCCC"/>
              <w:left w:val="single" w:sz="1" w:space="0" w:color="CCCCCC"/>
              <w:bottom w:val="single" w:sz="1" w:space="0" w:color="CCCCCC"/>
              <w:right w:val="single" w:sz="1" w:space="0" w:color="CCCCCC"/>
            </w:tcBorders>
            <w:shd w:val="clear" w:color="auto" w:fill="EEF6FF"/>
            <w:tcMar>
              <w:top w:w="100" w:type="dxa"/>
              <w:left w:w="120" w:type="dxa"/>
              <w:bottom w:w="100" w:type="dxa"/>
              <w:right w:w="120" w:type="dxa"/>
            </w:tcMar>
            <w:vAlign w:val="center"/>
          </w:tcPr>
          <w:p w14:paraId="02735177" w14:textId="77777777" w:rsidR="00E07ACC" w:rsidRDefault="00E07ACC" w:rsidP="00E07ACC">
            <w:hyperlink r:id="rId23" w:history="1">
              <w:r>
                <w:rPr>
                  <w:color w:val="1B4D6E"/>
                  <w:sz w:val="18"/>
                  <w:szCs w:val="18"/>
                  <w:u w:val="single"/>
                </w:rPr>
                <w:t>https://www.kaggle.com/datasets/zongaobian/cryptocurrency-scam-dataset</w:t>
              </w:r>
            </w:hyperlink>
          </w:p>
        </w:tc>
      </w:tr>
      <w:tr w:rsidR="00E07ACC" w14:paraId="53BAC5C0" w14:textId="77777777" w:rsidTr="00E07ACC">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DB27C4F" w14:textId="77777777" w:rsidR="00E07ACC" w:rsidRDefault="00E07ACC" w:rsidP="00E07ACC">
            <w:pPr>
              <w:jc w:val="center"/>
            </w:pPr>
            <w:r>
              <w:rPr>
                <w:b/>
                <w:bCs/>
                <w:color w:val="000000"/>
                <w:sz w:val="20"/>
                <w:szCs w:val="20"/>
              </w:rPr>
              <w:t>18</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357EB4B" w14:textId="77777777" w:rsidR="00E07ACC" w:rsidRDefault="00E07ACC" w:rsidP="00E07ACC">
            <w:r>
              <w:rPr>
                <w:b/>
                <w:bCs/>
                <w:color w:val="000000"/>
                <w:sz w:val="20"/>
                <w:szCs w:val="20"/>
              </w:rPr>
              <w:t>MOZ-Smishing (Mobile Money Africa)</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EA7B2F" w14:textId="77777777" w:rsidR="00E07ACC" w:rsidRDefault="00E07ACC" w:rsidP="00E07ACC">
            <w:r>
              <w:rPr>
                <w:color w:val="000000"/>
                <w:sz w:val="20"/>
                <w:szCs w:val="20"/>
              </w:rPr>
              <w:t>Mozambique / Africa</w:t>
            </w:r>
          </w:p>
        </w:tc>
        <w:tc>
          <w:tcPr>
            <w:tcW w:w="1219" w:type="dxa"/>
            <w:tcBorders>
              <w:top w:val="single" w:sz="1" w:space="0" w:color="CCCCCC"/>
              <w:left w:val="single" w:sz="1" w:space="0" w:color="CCCCCC"/>
              <w:bottom w:val="single" w:sz="1" w:space="0" w:color="CCCCCC"/>
              <w:right w:val="single" w:sz="4" w:space="0" w:color="auto"/>
            </w:tcBorders>
            <w:shd w:val="clear" w:color="auto" w:fill="FFFFFF"/>
            <w:tcMar>
              <w:top w:w="100" w:type="dxa"/>
              <w:left w:w="120" w:type="dxa"/>
              <w:bottom w:w="100" w:type="dxa"/>
              <w:right w:w="120" w:type="dxa"/>
            </w:tcMar>
            <w:vAlign w:val="center"/>
          </w:tcPr>
          <w:p w14:paraId="248472DF" w14:textId="77777777" w:rsidR="00E07ACC" w:rsidRDefault="00E07ACC" w:rsidP="00E07ACC">
            <w:r>
              <w:rPr>
                <w:color w:val="000000"/>
                <w:sz w:val="20"/>
                <w:szCs w:val="20"/>
              </w:rPr>
              <w:t>Mobile Money SMS</w:t>
            </w:r>
          </w:p>
        </w:tc>
        <w:tc>
          <w:tcPr>
            <w:tcW w:w="1231" w:type="dxa"/>
            <w:tcBorders>
              <w:top w:val="single" w:sz="4" w:space="0" w:color="auto"/>
              <w:left w:val="single" w:sz="4" w:space="0" w:color="auto"/>
              <w:bottom w:val="single" w:sz="4" w:space="0" w:color="auto"/>
              <w:right w:val="single" w:sz="4" w:space="0" w:color="auto"/>
            </w:tcBorders>
          </w:tcPr>
          <w:p w14:paraId="5F28BD2C" w14:textId="65F76D41" w:rsidR="00E07ACC" w:rsidRDefault="00E07ACC" w:rsidP="00E07ACC">
            <w:pPr>
              <w:jc w:val="center"/>
              <w:rPr>
                <w:b/>
                <w:bCs/>
                <w:color w:val="1B7A3E"/>
                <w:sz w:val="19"/>
                <w:szCs w:val="19"/>
              </w:rPr>
            </w:pPr>
            <w:r>
              <w:rPr>
                <w:color w:val="000000"/>
                <w:sz w:val="20"/>
                <w:szCs w:val="20"/>
              </w:rPr>
              <w:t>2,561 SMS</w:t>
            </w:r>
          </w:p>
        </w:tc>
        <w:tc>
          <w:tcPr>
            <w:tcW w:w="1170" w:type="dxa"/>
            <w:tcBorders>
              <w:top w:val="single" w:sz="1" w:space="0" w:color="CCCCCC"/>
              <w:left w:val="single" w:sz="4" w:space="0" w:color="auto"/>
              <w:bottom w:val="single" w:sz="1" w:space="0" w:color="CCCCCC"/>
              <w:right w:val="single" w:sz="1" w:space="0" w:color="CCCCCC"/>
            </w:tcBorders>
            <w:shd w:val="clear" w:color="auto" w:fill="F0FFF4"/>
            <w:tcMar>
              <w:top w:w="100" w:type="dxa"/>
              <w:left w:w="120" w:type="dxa"/>
              <w:bottom w:w="100" w:type="dxa"/>
              <w:right w:w="120" w:type="dxa"/>
            </w:tcMar>
            <w:vAlign w:val="center"/>
          </w:tcPr>
          <w:p w14:paraId="0837A2B7" w14:textId="13A30484" w:rsidR="00E07ACC" w:rsidRDefault="00E07ACC" w:rsidP="00E07ACC">
            <w:pPr>
              <w:jc w:val="center"/>
            </w:pPr>
            <w:r>
              <w:rPr>
                <w:b/>
                <w:bCs/>
                <w:color w:val="1B7A3E"/>
                <w:sz w:val="19"/>
                <w:szCs w:val="19"/>
              </w:rPr>
              <w:t>Free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96A07D1" w14:textId="77777777" w:rsidR="00E07ACC" w:rsidRDefault="00E07ACC" w:rsidP="00E07ACC">
            <w:hyperlink r:id="rId24" w:history="1">
              <w:r>
                <w:rPr>
                  <w:color w:val="1B4D6E"/>
                  <w:sz w:val="18"/>
                  <w:szCs w:val="18"/>
                  <w:u w:val="single"/>
                </w:rPr>
                <w:t>https://huggingface.co/datasets/MOZNLP/MOZ-Smishing</w:t>
              </w:r>
            </w:hyperlink>
          </w:p>
        </w:tc>
      </w:tr>
    </w:tbl>
    <w:p w14:paraId="3F413503" w14:textId="77777777" w:rsidR="009B211F" w:rsidRDefault="009B211F">
      <w:pPr>
        <w:spacing w:after="200"/>
      </w:pPr>
    </w:p>
    <w:p w14:paraId="439B7AE6" w14:textId="77777777" w:rsidR="009B211F" w:rsidRDefault="00000000">
      <w:pPr>
        <w:pStyle w:val="Heading1"/>
      </w:pPr>
      <w:r>
        <w:lastRenderedPageBreak/>
        <w:t>How to Download</w:t>
      </w:r>
    </w:p>
    <w:p w14:paraId="3EC695FB" w14:textId="36AAC540" w:rsidR="009B211F" w:rsidRDefault="00000000">
      <w:pPr>
        <w:pStyle w:val="Heading2"/>
      </w:pPr>
      <w:proofErr w:type="spellStart"/>
      <w:r>
        <w:t>HuggingFace</w:t>
      </w:r>
      <w:proofErr w:type="spellEnd"/>
      <w:r>
        <w:t xml:space="preserve"> Datasets (Free </w:t>
      </w:r>
      <w:r w:rsidR="00E07ACC">
        <w:t>-</w:t>
      </w:r>
      <w:r>
        <w:t xml:space="preserve"> No Account)</w:t>
      </w:r>
    </w:p>
    <w:p w14:paraId="6374A283" w14:textId="77777777" w:rsidR="009B211F" w:rsidRDefault="00000000">
      <w:pPr>
        <w:pStyle w:val="ListParagraph"/>
        <w:numPr>
          <w:ilvl w:val="0"/>
          <w:numId w:val="2"/>
        </w:numPr>
        <w:spacing w:before="40" w:after="40"/>
      </w:pPr>
      <w:r>
        <w:rPr>
          <w:sz w:val="21"/>
          <w:szCs w:val="21"/>
        </w:rPr>
        <w:t xml:space="preserve">Click any </w:t>
      </w:r>
      <w:proofErr w:type="spellStart"/>
      <w:r>
        <w:rPr>
          <w:sz w:val="21"/>
          <w:szCs w:val="21"/>
        </w:rPr>
        <w:t>HuggingFace</w:t>
      </w:r>
      <w:proofErr w:type="spellEnd"/>
      <w:r>
        <w:rPr>
          <w:sz w:val="21"/>
          <w:szCs w:val="21"/>
        </w:rPr>
        <w:t xml:space="preserve"> link above</w:t>
      </w:r>
    </w:p>
    <w:p w14:paraId="0C8B5DC0" w14:textId="77777777" w:rsidR="009B211F" w:rsidRDefault="00000000">
      <w:pPr>
        <w:pStyle w:val="ListParagraph"/>
        <w:numPr>
          <w:ilvl w:val="0"/>
          <w:numId w:val="2"/>
        </w:numPr>
        <w:spacing w:before="40" w:after="40"/>
      </w:pPr>
      <w:r>
        <w:rPr>
          <w:sz w:val="21"/>
          <w:szCs w:val="21"/>
        </w:rPr>
        <w:t>On the dataset page, click the 'Files and Versions' tab</w:t>
      </w:r>
    </w:p>
    <w:p w14:paraId="59984047" w14:textId="46C27AF7" w:rsidR="009B211F" w:rsidRDefault="00000000">
      <w:pPr>
        <w:pStyle w:val="ListParagraph"/>
        <w:numPr>
          <w:ilvl w:val="0"/>
          <w:numId w:val="2"/>
        </w:numPr>
        <w:spacing w:before="40" w:after="40"/>
      </w:pPr>
      <w:r>
        <w:rPr>
          <w:sz w:val="21"/>
          <w:szCs w:val="21"/>
        </w:rPr>
        <w:t xml:space="preserve">Click </w:t>
      </w:r>
      <w:r w:rsidR="005A0C31">
        <w:rPr>
          <w:sz w:val="21"/>
          <w:szCs w:val="21"/>
        </w:rPr>
        <w:t>any.</w:t>
      </w:r>
      <w:r>
        <w:rPr>
          <w:sz w:val="21"/>
          <w:szCs w:val="21"/>
        </w:rPr>
        <w:t>csv</w:t>
      </w:r>
      <w:r w:rsidR="005A0C31">
        <w:rPr>
          <w:sz w:val="21"/>
          <w:szCs w:val="21"/>
        </w:rPr>
        <w:t>,. parquet</w:t>
      </w:r>
      <w:r>
        <w:rPr>
          <w:sz w:val="21"/>
          <w:szCs w:val="21"/>
        </w:rPr>
        <w:t>, or .</w:t>
      </w:r>
      <w:proofErr w:type="spellStart"/>
      <w:r>
        <w:rPr>
          <w:sz w:val="21"/>
          <w:szCs w:val="21"/>
        </w:rPr>
        <w:t>json</w:t>
      </w:r>
      <w:proofErr w:type="spellEnd"/>
      <w:r>
        <w:rPr>
          <w:sz w:val="21"/>
          <w:szCs w:val="21"/>
        </w:rPr>
        <w:t xml:space="preserve"> file to download it directly</w:t>
      </w:r>
    </w:p>
    <w:p w14:paraId="40E6C01B" w14:textId="5DCB980C" w:rsidR="009B211F" w:rsidRDefault="00000000">
      <w:pPr>
        <w:pStyle w:val="ListParagraph"/>
        <w:numPr>
          <w:ilvl w:val="0"/>
          <w:numId w:val="2"/>
        </w:numPr>
        <w:spacing w:before="40" w:after="40"/>
      </w:pPr>
      <w:r>
        <w:rPr>
          <w:sz w:val="21"/>
          <w:szCs w:val="21"/>
        </w:rPr>
        <w:t xml:space="preserve">Or use Python: from datasets import </w:t>
      </w:r>
      <w:proofErr w:type="spellStart"/>
      <w:r>
        <w:rPr>
          <w:sz w:val="21"/>
          <w:szCs w:val="21"/>
        </w:rPr>
        <w:t>load_dataset</w:t>
      </w:r>
      <w:proofErr w:type="spellEnd"/>
      <w:r>
        <w:rPr>
          <w:sz w:val="21"/>
          <w:szCs w:val="21"/>
        </w:rPr>
        <w:t xml:space="preserve"> </w:t>
      </w:r>
      <w:r w:rsidR="005A0C31">
        <w:rPr>
          <w:sz w:val="21"/>
          <w:szCs w:val="21"/>
        </w:rPr>
        <w:t>-</w:t>
      </w:r>
      <w:r>
        <w:rPr>
          <w:sz w:val="21"/>
          <w:szCs w:val="21"/>
        </w:rPr>
        <w:t xml:space="preserve"> then </w:t>
      </w:r>
      <w:proofErr w:type="spellStart"/>
      <w:r>
        <w:rPr>
          <w:sz w:val="21"/>
          <w:szCs w:val="21"/>
        </w:rPr>
        <w:t>load_dataset</w:t>
      </w:r>
      <w:proofErr w:type="spellEnd"/>
      <w:r>
        <w:rPr>
          <w:sz w:val="21"/>
          <w:szCs w:val="21"/>
        </w:rPr>
        <w:t>('dataset-name')</w:t>
      </w:r>
    </w:p>
    <w:p w14:paraId="6F649D41" w14:textId="77777777" w:rsidR="009B211F" w:rsidRDefault="009B211F">
      <w:pPr>
        <w:spacing w:after="120"/>
      </w:pPr>
    </w:p>
    <w:p w14:paraId="01F1B177" w14:textId="068A48B2" w:rsidR="009B211F" w:rsidRDefault="00000000">
      <w:pPr>
        <w:pStyle w:val="Heading2"/>
      </w:pPr>
      <w:r>
        <w:t xml:space="preserve">Kaggle Datasets (Free </w:t>
      </w:r>
      <w:r w:rsidR="00E07ACC">
        <w:t>-</w:t>
      </w:r>
      <w:r>
        <w:t xml:space="preserve"> Kaggle Login Required)</w:t>
      </w:r>
    </w:p>
    <w:p w14:paraId="3031D675" w14:textId="77777777" w:rsidR="009B211F" w:rsidRDefault="00000000">
      <w:pPr>
        <w:pStyle w:val="ListParagraph"/>
        <w:numPr>
          <w:ilvl w:val="0"/>
          <w:numId w:val="2"/>
        </w:numPr>
        <w:spacing w:before="40" w:after="40"/>
      </w:pPr>
      <w:r>
        <w:rPr>
          <w:sz w:val="21"/>
          <w:szCs w:val="21"/>
        </w:rPr>
        <w:t>Create a free account at: https://www.kaggle.com/account/login</w:t>
      </w:r>
    </w:p>
    <w:p w14:paraId="02FD1124" w14:textId="77777777" w:rsidR="009B211F" w:rsidRDefault="00000000">
      <w:pPr>
        <w:pStyle w:val="ListParagraph"/>
        <w:numPr>
          <w:ilvl w:val="0"/>
          <w:numId w:val="2"/>
        </w:numPr>
        <w:spacing w:before="40" w:after="40"/>
      </w:pPr>
      <w:r>
        <w:rPr>
          <w:sz w:val="21"/>
          <w:szCs w:val="21"/>
        </w:rPr>
        <w:t>Click any Kaggle link above</w:t>
      </w:r>
    </w:p>
    <w:p w14:paraId="418732E6" w14:textId="77777777" w:rsidR="009B211F" w:rsidRDefault="00000000">
      <w:pPr>
        <w:pStyle w:val="ListParagraph"/>
        <w:numPr>
          <w:ilvl w:val="0"/>
          <w:numId w:val="2"/>
        </w:numPr>
        <w:spacing w:before="40" w:after="40"/>
      </w:pPr>
      <w:r>
        <w:rPr>
          <w:sz w:val="21"/>
          <w:szCs w:val="21"/>
        </w:rPr>
        <w:t>Click the 'Download' button on the dataset page</w:t>
      </w:r>
    </w:p>
    <w:p w14:paraId="7AB86A76" w14:textId="77777777" w:rsidR="009B211F" w:rsidRDefault="00000000">
      <w:pPr>
        <w:pStyle w:val="ListParagraph"/>
        <w:numPr>
          <w:ilvl w:val="0"/>
          <w:numId w:val="2"/>
        </w:numPr>
        <w:spacing w:before="40" w:after="40"/>
      </w:pPr>
      <w:r>
        <w:rPr>
          <w:sz w:val="21"/>
          <w:szCs w:val="21"/>
        </w:rPr>
        <w:t>All files download as a ZIP containing CSV or JSON files</w:t>
      </w:r>
    </w:p>
    <w:p w14:paraId="0FD91799" w14:textId="77777777" w:rsidR="009B211F" w:rsidRDefault="009B211F">
      <w:pPr>
        <w:spacing w:after="120"/>
      </w:pPr>
    </w:p>
    <w:p w14:paraId="166AFD42" w14:textId="77777777" w:rsidR="009B211F" w:rsidRDefault="00000000">
      <w:pPr>
        <w:pStyle w:val="Heading2"/>
      </w:pPr>
      <w:r>
        <w:t>Important Notes</w:t>
      </w:r>
    </w:p>
    <w:p w14:paraId="21829B0E" w14:textId="77777777" w:rsidR="009B211F" w:rsidRDefault="00000000">
      <w:pPr>
        <w:pStyle w:val="ListParagraph"/>
        <w:numPr>
          <w:ilvl w:val="0"/>
          <w:numId w:val="2"/>
        </w:numPr>
        <w:spacing w:before="40" w:after="40"/>
      </w:pPr>
      <w:r>
        <w:rPr>
          <w:sz w:val="21"/>
          <w:szCs w:val="21"/>
        </w:rPr>
        <w:t>All 18 datasets are free to access. None require payment.</w:t>
      </w:r>
    </w:p>
    <w:p w14:paraId="2A8325E7" w14:textId="0978F2D0" w:rsidR="009B211F" w:rsidRDefault="00000000">
      <w:pPr>
        <w:pStyle w:val="ListParagraph"/>
        <w:numPr>
          <w:ilvl w:val="0"/>
          <w:numId w:val="2"/>
        </w:numPr>
        <w:spacing w:before="40" w:after="40"/>
      </w:pPr>
      <w:proofErr w:type="spellStart"/>
      <w:r>
        <w:rPr>
          <w:sz w:val="21"/>
          <w:szCs w:val="21"/>
        </w:rPr>
        <w:t>HuggingFace</w:t>
      </w:r>
      <w:proofErr w:type="spellEnd"/>
      <w:r>
        <w:rPr>
          <w:sz w:val="21"/>
          <w:szCs w:val="21"/>
        </w:rPr>
        <w:t xml:space="preserve"> free tier may be used for training </w:t>
      </w:r>
    </w:p>
    <w:p w14:paraId="0451E324" w14:textId="0007BF3A" w:rsidR="009B211F" w:rsidRDefault="00000000">
      <w:pPr>
        <w:pStyle w:val="ListParagraph"/>
        <w:numPr>
          <w:ilvl w:val="0"/>
          <w:numId w:val="2"/>
        </w:numPr>
        <w:spacing w:before="40" w:after="40"/>
      </w:pPr>
      <w:proofErr w:type="spellStart"/>
      <w:r>
        <w:rPr>
          <w:sz w:val="21"/>
          <w:szCs w:val="21"/>
        </w:rPr>
        <w:t>AfriSenti</w:t>
      </w:r>
      <w:proofErr w:type="spellEnd"/>
      <w:r>
        <w:rPr>
          <w:sz w:val="21"/>
          <w:szCs w:val="21"/>
        </w:rPr>
        <w:t xml:space="preserve"> (Dataset 4) is the only source covering Pidgin, Yoruba, Hausa, and Igbo in one download. </w:t>
      </w:r>
    </w:p>
    <w:p w14:paraId="548395D9" w14:textId="0FA35E0B" w:rsidR="009B211F" w:rsidRDefault="00000000">
      <w:pPr>
        <w:pStyle w:val="ListParagraph"/>
        <w:numPr>
          <w:ilvl w:val="0"/>
          <w:numId w:val="2"/>
        </w:numPr>
        <w:spacing w:before="40" w:after="40"/>
      </w:pPr>
      <w:r>
        <w:rPr>
          <w:sz w:val="21"/>
          <w:szCs w:val="21"/>
        </w:rPr>
        <w:t xml:space="preserve">No dataset in this list contains real Nigerian Pidgin or Yoruba fraud messages specifically. That dataset does not exist publicly. </w:t>
      </w:r>
      <w:proofErr w:type="spellStart"/>
      <w:r>
        <w:rPr>
          <w:sz w:val="21"/>
          <w:szCs w:val="21"/>
        </w:rPr>
        <w:t>Dovtek's</w:t>
      </w:r>
      <w:proofErr w:type="spellEnd"/>
      <w:r>
        <w:rPr>
          <w:sz w:val="21"/>
          <w:szCs w:val="21"/>
        </w:rPr>
        <w:t xml:space="preserve"> community submission portal will be the only source of this data once live </w:t>
      </w:r>
      <w:r w:rsidR="00E07ACC">
        <w:rPr>
          <w:sz w:val="21"/>
          <w:szCs w:val="21"/>
        </w:rPr>
        <w:t>-</w:t>
      </w:r>
      <w:r>
        <w:rPr>
          <w:sz w:val="21"/>
          <w:szCs w:val="21"/>
        </w:rPr>
        <w:t xml:space="preserve"> this is the core data moat.</w:t>
      </w:r>
    </w:p>
    <w:p w14:paraId="53FA4A68" w14:textId="610966D3" w:rsidR="009B211F" w:rsidRDefault="009B211F">
      <w:pPr>
        <w:spacing w:before="80"/>
      </w:pPr>
    </w:p>
    <w:sectPr w:rsidR="009B211F">
      <w:headerReference w:type="default" r:id="rId25"/>
      <w:footerReference w:type="default" r:id="rId26"/>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6F64" w14:textId="77777777" w:rsidR="00CB015E" w:rsidRDefault="00CB015E">
      <w:r>
        <w:separator/>
      </w:r>
    </w:p>
  </w:endnote>
  <w:endnote w:type="continuationSeparator" w:id="0">
    <w:p w14:paraId="3F5C561E" w14:textId="77777777" w:rsidR="00CB015E" w:rsidRDefault="00CB0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C413" w14:textId="18586062" w:rsidR="009B211F" w:rsidRDefault="009B211F">
    <w:pPr>
      <w:pBdr>
        <w:top w:val="single" w:sz="4" w:space="4" w:color="1B4D6E"/>
      </w:pBdr>
      <w:tabs>
        <w:tab w:val="right" w:pos="13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E403" w14:textId="77777777" w:rsidR="00CB015E" w:rsidRDefault="00CB015E">
      <w:r>
        <w:separator/>
      </w:r>
    </w:p>
  </w:footnote>
  <w:footnote w:type="continuationSeparator" w:id="0">
    <w:p w14:paraId="446BD8B9" w14:textId="77777777" w:rsidR="00CB015E" w:rsidRDefault="00CB0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BB4D" w14:textId="2F8BA1FD" w:rsidR="009B211F" w:rsidRDefault="00000000">
    <w:pPr>
      <w:pBdr>
        <w:bottom w:val="single" w:sz="4" w:space="4" w:color="1B4D6E"/>
      </w:pBdr>
      <w:tabs>
        <w:tab w:val="right" w:pos="13680"/>
      </w:tabs>
    </w:pPr>
    <w:r>
      <w:rPr>
        <w:b/>
        <w:bCs/>
        <w:color w:val="1B4D6E"/>
        <w:sz w:val="19"/>
        <w:szCs w:val="19"/>
      </w:rPr>
      <w:t>Fraud Dataset Master Reference</w:t>
    </w:r>
    <w:r>
      <w:rPr>
        <w:color w:val="888888"/>
        <w:sz w:val="19"/>
        <w:szCs w:val="19"/>
      </w:rPr>
      <w:tab/>
    </w:r>
    <w:r>
      <w:rPr>
        <w:color w:val="888888"/>
        <w:sz w:val="19"/>
        <w:szCs w:val="1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66DA0"/>
    <w:multiLevelType w:val="hybridMultilevel"/>
    <w:tmpl w:val="C57CA8DE"/>
    <w:lvl w:ilvl="0" w:tplc="F91E8438">
      <w:start w:val="1"/>
      <w:numFmt w:val="bullet"/>
      <w:lvlText w:val="•"/>
      <w:lvlJc w:val="left"/>
      <w:pPr>
        <w:ind w:left="540" w:hanging="270"/>
      </w:pPr>
    </w:lvl>
    <w:lvl w:ilvl="1" w:tplc="E6EA27E4">
      <w:start w:val="1"/>
      <w:numFmt w:val="bullet"/>
      <w:lvlText w:val="–"/>
      <w:lvlJc w:val="left"/>
      <w:pPr>
        <w:ind w:left="1000" w:hanging="270"/>
      </w:pPr>
    </w:lvl>
    <w:lvl w:ilvl="2" w:tplc="A538C6B4">
      <w:numFmt w:val="decimal"/>
      <w:lvlText w:val=""/>
      <w:lvlJc w:val="left"/>
    </w:lvl>
    <w:lvl w:ilvl="3" w:tplc="A26EDE5C">
      <w:numFmt w:val="decimal"/>
      <w:lvlText w:val=""/>
      <w:lvlJc w:val="left"/>
    </w:lvl>
    <w:lvl w:ilvl="4" w:tplc="16B2F856">
      <w:numFmt w:val="decimal"/>
      <w:lvlText w:val=""/>
      <w:lvlJc w:val="left"/>
    </w:lvl>
    <w:lvl w:ilvl="5" w:tplc="9632A694">
      <w:numFmt w:val="decimal"/>
      <w:lvlText w:val=""/>
      <w:lvlJc w:val="left"/>
    </w:lvl>
    <w:lvl w:ilvl="6" w:tplc="11983150">
      <w:numFmt w:val="decimal"/>
      <w:lvlText w:val=""/>
      <w:lvlJc w:val="left"/>
    </w:lvl>
    <w:lvl w:ilvl="7" w:tplc="36A0FDEE">
      <w:numFmt w:val="decimal"/>
      <w:lvlText w:val=""/>
      <w:lvlJc w:val="left"/>
    </w:lvl>
    <w:lvl w:ilvl="8" w:tplc="2990C492">
      <w:numFmt w:val="decimal"/>
      <w:lvlText w:val=""/>
      <w:lvlJc w:val="left"/>
    </w:lvl>
  </w:abstractNum>
  <w:abstractNum w:abstractNumId="1" w15:restartNumberingAfterBreak="0">
    <w:nsid w:val="6DF17687"/>
    <w:multiLevelType w:val="hybridMultilevel"/>
    <w:tmpl w:val="C14858BA"/>
    <w:lvl w:ilvl="0" w:tplc="35EE429E">
      <w:start w:val="1"/>
      <w:numFmt w:val="bullet"/>
      <w:lvlText w:val="●"/>
      <w:lvlJc w:val="left"/>
      <w:pPr>
        <w:ind w:left="720" w:hanging="360"/>
      </w:pPr>
    </w:lvl>
    <w:lvl w:ilvl="1" w:tplc="FF46E994">
      <w:start w:val="1"/>
      <w:numFmt w:val="bullet"/>
      <w:lvlText w:val="○"/>
      <w:lvlJc w:val="left"/>
      <w:pPr>
        <w:ind w:left="1440" w:hanging="360"/>
      </w:pPr>
    </w:lvl>
    <w:lvl w:ilvl="2" w:tplc="65169B06">
      <w:start w:val="1"/>
      <w:numFmt w:val="bullet"/>
      <w:lvlText w:val="■"/>
      <w:lvlJc w:val="left"/>
      <w:pPr>
        <w:ind w:left="2160" w:hanging="360"/>
      </w:pPr>
    </w:lvl>
    <w:lvl w:ilvl="3" w:tplc="9B56BDF6">
      <w:start w:val="1"/>
      <w:numFmt w:val="bullet"/>
      <w:lvlText w:val="●"/>
      <w:lvlJc w:val="left"/>
      <w:pPr>
        <w:ind w:left="2880" w:hanging="360"/>
      </w:pPr>
    </w:lvl>
    <w:lvl w:ilvl="4" w:tplc="19A65836">
      <w:start w:val="1"/>
      <w:numFmt w:val="bullet"/>
      <w:lvlText w:val="○"/>
      <w:lvlJc w:val="left"/>
      <w:pPr>
        <w:ind w:left="3600" w:hanging="360"/>
      </w:pPr>
    </w:lvl>
    <w:lvl w:ilvl="5" w:tplc="6EAAFAE6">
      <w:start w:val="1"/>
      <w:numFmt w:val="bullet"/>
      <w:lvlText w:val="■"/>
      <w:lvlJc w:val="left"/>
      <w:pPr>
        <w:ind w:left="4320" w:hanging="360"/>
      </w:pPr>
    </w:lvl>
    <w:lvl w:ilvl="6" w:tplc="E9C6FB60">
      <w:start w:val="1"/>
      <w:numFmt w:val="bullet"/>
      <w:lvlText w:val="●"/>
      <w:lvlJc w:val="left"/>
      <w:pPr>
        <w:ind w:left="5040" w:hanging="360"/>
      </w:pPr>
    </w:lvl>
    <w:lvl w:ilvl="7" w:tplc="2236D2C0">
      <w:start w:val="1"/>
      <w:numFmt w:val="bullet"/>
      <w:lvlText w:val="●"/>
      <w:lvlJc w:val="left"/>
      <w:pPr>
        <w:ind w:left="5760" w:hanging="360"/>
      </w:pPr>
    </w:lvl>
    <w:lvl w:ilvl="8" w:tplc="B130FACE">
      <w:start w:val="1"/>
      <w:numFmt w:val="bullet"/>
      <w:lvlText w:val="●"/>
      <w:lvlJc w:val="left"/>
      <w:pPr>
        <w:ind w:left="6480" w:hanging="360"/>
      </w:pPr>
    </w:lvl>
  </w:abstractNum>
  <w:num w:numId="1" w16cid:durableId="259877344">
    <w:abstractNumId w:val="1"/>
    <w:lvlOverride w:ilvl="0">
      <w:startOverride w:val="1"/>
    </w:lvlOverride>
  </w:num>
  <w:num w:numId="2" w16cid:durableId="1638560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11F"/>
    <w:rsid w:val="005A0C31"/>
    <w:rsid w:val="009B211F"/>
    <w:rsid w:val="00C04F68"/>
    <w:rsid w:val="00CB015E"/>
    <w:rsid w:val="00E0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7F74E"/>
  <w15:docId w15:val="{DB32C359-5781-214E-A8B9-0F75CB5C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D6E"/>
      <w:sz w:val="28"/>
      <w:szCs w:val="28"/>
    </w:rPr>
  </w:style>
  <w:style w:type="paragraph" w:styleId="Heading2">
    <w:name w:val="heading 2"/>
    <w:uiPriority w:val="9"/>
    <w:unhideWhenUsed/>
    <w:qFormat/>
    <w:pPr>
      <w:spacing w:before="240" w:after="120"/>
      <w:outlineLvl w:val="1"/>
    </w:pPr>
    <w:rPr>
      <w:b/>
      <w:bCs/>
      <w:color w:val="1B4D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ACC"/>
    <w:pPr>
      <w:tabs>
        <w:tab w:val="center" w:pos="4680"/>
        <w:tab w:val="right" w:pos="9360"/>
      </w:tabs>
    </w:pPr>
  </w:style>
  <w:style w:type="character" w:customStyle="1" w:styleId="HeaderChar">
    <w:name w:val="Header Char"/>
    <w:basedOn w:val="DefaultParagraphFont"/>
    <w:link w:val="Header"/>
    <w:uiPriority w:val="99"/>
    <w:rsid w:val="00E07ACC"/>
  </w:style>
  <w:style w:type="paragraph" w:styleId="Footer">
    <w:name w:val="footer"/>
    <w:basedOn w:val="Normal"/>
    <w:link w:val="FooterChar"/>
    <w:uiPriority w:val="99"/>
    <w:unhideWhenUsed/>
    <w:rsid w:val="00E07ACC"/>
    <w:pPr>
      <w:tabs>
        <w:tab w:val="center" w:pos="4680"/>
        <w:tab w:val="right" w:pos="9360"/>
      </w:tabs>
    </w:pPr>
  </w:style>
  <w:style w:type="character" w:customStyle="1" w:styleId="FooterChar">
    <w:name w:val="Footer Char"/>
    <w:basedOn w:val="DefaultParagraphFont"/>
    <w:link w:val="Footer"/>
    <w:uiPriority w:val="99"/>
    <w:rsid w:val="00E07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electricsheepafrica/Nigerian-Financial-Transactions-and-Fraud-Detection-Dataset" TargetMode="External"/><Relationship Id="rId13" Type="http://schemas.openxmlformats.org/officeDocument/2006/relationships/hyperlink" Target="https://www.kaggle.com/datasets/uciml/sms-spam-collection-dataset" TargetMode="External"/><Relationship Id="rId18" Type="http://schemas.openxmlformats.org/officeDocument/2006/relationships/hyperlink" Target="https://www.kaggle.com/datasets/llabhishekll/fraud-email-dataset"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uggingface.co/datasets/difraud/difraud" TargetMode="External"/><Relationship Id="rId7" Type="http://schemas.openxmlformats.org/officeDocument/2006/relationships/hyperlink" Target="https://www.kaggle.com/datasets/rtatman/fraudulent-email-corpus" TargetMode="External"/><Relationship Id="rId12" Type="http://schemas.openxmlformats.org/officeDocument/2006/relationships/hyperlink" Target="https://huggingface.co/datasets/ucirvine/sms_spam" TargetMode="External"/><Relationship Id="rId17" Type="http://schemas.openxmlformats.org/officeDocument/2006/relationships/hyperlink" Target="https://www.kaggle.com/datasets/naserabdullahalam/phishing-email-dataset"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huggingface.co/datasets/wangyuancheng/discord-phishing-scam" TargetMode="External"/><Relationship Id="rId20" Type="http://schemas.openxmlformats.org/officeDocument/2006/relationships/hyperlink" Target="https://www.kaggle.com/datasets/wcukierski/enron-email-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HausaNLP/NaijaSenti" TargetMode="External"/><Relationship Id="rId24" Type="http://schemas.openxmlformats.org/officeDocument/2006/relationships/hyperlink" Target="https://huggingface.co/datasets/MOZNLP/MOZ-Smishing" TargetMode="External"/><Relationship Id="rId5" Type="http://schemas.openxmlformats.org/officeDocument/2006/relationships/footnotes" Target="footnotes.xml"/><Relationship Id="rId15" Type="http://schemas.openxmlformats.org/officeDocument/2006/relationships/hyperlink" Target="https://www.kaggle.com/datasets/yatinaggarwal033/whatsapp-scam-dataset" TargetMode="External"/><Relationship Id="rId23" Type="http://schemas.openxmlformats.org/officeDocument/2006/relationships/hyperlink" Target="https://www.kaggle.com/datasets/zongaobian/cryptocurrency-scam-dataset" TargetMode="External"/><Relationship Id="rId28" Type="http://schemas.openxmlformats.org/officeDocument/2006/relationships/theme" Target="theme/theme1.xml"/><Relationship Id="rId10" Type="http://schemas.openxmlformats.org/officeDocument/2006/relationships/hyperlink" Target="https://huggingface.co/datasets/masakhane/afrisenti" TargetMode="External"/><Relationship Id="rId19" Type="http://schemas.openxmlformats.org/officeDocument/2006/relationships/hyperlink" Target="https://www.kaggle.com/datasets/naserabdullahalam/phishing-email-dataset" TargetMode="External"/><Relationship Id="rId4" Type="http://schemas.openxmlformats.org/officeDocument/2006/relationships/webSettings" Target="webSettings.xml"/><Relationship Id="rId9" Type="http://schemas.openxmlformats.org/officeDocument/2006/relationships/hyperlink" Target="https://huggingface.co/datasets/electricsheepafrica/nigerian-banking-retail-transactions" TargetMode="External"/><Relationship Id="rId14" Type="http://schemas.openxmlformats.org/officeDocument/2006/relationships/hyperlink" Target="https://huggingface.co/datasets/ealvaradob/phishing-dataset" TargetMode="External"/><Relationship Id="rId22" Type="http://schemas.openxmlformats.org/officeDocument/2006/relationships/hyperlink" Target="https://huggingface.co/datasets/ealvaradob/phishing-datas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666</Words>
  <Characters>4805</Characters>
  <Application>Microsoft Office Word</Application>
  <DocSecurity>0</DocSecurity>
  <Lines>400</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Iyanu Fadele</cp:lastModifiedBy>
  <cp:revision>2</cp:revision>
  <dcterms:created xsi:type="dcterms:W3CDTF">2026-06-11T17:40:00Z</dcterms:created>
  <dcterms:modified xsi:type="dcterms:W3CDTF">2026-06-11T17:40:00Z</dcterms:modified>
</cp:coreProperties>
</file>