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48"/>
        </w:rPr>
        <w:t>Excel Assignment 1 — Data Exploration</w:t>
      </w:r>
    </w:p>
    <w:p>
      <w:pPr>
        <w:spacing w:before="0" w:after="480"/>
        <w:jc w:val="center"/>
      </w:pPr>
      <w:r>
        <w:rPr>
          <w:rFonts w:ascii="Arial" w:hAnsi="Arial"/>
          <w:i/>
          <w:color w:val="008080"/>
          <w:sz w:val="28"/>
        </w:rPr>
        <w:t>Answer Sheet Documentation &amp; Formula Guide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1. Overview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This documentation provides a comprehensive guide for the completed AnswerSheet in Excel Assignment 1 - Data Exploration. The assignment involves exploring a product sales dataset consisting of 34 data rows (Rows 2 to 35) across multiple product categories, prices, quantities, and unique Product 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B365D"/>
                <w:sz w:val="21"/>
              </w:rPr>
              <w:t xml:space="preserve">Dataset Note: </w:t>
            </w:r>
            <w:r>
              <w:rPr>
                <w:rFonts w:ascii="Arial" w:hAnsi="Arial"/>
                <w:color w:val="333333"/>
                <w:sz w:val="21"/>
              </w:rPr>
              <w:t>The AnswerSheet contains 34 data rows (Rows 2 to 35). All statistical calculations, criteria counts, text parsing formulas, and weighted metrics strictly reflect this exact 34-row range.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2. Dataset &amp; Sheet Structure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Table Schema (Columns A to J)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Formula / Source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Product 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 Data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Format: DD-MMM-CC (e.g., 28-JAN-US)</w:t>
            </w:r>
          </w:p>
        </w:tc>
      </w:tr>
      <w:tr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Product Name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Text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 Data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of product item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Brand Name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 Data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Manufacturer / brand</w:t>
            </w:r>
          </w:p>
        </w:tc>
      </w:tr>
      <w:tr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Price ($)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Numeric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 Data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Unit price per product item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Quantity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Numeric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 Data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Quantity in inventory/order</w:t>
            </w:r>
          </w:p>
        </w:tc>
      </w:tr>
      <w:tr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F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Category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Text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 Data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Category (Electronics, Fashion, etc.)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Price Range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Calculated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=IF(D2&gt;=500, "High Price", "Standard Price")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Categorizes items based on price threshold</w:t>
            </w:r>
          </w:p>
        </w:tc>
      </w:tr>
      <w:tr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Day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Calculated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=LEFT(A2, 2)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Extracts day digits from Product ID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Country Code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Calculated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=RIGHT(A2, 2)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Extracts 2-letter country code</w:t>
            </w:r>
          </w:p>
        </w:tc>
      </w:tr>
      <w:tr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J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Month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Calculated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=MID(A2, 4, 3)</w:t>
            </w:r>
          </w:p>
        </w:tc>
        <w:tc>
          <w:tcPr>
            <w:tcW w:type="dxa" w:w="1872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Extracts 3-letter month code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3. Summary Table &amp; Calculated Answers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The right-hand side of the AnswerSheet contains two summary blocks: standard unweighted price analysis and total revenue (Price * Quantity) weighted analysis.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1. Standard Price Analysis (Columns L &amp; M, Rows 2-9)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 / Question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Excel Formula Used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Calculated Value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Total price of all products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=SUM(D2:D35)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$10,100.00</w:t>
            </w:r>
          </w:p>
        </w:tc>
      </w:tr>
      <w:tr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 of products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=COUNTA(B2:B35)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34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Average price of products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=AVERAGE(D2:D35)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$297.06</w:t>
            </w:r>
          </w:p>
        </w:tc>
      </w:tr>
      <w:tr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Minimum price among products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=MIN(D2:D35)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$30.00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Maximum price among products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=MAX(D2:D35)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$1,000.00</w:t>
            </w:r>
          </w:p>
        </w:tc>
      </w:tr>
      <w:tr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Total Electronics category price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=SUMIF(F2:F35, L8, D2:D35)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$8,050.00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Count of products with price &lt; $100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=COUNTIF(D2:D35, "&lt;100")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11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2. Revenue Weighted Analysis (Price * Quantity, Rows 12-18)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80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 / Question</w:t>
            </w:r>
          </w:p>
        </w:tc>
        <w:tc>
          <w:tcPr>
            <w:tcW w:type="dxa" w:w="3120"/>
            <w:shd w:fill="0080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Excel Formula Used</w:t>
            </w:r>
          </w:p>
        </w:tc>
        <w:tc>
          <w:tcPr>
            <w:tcW w:type="dxa" w:w="3120"/>
            <w:shd w:fill="0080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Calculated Value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Total revenue of all products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=SUMPRODUCT(D2:D35, E2:E35)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$289,700.00</w:t>
            </w:r>
          </w:p>
        </w:tc>
      </w:tr>
      <w:tr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Total unit quantity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=SUM(E2:E35)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900 units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Weighted average price per unit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=SUMPRODUCT(D2:D35, E2:E35)/SUM(E2:E35)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$321.89</w:t>
            </w:r>
          </w:p>
        </w:tc>
      </w:tr>
      <w:tr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Minimum item total revenue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=MIN(D2:D35*E2:E35)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$150.00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Maximum item total revenue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=MAX(D2:D35*E2:E35)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$36,000.00</w:t>
            </w:r>
          </w:p>
        </w:tc>
      </w:tr>
      <w:tr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Electronics total revenue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=SUMPRODUCT((F2:F35=L18)*D2:D35*E2:E35)</w:t>
            </w:r>
          </w:p>
        </w:tc>
        <w:tc>
          <w:tcPr>
            <w:tcW w:type="dxa" w:w="3120"/>
            <w:shd w:fill="F4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$234,200.00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4. Excel Functions &amp; Formulas Breakdown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Logical IF Function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Purpose: </w:t>
      </w:r>
      <w:r>
        <w:rPr>
          <w:rFonts w:ascii="Arial" w:hAnsi="Arial"/>
          <w:color w:val="333333"/>
          <w:sz w:val="22"/>
        </w:rPr>
        <w:t>Classifies product prices into price tiers: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Formula: </w:t>
      </w:r>
      <w:r>
        <w:rPr>
          <w:rFonts w:ascii="Arial" w:hAnsi="Arial"/>
          <w:color w:val="333333"/>
          <w:sz w:val="22"/>
        </w:rPr>
        <w:t>=IF(D2&gt;=500, "High Price", "Standard Price")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Explanation: </w:t>
      </w:r>
      <w:r>
        <w:rPr>
          <w:rFonts w:ascii="Arial" w:hAnsi="Arial"/>
          <w:color w:val="333333"/>
          <w:sz w:val="22"/>
        </w:rPr>
        <w:t>Evaluates cell D2. If the price is $500 or higher, it returns 'High Price'. Otherwise, it returns 'Standard Price'. Applied down through row 35.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Text Parsing Functions (LEFT, RIGHT, MID)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Purpose: </w:t>
      </w:r>
      <w:r>
        <w:rPr>
          <w:rFonts w:ascii="Arial" w:hAnsi="Arial"/>
          <w:color w:val="333333"/>
          <w:sz w:val="22"/>
        </w:rPr>
        <w:t>Extracts component parts from the Product ID code formatted as 'DD-MMM-CC' (e.g., '28-JAN-US'):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• Day (Column H): =LEFT(A2, 2) — Extracts the first 2 characters representing the day.</w:t>
        <w:br/>
        <w:t>• Country Code (Column I): =RIGHT(A2, 2) — Extracts the last 2 characters representing the country code.</w:t>
        <w:br/>
        <w:t>• Month (Column J): =MID(A2, 4, 3) — Extracts 3 characters starting from character position 4 representing the month abbreviation.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Conditional Aggregations (SUMIF, COUNTIF)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2"/>
        </w:rPr>
        <w:t xml:space="preserve">Purpose: </w:t>
      </w:r>
      <w:r>
        <w:rPr>
          <w:rFonts w:ascii="Arial" w:hAnsi="Arial"/>
          <w:color w:val="333333"/>
          <w:sz w:val="22"/>
        </w:rPr>
        <w:t>Applies criteria filters to calculate totals and counts: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2"/>
        </w:rPr>
        <w:t>• Category Sum: =SUMIF(F2:F35, L8, D2:D35) — Sums unit prices in column D where column F matches 'Electronics' (stored in L8).</w:t>
        <w:br/>
        <w:t>• Count Under $100: =COUNTIF(D2:D35, "&lt;100") — Counts all products with a unit price strictly below $100.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