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0E35C" w14:textId="35266C7B" w:rsidR="00372DBA" w:rsidRPr="00F075C7" w:rsidRDefault="002F6FC3" w:rsidP="00F075C7">
      <w:pPr>
        <w:jc w:val="center"/>
        <w:rPr>
          <w:b/>
          <w:bCs/>
          <w:sz w:val="28"/>
          <w:szCs w:val="28"/>
        </w:rPr>
      </w:pPr>
      <w:r w:rsidRPr="00F075C7">
        <w:rPr>
          <w:b/>
          <w:bCs/>
          <w:sz w:val="28"/>
          <w:szCs w:val="28"/>
        </w:rPr>
        <w:t xml:space="preserve">Modifications du site web au </w:t>
      </w:r>
      <w:r w:rsidR="00342A1C">
        <w:rPr>
          <w:b/>
          <w:bCs/>
          <w:sz w:val="28"/>
          <w:szCs w:val="28"/>
        </w:rPr>
        <w:t>10/09</w:t>
      </w:r>
      <w:r w:rsidRPr="00F075C7">
        <w:rPr>
          <w:b/>
          <w:bCs/>
          <w:sz w:val="28"/>
          <w:szCs w:val="28"/>
        </w:rPr>
        <w:t>/20</w:t>
      </w:r>
      <w:r w:rsidR="0060655A">
        <w:rPr>
          <w:b/>
          <w:bCs/>
          <w:sz w:val="28"/>
          <w:szCs w:val="28"/>
        </w:rPr>
        <w:t>20</w:t>
      </w:r>
    </w:p>
    <w:p w14:paraId="7CCF3DD9" w14:textId="77777777" w:rsidR="002F6FC3" w:rsidRDefault="002F6FC3"/>
    <w:p w14:paraId="3584B095" w14:textId="77777777" w:rsidR="002F6FC3" w:rsidRPr="002F6FC3" w:rsidRDefault="002F6FC3">
      <w:pPr>
        <w:rPr>
          <w:b/>
          <w:bCs/>
        </w:rPr>
      </w:pPr>
      <w:r w:rsidRPr="008D69CD">
        <w:rPr>
          <w:b/>
          <w:bCs/>
          <w:highlight w:val="yellow"/>
        </w:rPr>
        <w:t>Onglet Docteurs :</w:t>
      </w:r>
      <w:r w:rsidRPr="002F6FC3">
        <w:rPr>
          <w:b/>
          <w:bCs/>
        </w:rPr>
        <w:t xml:space="preserve"> </w:t>
      </w:r>
    </w:p>
    <w:p w14:paraId="03FF0538" w14:textId="77777777" w:rsidR="00F527DF" w:rsidRDefault="002F6FC3" w:rsidP="008D69CD">
      <w:pPr>
        <w:ind w:left="705"/>
      </w:pPr>
      <w:r>
        <w:t xml:space="preserve">Sur la page à la fin encart </w:t>
      </w:r>
      <w:r w:rsidRPr="008D69CD">
        <w:rPr>
          <w:u w:val="single"/>
        </w:rPr>
        <w:t>« personnel »</w:t>
      </w:r>
      <w:r>
        <w:t xml:space="preserve"> il n’y a que Julie et Angélique</w:t>
      </w:r>
      <w:r w:rsidR="008D69CD">
        <w:br/>
      </w:r>
    </w:p>
    <w:p w14:paraId="377BF47D" w14:textId="33B85747" w:rsidR="00F527DF" w:rsidRDefault="00F527DF" w:rsidP="008D69CD">
      <w:pPr>
        <w:ind w:left="705"/>
      </w:pPr>
      <w:r>
        <w:t>Supprimer Angélique et supprimer ancienne photo de Julie</w:t>
      </w:r>
    </w:p>
    <w:p w14:paraId="3E771C9F" w14:textId="552F8D4A" w:rsidR="002F6FC3" w:rsidRDefault="002F6FC3" w:rsidP="00F527DF">
      <w:pPr>
        <w:ind w:left="705"/>
      </w:pPr>
      <w:r>
        <w:t xml:space="preserve">Mettre les photos, et ajouter les fonctions de chacun : </w:t>
      </w:r>
      <w:r>
        <w:br/>
      </w:r>
      <w:r>
        <w:br/>
        <w:t>Patricia : assistante de chirurgie, gestion du personnel</w:t>
      </w:r>
      <w:r w:rsidR="00F527DF">
        <w:br/>
      </w:r>
      <w:r>
        <w:t>Hafsa : Optométriste, assistante technique</w:t>
      </w:r>
      <w:r w:rsidR="00F527DF">
        <w:br/>
        <w:t>Julie : secrétariat</w:t>
      </w:r>
      <w:r>
        <w:br/>
      </w:r>
      <w:r>
        <w:tab/>
        <w:t xml:space="preserve">Marie : </w:t>
      </w:r>
      <w:r>
        <w:tab/>
        <w:t xml:space="preserve"> secrétariat</w:t>
      </w:r>
      <w:r>
        <w:br/>
      </w:r>
      <w:r>
        <w:tab/>
        <w:t>André : secrétariat et accueil</w:t>
      </w:r>
    </w:p>
    <w:p w14:paraId="7A91C717" w14:textId="77777777" w:rsidR="002F6FC3" w:rsidRDefault="00B022D8" w:rsidP="002F6FC3">
      <w:r>
        <w:tab/>
      </w:r>
      <w:r w:rsidRPr="00B022D8">
        <w:rPr>
          <w:highlight w:val="cyan"/>
        </w:rPr>
        <w:t>Prévoir changements en anglais</w:t>
      </w:r>
    </w:p>
    <w:p w14:paraId="458FBA90" w14:textId="77777777" w:rsidR="002F6FC3" w:rsidRPr="008D69CD" w:rsidRDefault="002F6FC3" w:rsidP="002F6FC3">
      <w:pPr>
        <w:rPr>
          <w:b/>
          <w:bCs/>
        </w:rPr>
      </w:pPr>
      <w:r w:rsidRPr="008D69CD">
        <w:rPr>
          <w:b/>
          <w:bCs/>
          <w:highlight w:val="yellow"/>
        </w:rPr>
        <w:t>Onglet Maladies :</w:t>
      </w:r>
      <w:r w:rsidRPr="008D69CD">
        <w:rPr>
          <w:b/>
          <w:bCs/>
        </w:rPr>
        <w:t xml:space="preserve"> </w:t>
      </w:r>
    </w:p>
    <w:p w14:paraId="35F4EDDF" w14:textId="77777777" w:rsidR="008D69CD" w:rsidRDefault="002F6FC3" w:rsidP="00E93F7A">
      <w:pPr>
        <w:ind w:left="705"/>
      </w:pPr>
      <w:r>
        <w:tab/>
      </w:r>
      <w:r w:rsidR="008D69CD">
        <w:t xml:space="preserve">Ligne sur le </w:t>
      </w:r>
      <w:r w:rsidR="008D69CD" w:rsidRPr="008D69CD">
        <w:rPr>
          <w:u w:val="single"/>
        </w:rPr>
        <w:t>Kératocône :</w:t>
      </w:r>
      <w:r w:rsidR="008D69CD">
        <w:t xml:space="preserve"> </w:t>
      </w:r>
      <w:r w:rsidR="008D69CD">
        <w:br/>
      </w:r>
      <w:r w:rsidR="008D69CD">
        <w:tab/>
        <w:t>enlever dans les thérapeutiques OCT</w:t>
      </w:r>
      <w:r w:rsidR="00E93F7A">
        <w:t xml:space="preserve"> (ce n’est pas un traitement)</w:t>
      </w:r>
      <w:r w:rsidR="00BD3BCB">
        <w:t xml:space="preserve"> et </w:t>
      </w:r>
      <w:r w:rsidR="00BD3BCB" w:rsidRPr="00BD3BCB">
        <w:rPr>
          <w:highlight w:val="yellow"/>
        </w:rPr>
        <w:t>ajouter</w:t>
      </w:r>
      <w:r w:rsidR="00BD3BCB">
        <w:br/>
        <w:t>« surveillance par OCT </w:t>
      </w:r>
      <w:r w:rsidR="00C86BE5">
        <w:t xml:space="preserve">(tomographie oculaire) </w:t>
      </w:r>
      <w:r w:rsidR="00BD3BCB">
        <w:t>»</w:t>
      </w:r>
    </w:p>
    <w:p w14:paraId="10564966" w14:textId="77777777" w:rsidR="008D69CD" w:rsidRDefault="008D69CD" w:rsidP="00C86BE5">
      <w:pPr>
        <w:ind w:left="705"/>
      </w:pPr>
      <w:r>
        <w:t xml:space="preserve">Ligne sur le </w:t>
      </w:r>
      <w:r w:rsidRPr="008D69CD">
        <w:rPr>
          <w:u w:val="single"/>
        </w:rPr>
        <w:t>Glaucome :</w:t>
      </w:r>
      <w:r>
        <w:br/>
        <w:t xml:space="preserve">enlever OCT </w:t>
      </w:r>
      <w:r w:rsidR="00BD3BCB" w:rsidRPr="00BD3BCB">
        <w:rPr>
          <w:highlight w:val="yellow"/>
        </w:rPr>
        <w:t>ajouter</w:t>
      </w:r>
      <w:r w:rsidR="00BD3BCB">
        <w:t xml:space="preserve"> </w:t>
      </w:r>
      <w:r w:rsidR="00C86BE5">
        <w:t>« surveillance par OCT (tomographie oculaire) »</w:t>
      </w:r>
    </w:p>
    <w:p w14:paraId="594A892C" w14:textId="77777777" w:rsidR="008D69CD" w:rsidRDefault="008D69CD" w:rsidP="00C86BE5">
      <w:pPr>
        <w:ind w:left="705"/>
      </w:pPr>
      <w:r>
        <w:t xml:space="preserve">Ligne sur les </w:t>
      </w:r>
      <w:r w:rsidRPr="008D69CD">
        <w:rPr>
          <w:u w:val="single"/>
        </w:rPr>
        <w:t>maladies vasculaires de la rétine</w:t>
      </w:r>
      <w:r>
        <w:br/>
        <w:t>enlever OCT (ce n’est pas un traitement)</w:t>
      </w:r>
      <w:r w:rsidR="00BD3BCB">
        <w:t xml:space="preserve"> </w:t>
      </w:r>
      <w:r w:rsidR="00BD3BCB" w:rsidRPr="00BD3BCB">
        <w:rPr>
          <w:highlight w:val="yellow"/>
        </w:rPr>
        <w:t>ajouter</w:t>
      </w:r>
      <w:r w:rsidR="00BD3BCB">
        <w:br/>
      </w:r>
      <w:r w:rsidR="00C86BE5">
        <w:t>« surveillance par OCT (tomographie oculaire) »</w:t>
      </w:r>
    </w:p>
    <w:p w14:paraId="1B7D42E4" w14:textId="77777777" w:rsidR="008D69CD" w:rsidRDefault="008D69CD" w:rsidP="00B022D8">
      <w:pPr>
        <w:ind w:left="705"/>
      </w:pPr>
      <w:r>
        <w:t xml:space="preserve">Ligne sur les </w:t>
      </w:r>
      <w:r w:rsidRPr="008D69CD">
        <w:rPr>
          <w:u w:val="single"/>
        </w:rPr>
        <w:t>dégénérescences maculaires</w:t>
      </w:r>
      <w:r>
        <w:br/>
        <w:t xml:space="preserve">enlever OCT </w:t>
      </w:r>
      <w:r w:rsidR="00BD3BCB" w:rsidRPr="00BD3BCB">
        <w:rPr>
          <w:highlight w:val="yellow"/>
        </w:rPr>
        <w:t>ajouter</w:t>
      </w:r>
      <w:r w:rsidR="00BD3BCB">
        <w:br/>
      </w:r>
      <w:r w:rsidR="00C86BE5">
        <w:t>« surveillance par OCT (tomographie oculaire) »</w:t>
      </w:r>
    </w:p>
    <w:p w14:paraId="2F7BD981" w14:textId="77777777" w:rsidR="00E93F7A" w:rsidRDefault="00E93F7A" w:rsidP="008D69CD">
      <w:pPr>
        <w:ind w:left="705"/>
      </w:pPr>
      <w:r>
        <w:t xml:space="preserve">Ajouter dans la </w:t>
      </w:r>
      <w:r w:rsidR="00C86BE5">
        <w:t xml:space="preserve">partie </w:t>
      </w:r>
      <w:r>
        <w:t>chirurgie réfractive après toutes les techniques énumérées (après FEMTO Lasik) ajouter « SMILE » et faire un lien hypertexte sur la technique SMILE.  (voir ci-dessous pour l’ajout de la nouvelle page)</w:t>
      </w:r>
      <w:r w:rsidR="006F1022">
        <w:br/>
        <w:t>Mettre le lien après « Ultra thin Lasik et Femto Lasik » et avant « Micro Monovision »</w:t>
      </w:r>
      <w:r w:rsidR="00E0406B">
        <w:t xml:space="preserve"> sur les sites en français et en anglais</w:t>
      </w:r>
      <w:r w:rsidR="00B022D8" w:rsidRPr="00B022D8">
        <w:rPr>
          <w:highlight w:val="cyan"/>
        </w:rPr>
        <w:t xml:space="preserve"> </w:t>
      </w:r>
      <w:r w:rsidR="00B022D8">
        <w:rPr>
          <w:highlight w:val="cyan"/>
        </w:rPr>
        <w:br/>
      </w:r>
      <w:r w:rsidR="00B022D8">
        <w:rPr>
          <w:highlight w:val="cyan"/>
        </w:rPr>
        <w:br/>
      </w:r>
      <w:r w:rsidR="00B022D8" w:rsidRPr="00B022D8">
        <w:rPr>
          <w:highlight w:val="cyan"/>
        </w:rPr>
        <w:t>Prévoir changements en anglais</w:t>
      </w:r>
    </w:p>
    <w:p w14:paraId="3D53F7F0" w14:textId="6B411408" w:rsidR="00F24F54" w:rsidRDefault="00B022D8" w:rsidP="00F24F54">
      <w:pPr>
        <w:ind w:left="705"/>
      </w:pPr>
      <w:r>
        <w:t xml:space="preserve">Comme ci-dessous, ajouter sur le tableau  à la fin de chaque catégorie pour </w:t>
      </w:r>
      <w:r>
        <w:br/>
        <w:t>- Keratoconus</w:t>
      </w:r>
      <w:r>
        <w:br/>
        <w:t xml:space="preserve">- </w:t>
      </w:r>
      <w:r w:rsidR="00F24F54">
        <w:t>Glaucoma</w:t>
      </w:r>
      <w:r w:rsidR="00F24F54">
        <w:br/>
        <w:t>- Vascular retinal diseases</w:t>
      </w:r>
      <w:r w:rsidR="00F24F54">
        <w:br/>
        <w:t>- Macular degeneration</w:t>
      </w:r>
      <w:r w:rsidR="00F24F54">
        <w:br/>
      </w:r>
      <w:r w:rsidR="00F24F54">
        <w:br/>
        <w:t xml:space="preserve">« follow up by </w:t>
      </w:r>
      <w:r w:rsidR="00F527DF">
        <w:t>Ocular Coherence Tomography »</w:t>
      </w:r>
    </w:p>
    <w:p w14:paraId="595B965E" w14:textId="77777777" w:rsidR="008D69CD" w:rsidRPr="00E93F7A" w:rsidRDefault="00E93F7A" w:rsidP="008D69CD">
      <w:pPr>
        <w:rPr>
          <w:b/>
          <w:bCs/>
        </w:rPr>
      </w:pPr>
      <w:r w:rsidRPr="00E93F7A">
        <w:rPr>
          <w:b/>
          <w:bCs/>
          <w:highlight w:val="yellow"/>
        </w:rPr>
        <w:t>Onglet Dr ASSAF</w:t>
      </w:r>
    </w:p>
    <w:p w14:paraId="29A4685F" w14:textId="77777777" w:rsidR="00E93F7A" w:rsidRPr="00E93F7A" w:rsidRDefault="00E93F7A" w:rsidP="008D69CD">
      <w:pPr>
        <w:rPr>
          <w:rFonts w:cstheme="minorHAnsi"/>
        </w:rPr>
      </w:pPr>
      <w:r>
        <w:tab/>
      </w:r>
      <w:r w:rsidRPr="00E93F7A">
        <w:rPr>
          <w:rFonts w:cstheme="minorHAnsi"/>
        </w:rPr>
        <w:t>Lorsqu’on clique « en savoir plus sur Dr ASSAF »</w:t>
      </w:r>
      <w:r w:rsidRPr="00E93F7A">
        <w:rPr>
          <w:rFonts w:cstheme="minorHAnsi"/>
        </w:rPr>
        <w:br/>
      </w:r>
      <w:r w:rsidRPr="00E93F7A">
        <w:rPr>
          <w:rFonts w:cstheme="minorHAnsi"/>
        </w:rPr>
        <w:tab/>
        <w:t xml:space="preserve">Partie sur </w:t>
      </w:r>
      <w:r w:rsidRPr="00E93F7A">
        <w:rPr>
          <w:rFonts w:cstheme="minorHAnsi"/>
          <w:u w:val="single"/>
        </w:rPr>
        <w:t>techniques chirurgicales</w:t>
      </w:r>
    </w:p>
    <w:p w14:paraId="2344BE49" w14:textId="77777777" w:rsidR="00E93F7A" w:rsidRPr="00E93F7A" w:rsidRDefault="00E93F7A" w:rsidP="00E93F7A">
      <w:pPr>
        <w:ind w:left="1410"/>
        <w:rPr>
          <w:rFonts w:cstheme="minorHAnsi"/>
          <w:shd w:val="clear" w:color="auto" w:fill="FFFFFF"/>
        </w:rPr>
      </w:pPr>
      <w:r w:rsidRPr="00E93F7A">
        <w:rPr>
          <w:rFonts w:cstheme="minorHAnsi"/>
        </w:rPr>
        <w:lastRenderedPageBreak/>
        <w:t>Ligne sur « </w:t>
      </w:r>
      <w:r w:rsidRPr="00E93F7A">
        <w:rPr>
          <w:rFonts w:cstheme="minorHAnsi"/>
          <w:color w:val="666666"/>
          <w:shd w:val="clear" w:color="auto" w:fill="FFFFFF"/>
        </w:rPr>
        <w:t>Laser Excimer: </w:t>
      </w:r>
      <w:r w:rsidR="00650905">
        <w:fldChar w:fldCharType="begin"/>
      </w:r>
      <w:r w:rsidR="00650905">
        <w:instrText xml:space="preserve"> HYPERLINK "http://www.brusselseyecenter.be/chirurgie_refractive_Lasik.html" </w:instrText>
      </w:r>
      <w:r w:rsidR="00650905">
        <w:fldChar w:fldCharType="separate"/>
      </w:r>
      <w:r w:rsidRPr="00E93F7A">
        <w:rPr>
          <w:rStyle w:val="Lienhypertexte"/>
          <w:rFonts w:cstheme="minorHAnsi"/>
          <w:color w:val="993300"/>
          <w:shd w:val="clear" w:color="auto" w:fill="FFFFFF"/>
        </w:rPr>
        <w:t>Lasik</w:t>
      </w:r>
      <w:r w:rsidR="00650905">
        <w:rPr>
          <w:rStyle w:val="Lienhypertexte"/>
          <w:rFonts w:cstheme="minorHAnsi"/>
          <w:color w:val="993300"/>
          <w:shd w:val="clear" w:color="auto" w:fill="FFFFFF"/>
        </w:rPr>
        <w:fldChar w:fldCharType="end"/>
      </w:r>
      <w:r w:rsidRPr="00E93F7A">
        <w:rPr>
          <w:rFonts w:cstheme="minorHAnsi"/>
          <w:color w:val="666666"/>
          <w:shd w:val="clear" w:color="auto" w:fill="FFFFFF"/>
        </w:rPr>
        <w:t> (depuis 1995), </w:t>
      </w:r>
      <w:r w:rsidR="00AB1B8A">
        <w:fldChar w:fldCharType="begin"/>
      </w:r>
      <w:r w:rsidR="00AB1B8A">
        <w:instrText xml:space="preserve"> HYPERLINK "http://www.brusselseyecenter.be/chirurgie_refractive_PRK.html" </w:instrText>
      </w:r>
      <w:r w:rsidR="00AB1B8A">
        <w:fldChar w:fldCharType="separate"/>
      </w:r>
      <w:r w:rsidRPr="00E93F7A">
        <w:rPr>
          <w:rStyle w:val="Lienhypertexte"/>
          <w:rFonts w:cstheme="minorHAnsi"/>
          <w:color w:val="993300"/>
          <w:shd w:val="clear" w:color="auto" w:fill="FFFFFF"/>
        </w:rPr>
        <w:t>PRK</w:t>
      </w:r>
      <w:r w:rsidR="00AB1B8A">
        <w:rPr>
          <w:rStyle w:val="Lienhypertexte"/>
          <w:rFonts w:cstheme="minorHAnsi"/>
          <w:color w:val="993300"/>
          <w:shd w:val="clear" w:color="auto" w:fill="FFFFFF"/>
        </w:rPr>
        <w:fldChar w:fldCharType="end"/>
      </w:r>
      <w:r w:rsidRPr="00E93F7A">
        <w:rPr>
          <w:rFonts w:cstheme="minorHAnsi"/>
          <w:color w:val="666666"/>
          <w:shd w:val="clear" w:color="auto" w:fill="FFFFFF"/>
        </w:rPr>
        <w:t>, </w:t>
      </w:r>
      <w:hyperlink r:id="rId6" w:history="1">
        <w:r w:rsidRPr="00E93F7A">
          <w:rPr>
            <w:rStyle w:val="Lienhypertexte"/>
            <w:rFonts w:cstheme="minorHAnsi"/>
            <w:color w:val="993300"/>
            <w:shd w:val="clear" w:color="auto" w:fill="FFFFFF"/>
          </w:rPr>
          <w:t>Lasek</w:t>
        </w:r>
      </w:hyperlink>
      <w:r w:rsidRPr="00E93F7A">
        <w:rPr>
          <w:rFonts w:cstheme="minorHAnsi"/>
          <w:color w:val="666666"/>
          <w:shd w:val="clear" w:color="auto" w:fill="FFFFFF"/>
        </w:rPr>
        <w:t xml:space="preserve"> (depuis 1993) » </w:t>
      </w:r>
      <w:r w:rsidRPr="00E93F7A">
        <w:rPr>
          <w:rFonts w:cstheme="minorHAnsi"/>
          <w:color w:val="666666"/>
          <w:shd w:val="clear" w:color="auto" w:fill="FFFFFF"/>
        </w:rPr>
        <w:br/>
      </w:r>
      <w:r w:rsidRPr="00E93F7A">
        <w:rPr>
          <w:rFonts w:cstheme="minorHAnsi"/>
          <w:shd w:val="clear" w:color="auto" w:fill="FFFFFF"/>
        </w:rPr>
        <w:t>Ajouter « FEMTO Lasik (depuis 2009) » entre les deux ci-dessus.</w:t>
      </w:r>
      <w:r w:rsidRPr="00E93F7A">
        <w:rPr>
          <w:rFonts w:cstheme="minorHAnsi"/>
          <w:shd w:val="clear" w:color="auto" w:fill="FFFFFF"/>
        </w:rPr>
        <w:br/>
        <w:t xml:space="preserve">Ajouter « TRANS-PRK (depuis 2013) à la fin de la phrase </w:t>
      </w:r>
    </w:p>
    <w:p w14:paraId="1F44ABB9" w14:textId="77777777" w:rsidR="00E93F7A" w:rsidRPr="00E93F7A" w:rsidRDefault="00E93F7A" w:rsidP="00E93F7A">
      <w:pPr>
        <w:ind w:left="1410"/>
        <w:rPr>
          <w:rFonts w:cstheme="minorHAnsi"/>
          <w:shd w:val="clear" w:color="auto" w:fill="FFFFFF"/>
        </w:rPr>
      </w:pPr>
      <w:r w:rsidRPr="00E93F7A">
        <w:rPr>
          <w:rFonts w:cstheme="minorHAnsi"/>
          <w:shd w:val="clear" w:color="auto" w:fill="FFFFFF"/>
        </w:rPr>
        <w:t xml:space="preserve">Ajouter à la suite : </w:t>
      </w:r>
      <w:r w:rsidRPr="00E93F7A">
        <w:rPr>
          <w:rFonts w:cstheme="minorHAnsi"/>
          <w:shd w:val="clear" w:color="auto" w:fill="FFFFFF"/>
        </w:rPr>
        <w:br/>
        <w:t xml:space="preserve"> « SMILE (chirurgie réfractive lenticulaire) »</w:t>
      </w:r>
    </w:p>
    <w:p w14:paraId="287C8A56" w14:textId="77777777" w:rsidR="00E93F7A" w:rsidRDefault="00E93F7A" w:rsidP="00E93F7A">
      <w:pPr>
        <w:ind w:left="705"/>
        <w:rPr>
          <w:rFonts w:cstheme="minorHAnsi"/>
          <w:shd w:val="clear" w:color="auto" w:fill="FFFFFF"/>
        </w:rPr>
      </w:pPr>
      <w:r w:rsidRPr="00E93F7A">
        <w:rPr>
          <w:rFonts w:cstheme="minorHAnsi"/>
          <w:shd w:val="clear" w:color="auto" w:fill="FFFFFF"/>
        </w:rPr>
        <w:br/>
        <w:t>Retirer la phrase « Chirurgies oculaires réalisées par le Docteur Assaf (cliquez ici) » car ce n’est pas un lien actif.</w:t>
      </w:r>
    </w:p>
    <w:p w14:paraId="4CD3CC93" w14:textId="77777777" w:rsidR="00F24F54" w:rsidRPr="00E93F7A" w:rsidRDefault="00F24F54" w:rsidP="00E93F7A">
      <w:pPr>
        <w:ind w:left="705"/>
        <w:rPr>
          <w:rFonts w:cstheme="minorHAnsi"/>
          <w:shd w:val="clear" w:color="auto" w:fill="FFFFFF"/>
        </w:rPr>
      </w:pPr>
      <w:r>
        <w:rPr>
          <w:rFonts w:cstheme="minorHAnsi"/>
          <w:shd w:val="clear" w:color="auto" w:fill="FFFFFF"/>
        </w:rPr>
        <w:tab/>
      </w:r>
      <w:r>
        <w:rPr>
          <w:rFonts w:cstheme="minorHAnsi"/>
          <w:shd w:val="clear" w:color="auto" w:fill="FFFFFF"/>
        </w:rPr>
        <w:tab/>
      </w:r>
      <w:r w:rsidRPr="00B022D8">
        <w:rPr>
          <w:highlight w:val="cyan"/>
        </w:rPr>
        <w:t xml:space="preserve">Prévoir </w:t>
      </w:r>
      <w:r>
        <w:rPr>
          <w:highlight w:val="cyan"/>
        </w:rPr>
        <w:t xml:space="preserve">même </w:t>
      </w:r>
      <w:r w:rsidRPr="00B022D8">
        <w:rPr>
          <w:highlight w:val="cyan"/>
        </w:rPr>
        <w:t>changements en anglais</w:t>
      </w:r>
    </w:p>
    <w:p w14:paraId="745BFA3E" w14:textId="77777777" w:rsidR="00E93F7A" w:rsidRPr="00E93F7A" w:rsidRDefault="00E93F7A" w:rsidP="00E93F7A">
      <w:pPr>
        <w:rPr>
          <w:rFonts w:cstheme="minorHAnsi"/>
          <w:b/>
          <w:bCs/>
          <w:shd w:val="clear" w:color="auto" w:fill="FFFFFF"/>
        </w:rPr>
      </w:pPr>
      <w:r w:rsidRPr="00E93F7A">
        <w:rPr>
          <w:rFonts w:cstheme="minorHAnsi"/>
          <w:b/>
          <w:bCs/>
          <w:highlight w:val="yellow"/>
          <w:shd w:val="clear" w:color="auto" w:fill="FFFFFF"/>
        </w:rPr>
        <w:t>Onglet Matériel et technologies</w:t>
      </w:r>
    </w:p>
    <w:p w14:paraId="079C0A5F" w14:textId="4705F882" w:rsidR="005730C9" w:rsidRDefault="00E93F7A" w:rsidP="005730C9">
      <w:pPr>
        <w:rPr>
          <w:rFonts w:cstheme="minorHAnsi"/>
          <w:shd w:val="clear" w:color="auto" w:fill="FFFFFF"/>
        </w:rPr>
      </w:pPr>
      <w:r w:rsidRPr="00E93F7A">
        <w:rPr>
          <w:rFonts w:cstheme="minorHAnsi"/>
          <w:shd w:val="clear" w:color="auto" w:fill="FFFFFF"/>
        </w:rPr>
        <w:t>Ajouter un</w:t>
      </w:r>
      <w:r>
        <w:rPr>
          <w:rFonts w:cstheme="minorHAnsi"/>
          <w:shd w:val="clear" w:color="auto" w:fill="FFFFFF"/>
        </w:rPr>
        <w:t>e</w:t>
      </w:r>
      <w:r w:rsidRPr="00E93F7A">
        <w:rPr>
          <w:rFonts w:cstheme="minorHAnsi"/>
          <w:shd w:val="clear" w:color="auto" w:fill="FFFFFF"/>
        </w:rPr>
        <w:t xml:space="preserve"> nouve</w:t>
      </w:r>
      <w:r>
        <w:rPr>
          <w:rFonts w:cstheme="minorHAnsi"/>
          <w:shd w:val="clear" w:color="auto" w:fill="FFFFFF"/>
        </w:rPr>
        <w:t>lle page SMILE, texte ci-dessous :</w:t>
      </w:r>
      <w:r w:rsidR="002B54DB">
        <w:rPr>
          <w:rFonts w:cstheme="minorHAnsi"/>
          <w:shd w:val="clear" w:color="auto" w:fill="FFFFFF"/>
        </w:rPr>
        <w:t xml:space="preserve"> ajouter après FEMTO LASIK et avant OCT :</w:t>
      </w:r>
      <w:r>
        <w:rPr>
          <w:rFonts w:cstheme="minorHAnsi"/>
          <w:shd w:val="clear" w:color="auto" w:fill="FFFFFF"/>
        </w:rPr>
        <w:br/>
      </w:r>
    </w:p>
    <w:p w14:paraId="08469D15" w14:textId="77777777" w:rsidR="00E93F7A" w:rsidRDefault="005730C9" w:rsidP="005730C9">
      <w:pPr>
        <w:ind w:left="705"/>
        <w:rPr>
          <w:rFonts w:cstheme="minorHAnsi"/>
          <w:shd w:val="clear" w:color="auto" w:fill="FFFFFF"/>
        </w:rPr>
      </w:pPr>
      <w:r w:rsidRPr="004C6976">
        <w:rPr>
          <w:rFonts w:cstheme="minorHAnsi"/>
          <w:b/>
          <w:bCs/>
          <w:shd w:val="clear" w:color="auto" w:fill="FFFFFF"/>
        </w:rPr>
        <w:t>S.M.I.L.E</w:t>
      </w:r>
      <w:r>
        <w:rPr>
          <w:rFonts w:cstheme="minorHAnsi"/>
          <w:shd w:val="clear" w:color="auto" w:fill="FFFFFF"/>
        </w:rPr>
        <w:t xml:space="preserve"> (</w:t>
      </w:r>
      <w:r w:rsidRPr="004C6976">
        <w:rPr>
          <w:rFonts w:cstheme="minorHAnsi"/>
          <w:b/>
          <w:bCs/>
          <w:shd w:val="clear" w:color="auto" w:fill="FFFFFF"/>
        </w:rPr>
        <w:t>SM</w:t>
      </w:r>
      <w:r>
        <w:rPr>
          <w:rFonts w:cstheme="minorHAnsi"/>
          <w:shd w:val="clear" w:color="auto" w:fill="FFFFFF"/>
        </w:rPr>
        <w:t xml:space="preserve">all </w:t>
      </w:r>
      <w:r w:rsidRPr="004C6976">
        <w:rPr>
          <w:rFonts w:cstheme="minorHAnsi"/>
          <w:b/>
          <w:bCs/>
          <w:shd w:val="clear" w:color="auto" w:fill="FFFFFF"/>
        </w:rPr>
        <w:t>I</w:t>
      </w:r>
      <w:r>
        <w:rPr>
          <w:rFonts w:cstheme="minorHAnsi"/>
          <w:shd w:val="clear" w:color="auto" w:fill="FFFFFF"/>
        </w:rPr>
        <w:t xml:space="preserve">ncision </w:t>
      </w:r>
      <w:r w:rsidRPr="004C6976">
        <w:rPr>
          <w:rFonts w:cstheme="minorHAnsi"/>
          <w:b/>
          <w:bCs/>
          <w:shd w:val="clear" w:color="auto" w:fill="FFFFFF"/>
        </w:rPr>
        <w:t>L</w:t>
      </w:r>
      <w:r>
        <w:rPr>
          <w:rFonts w:cstheme="minorHAnsi"/>
          <w:shd w:val="clear" w:color="auto" w:fill="FFFFFF"/>
        </w:rPr>
        <w:t xml:space="preserve">enticule </w:t>
      </w:r>
      <w:r w:rsidRPr="004C6976">
        <w:rPr>
          <w:rFonts w:cstheme="minorHAnsi"/>
          <w:b/>
          <w:bCs/>
          <w:shd w:val="clear" w:color="auto" w:fill="FFFFFF"/>
        </w:rPr>
        <w:t>E</w:t>
      </w:r>
      <w:r>
        <w:rPr>
          <w:rFonts w:cstheme="minorHAnsi"/>
          <w:shd w:val="clear" w:color="auto" w:fill="FFFFFF"/>
        </w:rPr>
        <w:t>xtraction)  :</w:t>
      </w:r>
      <w:r>
        <w:rPr>
          <w:rFonts w:cstheme="minorHAnsi"/>
          <w:shd w:val="clear" w:color="auto" w:fill="FFFFFF"/>
        </w:rPr>
        <w:br/>
      </w:r>
      <w:r w:rsidR="004C6976">
        <w:rPr>
          <w:rFonts w:cstheme="minorHAnsi"/>
          <w:shd w:val="clear" w:color="auto" w:fill="FFFFFF"/>
        </w:rPr>
        <w:t>I</w:t>
      </w:r>
      <w:r w:rsidR="00E93F7A">
        <w:rPr>
          <w:rFonts w:cstheme="minorHAnsi"/>
          <w:shd w:val="clear" w:color="auto" w:fill="FFFFFF"/>
        </w:rPr>
        <w:t>l s’agit d’une nouvelle technique chirurgicale de la myopie et de l’astigmatisme par</w:t>
      </w:r>
      <w:r w:rsidR="004C6976">
        <w:rPr>
          <w:rFonts w:cstheme="minorHAnsi"/>
          <w:shd w:val="clear" w:color="auto" w:fill="FFFFFF"/>
        </w:rPr>
        <w:t xml:space="preserve"> Femto Second</w:t>
      </w:r>
      <w:r w:rsidR="00E93F7A">
        <w:rPr>
          <w:rFonts w:cstheme="minorHAnsi"/>
          <w:shd w:val="clear" w:color="auto" w:fill="FFFFFF"/>
        </w:rPr>
        <w:t xml:space="preserve"> laser. Elle s’effectue sous anesthésie locale par gouttes. </w:t>
      </w:r>
      <w:r w:rsidR="00E93F7A">
        <w:rPr>
          <w:rFonts w:cstheme="minorHAnsi"/>
          <w:shd w:val="clear" w:color="auto" w:fill="FFFFFF"/>
        </w:rPr>
        <w:br/>
        <w:t xml:space="preserve">Le laser prédécoupe un petit lenticule dans l’épaisseur de la cornée correspondant au volume de la myopie et de l’astigmatisme à traiter. </w:t>
      </w:r>
    </w:p>
    <w:p w14:paraId="1804D572" w14:textId="0E93F62E" w:rsidR="00E93F7A" w:rsidRDefault="00E93F7A" w:rsidP="00E93F7A">
      <w:pPr>
        <w:ind w:left="705"/>
        <w:rPr>
          <w:rFonts w:cstheme="minorHAnsi"/>
          <w:shd w:val="clear" w:color="auto" w:fill="FFFFFF"/>
        </w:rPr>
      </w:pPr>
      <w:r>
        <w:rPr>
          <w:rFonts w:cstheme="minorHAnsi"/>
          <w:shd w:val="clear" w:color="auto" w:fill="FFFFFF"/>
        </w:rPr>
        <w:t xml:space="preserve">Le laser réalise une petite incision </w:t>
      </w:r>
      <w:r w:rsidR="004C6976">
        <w:rPr>
          <w:rFonts w:cstheme="minorHAnsi"/>
          <w:shd w:val="clear" w:color="auto" w:fill="FFFFFF"/>
        </w:rPr>
        <w:t xml:space="preserve">périphérique (de 2 à 4 mm de largeur) à travers laquelle le chirurgien </w:t>
      </w:r>
      <w:r w:rsidR="00345886">
        <w:rPr>
          <w:rFonts w:cstheme="minorHAnsi"/>
          <w:shd w:val="clear" w:color="auto" w:fill="FFFFFF"/>
        </w:rPr>
        <w:t>va</w:t>
      </w:r>
      <w:r w:rsidR="004C6976">
        <w:rPr>
          <w:rFonts w:cstheme="minorHAnsi"/>
          <w:shd w:val="clear" w:color="auto" w:fill="FFFFFF"/>
        </w:rPr>
        <w:t xml:space="preserve"> disséquer le lenticule et de l’extraire de la cornée. </w:t>
      </w:r>
    </w:p>
    <w:p w14:paraId="0C7D2D57" w14:textId="77777777" w:rsidR="004C6976" w:rsidRDefault="004C6976" w:rsidP="00E93F7A">
      <w:pPr>
        <w:ind w:left="705"/>
        <w:rPr>
          <w:rFonts w:cstheme="minorHAnsi"/>
          <w:shd w:val="clear" w:color="auto" w:fill="FFFFFF"/>
        </w:rPr>
      </w:pPr>
      <w:r>
        <w:rPr>
          <w:rFonts w:cstheme="minorHAnsi"/>
          <w:shd w:val="clear" w:color="auto" w:fill="FFFFFF"/>
        </w:rPr>
        <w:t xml:space="preserve">Les résultats de cette technique dans le cas de la myopie et de l’astigmatisme sont prédictibles </w:t>
      </w:r>
      <w:r w:rsidR="00F24F54">
        <w:rPr>
          <w:rFonts w:cstheme="minorHAnsi"/>
          <w:shd w:val="clear" w:color="auto" w:fill="FFFFFF"/>
        </w:rPr>
        <w:t>et entrainent</w:t>
      </w:r>
      <w:r>
        <w:rPr>
          <w:rFonts w:cstheme="minorHAnsi"/>
          <w:shd w:val="clear" w:color="auto" w:fill="FFFFFF"/>
        </w:rPr>
        <w:t xml:space="preserve"> de très bons résultats réfractifs.</w:t>
      </w:r>
    </w:p>
    <w:p w14:paraId="39411B8D" w14:textId="18808424" w:rsidR="004C6976" w:rsidRPr="00345886" w:rsidRDefault="00345886" w:rsidP="00E93F7A">
      <w:pPr>
        <w:ind w:left="705"/>
        <w:rPr>
          <w:rFonts w:cstheme="minorHAnsi"/>
          <w:u w:val="single"/>
          <w:shd w:val="clear" w:color="auto" w:fill="FFFFFF"/>
        </w:rPr>
      </w:pPr>
      <w:r w:rsidRPr="00345886">
        <w:rPr>
          <w:rFonts w:cstheme="minorHAnsi"/>
          <w:u w:val="single"/>
          <w:shd w:val="clear" w:color="auto" w:fill="FFFFFF"/>
        </w:rPr>
        <w:t>AVANTAGES</w:t>
      </w:r>
      <w:r w:rsidR="004C6976" w:rsidRPr="00345886">
        <w:rPr>
          <w:rFonts w:cstheme="minorHAnsi"/>
          <w:u w:val="single"/>
          <w:shd w:val="clear" w:color="auto" w:fill="FFFFFF"/>
        </w:rPr>
        <w:t xml:space="preserve"> de la technique SMILE par rapport au Lasik et autres techniques : </w:t>
      </w:r>
    </w:p>
    <w:p w14:paraId="6344DBC7" w14:textId="7D0FC9BA" w:rsidR="00345886" w:rsidRDefault="004C6976" w:rsidP="00345886">
      <w:pPr>
        <w:ind w:left="1416"/>
        <w:rPr>
          <w:rFonts w:cstheme="minorHAnsi"/>
          <w:shd w:val="clear" w:color="auto" w:fill="FFFFFF"/>
        </w:rPr>
      </w:pPr>
      <w:r>
        <w:rPr>
          <w:rFonts w:cstheme="minorHAnsi"/>
          <w:shd w:val="clear" w:color="auto" w:fill="FFFFFF"/>
        </w:rPr>
        <w:t xml:space="preserve">Absence de réalisation d’un capot fragile en cas de frottemens et </w:t>
      </w:r>
      <w:r w:rsidR="00345886">
        <w:rPr>
          <w:rFonts w:cstheme="minorHAnsi"/>
          <w:shd w:val="clear" w:color="auto" w:fill="FFFFFF"/>
        </w:rPr>
        <w:t>de</w:t>
      </w:r>
      <w:r>
        <w:rPr>
          <w:rFonts w:cstheme="minorHAnsi"/>
          <w:shd w:val="clear" w:color="auto" w:fill="FFFFFF"/>
        </w:rPr>
        <w:t xml:space="preserve"> traumatisme.</w:t>
      </w:r>
      <w:r>
        <w:rPr>
          <w:rFonts w:cstheme="minorHAnsi"/>
          <w:shd w:val="clear" w:color="auto" w:fill="FFFFFF"/>
        </w:rPr>
        <w:br/>
        <w:t>Moindre sécheresse</w:t>
      </w:r>
    </w:p>
    <w:p w14:paraId="636A76AA" w14:textId="77777777" w:rsidR="00345886" w:rsidRPr="00345886" w:rsidRDefault="00345886" w:rsidP="00345886">
      <w:pPr>
        <w:ind w:firstLine="708"/>
        <w:rPr>
          <w:rFonts w:cstheme="minorHAnsi"/>
          <w:u w:val="single"/>
          <w:shd w:val="clear" w:color="auto" w:fill="FFFFFF"/>
        </w:rPr>
      </w:pPr>
      <w:r w:rsidRPr="00345886">
        <w:rPr>
          <w:rFonts w:cstheme="minorHAnsi"/>
          <w:u w:val="single"/>
          <w:shd w:val="clear" w:color="auto" w:fill="FFFFFF"/>
        </w:rPr>
        <w:t>INCONVENIENTS</w:t>
      </w:r>
      <w:r w:rsidR="004C6976" w:rsidRPr="00345886">
        <w:rPr>
          <w:rFonts w:cstheme="minorHAnsi"/>
          <w:u w:val="single"/>
          <w:shd w:val="clear" w:color="auto" w:fill="FFFFFF"/>
        </w:rPr>
        <w:t xml:space="preserve"> de la technique SMILE par rapport au Lasik : </w:t>
      </w:r>
    </w:p>
    <w:p w14:paraId="38CA4859" w14:textId="77777777" w:rsidR="00F93B45" w:rsidRDefault="004C6976" w:rsidP="00345886">
      <w:pPr>
        <w:ind w:left="708"/>
        <w:rPr>
          <w:rFonts w:cstheme="minorHAnsi"/>
          <w:shd w:val="clear" w:color="auto" w:fill="FFFFFF"/>
        </w:rPr>
      </w:pPr>
      <w:r>
        <w:rPr>
          <w:rFonts w:cstheme="minorHAnsi"/>
          <w:shd w:val="clear" w:color="auto" w:fill="FFFFFF"/>
        </w:rPr>
        <w:t>Récupération visuelle plus lente.</w:t>
      </w:r>
      <w:r>
        <w:rPr>
          <w:rFonts w:cstheme="minorHAnsi"/>
          <w:shd w:val="clear" w:color="auto" w:fill="FFFFFF"/>
        </w:rPr>
        <w:br/>
        <w:t>Vision optimale après quelques jours et non pas le lendemain comme le Lasik.</w:t>
      </w:r>
      <w:r>
        <w:rPr>
          <w:rFonts w:cstheme="minorHAnsi"/>
          <w:shd w:val="clear" w:color="auto" w:fill="FFFFFF"/>
        </w:rPr>
        <w:br/>
        <w:t xml:space="preserve">Nécessité de traitement </w:t>
      </w:r>
      <w:r w:rsidR="00345886">
        <w:rPr>
          <w:rFonts w:cstheme="minorHAnsi"/>
          <w:shd w:val="clear" w:color="auto" w:fill="FFFFFF"/>
        </w:rPr>
        <w:t>anti-</w:t>
      </w:r>
      <w:r>
        <w:rPr>
          <w:rFonts w:cstheme="minorHAnsi"/>
          <w:shd w:val="clear" w:color="auto" w:fill="FFFFFF"/>
        </w:rPr>
        <w:t xml:space="preserve">inflammatoires de plus longue durée. </w:t>
      </w:r>
      <w:r>
        <w:rPr>
          <w:rFonts w:cstheme="minorHAnsi"/>
          <w:shd w:val="clear" w:color="auto" w:fill="FFFFFF"/>
        </w:rPr>
        <w:br/>
        <w:t xml:space="preserve">Le SMILE contrairement au Lasik ne traite pas pour le moment les forts astigmatismes et l’hypermétropie. </w:t>
      </w:r>
      <w:r w:rsidR="00F93B45">
        <w:rPr>
          <w:rFonts w:cstheme="minorHAnsi"/>
          <w:shd w:val="clear" w:color="auto" w:fill="FFFFFF"/>
        </w:rPr>
        <w:t xml:space="preserve"> </w:t>
      </w:r>
    </w:p>
    <w:p w14:paraId="11CACBDD" w14:textId="434648E3" w:rsidR="004C6976" w:rsidRDefault="00F93B45" w:rsidP="00345886">
      <w:pPr>
        <w:ind w:left="708"/>
        <w:rPr>
          <w:rFonts w:cstheme="minorHAnsi"/>
          <w:shd w:val="clear" w:color="auto" w:fill="FFFFFF"/>
        </w:rPr>
      </w:pPr>
      <w:r>
        <w:rPr>
          <w:rFonts w:cstheme="minorHAnsi"/>
          <w:shd w:val="clear" w:color="auto" w:fill="FFFFFF"/>
        </w:rPr>
        <w:t>-</w:t>
      </w:r>
      <w:r w:rsidR="004C6976">
        <w:rPr>
          <w:rFonts w:cstheme="minorHAnsi"/>
          <w:shd w:val="clear" w:color="auto" w:fill="FFFFFF"/>
        </w:rPr>
        <w:br/>
        <w:t>Difficulté d</w:t>
      </w:r>
      <w:r w:rsidR="00345886">
        <w:rPr>
          <w:rFonts w:cstheme="minorHAnsi"/>
          <w:shd w:val="clear" w:color="auto" w:fill="FFFFFF"/>
        </w:rPr>
        <w:t>e</w:t>
      </w:r>
      <w:r w:rsidR="004C6976">
        <w:rPr>
          <w:rFonts w:cstheme="minorHAnsi"/>
          <w:shd w:val="clear" w:color="auto" w:fill="FFFFFF"/>
        </w:rPr>
        <w:t xml:space="preserve"> retraitement en cas de sur et de sous correction. </w:t>
      </w:r>
    </w:p>
    <w:p w14:paraId="2BFB9662" w14:textId="426701FC" w:rsidR="006F1022" w:rsidRDefault="00345886" w:rsidP="006F1022">
      <w:pPr>
        <w:ind w:left="708"/>
        <w:rPr>
          <w:rFonts w:cstheme="minorHAnsi"/>
          <w:shd w:val="clear" w:color="auto" w:fill="FFFFFF"/>
        </w:rPr>
      </w:pPr>
      <w:r w:rsidRPr="00345886">
        <w:rPr>
          <w:rFonts w:cstheme="minorHAnsi"/>
          <w:u w:val="single"/>
          <w:shd w:val="clear" w:color="auto" w:fill="FFFFFF"/>
        </w:rPr>
        <w:t xml:space="preserve">COMPLICATIONS : </w:t>
      </w:r>
      <w:r w:rsidR="006F1022" w:rsidRPr="00345886">
        <w:rPr>
          <w:rFonts w:cstheme="minorHAnsi"/>
          <w:u w:val="single"/>
          <w:shd w:val="clear" w:color="auto" w:fill="FFFFFF"/>
        </w:rPr>
        <w:t xml:space="preserve"> </w:t>
      </w:r>
      <w:r w:rsidR="006F1022" w:rsidRPr="00345886">
        <w:rPr>
          <w:rFonts w:cstheme="minorHAnsi"/>
          <w:u w:val="single"/>
          <w:shd w:val="clear" w:color="auto" w:fill="FFFFFF"/>
        </w:rPr>
        <w:br/>
      </w:r>
      <w:r w:rsidR="006F1022">
        <w:rPr>
          <w:rFonts w:cstheme="minorHAnsi"/>
          <w:shd w:val="clear" w:color="auto" w:fill="FFFFFF"/>
        </w:rPr>
        <w:t xml:space="preserve">Les complications sont identiques aux chirurgies réfractives par Laser (infections, inflammation, troubles de vision nocturnes…) hormi les plis et le déplacement du capot. </w:t>
      </w:r>
    </w:p>
    <w:p w14:paraId="6DC4F0CF" w14:textId="77777777" w:rsidR="004C6976" w:rsidRDefault="004C6976" w:rsidP="004C6976">
      <w:pPr>
        <w:ind w:left="705"/>
        <w:rPr>
          <w:rFonts w:cstheme="minorHAnsi"/>
          <w:shd w:val="clear" w:color="auto" w:fill="FFFFFF"/>
        </w:rPr>
      </w:pPr>
    </w:p>
    <w:p w14:paraId="375732C8" w14:textId="77777777" w:rsidR="004C6976" w:rsidRPr="00672EED" w:rsidRDefault="004C6976" w:rsidP="004C6976">
      <w:pPr>
        <w:rPr>
          <w:rFonts w:cstheme="minorHAnsi"/>
          <w:b/>
          <w:bCs/>
          <w:shd w:val="clear" w:color="auto" w:fill="FFFFFF"/>
        </w:rPr>
      </w:pPr>
      <w:r>
        <w:rPr>
          <w:rFonts w:cstheme="minorHAnsi"/>
          <w:b/>
          <w:bCs/>
          <w:highlight w:val="yellow"/>
          <w:shd w:val="clear" w:color="auto" w:fill="FFFFFF"/>
        </w:rPr>
        <w:t xml:space="preserve">Version anglaise du Site web </w:t>
      </w:r>
      <w:r w:rsidRPr="004C6976">
        <w:rPr>
          <w:rFonts w:cstheme="minorHAnsi"/>
          <w:b/>
          <w:bCs/>
          <w:highlight w:val="yellow"/>
          <w:shd w:val="clear" w:color="auto" w:fill="FFFFFF"/>
        </w:rPr>
        <w:t>Onglet High Tech Instruments</w:t>
      </w:r>
    </w:p>
    <w:p w14:paraId="2743E69E" w14:textId="75D88151" w:rsidR="00E93F7A" w:rsidRPr="00F527DF" w:rsidRDefault="004C6976" w:rsidP="004C6976">
      <w:pPr>
        <w:ind w:left="708"/>
        <w:rPr>
          <w:rFonts w:cstheme="minorHAnsi"/>
          <w:shd w:val="clear" w:color="auto" w:fill="FFFFFF"/>
          <w:lang w:val="en-US"/>
        </w:rPr>
      </w:pPr>
      <w:r w:rsidRPr="00F527DF">
        <w:rPr>
          <w:rFonts w:cstheme="minorHAnsi"/>
          <w:b/>
          <w:bCs/>
          <w:shd w:val="clear" w:color="auto" w:fill="FFFFFF"/>
          <w:lang w:val="en-US"/>
        </w:rPr>
        <w:t>S.M.I.L.E</w:t>
      </w:r>
      <w:r w:rsidRPr="00F527DF">
        <w:rPr>
          <w:rFonts w:cstheme="minorHAnsi"/>
          <w:shd w:val="clear" w:color="auto" w:fill="FFFFFF"/>
          <w:lang w:val="en-US"/>
        </w:rPr>
        <w:t xml:space="preserve"> (</w:t>
      </w:r>
      <w:proofErr w:type="spellStart"/>
      <w:r w:rsidRPr="00F527DF">
        <w:rPr>
          <w:rFonts w:cstheme="minorHAnsi"/>
          <w:b/>
          <w:bCs/>
          <w:shd w:val="clear" w:color="auto" w:fill="FFFFFF"/>
          <w:lang w:val="en-US"/>
        </w:rPr>
        <w:t>SM</w:t>
      </w:r>
      <w:r w:rsidRPr="00F527DF">
        <w:rPr>
          <w:rFonts w:cstheme="minorHAnsi"/>
          <w:shd w:val="clear" w:color="auto" w:fill="FFFFFF"/>
          <w:lang w:val="en-US"/>
        </w:rPr>
        <w:t>all</w:t>
      </w:r>
      <w:proofErr w:type="spellEnd"/>
      <w:r w:rsidRPr="00F527DF">
        <w:rPr>
          <w:rFonts w:cstheme="minorHAnsi"/>
          <w:shd w:val="clear" w:color="auto" w:fill="FFFFFF"/>
          <w:lang w:val="en-US"/>
        </w:rPr>
        <w:t xml:space="preserve"> </w:t>
      </w:r>
      <w:r w:rsidRPr="00F527DF">
        <w:rPr>
          <w:rFonts w:cstheme="minorHAnsi"/>
          <w:b/>
          <w:bCs/>
          <w:shd w:val="clear" w:color="auto" w:fill="FFFFFF"/>
          <w:lang w:val="en-US"/>
        </w:rPr>
        <w:t>I</w:t>
      </w:r>
      <w:r w:rsidRPr="00F527DF">
        <w:rPr>
          <w:rFonts w:cstheme="minorHAnsi"/>
          <w:shd w:val="clear" w:color="auto" w:fill="FFFFFF"/>
          <w:lang w:val="en-US"/>
        </w:rPr>
        <w:t xml:space="preserve">ncision </w:t>
      </w:r>
      <w:r w:rsidRPr="00F527DF">
        <w:rPr>
          <w:rFonts w:cstheme="minorHAnsi"/>
          <w:b/>
          <w:bCs/>
          <w:shd w:val="clear" w:color="auto" w:fill="FFFFFF"/>
          <w:lang w:val="en-US"/>
        </w:rPr>
        <w:t>L</w:t>
      </w:r>
      <w:r w:rsidRPr="00F527DF">
        <w:rPr>
          <w:rFonts w:cstheme="minorHAnsi"/>
          <w:shd w:val="clear" w:color="auto" w:fill="FFFFFF"/>
          <w:lang w:val="en-US"/>
        </w:rPr>
        <w:t>entic</w:t>
      </w:r>
      <w:r w:rsidR="005730C9" w:rsidRPr="00F527DF">
        <w:rPr>
          <w:rFonts w:cstheme="minorHAnsi"/>
          <w:shd w:val="clear" w:color="auto" w:fill="FFFFFF"/>
          <w:lang w:val="en-US"/>
        </w:rPr>
        <w:t>u</w:t>
      </w:r>
      <w:r w:rsidRPr="00F527DF">
        <w:rPr>
          <w:rFonts w:cstheme="minorHAnsi"/>
          <w:shd w:val="clear" w:color="auto" w:fill="FFFFFF"/>
          <w:lang w:val="en-US"/>
        </w:rPr>
        <w:t>l</w:t>
      </w:r>
      <w:r w:rsidR="005730C9" w:rsidRPr="00F527DF">
        <w:rPr>
          <w:rFonts w:cstheme="minorHAnsi"/>
          <w:shd w:val="clear" w:color="auto" w:fill="FFFFFF"/>
          <w:lang w:val="en-US"/>
        </w:rPr>
        <w:t>e</w:t>
      </w:r>
      <w:r w:rsidRPr="00F527DF">
        <w:rPr>
          <w:rFonts w:cstheme="minorHAnsi"/>
          <w:shd w:val="clear" w:color="auto" w:fill="FFFFFF"/>
          <w:lang w:val="en-US"/>
        </w:rPr>
        <w:t xml:space="preserve"> </w:t>
      </w:r>
      <w:r w:rsidRPr="00F527DF">
        <w:rPr>
          <w:rFonts w:cstheme="minorHAnsi"/>
          <w:b/>
          <w:bCs/>
          <w:shd w:val="clear" w:color="auto" w:fill="FFFFFF"/>
          <w:lang w:val="en-US"/>
        </w:rPr>
        <w:t>E</w:t>
      </w:r>
      <w:r w:rsidRPr="00F527DF">
        <w:rPr>
          <w:rFonts w:cstheme="minorHAnsi"/>
          <w:shd w:val="clear" w:color="auto" w:fill="FFFFFF"/>
          <w:lang w:val="en-US"/>
        </w:rPr>
        <w:t>xtraction</w:t>
      </w:r>
      <w:proofErr w:type="gramStart"/>
      <w:r w:rsidRPr="00F527DF">
        <w:rPr>
          <w:rFonts w:cstheme="minorHAnsi"/>
          <w:shd w:val="clear" w:color="auto" w:fill="FFFFFF"/>
          <w:lang w:val="en-US"/>
        </w:rPr>
        <w:t>)  :</w:t>
      </w:r>
      <w:proofErr w:type="gramEnd"/>
      <w:r w:rsidRPr="00F527DF">
        <w:rPr>
          <w:rFonts w:cstheme="minorHAnsi"/>
          <w:shd w:val="clear" w:color="auto" w:fill="FFFFFF"/>
          <w:lang w:val="en-US"/>
        </w:rPr>
        <w:br/>
        <w:t xml:space="preserve">Is a technic using a </w:t>
      </w:r>
      <w:proofErr w:type="spellStart"/>
      <w:r w:rsidRPr="00F527DF">
        <w:rPr>
          <w:rFonts w:cstheme="minorHAnsi"/>
          <w:shd w:val="clear" w:color="auto" w:fill="FFFFFF"/>
          <w:lang w:val="en-US"/>
        </w:rPr>
        <w:t>Femto</w:t>
      </w:r>
      <w:proofErr w:type="spellEnd"/>
      <w:r w:rsidRPr="00F527DF">
        <w:rPr>
          <w:rFonts w:cstheme="minorHAnsi"/>
          <w:shd w:val="clear" w:color="auto" w:fill="FFFFFF"/>
          <w:lang w:val="en-US"/>
        </w:rPr>
        <w:t xml:space="preserve"> Second laser system, using high precision and speed to reshape the cornea. </w:t>
      </w:r>
      <w:r w:rsidRPr="00F527DF">
        <w:rPr>
          <w:rFonts w:cstheme="minorHAnsi"/>
          <w:shd w:val="clear" w:color="auto" w:fill="FFFFFF"/>
          <w:lang w:val="en-US"/>
        </w:rPr>
        <w:br/>
        <w:t xml:space="preserve">The laser creates a small </w:t>
      </w:r>
      <w:proofErr w:type="spellStart"/>
      <w:r w:rsidR="005730C9" w:rsidRPr="00F527DF">
        <w:rPr>
          <w:rFonts w:cstheme="minorHAnsi"/>
          <w:shd w:val="clear" w:color="auto" w:fill="FFFFFF"/>
          <w:lang w:val="en-US"/>
        </w:rPr>
        <w:t>lense</w:t>
      </w:r>
      <w:proofErr w:type="spellEnd"/>
      <w:r w:rsidR="005730C9" w:rsidRPr="00F527DF">
        <w:rPr>
          <w:rFonts w:cstheme="minorHAnsi"/>
          <w:shd w:val="clear" w:color="auto" w:fill="FFFFFF"/>
          <w:lang w:val="en-US"/>
        </w:rPr>
        <w:t xml:space="preserve"> shaped piece of corneal tissue known as lenticul</w:t>
      </w:r>
      <w:r w:rsidR="00345886" w:rsidRPr="00F527DF">
        <w:rPr>
          <w:rFonts w:cstheme="minorHAnsi"/>
          <w:shd w:val="clear" w:color="auto" w:fill="FFFFFF"/>
          <w:lang w:val="en-US"/>
        </w:rPr>
        <w:t>e</w:t>
      </w:r>
      <w:r w:rsidR="005730C9" w:rsidRPr="00F527DF">
        <w:rPr>
          <w:rFonts w:cstheme="minorHAnsi"/>
          <w:shd w:val="clear" w:color="auto" w:fill="FFFFFF"/>
          <w:lang w:val="en-US"/>
        </w:rPr>
        <w:t xml:space="preserve"> inside the cornea. </w:t>
      </w:r>
    </w:p>
    <w:p w14:paraId="72F30B92" w14:textId="574FFD67" w:rsidR="005730C9" w:rsidRPr="00F527DF" w:rsidRDefault="005730C9" w:rsidP="004C6976">
      <w:pPr>
        <w:ind w:left="708"/>
        <w:rPr>
          <w:rFonts w:cstheme="minorHAnsi"/>
          <w:shd w:val="clear" w:color="auto" w:fill="FFFFFF"/>
          <w:lang w:val="en-US"/>
        </w:rPr>
      </w:pPr>
      <w:r w:rsidRPr="00F527DF">
        <w:rPr>
          <w:rFonts w:cstheme="minorHAnsi"/>
          <w:shd w:val="clear" w:color="auto" w:fill="FFFFFF"/>
          <w:lang w:val="en-US"/>
        </w:rPr>
        <w:lastRenderedPageBreak/>
        <w:t>The laser time of the surgery is about 25 seconds. Then, the surgeon removes the lenticul</w:t>
      </w:r>
      <w:r w:rsidR="00345886" w:rsidRPr="00F527DF">
        <w:rPr>
          <w:rFonts w:cstheme="minorHAnsi"/>
          <w:shd w:val="clear" w:color="auto" w:fill="FFFFFF"/>
          <w:lang w:val="en-US"/>
        </w:rPr>
        <w:t>e, across a</w:t>
      </w:r>
      <w:r w:rsidRPr="00F527DF">
        <w:rPr>
          <w:rFonts w:cstheme="minorHAnsi"/>
          <w:shd w:val="clear" w:color="auto" w:fill="FFFFFF"/>
          <w:lang w:val="en-US"/>
        </w:rPr>
        <w:t xml:space="preserve"> small incision at the front part of the eye. This reshapes the corneal and corrects the refractive errors. </w:t>
      </w:r>
    </w:p>
    <w:p w14:paraId="710FC783" w14:textId="6A1CCBEC" w:rsidR="005730C9" w:rsidRPr="00F527DF" w:rsidRDefault="00345886" w:rsidP="004C6976">
      <w:pPr>
        <w:ind w:left="708"/>
        <w:rPr>
          <w:rFonts w:cstheme="minorHAnsi"/>
          <w:shd w:val="clear" w:color="auto" w:fill="FFFFFF"/>
          <w:lang w:val="en-US"/>
        </w:rPr>
      </w:pPr>
      <w:r w:rsidRPr="00F527DF">
        <w:rPr>
          <w:rFonts w:cstheme="minorHAnsi"/>
          <w:shd w:val="clear" w:color="auto" w:fill="FFFFFF"/>
          <w:lang w:val="en-US"/>
        </w:rPr>
        <w:t xml:space="preserve">SMILE </w:t>
      </w:r>
      <w:r w:rsidR="005730C9" w:rsidRPr="00F527DF">
        <w:rPr>
          <w:rFonts w:cstheme="minorHAnsi"/>
          <w:shd w:val="clear" w:color="auto" w:fill="FFFFFF"/>
          <w:lang w:val="en-US"/>
        </w:rPr>
        <w:t xml:space="preserve">is indicated in myopia and low astigmatism. </w:t>
      </w:r>
    </w:p>
    <w:p w14:paraId="0565E6F4" w14:textId="439338F6" w:rsidR="005730C9" w:rsidRPr="00F527DF" w:rsidRDefault="00345886" w:rsidP="004C6976">
      <w:pPr>
        <w:ind w:left="708"/>
        <w:rPr>
          <w:rFonts w:cstheme="minorHAnsi"/>
          <w:shd w:val="clear" w:color="auto" w:fill="FFFFFF"/>
          <w:lang w:val="en-US"/>
        </w:rPr>
      </w:pPr>
      <w:proofErr w:type="gramStart"/>
      <w:r w:rsidRPr="00F527DF">
        <w:rPr>
          <w:rFonts w:cstheme="minorHAnsi"/>
          <w:u w:val="single"/>
          <w:shd w:val="clear" w:color="auto" w:fill="FFFFFF"/>
          <w:lang w:val="en-US"/>
        </w:rPr>
        <w:t>BENEFITS :</w:t>
      </w:r>
      <w:proofErr w:type="gramEnd"/>
      <w:r w:rsidR="005730C9" w:rsidRPr="00F527DF">
        <w:rPr>
          <w:rFonts w:cstheme="minorHAnsi"/>
          <w:u w:val="single"/>
          <w:shd w:val="clear" w:color="auto" w:fill="FFFFFF"/>
          <w:lang w:val="en-US"/>
        </w:rPr>
        <w:t xml:space="preserve"> </w:t>
      </w:r>
      <w:r w:rsidR="005730C9" w:rsidRPr="00F527DF">
        <w:rPr>
          <w:rFonts w:cstheme="minorHAnsi"/>
          <w:u w:val="single"/>
          <w:shd w:val="clear" w:color="auto" w:fill="FFFFFF"/>
          <w:lang w:val="en-US"/>
        </w:rPr>
        <w:br/>
      </w:r>
      <w:r w:rsidR="005730C9" w:rsidRPr="00F527DF">
        <w:rPr>
          <w:rFonts w:cstheme="minorHAnsi"/>
          <w:shd w:val="clear" w:color="auto" w:fill="FFFFFF"/>
          <w:lang w:val="en-US"/>
        </w:rPr>
        <w:t>Minimally invasive</w:t>
      </w:r>
      <w:r w:rsidR="005730C9" w:rsidRPr="00F527DF">
        <w:rPr>
          <w:rFonts w:cstheme="minorHAnsi"/>
          <w:shd w:val="clear" w:color="auto" w:fill="FFFFFF"/>
          <w:lang w:val="en-US"/>
        </w:rPr>
        <w:br/>
      </w:r>
      <w:r w:rsidR="00F075C7" w:rsidRPr="00F527DF">
        <w:rPr>
          <w:rFonts w:cstheme="minorHAnsi"/>
          <w:shd w:val="clear" w:color="auto" w:fill="FFFFFF"/>
          <w:lang w:val="en-US"/>
        </w:rPr>
        <w:t>The procedure is performed with a 2-4 mm wide incision on the surface of the eye. No flap</w:t>
      </w:r>
      <w:r w:rsidR="00B0197A">
        <w:rPr>
          <w:rFonts w:cstheme="minorHAnsi"/>
          <w:shd w:val="clear" w:color="auto" w:fill="FFFFFF"/>
          <w:lang w:val="en-US"/>
        </w:rPr>
        <w:t>.</w:t>
      </w:r>
      <w:r w:rsidR="00F075C7" w:rsidRPr="00F527DF">
        <w:rPr>
          <w:rFonts w:cstheme="minorHAnsi"/>
          <w:shd w:val="clear" w:color="auto" w:fill="FFFFFF"/>
          <w:lang w:val="en-US"/>
        </w:rPr>
        <w:t xml:space="preserve"> Less post-operative dryness</w:t>
      </w:r>
    </w:p>
    <w:p w14:paraId="3159C395" w14:textId="1740DFA7" w:rsidR="00F075C7" w:rsidRPr="00F527DF" w:rsidRDefault="00345886" w:rsidP="00F075C7">
      <w:pPr>
        <w:ind w:left="708"/>
        <w:rPr>
          <w:rFonts w:cstheme="minorHAnsi"/>
          <w:shd w:val="clear" w:color="auto" w:fill="FFFFFF"/>
          <w:lang w:val="en-US"/>
        </w:rPr>
      </w:pPr>
      <w:proofErr w:type="gramStart"/>
      <w:r w:rsidRPr="00F527DF">
        <w:rPr>
          <w:rFonts w:cstheme="minorHAnsi"/>
          <w:u w:val="single"/>
          <w:shd w:val="clear" w:color="auto" w:fill="FFFFFF"/>
          <w:lang w:val="en-US"/>
        </w:rPr>
        <w:t>DISADVANTAGES :</w:t>
      </w:r>
      <w:proofErr w:type="gramEnd"/>
      <w:r w:rsidRPr="00F527DF">
        <w:rPr>
          <w:rFonts w:cstheme="minorHAnsi"/>
          <w:u w:val="single"/>
          <w:shd w:val="clear" w:color="auto" w:fill="FFFFFF"/>
          <w:lang w:val="en-US"/>
        </w:rPr>
        <w:t xml:space="preserve"> </w:t>
      </w:r>
      <w:r w:rsidRPr="00F527DF">
        <w:rPr>
          <w:rFonts w:cstheme="minorHAnsi"/>
          <w:u w:val="single"/>
          <w:shd w:val="clear" w:color="auto" w:fill="FFFFFF"/>
          <w:lang w:val="en-US"/>
        </w:rPr>
        <w:br/>
      </w:r>
      <w:r w:rsidR="00F075C7" w:rsidRPr="00F527DF">
        <w:rPr>
          <w:rFonts w:cstheme="minorHAnsi"/>
          <w:shd w:val="clear" w:color="auto" w:fill="FFFFFF"/>
          <w:lang w:val="en-US"/>
        </w:rPr>
        <w:t>SMILE is not yet able to treat hyperopia and high astigmatism.</w:t>
      </w:r>
      <w:r w:rsidR="00F075C7" w:rsidRPr="00F527DF">
        <w:rPr>
          <w:rFonts w:cstheme="minorHAnsi"/>
          <w:shd w:val="clear" w:color="auto" w:fill="FFFFFF"/>
          <w:lang w:val="en-US"/>
        </w:rPr>
        <w:br/>
        <w:t>The vision recovery is slower than Lasik. It takes several days to get a 20/20 vision, while with Lasik a 20/20 vision is obtained the following day after the surgery.</w:t>
      </w:r>
      <w:r w:rsidR="00F075C7" w:rsidRPr="00F527DF">
        <w:rPr>
          <w:rFonts w:cstheme="minorHAnsi"/>
          <w:shd w:val="clear" w:color="auto" w:fill="FFFFFF"/>
          <w:lang w:val="en-US"/>
        </w:rPr>
        <w:br/>
        <w:t xml:space="preserve">SMILE needs more </w:t>
      </w:r>
      <w:proofErr w:type="gramStart"/>
      <w:r w:rsidR="00F075C7" w:rsidRPr="00F527DF">
        <w:rPr>
          <w:rFonts w:cstheme="minorHAnsi"/>
          <w:shd w:val="clear" w:color="auto" w:fill="FFFFFF"/>
          <w:lang w:val="en-US"/>
        </w:rPr>
        <w:t>anti inflammatory</w:t>
      </w:r>
      <w:proofErr w:type="gramEnd"/>
      <w:r w:rsidR="00F075C7" w:rsidRPr="00F527DF">
        <w:rPr>
          <w:rFonts w:cstheme="minorHAnsi"/>
          <w:shd w:val="clear" w:color="auto" w:fill="FFFFFF"/>
          <w:lang w:val="en-US"/>
        </w:rPr>
        <w:t xml:space="preserve"> treatment</w:t>
      </w:r>
      <w:r w:rsidR="00F075C7" w:rsidRPr="00F527DF">
        <w:rPr>
          <w:rFonts w:cstheme="minorHAnsi"/>
          <w:shd w:val="clear" w:color="auto" w:fill="FFFFFF"/>
          <w:lang w:val="en-US"/>
        </w:rPr>
        <w:br/>
        <w:t xml:space="preserve">The retreatment of over or under correction after SMILE is more complicated than Lasik. </w:t>
      </w:r>
    </w:p>
    <w:p w14:paraId="5BB0F3A8" w14:textId="18906AA4" w:rsidR="006F1022" w:rsidRPr="00F527DF" w:rsidRDefault="00345886" w:rsidP="00F075C7">
      <w:pPr>
        <w:ind w:left="708"/>
        <w:rPr>
          <w:rFonts w:cstheme="minorHAnsi"/>
          <w:shd w:val="clear" w:color="auto" w:fill="FFFFFF"/>
          <w:lang w:val="en-US"/>
        </w:rPr>
      </w:pPr>
      <w:proofErr w:type="gramStart"/>
      <w:r w:rsidRPr="00F527DF">
        <w:rPr>
          <w:rFonts w:cstheme="minorHAnsi"/>
          <w:u w:val="single"/>
          <w:shd w:val="clear" w:color="auto" w:fill="FFFFFF"/>
          <w:lang w:val="en-US"/>
        </w:rPr>
        <w:t>COMPLICATIONS :</w:t>
      </w:r>
      <w:proofErr w:type="gramEnd"/>
      <w:r w:rsidRPr="00F527DF">
        <w:rPr>
          <w:rFonts w:cstheme="minorHAnsi"/>
          <w:u w:val="single"/>
          <w:shd w:val="clear" w:color="auto" w:fill="FFFFFF"/>
          <w:lang w:val="en-US"/>
        </w:rPr>
        <w:t xml:space="preserve"> </w:t>
      </w:r>
      <w:r w:rsidRPr="00F527DF">
        <w:rPr>
          <w:rFonts w:cstheme="minorHAnsi"/>
          <w:u w:val="single"/>
          <w:shd w:val="clear" w:color="auto" w:fill="FFFFFF"/>
          <w:lang w:val="en-US"/>
        </w:rPr>
        <w:br/>
      </w:r>
      <w:r w:rsidR="00F075C7" w:rsidRPr="00F527DF">
        <w:rPr>
          <w:rFonts w:cstheme="minorHAnsi"/>
          <w:shd w:val="clear" w:color="auto" w:fill="FFFFFF"/>
          <w:lang w:val="en-US"/>
        </w:rPr>
        <w:t>The complications are the same than other refractive surgeries (infections, night vision problems…) excluding flap dislocation</w:t>
      </w:r>
      <w:r w:rsidR="006F1022" w:rsidRPr="00F527DF">
        <w:rPr>
          <w:rFonts w:cstheme="minorHAnsi"/>
          <w:shd w:val="clear" w:color="auto" w:fill="FFFFFF"/>
          <w:lang w:val="en-US"/>
        </w:rPr>
        <w:t xml:space="preserve"> or folds.</w:t>
      </w:r>
    </w:p>
    <w:p w14:paraId="2E806DA4" w14:textId="77777777" w:rsidR="00F075C7" w:rsidRPr="00F527DF" w:rsidRDefault="00F075C7" w:rsidP="00F075C7">
      <w:pPr>
        <w:ind w:left="708"/>
        <w:rPr>
          <w:rFonts w:cstheme="minorHAnsi"/>
          <w:shd w:val="clear" w:color="auto" w:fill="FFFFFF"/>
          <w:lang w:val="en-US"/>
        </w:rPr>
      </w:pPr>
      <w:r w:rsidRPr="00F527DF">
        <w:rPr>
          <w:rFonts w:cstheme="minorHAnsi"/>
          <w:shd w:val="clear" w:color="auto" w:fill="FFFFFF"/>
          <w:lang w:val="en-US"/>
        </w:rPr>
        <w:t xml:space="preserve"> </w:t>
      </w:r>
    </w:p>
    <w:p w14:paraId="0FFAFEDA" w14:textId="77777777" w:rsidR="005730C9" w:rsidRPr="00E93F7A" w:rsidRDefault="006F1022" w:rsidP="004C6976">
      <w:pPr>
        <w:ind w:left="708"/>
        <w:rPr>
          <w:rFonts w:cstheme="minorHAnsi"/>
          <w:shd w:val="clear" w:color="auto" w:fill="FFFFFF"/>
        </w:rPr>
      </w:pPr>
      <w:r w:rsidRPr="006F1022">
        <w:rPr>
          <w:rFonts w:cstheme="minorHAnsi"/>
          <w:highlight w:val="yellow"/>
          <w:shd w:val="clear" w:color="auto" w:fill="FFFFFF"/>
        </w:rPr>
        <w:t>Question au webmaster</w:t>
      </w:r>
      <w:r>
        <w:rPr>
          <w:rFonts w:cstheme="minorHAnsi"/>
          <w:shd w:val="clear" w:color="auto" w:fill="FFFFFF"/>
        </w:rPr>
        <w:t xml:space="preserve"> : </w:t>
      </w:r>
      <w:r w:rsidR="005730C9">
        <w:rPr>
          <w:rFonts w:cstheme="minorHAnsi"/>
          <w:shd w:val="clear" w:color="auto" w:fill="FFFFFF"/>
        </w:rPr>
        <w:t xml:space="preserve">Peut-on introduire une vidéo ou lien vers une vidéo du site ZEISS pour expliquer le traitement dans les pages SMILE en anglais et en français ? </w:t>
      </w:r>
      <w:r w:rsidR="005730C9">
        <w:rPr>
          <w:rFonts w:cstheme="minorHAnsi"/>
          <w:shd w:val="clear" w:color="auto" w:fill="FFFFFF"/>
        </w:rPr>
        <w:br/>
        <w:t xml:space="preserve">cf. lien suivant : </w:t>
      </w:r>
      <w:hyperlink r:id="rId7" w:anchor="product-information" w:history="1">
        <w:r w:rsidR="005730C9">
          <w:rPr>
            <w:rStyle w:val="Lienhypertexte"/>
          </w:rPr>
          <w:t>https://www.zeiss.com/meditec/int/product-portfolio/refractive-lasers/femtosecond-laser-solutions/smile.html#product-information</w:t>
        </w:r>
      </w:hyperlink>
      <w:r w:rsidR="005730C9">
        <w:t xml:space="preserve"> </w:t>
      </w:r>
    </w:p>
    <w:p w14:paraId="2B0FB59B" w14:textId="77777777" w:rsidR="008D69CD" w:rsidRPr="00E93F7A" w:rsidRDefault="00E93F7A" w:rsidP="00E93F7A">
      <w:pPr>
        <w:ind w:left="1410"/>
        <w:rPr>
          <w:rFonts w:ascii="Verdana" w:hAnsi="Verdana"/>
          <w:color w:val="666666"/>
          <w:sz w:val="18"/>
          <w:szCs w:val="18"/>
          <w:shd w:val="clear" w:color="auto" w:fill="FFFFFF"/>
        </w:rPr>
      </w:pPr>
      <w:r>
        <w:rPr>
          <w:rFonts w:ascii="Verdana" w:hAnsi="Verdana"/>
          <w:color w:val="666666"/>
          <w:sz w:val="18"/>
          <w:szCs w:val="18"/>
          <w:shd w:val="clear" w:color="auto" w:fill="FFFFFF"/>
        </w:rPr>
        <w:tab/>
      </w:r>
      <w:r w:rsidR="008D69CD">
        <w:t xml:space="preserve"> </w:t>
      </w:r>
      <w:r w:rsidR="008D69CD">
        <w:tab/>
      </w:r>
    </w:p>
    <w:p w14:paraId="14B6CEEE" w14:textId="77777777" w:rsidR="00106A96" w:rsidRPr="00106A96" w:rsidRDefault="00106A96" w:rsidP="00345886">
      <w:pPr>
        <w:ind w:firstLine="705"/>
        <w:rPr>
          <w:b/>
          <w:bCs/>
        </w:rPr>
      </w:pPr>
      <w:r w:rsidRPr="00106A96">
        <w:rPr>
          <w:b/>
          <w:bCs/>
          <w:highlight w:val="yellow"/>
        </w:rPr>
        <w:t>Sur l’onglet complications de la chirurgie réfractive</w:t>
      </w:r>
      <w:r w:rsidRPr="00106A96">
        <w:rPr>
          <w:b/>
          <w:bCs/>
        </w:rPr>
        <w:t> </w:t>
      </w:r>
    </w:p>
    <w:p w14:paraId="442D4F36" w14:textId="3FAA6B41" w:rsidR="00106A96" w:rsidRDefault="00106A96" w:rsidP="00106A96">
      <w:pPr>
        <w:ind w:left="705"/>
      </w:pPr>
      <w:r>
        <w:t xml:space="preserve">Ajouter dans la catégorie « Lasik, Femtolasik » </w:t>
      </w:r>
      <w:r w:rsidR="00B0197A">
        <w:t xml:space="preserve"> (à la fin) </w:t>
      </w:r>
      <w:r w:rsidR="00AB1B8A">
        <w:fldChar w:fldCharType="begin"/>
      </w:r>
      <w:r w:rsidR="00AB1B8A">
        <w:instrText xml:space="preserve"> HYPERLINK "http://www.brusselseyecenter.be/chirurgie_refractive_complications.html" </w:instrText>
      </w:r>
      <w:r w:rsidR="00AB1B8A">
        <w:fldChar w:fldCharType="separate"/>
      </w:r>
      <w:r w:rsidR="002032D2" w:rsidRPr="00835471">
        <w:rPr>
          <w:rStyle w:val="Lienhypertexte"/>
        </w:rPr>
        <w:t>http://www.brusselseyecenter.be/chirurgie_refractive_complications.html</w:t>
      </w:r>
      <w:r w:rsidR="00AB1B8A">
        <w:rPr>
          <w:rStyle w:val="Lienhypertexte"/>
        </w:rPr>
        <w:fldChar w:fldCharType="end"/>
      </w:r>
      <w:r>
        <w:t xml:space="preserve"> </w:t>
      </w:r>
    </w:p>
    <w:p w14:paraId="1944A0CA" w14:textId="16A9321D" w:rsidR="00106A96" w:rsidRDefault="00106A96" w:rsidP="00106A96">
      <w:pPr>
        <w:ind w:left="705"/>
      </w:pPr>
      <w:r>
        <w:t>Risque d’ectasie ou d’astigmatisme irrégulier</w:t>
      </w:r>
      <w:r w:rsidR="002032D2">
        <w:t> :</w:t>
      </w:r>
      <w:r>
        <w:br/>
      </w:r>
      <w:r w:rsidR="002032D2">
        <w:t>Il s’agit d’une c</w:t>
      </w:r>
      <w:r>
        <w:t xml:space="preserve">omplication exceptionnelle et tardive, survenant essentiellement sur les cornées ayant un kératocône frustre ou autres pathologies cornéennes non diagnostiquées ou non apparentes en préopératoire. Cette complication survient surtout quand les capots sont épais et que l’ablation du tissu cornéen est profonde. </w:t>
      </w:r>
    </w:p>
    <w:p w14:paraId="78D91482" w14:textId="77777777" w:rsidR="00106A96" w:rsidRPr="00672EED" w:rsidRDefault="00672EED" w:rsidP="00345886">
      <w:pPr>
        <w:ind w:firstLine="705"/>
        <w:rPr>
          <w:b/>
          <w:bCs/>
        </w:rPr>
      </w:pPr>
      <w:r w:rsidRPr="00672EED">
        <w:rPr>
          <w:b/>
          <w:bCs/>
          <w:highlight w:val="yellow"/>
        </w:rPr>
        <w:t>Sur l’onglet refractive surgery complication</w:t>
      </w:r>
      <w:r w:rsidRPr="00106A96">
        <w:rPr>
          <w:b/>
          <w:bCs/>
        </w:rPr>
        <w:t> </w:t>
      </w:r>
    </w:p>
    <w:p w14:paraId="3AF4C918" w14:textId="77777777" w:rsidR="00106A96" w:rsidRDefault="00106A96" w:rsidP="00672EED">
      <w:pPr>
        <w:ind w:left="705"/>
      </w:pPr>
      <w:r>
        <w:t>Ajouter aussi au même endroit sur la page anglaise</w:t>
      </w:r>
      <w:r w:rsidR="00672EED">
        <w:br/>
      </w:r>
      <w:hyperlink r:id="rId8" w:history="1">
        <w:r w:rsidR="00672EED" w:rsidRPr="00E62B7E">
          <w:rPr>
            <w:rStyle w:val="Lienhypertexte"/>
          </w:rPr>
          <w:t>http://www.brusselseyecenter.be/en/refractive_surgery_complications.html</w:t>
        </w:r>
      </w:hyperlink>
    </w:p>
    <w:p w14:paraId="5BD37FF3" w14:textId="3AD42725" w:rsidR="00106A96" w:rsidRPr="00F527DF" w:rsidRDefault="00345886" w:rsidP="00106A96">
      <w:pPr>
        <w:ind w:left="705"/>
        <w:rPr>
          <w:lang w:val="en-US"/>
        </w:rPr>
      </w:pPr>
      <w:r w:rsidRPr="00F527DF">
        <w:rPr>
          <w:lang w:val="en-US"/>
        </w:rPr>
        <w:t>Ectasia</w:t>
      </w:r>
      <w:r w:rsidR="00106A96" w:rsidRPr="00F527DF">
        <w:rPr>
          <w:lang w:val="en-US"/>
        </w:rPr>
        <w:t xml:space="preserve"> or irregular astigmatism</w:t>
      </w:r>
      <w:r w:rsidR="002032D2">
        <w:rPr>
          <w:lang w:val="en-US"/>
        </w:rPr>
        <w:t>:</w:t>
      </w:r>
      <w:r w:rsidR="00106A96" w:rsidRPr="00F527DF">
        <w:rPr>
          <w:lang w:val="en-US"/>
        </w:rPr>
        <w:br/>
      </w:r>
      <w:r w:rsidR="006630E9" w:rsidRPr="00F527DF">
        <w:rPr>
          <w:lang w:val="en-US"/>
        </w:rPr>
        <w:t xml:space="preserve">Exceptional complication </w:t>
      </w:r>
      <w:proofErr w:type="spellStart"/>
      <w:r w:rsidR="006630E9" w:rsidRPr="00F527DF">
        <w:rPr>
          <w:lang w:val="en-US"/>
        </w:rPr>
        <w:t>occuring</w:t>
      </w:r>
      <w:proofErr w:type="spellEnd"/>
      <w:r w:rsidR="006630E9" w:rsidRPr="00F527DF">
        <w:rPr>
          <w:lang w:val="en-US"/>
        </w:rPr>
        <w:t xml:space="preserve"> in late post </w:t>
      </w:r>
      <w:proofErr w:type="spellStart"/>
      <w:r w:rsidR="006630E9" w:rsidRPr="00F527DF">
        <w:rPr>
          <w:lang w:val="en-US"/>
        </w:rPr>
        <w:t>opérative</w:t>
      </w:r>
      <w:proofErr w:type="spellEnd"/>
      <w:r w:rsidR="006630E9" w:rsidRPr="00F527DF">
        <w:rPr>
          <w:lang w:val="en-US"/>
        </w:rPr>
        <w:t xml:space="preserve"> follow up, especially in </w:t>
      </w:r>
      <w:proofErr w:type="spellStart"/>
      <w:r w:rsidR="006630E9" w:rsidRPr="00F527DF">
        <w:rPr>
          <w:lang w:val="en-US"/>
        </w:rPr>
        <w:t>keratocone</w:t>
      </w:r>
      <w:proofErr w:type="spellEnd"/>
      <w:r w:rsidR="006630E9" w:rsidRPr="00F527DF">
        <w:rPr>
          <w:lang w:val="en-US"/>
        </w:rPr>
        <w:t xml:space="preserve"> or </w:t>
      </w:r>
      <w:proofErr w:type="spellStart"/>
      <w:r w:rsidRPr="00F527DF">
        <w:rPr>
          <w:lang w:val="en-US"/>
        </w:rPr>
        <w:t>F</w:t>
      </w:r>
      <w:r w:rsidR="002032D2">
        <w:rPr>
          <w:lang w:val="en-US"/>
        </w:rPr>
        <w:t>rust</w:t>
      </w:r>
      <w:proofErr w:type="spellEnd"/>
      <w:r w:rsidR="006630E9" w:rsidRPr="00F527DF">
        <w:rPr>
          <w:lang w:val="en-US"/>
        </w:rPr>
        <w:t xml:space="preserve"> keratoconus not </w:t>
      </w:r>
      <w:proofErr w:type="spellStart"/>
      <w:r w:rsidR="006630E9" w:rsidRPr="00F527DF">
        <w:rPr>
          <w:lang w:val="en-US"/>
        </w:rPr>
        <w:t>appearent</w:t>
      </w:r>
      <w:proofErr w:type="spellEnd"/>
      <w:r w:rsidR="006630E9" w:rsidRPr="00F527DF">
        <w:rPr>
          <w:lang w:val="en-US"/>
        </w:rPr>
        <w:t xml:space="preserve"> preoperatively or in </w:t>
      </w:r>
      <w:r w:rsidRPr="00F527DF">
        <w:rPr>
          <w:lang w:val="en-US"/>
        </w:rPr>
        <w:t>th</w:t>
      </w:r>
      <w:r w:rsidR="006630E9" w:rsidRPr="00F527DF">
        <w:rPr>
          <w:lang w:val="en-US"/>
        </w:rPr>
        <w:t>ick flaps or deep ablation of the cornea.</w:t>
      </w:r>
    </w:p>
    <w:p w14:paraId="5BE06C23" w14:textId="77777777" w:rsidR="00672EED" w:rsidRPr="00106A96" w:rsidRDefault="00672EED" w:rsidP="00345886">
      <w:pPr>
        <w:ind w:firstLine="705"/>
        <w:rPr>
          <w:b/>
          <w:bCs/>
        </w:rPr>
      </w:pPr>
      <w:r w:rsidRPr="00672EED">
        <w:rPr>
          <w:b/>
          <w:bCs/>
          <w:highlight w:val="yellow"/>
        </w:rPr>
        <w:t>Sur l’onglet complications des implants multifocaux</w:t>
      </w:r>
      <w:r w:rsidRPr="00106A96">
        <w:rPr>
          <w:b/>
          <w:bCs/>
        </w:rPr>
        <w:t> </w:t>
      </w:r>
    </w:p>
    <w:p w14:paraId="4BA152E8" w14:textId="77777777" w:rsidR="009E107B" w:rsidRDefault="00AB1B8A" w:rsidP="00672EED">
      <w:pPr>
        <w:ind w:left="705"/>
      </w:pPr>
      <w:hyperlink r:id="rId9" w:history="1">
        <w:r w:rsidR="00672EED" w:rsidRPr="00E62B7E">
          <w:rPr>
            <w:rStyle w:val="Lienhypertexte"/>
          </w:rPr>
          <w:t>http://www.brusselseyecenter.be/implants_multifocaux.html</w:t>
        </w:r>
      </w:hyperlink>
      <w:r w:rsidR="00672EED">
        <w:br/>
      </w:r>
      <w:r w:rsidR="00672EED">
        <w:br/>
        <w:t xml:space="preserve">Ajouter dans la catégorie « complications » à la fin </w:t>
      </w:r>
      <w:r w:rsidR="009E107B">
        <w:t>compléter celles déjà énumérées</w:t>
      </w:r>
      <w:r w:rsidR="00672EED">
        <w:t> :</w:t>
      </w:r>
      <w:r w:rsidR="00672EED">
        <w:br/>
      </w:r>
    </w:p>
    <w:p w14:paraId="49666D89" w14:textId="77777777" w:rsidR="002032D2" w:rsidRDefault="009E107B" w:rsidP="009E107B">
      <w:pPr>
        <w:pStyle w:val="Paragraphedeliste"/>
        <w:numPr>
          <w:ilvl w:val="0"/>
          <w:numId w:val="1"/>
        </w:numPr>
      </w:pPr>
      <w:r w:rsidRPr="009E107B">
        <w:lastRenderedPageBreak/>
        <w:t>Risque de décollement de rétine rare, essentiellement chez les forts myopes, ou les patients présentant des lésions dégénératives rétiniennes</w:t>
      </w:r>
      <w:r w:rsidR="002032D2">
        <w:t>.</w:t>
      </w:r>
      <w:r w:rsidR="002032D2">
        <w:br/>
      </w:r>
      <w:r>
        <w:t xml:space="preserve"> </w:t>
      </w:r>
      <w:r w:rsidRPr="00BD3BCB">
        <w:t>(</w:t>
      </w:r>
      <w:r w:rsidRPr="00BD3BCB">
        <w:rPr>
          <w:highlight w:val="yellow"/>
        </w:rPr>
        <w:t>ajouter</w:t>
      </w:r>
      <w:r w:rsidR="002032D2">
        <w:rPr>
          <w:highlight w:val="yellow"/>
        </w:rPr>
        <w:t xml:space="preserve"> cf.USA</w:t>
      </w:r>
      <w:r w:rsidRPr="00BD3BCB">
        <w:rPr>
          <w:highlight w:val="yellow"/>
        </w:rPr>
        <w:t>)</w:t>
      </w:r>
      <w:r>
        <w:t xml:space="preserve"> </w:t>
      </w:r>
    </w:p>
    <w:p w14:paraId="06F6601B" w14:textId="7984F942" w:rsidR="009E107B" w:rsidRDefault="009E107B" w:rsidP="009E107B">
      <w:pPr>
        <w:pStyle w:val="Paragraphedeliste"/>
        <w:numPr>
          <w:ilvl w:val="0"/>
          <w:numId w:val="1"/>
        </w:numPr>
      </w:pPr>
      <w:r>
        <w:t xml:space="preserve">Les signes d’appels d’une déchirure </w:t>
      </w:r>
      <w:r w:rsidR="00BD3BCB">
        <w:t>rétinienne</w:t>
      </w:r>
      <w:r>
        <w:t xml:space="preserve"> à l’origine d’un décollement de rétine sont les éclairs et flashs lumineux, impression de voir des corps étrangers sous forme de sui</w:t>
      </w:r>
      <w:r w:rsidR="00345886">
        <w:t>e</w:t>
      </w:r>
      <w:r>
        <w:t xml:space="preserve"> dans le champ de vision, et une amputation d’une partie du champs de vision. Ces signes doivent inciter à une consultation en urgence.</w:t>
      </w:r>
    </w:p>
    <w:p w14:paraId="34D1ACC6" w14:textId="20ED674A" w:rsidR="006630E9" w:rsidRDefault="00672EED" w:rsidP="009E107B">
      <w:pPr>
        <w:pStyle w:val="Paragraphedeliste"/>
        <w:numPr>
          <w:ilvl w:val="0"/>
          <w:numId w:val="1"/>
        </w:numPr>
      </w:pPr>
      <w:r>
        <w:t>Risque de cataracte secondaire</w:t>
      </w:r>
      <w:r w:rsidR="00345886">
        <w:t xml:space="preserve"> ou opacification </w:t>
      </w:r>
      <w:r w:rsidR="007B69C9">
        <w:t>d</w:t>
      </w:r>
      <w:r w:rsidR="00345886">
        <w:t>e la capsule postérieure</w:t>
      </w:r>
      <w:r>
        <w:t xml:space="preserve">, </w:t>
      </w:r>
      <w:r w:rsidR="00BD3BCB" w:rsidRPr="00BD3BCB">
        <w:t>(</w:t>
      </w:r>
      <w:r w:rsidR="002032D2">
        <w:t xml:space="preserve">PCO </w:t>
      </w:r>
      <w:r w:rsidR="00BD3BCB" w:rsidRPr="00BD3BCB">
        <w:rPr>
          <w:highlight w:val="yellow"/>
        </w:rPr>
        <w:t>ajouter)</w:t>
      </w:r>
      <w:r w:rsidR="00BD3BCB">
        <w:t xml:space="preserve"> </w:t>
      </w:r>
      <w:r>
        <w:t xml:space="preserve">traitable par </w:t>
      </w:r>
      <w:r w:rsidR="00345886">
        <w:t xml:space="preserve">capsulotomie au </w:t>
      </w:r>
      <w:r>
        <w:t>laser YAG en quelques minutes en ambulatoire en consultation</w:t>
      </w:r>
    </w:p>
    <w:p w14:paraId="6ADDEDE9" w14:textId="59FC1387" w:rsidR="009E107B" w:rsidRDefault="00E24D92" w:rsidP="009E107B">
      <w:pPr>
        <w:rPr>
          <w:b/>
          <w:bCs/>
          <w:highlight w:val="yellow"/>
        </w:rPr>
      </w:pPr>
      <w:r>
        <w:rPr>
          <w:b/>
          <w:bCs/>
          <w:highlight w:val="yellow"/>
        </w:rPr>
        <w:t xml:space="preserve">Traduction du paragraphe ci-dessus  (USA 1)  </w:t>
      </w:r>
      <w:r w:rsidR="0039642F">
        <w:rPr>
          <w:b/>
          <w:bCs/>
          <w:highlight w:val="yellow"/>
        </w:rPr>
        <w:t>Multifocal intra ocular lenses complication</w:t>
      </w:r>
    </w:p>
    <w:p w14:paraId="1B2FDE31" w14:textId="7F219FB8" w:rsidR="0039642F" w:rsidRPr="0039642F" w:rsidRDefault="0039642F" w:rsidP="00E24D92">
      <w:pPr>
        <w:pStyle w:val="Paragraphedeliste"/>
        <w:numPr>
          <w:ilvl w:val="0"/>
          <w:numId w:val="2"/>
        </w:numPr>
      </w:pPr>
      <w:r>
        <w:t>Cf. feuille annexe</w:t>
      </w:r>
    </w:p>
    <w:p w14:paraId="12E5E16B" w14:textId="1B6C8197" w:rsidR="00E24D92" w:rsidRPr="0039642F" w:rsidRDefault="00E24D92" w:rsidP="00E24D92">
      <w:pPr>
        <w:pStyle w:val="Paragraphedeliste"/>
        <w:numPr>
          <w:ilvl w:val="0"/>
          <w:numId w:val="2"/>
        </w:numPr>
        <w:rPr>
          <w:lang w:val="en-US"/>
        </w:rPr>
      </w:pPr>
      <w:r w:rsidRPr="00F527DF">
        <w:rPr>
          <w:lang w:val="en-US"/>
        </w:rPr>
        <w:t xml:space="preserve">Retinal tears are sometimes accompanied by LIGHTENING, dark </w:t>
      </w:r>
      <w:proofErr w:type="spellStart"/>
      <w:r w:rsidRPr="00F527DF">
        <w:rPr>
          <w:lang w:val="en-US"/>
        </w:rPr>
        <w:t>F</w:t>
      </w:r>
      <w:r w:rsidR="0039642F">
        <w:rPr>
          <w:lang w:val="en-US"/>
        </w:rPr>
        <w:t>loatters</w:t>
      </w:r>
      <w:proofErr w:type="spellEnd"/>
      <w:r w:rsidRPr="00F527DF">
        <w:rPr>
          <w:lang w:val="en-US"/>
        </w:rPr>
        <w:t xml:space="preserve">, or visual field amputation. </w:t>
      </w:r>
      <w:r w:rsidRPr="0039642F">
        <w:rPr>
          <w:lang w:val="en-US"/>
        </w:rPr>
        <w:t>These clinical signs should be con</w:t>
      </w:r>
      <w:r w:rsidR="0039642F">
        <w:rPr>
          <w:lang w:val="en-US"/>
        </w:rPr>
        <w:t>sid</w:t>
      </w:r>
      <w:r w:rsidRPr="0039642F">
        <w:rPr>
          <w:lang w:val="en-US"/>
        </w:rPr>
        <w:t xml:space="preserve">ered as an </w:t>
      </w:r>
      <w:proofErr w:type="gramStart"/>
      <w:r w:rsidRPr="0039642F">
        <w:rPr>
          <w:lang w:val="en-US"/>
        </w:rPr>
        <w:t>emergency :</w:t>
      </w:r>
      <w:proofErr w:type="gramEnd"/>
      <w:r w:rsidRPr="0039642F">
        <w:rPr>
          <w:lang w:val="en-US"/>
        </w:rPr>
        <w:t xml:space="preserve"> </w:t>
      </w:r>
    </w:p>
    <w:p w14:paraId="4E860EFD" w14:textId="74FD1BD5" w:rsidR="00E24D92" w:rsidRPr="00F527DF" w:rsidRDefault="0039642F" w:rsidP="00E24D92">
      <w:pPr>
        <w:pStyle w:val="Paragraphedeliste"/>
        <w:numPr>
          <w:ilvl w:val="0"/>
          <w:numId w:val="2"/>
        </w:numPr>
        <w:rPr>
          <w:lang w:val="en-US"/>
        </w:rPr>
      </w:pPr>
      <w:r>
        <w:rPr>
          <w:lang w:val="en-US"/>
        </w:rPr>
        <w:t>Risk of secondary cataract</w:t>
      </w:r>
      <w:r w:rsidR="00E24D92" w:rsidRPr="00F527DF">
        <w:rPr>
          <w:lang w:val="en-US"/>
        </w:rPr>
        <w:t xml:space="preserve"> posterior capsular opacification</w:t>
      </w:r>
      <w:r>
        <w:rPr>
          <w:lang w:val="en-US"/>
        </w:rPr>
        <w:t xml:space="preserve"> (PCO)</w:t>
      </w:r>
      <w:r w:rsidR="00E24D92" w:rsidRPr="00F527DF">
        <w:rPr>
          <w:lang w:val="en-US"/>
        </w:rPr>
        <w:t xml:space="preserve"> treatable by laser YAG capsulotomy in a few minutes.</w:t>
      </w:r>
    </w:p>
    <w:p w14:paraId="1831A045" w14:textId="2BDFAA30" w:rsidR="00E24D92" w:rsidRPr="0039642F" w:rsidRDefault="0039642F" w:rsidP="00E24D92">
      <w:pPr>
        <w:pStyle w:val="Paragraphedeliste"/>
        <w:numPr>
          <w:ilvl w:val="0"/>
          <w:numId w:val="2"/>
        </w:numPr>
      </w:pPr>
      <w:r w:rsidRPr="0039642F">
        <w:t>Cf. pages suivantes : Fine v</w:t>
      </w:r>
      <w:r>
        <w:t>ision I ??</w:t>
      </w:r>
    </w:p>
    <w:p w14:paraId="5EFCF682" w14:textId="77777777" w:rsidR="009E107B" w:rsidRDefault="009E107B" w:rsidP="009E107B">
      <w:pPr>
        <w:rPr>
          <w:b/>
          <w:bCs/>
        </w:rPr>
      </w:pPr>
      <w:r w:rsidRPr="009E107B">
        <w:rPr>
          <w:b/>
          <w:bCs/>
          <w:highlight w:val="yellow"/>
        </w:rPr>
        <w:t xml:space="preserve">Sur l’onglet complications </w:t>
      </w:r>
      <w:r>
        <w:rPr>
          <w:b/>
          <w:bCs/>
        </w:rPr>
        <w:t>cataracte secondaire</w:t>
      </w:r>
    </w:p>
    <w:p w14:paraId="2989C49A" w14:textId="77777777" w:rsidR="009E107B" w:rsidRPr="009E107B" w:rsidRDefault="00AB1B8A" w:rsidP="009E107B">
      <w:pPr>
        <w:ind w:firstLine="708"/>
      </w:pPr>
      <w:hyperlink r:id="rId10" w:history="1">
        <w:r w:rsidR="009E107B" w:rsidRPr="00E62B7E">
          <w:rPr>
            <w:rStyle w:val="Lienhypertexte"/>
          </w:rPr>
          <w:t>http://www.brusselseyecenter.be/cataracte_secondaire.html</w:t>
        </w:r>
      </w:hyperlink>
      <w:r w:rsidR="009E107B" w:rsidRPr="009E107B">
        <w:t xml:space="preserve"> </w:t>
      </w:r>
    </w:p>
    <w:p w14:paraId="25480696" w14:textId="77777777" w:rsidR="009E107B" w:rsidRPr="009E107B" w:rsidRDefault="009E107B" w:rsidP="009E107B">
      <w:pPr>
        <w:ind w:left="705"/>
      </w:pPr>
      <w:r w:rsidRPr="009E107B">
        <w:t xml:space="preserve">Traitement : </w:t>
      </w:r>
      <w:r w:rsidRPr="009E107B">
        <w:br/>
      </w:r>
      <w:r w:rsidR="00E11F93">
        <w:t xml:space="preserve">- capsulotomie </w:t>
      </w:r>
      <w:r w:rsidRPr="009E107B">
        <w:t>(</w:t>
      </w:r>
      <w:r w:rsidRPr="009E107B">
        <w:rPr>
          <w:highlight w:val="yellow"/>
        </w:rPr>
        <w:t>ajouter</w:t>
      </w:r>
      <w:r w:rsidR="00E11F93">
        <w:rPr>
          <w:highlight w:val="yellow"/>
        </w:rPr>
        <w:t xml:space="preserve"> avant et mettre en rouge avec lien actif dirigeant vers nouvelle page</w:t>
      </w:r>
      <w:r w:rsidRPr="009E107B">
        <w:rPr>
          <w:highlight w:val="yellow"/>
        </w:rPr>
        <w:t>)</w:t>
      </w:r>
      <w:r>
        <w:t xml:space="preserve"> </w:t>
      </w:r>
      <w:r w:rsidRPr="009E107B">
        <w:t>Laser Yag, en ambulatoire, sous anesthésie locale par gouttes</w:t>
      </w:r>
    </w:p>
    <w:p w14:paraId="57317CA3" w14:textId="77777777" w:rsidR="00672EED" w:rsidRDefault="00D96576" w:rsidP="00D96576">
      <w:pPr>
        <w:ind w:firstLine="705"/>
      </w:pPr>
      <w:r w:rsidRPr="00B022D8">
        <w:rPr>
          <w:highlight w:val="cyan"/>
        </w:rPr>
        <w:t xml:space="preserve">Prévoir </w:t>
      </w:r>
      <w:r>
        <w:rPr>
          <w:highlight w:val="cyan"/>
        </w:rPr>
        <w:t xml:space="preserve">même </w:t>
      </w:r>
      <w:r w:rsidRPr="00B022D8">
        <w:rPr>
          <w:highlight w:val="cyan"/>
        </w:rPr>
        <w:t>changements en anglais</w:t>
      </w:r>
      <w:r>
        <w:rPr>
          <w:highlight w:val="cyan"/>
        </w:rPr>
        <w:t> </w:t>
      </w:r>
      <w:r>
        <w:t xml:space="preserve">: </w:t>
      </w:r>
    </w:p>
    <w:p w14:paraId="20875262" w14:textId="64765C2E" w:rsidR="00D96576" w:rsidRDefault="00AB1B8A" w:rsidP="00D96576">
      <w:pPr>
        <w:ind w:firstLine="705"/>
        <w:rPr>
          <w:rStyle w:val="Lienhypertexte"/>
        </w:rPr>
      </w:pPr>
      <w:hyperlink r:id="rId11" w:history="1">
        <w:r w:rsidR="00D96576" w:rsidRPr="00E62B7E">
          <w:rPr>
            <w:rStyle w:val="Lienhypertexte"/>
          </w:rPr>
          <w:t>http://www.brusselseyecenter.be/en/secondary_cataract.html</w:t>
        </w:r>
      </w:hyperlink>
      <w:r w:rsidR="0039642F">
        <w:rPr>
          <w:rStyle w:val="Lienhypertexte"/>
        </w:rPr>
        <w:t xml:space="preserve"> </w:t>
      </w:r>
    </w:p>
    <w:p w14:paraId="2BBB3FD5" w14:textId="2A5AE78F" w:rsidR="0039642F" w:rsidRPr="0039642F" w:rsidRDefault="0039642F" w:rsidP="0039642F">
      <w:pPr>
        <w:rPr>
          <w:lang w:val="en-US"/>
        </w:rPr>
      </w:pPr>
      <w:r>
        <w:tab/>
      </w:r>
      <w:r w:rsidRPr="0039642F">
        <w:rPr>
          <w:lang w:val="en-US"/>
        </w:rPr>
        <w:t>or posterior capsular opacification (</w:t>
      </w:r>
      <w:r>
        <w:rPr>
          <w:lang w:val="en-US"/>
        </w:rPr>
        <w:t>P.C.O)</w:t>
      </w:r>
    </w:p>
    <w:p w14:paraId="027032ED" w14:textId="77777777" w:rsidR="00E11F93" w:rsidRPr="00E11F93" w:rsidRDefault="00E11F93" w:rsidP="009E107B">
      <w:pPr>
        <w:rPr>
          <w:b/>
          <w:bCs/>
        </w:rPr>
      </w:pPr>
      <w:r w:rsidRPr="00E11F93">
        <w:rPr>
          <w:b/>
          <w:bCs/>
          <w:highlight w:val="yellow"/>
        </w:rPr>
        <w:t>Nouvel onglet « Cap</w:t>
      </w:r>
      <w:bookmarkStart w:id="0" w:name="_GoBack"/>
      <w:bookmarkEnd w:id="0"/>
      <w:r w:rsidRPr="00E11F93">
        <w:rPr>
          <w:b/>
          <w:bCs/>
          <w:highlight w:val="yellow"/>
        </w:rPr>
        <w:t>sulotomie Laser Yag »</w:t>
      </w:r>
    </w:p>
    <w:p w14:paraId="255E5FDA" w14:textId="70D40355" w:rsidR="00672EED" w:rsidRDefault="007C1EAB" w:rsidP="00106A96">
      <w:pPr>
        <w:ind w:left="705"/>
      </w:pPr>
      <w:r>
        <w:t>A ajouter à la fin du texte :</w:t>
      </w:r>
      <w:r w:rsidR="00E11F93">
        <w:t xml:space="preserve"> </w:t>
      </w:r>
    </w:p>
    <w:p w14:paraId="308FF90D" w14:textId="02C1859E" w:rsidR="00E11F93" w:rsidRDefault="00E11F93" w:rsidP="00106A96">
      <w:pPr>
        <w:ind w:left="705"/>
      </w:pPr>
      <w:r>
        <w:t>Il est possible que survienne après la capsulotomie au laser Yag la vision de corps flottants dans le champ de vision. Exceptionnellement, un décollement de rétine peut survenir avec des signes d’éclats lumineux de corps flottants sous forme de sui</w:t>
      </w:r>
      <w:r w:rsidR="007C1EAB">
        <w:t xml:space="preserve">e </w:t>
      </w:r>
      <w:r>
        <w:t>ou d’une amputation du champ de vision. Ceci devra inciter à une consultation en urgence.</w:t>
      </w:r>
    </w:p>
    <w:p w14:paraId="1E5243D0" w14:textId="6120A7FD" w:rsidR="00D96576" w:rsidRDefault="00D96576" w:rsidP="00D96576">
      <w:pPr>
        <w:ind w:firstLine="705"/>
      </w:pPr>
      <w:r w:rsidRPr="00B022D8">
        <w:rPr>
          <w:highlight w:val="cyan"/>
        </w:rPr>
        <w:t xml:space="preserve">Prévoir </w:t>
      </w:r>
      <w:r>
        <w:rPr>
          <w:highlight w:val="cyan"/>
        </w:rPr>
        <w:t xml:space="preserve">même </w:t>
      </w:r>
      <w:r w:rsidRPr="00B022D8">
        <w:rPr>
          <w:highlight w:val="cyan"/>
        </w:rPr>
        <w:t>changements en anglais</w:t>
      </w:r>
      <w:r>
        <w:rPr>
          <w:highlight w:val="cyan"/>
        </w:rPr>
        <w:t> </w:t>
      </w:r>
      <w:r>
        <w:t xml:space="preserve">: </w:t>
      </w:r>
      <w:r w:rsidR="007C1EAB">
        <w:t>US Capsulotomy</w:t>
      </w:r>
    </w:p>
    <w:p w14:paraId="55003F1B" w14:textId="0B7528A6" w:rsidR="00D96576" w:rsidRPr="00F527DF" w:rsidRDefault="00D96576" w:rsidP="00D96576">
      <w:pPr>
        <w:ind w:firstLine="705"/>
        <w:rPr>
          <w:u w:val="single"/>
          <w:lang w:val="en-US"/>
        </w:rPr>
      </w:pPr>
      <w:r w:rsidRPr="00F527DF">
        <w:rPr>
          <w:u w:val="single"/>
          <w:lang w:val="en-US"/>
        </w:rPr>
        <w:t>Y</w:t>
      </w:r>
      <w:r w:rsidR="007C1EAB">
        <w:rPr>
          <w:u w:val="single"/>
          <w:lang w:val="en-US"/>
        </w:rPr>
        <w:t>AG Laser</w:t>
      </w:r>
      <w:r w:rsidRPr="00F527DF">
        <w:rPr>
          <w:u w:val="single"/>
          <w:lang w:val="en-US"/>
        </w:rPr>
        <w:t xml:space="preserve"> Capsulotom</w:t>
      </w:r>
      <w:r w:rsidR="00345886" w:rsidRPr="00F527DF">
        <w:rPr>
          <w:u w:val="single"/>
          <w:lang w:val="en-US"/>
        </w:rPr>
        <w:t>y</w:t>
      </w:r>
      <w:r w:rsidRPr="00F527DF">
        <w:rPr>
          <w:u w:val="single"/>
          <w:lang w:val="en-US"/>
        </w:rPr>
        <w:tab/>
      </w:r>
    </w:p>
    <w:p w14:paraId="68B4CB1C" w14:textId="77777777" w:rsidR="007C1EAB" w:rsidRDefault="007C1EAB" w:rsidP="00CE7CD9">
      <w:pPr>
        <w:ind w:left="705"/>
        <w:rPr>
          <w:lang w:val="en-US"/>
        </w:rPr>
      </w:pPr>
      <w:proofErr w:type="spellStart"/>
      <w:r>
        <w:rPr>
          <w:lang w:val="en-US"/>
        </w:rPr>
        <w:t>Ajouter</w:t>
      </w:r>
      <w:proofErr w:type="spellEnd"/>
      <w:r>
        <w:rPr>
          <w:lang w:val="en-US"/>
        </w:rPr>
        <w:t xml:space="preserve"> au dernier </w:t>
      </w:r>
      <w:proofErr w:type="spellStart"/>
      <w:r>
        <w:rPr>
          <w:lang w:val="en-US"/>
        </w:rPr>
        <w:t>paragraphe</w:t>
      </w:r>
      <w:proofErr w:type="spellEnd"/>
      <w:r>
        <w:rPr>
          <w:lang w:val="en-US"/>
        </w:rPr>
        <w:t xml:space="preserve"> treatment: </w:t>
      </w:r>
      <w:r>
        <w:rPr>
          <w:lang w:val="en-US"/>
        </w:rPr>
        <w:br/>
      </w:r>
      <w:r>
        <w:rPr>
          <w:lang w:val="en-US"/>
        </w:rPr>
        <w:br/>
      </w:r>
      <w:proofErr w:type="spellStart"/>
      <w:r w:rsidR="00CE7CD9" w:rsidRPr="00F527DF">
        <w:rPr>
          <w:lang w:val="en-US"/>
        </w:rPr>
        <w:t>Floatters</w:t>
      </w:r>
      <w:proofErr w:type="spellEnd"/>
      <w:r w:rsidR="00CE7CD9" w:rsidRPr="00F527DF">
        <w:rPr>
          <w:lang w:val="en-US"/>
        </w:rPr>
        <w:t xml:space="preserve"> can appear after Laser Y</w:t>
      </w:r>
      <w:r>
        <w:rPr>
          <w:lang w:val="en-US"/>
        </w:rPr>
        <w:t xml:space="preserve">AG </w:t>
      </w:r>
      <w:r w:rsidR="00CE7CD9" w:rsidRPr="00F527DF">
        <w:rPr>
          <w:lang w:val="en-US"/>
        </w:rPr>
        <w:t>capsulotom</w:t>
      </w:r>
      <w:r>
        <w:rPr>
          <w:lang w:val="en-US"/>
        </w:rPr>
        <w:t>y</w:t>
      </w:r>
      <w:r w:rsidR="00CE7CD9" w:rsidRPr="00F527DF">
        <w:rPr>
          <w:lang w:val="en-US"/>
        </w:rPr>
        <w:br/>
        <w:t>If light</w:t>
      </w:r>
      <w:r w:rsidR="00345886" w:rsidRPr="00F527DF">
        <w:rPr>
          <w:lang w:val="en-US"/>
        </w:rPr>
        <w:t>ning</w:t>
      </w:r>
      <w:r w:rsidR="00CE7CD9" w:rsidRPr="00F527DF">
        <w:rPr>
          <w:lang w:val="en-US"/>
        </w:rPr>
        <w:t xml:space="preserve"> flashes </w:t>
      </w:r>
      <w:r w:rsidR="009426DD" w:rsidRPr="00F527DF">
        <w:rPr>
          <w:lang w:val="en-US"/>
        </w:rPr>
        <w:t xml:space="preserve">are </w:t>
      </w:r>
      <w:r w:rsidR="00345886" w:rsidRPr="00F527DF">
        <w:rPr>
          <w:lang w:val="en-US"/>
        </w:rPr>
        <w:t>observed</w:t>
      </w:r>
      <w:r w:rsidR="009426DD" w:rsidRPr="00F527DF">
        <w:rPr>
          <w:lang w:val="en-US"/>
        </w:rPr>
        <w:t xml:space="preserve"> or </w:t>
      </w:r>
      <w:r w:rsidR="00345886" w:rsidRPr="00F527DF">
        <w:rPr>
          <w:lang w:val="en-US"/>
        </w:rPr>
        <w:t>an</w:t>
      </w:r>
      <w:r w:rsidR="009426DD" w:rsidRPr="00F527DF">
        <w:rPr>
          <w:lang w:val="en-US"/>
        </w:rPr>
        <w:t xml:space="preserve"> amputation of the visual </w:t>
      </w:r>
      <w:r w:rsidR="00345886" w:rsidRPr="00F527DF">
        <w:rPr>
          <w:lang w:val="en-US"/>
        </w:rPr>
        <w:t>field is noticed</w:t>
      </w:r>
      <w:r w:rsidR="009426DD" w:rsidRPr="00F527DF">
        <w:rPr>
          <w:lang w:val="en-US"/>
        </w:rPr>
        <w:t>, an urgent consultation should be performed to examine the retina</w:t>
      </w:r>
      <w:r w:rsidR="00345886" w:rsidRPr="00F527DF">
        <w:rPr>
          <w:lang w:val="en-US"/>
        </w:rPr>
        <w:t>, to exclude a retinal detachment (</w:t>
      </w:r>
      <w:proofErr w:type="spellStart"/>
      <w:r w:rsidR="00345886" w:rsidRPr="00F527DF">
        <w:rPr>
          <w:lang w:val="en-US"/>
        </w:rPr>
        <w:t>exceptionnal</w:t>
      </w:r>
      <w:proofErr w:type="spellEnd"/>
      <w:r w:rsidR="00345886" w:rsidRPr="00F527DF">
        <w:rPr>
          <w:lang w:val="en-US"/>
        </w:rPr>
        <w:t>)</w:t>
      </w:r>
    </w:p>
    <w:p w14:paraId="0581BFA9" w14:textId="7E1D93F3" w:rsidR="00CE7CD9" w:rsidRPr="007C1EAB" w:rsidRDefault="007C1EAB" w:rsidP="00CE7CD9">
      <w:pPr>
        <w:ind w:left="705"/>
        <w:rPr>
          <w:lang w:val="it-IT"/>
        </w:rPr>
      </w:pPr>
      <w:r w:rsidRPr="007C1EAB">
        <w:rPr>
          <w:lang w:val="it-IT"/>
        </w:rPr>
        <w:t>Secondary Cataract: PCO Posterior</w:t>
      </w:r>
      <w:r>
        <w:rPr>
          <w:lang w:val="it-IT"/>
        </w:rPr>
        <w:t xml:space="preserve"> Capsular Opacification</w:t>
      </w:r>
      <w:r>
        <w:rPr>
          <w:lang w:val="it-IT"/>
        </w:rPr>
        <w:br/>
      </w:r>
      <w:r>
        <w:rPr>
          <w:lang w:val="it-IT"/>
        </w:rPr>
        <w:br/>
      </w:r>
      <w:r w:rsidR="009426DD" w:rsidRPr="007C1EAB">
        <w:rPr>
          <w:lang w:val="it-IT"/>
        </w:rPr>
        <w:br/>
      </w:r>
    </w:p>
    <w:p w14:paraId="335EF3F1" w14:textId="4048F505" w:rsidR="00C86BE5" w:rsidRDefault="00C86BE5">
      <w:pPr>
        <w:rPr>
          <w:b/>
          <w:bCs/>
        </w:rPr>
      </w:pPr>
      <w:r w:rsidRPr="00C86BE5">
        <w:rPr>
          <w:b/>
          <w:bCs/>
          <w:highlight w:val="yellow"/>
        </w:rPr>
        <w:lastRenderedPageBreak/>
        <w:t>Onglet « Laser Excimer thérapeutique »</w:t>
      </w:r>
    </w:p>
    <w:p w14:paraId="49EC86E0" w14:textId="54280AC0" w:rsidR="00650905" w:rsidRPr="00650905" w:rsidRDefault="00650905">
      <w:pPr>
        <w:rPr>
          <w:b/>
          <w:bCs/>
          <w:lang w:val="en-US"/>
        </w:rPr>
      </w:pPr>
      <w:r>
        <w:rPr>
          <w:b/>
          <w:bCs/>
        </w:rPr>
        <w:tab/>
      </w:r>
      <w:r w:rsidRPr="00650905">
        <w:rPr>
          <w:b/>
          <w:bCs/>
          <w:lang w:val="en-US"/>
        </w:rPr>
        <w:t>P.T.K. Photo Th</w:t>
      </w:r>
      <w:r>
        <w:rPr>
          <w:b/>
          <w:bCs/>
          <w:lang w:val="en-US"/>
        </w:rPr>
        <w:t xml:space="preserve">erapeutic </w:t>
      </w:r>
      <w:proofErr w:type="spellStart"/>
      <w:r>
        <w:rPr>
          <w:b/>
          <w:bCs/>
          <w:lang w:val="en-US"/>
        </w:rPr>
        <w:t>Keratetomy</w:t>
      </w:r>
      <w:proofErr w:type="spellEnd"/>
    </w:p>
    <w:p w14:paraId="5CC141FC" w14:textId="77777777" w:rsidR="00106A96" w:rsidRDefault="00AB1B8A" w:rsidP="00C86BE5">
      <w:pPr>
        <w:ind w:firstLine="708"/>
      </w:pPr>
      <w:hyperlink r:id="rId12" w:anchor="ptk" w:history="1">
        <w:r w:rsidR="00C86BE5" w:rsidRPr="00E62B7E">
          <w:rPr>
            <w:rStyle w:val="Lienhypertexte"/>
          </w:rPr>
          <w:t>http://www.brusselseyecenter.be/erosion_cornee.html#ptk</w:t>
        </w:r>
      </w:hyperlink>
    </w:p>
    <w:p w14:paraId="3F15B662" w14:textId="77777777" w:rsidR="00650905" w:rsidRDefault="00C86BE5" w:rsidP="00C86BE5">
      <w:pPr>
        <w:ind w:left="708"/>
      </w:pPr>
      <w:r>
        <w:t>Ajouter dans le 1</w:t>
      </w:r>
      <w:r w:rsidRPr="00C86BE5">
        <w:rPr>
          <w:vertAlign w:val="superscript"/>
        </w:rPr>
        <w:t>e</w:t>
      </w:r>
      <w:r>
        <w:t xml:space="preserve"> paragraphe « traitement chirurgical » : </w:t>
      </w:r>
      <w:r>
        <w:br/>
      </w:r>
    </w:p>
    <w:p w14:paraId="39A5D54F" w14:textId="1EC12A05" w:rsidR="00650905" w:rsidRDefault="00650905" w:rsidP="00C86BE5">
      <w:pPr>
        <w:ind w:left="708"/>
      </w:pPr>
      <w:r>
        <w:t>Après .. en 3</w:t>
      </w:r>
      <w:r w:rsidRPr="00650905">
        <w:rPr>
          <w:vertAlign w:val="superscript"/>
        </w:rPr>
        <w:t>e</w:t>
      </w:r>
      <w:r>
        <w:t xml:space="preserve"> point </w:t>
      </w:r>
      <w:r>
        <w:br/>
      </w:r>
      <w:r w:rsidR="00C86BE5">
        <w:br/>
      </w:r>
      <w:r>
        <w:t>(3</w:t>
      </w:r>
      <w:r w:rsidRPr="00650905">
        <w:rPr>
          <w:vertAlign w:val="superscript"/>
        </w:rPr>
        <w:t>e</w:t>
      </w:r>
      <w:r>
        <w:t xml:space="preserve"> point)</w:t>
      </w:r>
      <w:r>
        <w:br/>
      </w:r>
      <w:r w:rsidR="00C86BE5" w:rsidRPr="00C86BE5">
        <w:t>En cas d'opacification superficielle de la cornée, le Laser Excimer thérapeutique</w:t>
      </w:r>
      <w:r w:rsidR="007B69C9">
        <w:t>(</w:t>
      </w:r>
      <w:r w:rsidR="00C86BE5" w:rsidRPr="00C86BE5">
        <w:t xml:space="preserve"> identique à celui de la chirurgie réfractive</w:t>
      </w:r>
      <w:r w:rsidR="007B69C9">
        <w:t>)</w:t>
      </w:r>
      <w:r w:rsidR="00C86BE5" w:rsidRPr="00C86BE5">
        <w:t xml:space="preserve"> est utilisé afin d'ab</w:t>
      </w:r>
      <w:r w:rsidR="007B69C9">
        <w:t>rase</w:t>
      </w:r>
      <w:r w:rsidR="00C86BE5" w:rsidRPr="00C86BE5">
        <w:t xml:space="preserve">r la surface opaque et de récupérer une </w:t>
      </w:r>
      <w:r w:rsidR="007B69C9">
        <w:t xml:space="preserve">meilleure </w:t>
      </w:r>
      <w:r w:rsidR="00C86BE5" w:rsidRPr="00C86BE5">
        <w:t>transparence cornéenne compatible avec une bonne vision.</w:t>
      </w:r>
    </w:p>
    <w:p w14:paraId="7D0D4DCA" w14:textId="5D11D7CB" w:rsidR="00C86BE5" w:rsidRDefault="00650905" w:rsidP="00C86BE5">
      <w:pPr>
        <w:ind w:left="708"/>
        <w:rPr>
          <w:b/>
          <w:bCs/>
        </w:rPr>
      </w:pPr>
      <w:r>
        <w:t>US -&gt; cf page précédente</w:t>
      </w:r>
      <w:r w:rsidR="00C86BE5">
        <w:br/>
      </w:r>
      <w:r w:rsidR="00C86BE5">
        <w:br/>
      </w:r>
      <w:r w:rsidR="00C86BE5" w:rsidRPr="00C86BE5">
        <w:rPr>
          <w:b/>
          <w:bCs/>
          <w:highlight w:val="yellow"/>
        </w:rPr>
        <w:t>ajouter</w:t>
      </w:r>
    </w:p>
    <w:p w14:paraId="026E3825" w14:textId="162B50C7" w:rsidR="00C86BE5" w:rsidRDefault="00650905" w:rsidP="00C86BE5">
      <w:pPr>
        <w:ind w:left="708"/>
      </w:pPr>
      <w:r>
        <w:t>(4</w:t>
      </w:r>
      <w:r w:rsidRPr="00650905">
        <w:rPr>
          <w:vertAlign w:val="superscript"/>
        </w:rPr>
        <w:t>e</w:t>
      </w:r>
      <w:r>
        <w:t xml:space="preserve"> point)</w:t>
      </w:r>
      <w:r>
        <w:br/>
      </w:r>
      <w:r w:rsidR="00C86BE5">
        <w:t>Les complications du laser Excimer Thérapeutique sont identiques à celles du laser PRK ou TRANS-PRK.</w:t>
      </w:r>
    </w:p>
    <w:p w14:paraId="596C9D5C" w14:textId="77777777" w:rsidR="009426DD" w:rsidRDefault="009426DD" w:rsidP="00C86BE5">
      <w:pPr>
        <w:ind w:left="708"/>
      </w:pPr>
    </w:p>
    <w:p w14:paraId="36DDBBED" w14:textId="0AE5D095" w:rsidR="009426DD" w:rsidRDefault="009426DD" w:rsidP="009426DD">
      <w:pPr>
        <w:ind w:firstLine="705"/>
      </w:pPr>
      <w:r w:rsidRPr="00B022D8">
        <w:rPr>
          <w:highlight w:val="cyan"/>
        </w:rPr>
        <w:t xml:space="preserve">Prévoir </w:t>
      </w:r>
      <w:r>
        <w:rPr>
          <w:highlight w:val="cyan"/>
        </w:rPr>
        <w:t xml:space="preserve">même </w:t>
      </w:r>
      <w:r w:rsidRPr="00B022D8">
        <w:rPr>
          <w:highlight w:val="cyan"/>
        </w:rPr>
        <w:t>changements en anglais</w:t>
      </w:r>
      <w:r>
        <w:rPr>
          <w:highlight w:val="cyan"/>
        </w:rPr>
        <w:t> </w:t>
      </w:r>
      <w:r>
        <w:t xml:space="preserve">: </w:t>
      </w:r>
      <w:r w:rsidR="00650905">
        <w:br/>
      </w:r>
      <w:r w:rsidR="00650905">
        <w:tab/>
      </w:r>
    </w:p>
    <w:p w14:paraId="2D7FA192" w14:textId="555A4804" w:rsidR="00650905" w:rsidRDefault="00650905" w:rsidP="009426DD">
      <w:pPr>
        <w:ind w:firstLine="705"/>
      </w:pPr>
      <w:r>
        <w:t>US P.T.K</w:t>
      </w:r>
    </w:p>
    <w:p w14:paraId="737F33FC" w14:textId="77777777" w:rsidR="009426DD" w:rsidRDefault="00AB1B8A" w:rsidP="00C86BE5">
      <w:pPr>
        <w:ind w:left="708"/>
      </w:pPr>
      <w:hyperlink r:id="rId13" w:anchor="ptk" w:history="1">
        <w:r w:rsidR="009E4ADF">
          <w:rPr>
            <w:rStyle w:val="Lienhypertexte"/>
          </w:rPr>
          <w:t>http://www.brusselseyecenter.be/en/recurrent_corneal_erosions.html#ptk</w:t>
        </w:r>
      </w:hyperlink>
    </w:p>
    <w:p w14:paraId="71FA2FEC" w14:textId="03BC991F" w:rsidR="009E4ADF" w:rsidRPr="00F527DF" w:rsidRDefault="00650905" w:rsidP="009E4ADF">
      <w:pPr>
        <w:ind w:left="708"/>
        <w:rPr>
          <w:lang w:val="en-US"/>
        </w:rPr>
      </w:pPr>
      <w:r>
        <w:rPr>
          <w:lang w:val="en-US"/>
        </w:rPr>
        <w:t>Photo Therapeutic Keratectomy</w:t>
      </w:r>
    </w:p>
    <w:p w14:paraId="260D67CC" w14:textId="0A07DADD" w:rsidR="009E4ADF" w:rsidRDefault="009E4ADF" w:rsidP="009E4ADF">
      <w:pPr>
        <w:ind w:left="708"/>
        <w:rPr>
          <w:lang w:val="en-US"/>
        </w:rPr>
      </w:pPr>
    </w:p>
    <w:p w14:paraId="3350EB1F" w14:textId="77777777" w:rsidR="00650905" w:rsidRDefault="00650905" w:rsidP="009E4ADF">
      <w:pPr>
        <w:ind w:left="708"/>
      </w:pPr>
      <w:r w:rsidRPr="00650905">
        <w:t>(3e point</w:t>
      </w:r>
      <w:r>
        <w:t>)</w:t>
      </w:r>
      <w:r w:rsidRPr="00650905">
        <w:t xml:space="preserve"> </w:t>
      </w:r>
      <w:r>
        <w:br/>
      </w:r>
      <w:r w:rsidRPr="00650905">
        <w:t>cf paragraphe p</w:t>
      </w:r>
      <w:r>
        <w:t>récédent 3</w:t>
      </w:r>
    </w:p>
    <w:p w14:paraId="666FDB90" w14:textId="77777777" w:rsidR="00650905" w:rsidRDefault="00650905" w:rsidP="009E4ADF">
      <w:pPr>
        <w:ind w:left="708"/>
      </w:pPr>
    </w:p>
    <w:p w14:paraId="6B53C8B6" w14:textId="0679A506" w:rsidR="009426DD" w:rsidRPr="00650905" w:rsidRDefault="00650905" w:rsidP="00650905">
      <w:pPr>
        <w:ind w:left="708"/>
        <w:rPr>
          <w:lang w:val="en-US"/>
        </w:rPr>
      </w:pPr>
      <w:r w:rsidRPr="00650905">
        <w:rPr>
          <w:lang w:val="en-US"/>
        </w:rPr>
        <w:t xml:space="preserve"> (</w:t>
      </w:r>
      <w:r>
        <w:rPr>
          <w:lang w:val="en-US"/>
        </w:rPr>
        <w:t xml:space="preserve">4e point) </w:t>
      </w:r>
      <w:r>
        <w:rPr>
          <w:lang w:val="en-US"/>
        </w:rPr>
        <w:br/>
      </w:r>
      <w:r w:rsidR="009E4ADF" w:rsidRPr="00F527DF">
        <w:rPr>
          <w:lang w:val="en-US"/>
        </w:rPr>
        <w:t>The complications of this technic are similar to PRK, TRANS-PRK</w:t>
      </w:r>
      <w:r w:rsidR="009426DD" w:rsidRPr="00F527DF">
        <w:rPr>
          <w:lang w:val="en-US"/>
        </w:rPr>
        <w:t xml:space="preserve">  </w:t>
      </w:r>
      <w:r w:rsidR="009E4ADF" w:rsidRPr="00F527DF">
        <w:rPr>
          <w:lang w:val="en-US"/>
        </w:rPr>
        <w:br/>
      </w:r>
      <w:r w:rsidR="009E4ADF" w:rsidRPr="00F527DF">
        <w:rPr>
          <w:lang w:val="en-US"/>
        </w:rPr>
        <w:br/>
      </w:r>
    </w:p>
    <w:p w14:paraId="0847D286" w14:textId="77777777" w:rsidR="00B022D8" w:rsidRPr="00F527DF" w:rsidRDefault="00B022D8" w:rsidP="00B022D8">
      <w:pPr>
        <w:rPr>
          <w:b/>
          <w:bCs/>
          <w:lang w:val="en-US"/>
        </w:rPr>
      </w:pPr>
      <w:r w:rsidRPr="00F527DF">
        <w:rPr>
          <w:b/>
          <w:bCs/>
          <w:highlight w:val="yellow"/>
          <w:lang w:val="en-US"/>
        </w:rPr>
        <w:t>Onglet «</w:t>
      </w:r>
      <w:proofErr w:type="spellStart"/>
      <w:r w:rsidRPr="00F527DF">
        <w:rPr>
          <w:b/>
          <w:bCs/>
          <w:highlight w:val="yellow"/>
          <w:lang w:val="en-US"/>
        </w:rPr>
        <w:t>Keratocône</w:t>
      </w:r>
      <w:proofErr w:type="spellEnd"/>
      <w:r w:rsidRPr="00F527DF">
        <w:rPr>
          <w:b/>
          <w:bCs/>
          <w:lang w:val="en-US"/>
        </w:rPr>
        <w:t> »</w:t>
      </w:r>
    </w:p>
    <w:p w14:paraId="46642171" w14:textId="77777777" w:rsidR="00B022D8" w:rsidRPr="00F527DF" w:rsidRDefault="00AB1B8A" w:rsidP="00C86BE5">
      <w:pPr>
        <w:ind w:left="708"/>
        <w:rPr>
          <w:lang w:val="en-US"/>
        </w:rPr>
      </w:pPr>
      <w:hyperlink r:id="rId14" w:anchor="ccl" w:history="1">
        <w:r w:rsidR="00B022D8" w:rsidRPr="00F527DF">
          <w:rPr>
            <w:rStyle w:val="Lienhypertexte"/>
            <w:lang w:val="en-US"/>
          </w:rPr>
          <w:t>http://www.brusselseyecenter.be/keratocone.html#ccl</w:t>
        </w:r>
      </w:hyperlink>
    </w:p>
    <w:p w14:paraId="0A63BFD3" w14:textId="77777777" w:rsidR="00B022D8" w:rsidRPr="00B022D8" w:rsidRDefault="00B022D8" w:rsidP="00C86BE5">
      <w:pPr>
        <w:ind w:left="708"/>
        <w:rPr>
          <w:u w:val="single"/>
        </w:rPr>
      </w:pPr>
      <w:r w:rsidRPr="00B022D8">
        <w:rPr>
          <w:u w:val="single"/>
        </w:rPr>
        <w:t xml:space="preserve">en fin de paragraphe Corneal Cross Linking : </w:t>
      </w:r>
    </w:p>
    <w:p w14:paraId="2FC2B7FA" w14:textId="77777777" w:rsidR="00B022D8" w:rsidRDefault="00B022D8" w:rsidP="00C86BE5">
      <w:pPr>
        <w:ind w:left="708"/>
      </w:pPr>
      <w:r w:rsidRPr="00B022D8">
        <w:t>Dans certains cas, le Corneal Cross-Linking est associé à un traitement de surface par Laser Excimer guidé par topographie cornéenne (PRK ou PTK) : TOPOGuided treatment.</w:t>
      </w:r>
    </w:p>
    <w:p w14:paraId="5C18BFBF" w14:textId="77777777" w:rsidR="00B022D8" w:rsidRDefault="00B022D8" w:rsidP="00C86BE5">
      <w:pPr>
        <w:ind w:left="708"/>
        <w:rPr>
          <w:b/>
          <w:bCs/>
        </w:rPr>
      </w:pPr>
      <w:r w:rsidRPr="00C86BE5">
        <w:rPr>
          <w:b/>
          <w:bCs/>
          <w:highlight w:val="yellow"/>
        </w:rPr>
        <w:t>Ajouter</w:t>
      </w:r>
    </w:p>
    <w:p w14:paraId="3C80D8A1" w14:textId="754AE7BE" w:rsidR="00B022D8" w:rsidRDefault="007B69C9" w:rsidP="00C86BE5">
      <w:pPr>
        <w:ind w:left="708"/>
      </w:pPr>
      <w:r w:rsidRPr="007B69C9">
        <w:rPr>
          <w:b/>
          <w:bCs/>
          <w:u w:val="single"/>
        </w:rPr>
        <w:t xml:space="preserve">LES COMPLICATIONS DU CROSS- LINKING : </w:t>
      </w:r>
      <w:r w:rsidRPr="007B69C9">
        <w:rPr>
          <w:b/>
          <w:bCs/>
        </w:rPr>
        <w:br/>
      </w:r>
      <w:r w:rsidR="00B022D8">
        <w:t>Retard de cicatrisation pouvant entrainer une vision trouble nécessitant un traitement anti inflammatoire avec résorption d</w:t>
      </w:r>
      <w:r>
        <w:t xml:space="preserve">u </w:t>
      </w:r>
      <w:r w:rsidR="00B022D8">
        <w:t xml:space="preserve"> trouble cornéen plusieurs semaines après.</w:t>
      </w:r>
      <w:r w:rsidR="00B022D8">
        <w:br/>
      </w:r>
      <w:r w:rsidR="00B022D8">
        <w:lastRenderedPageBreak/>
        <w:t>Risque infectieux rare (1/4000) nécessitant un traitement par antibiothérapie local</w:t>
      </w:r>
      <w:r w:rsidR="00650905">
        <w:t>e</w:t>
      </w:r>
      <w:r w:rsidR="00B022D8">
        <w:t xml:space="preserve">. </w:t>
      </w:r>
      <w:r w:rsidR="00B022D8">
        <w:br/>
        <w:t>Douleurs post-opératoires de 48H</w:t>
      </w:r>
      <w:r>
        <w:t xml:space="preserve"> réduites par des anti douleurs et une lentille pansement.</w:t>
      </w:r>
    </w:p>
    <w:p w14:paraId="360374F3" w14:textId="77777777" w:rsidR="00B022D8" w:rsidRDefault="00B022D8" w:rsidP="00B022D8">
      <w:pPr>
        <w:ind w:left="708"/>
        <w:rPr>
          <w:u w:val="single"/>
        </w:rPr>
      </w:pPr>
      <w:r w:rsidRPr="007B69C9">
        <w:rPr>
          <w:highlight w:val="yellow"/>
          <w:u w:val="single"/>
        </w:rPr>
        <w:t>en fin de paragraphe anneaux intracornéens :</w:t>
      </w:r>
      <w:r w:rsidRPr="00B022D8">
        <w:rPr>
          <w:u w:val="single"/>
        </w:rPr>
        <w:t xml:space="preserve"> </w:t>
      </w:r>
    </w:p>
    <w:p w14:paraId="3DAA6DA9" w14:textId="746A90F1" w:rsidR="00B022D8" w:rsidRDefault="007B69C9" w:rsidP="009E4ADF">
      <w:pPr>
        <w:ind w:left="708"/>
      </w:pPr>
      <w:r w:rsidRPr="007B69C9">
        <w:rPr>
          <w:b/>
          <w:bCs/>
          <w:u w:val="single"/>
        </w:rPr>
        <w:t>LES COMPLICATIONS DE</w:t>
      </w:r>
      <w:r>
        <w:rPr>
          <w:b/>
          <w:bCs/>
          <w:u w:val="single"/>
        </w:rPr>
        <w:t xml:space="preserve">S ANNEAUX INTRA-CORNEENS </w:t>
      </w:r>
      <w:r w:rsidRPr="007B69C9">
        <w:rPr>
          <w:b/>
          <w:bCs/>
          <w:u w:val="single"/>
        </w:rPr>
        <w:t>SONT :</w:t>
      </w:r>
      <w:r w:rsidRPr="007B69C9">
        <w:rPr>
          <w:b/>
          <w:bCs/>
          <w:u w:val="single"/>
        </w:rPr>
        <w:br/>
      </w:r>
      <w:r w:rsidR="00B022D8">
        <w:t xml:space="preserve">Douleur postopératoire </w:t>
      </w:r>
      <w:r>
        <w:t>modérée de 24 H</w:t>
      </w:r>
      <w:r w:rsidR="00B022D8">
        <w:br/>
        <w:t>Halos et éblouissements par la lumière d</w:t>
      </w:r>
      <w:r>
        <w:t>us</w:t>
      </w:r>
      <w:r w:rsidR="00B022D8">
        <w:t xml:space="preserve"> aux anneaux. Il s’agit d’une complication rare nécessitant alors le retrait de l’anneau intracornéen</w:t>
      </w:r>
      <w:r>
        <w:t xml:space="preserve"> si ces phénomènes  visuels sont très dérangeants.</w:t>
      </w:r>
      <w:r w:rsidR="00B022D8">
        <w:br/>
        <w:t>Déplacement de l’anneau avec parfois lésion cornéenne. Cette complication est dû essentiellement aux frottements dont il faut s’absteni</w:t>
      </w:r>
      <w:r w:rsidR="00650905">
        <w:t>r</w:t>
      </w:r>
      <w:r w:rsidR="00B022D8">
        <w:t>.</w:t>
      </w:r>
    </w:p>
    <w:p w14:paraId="37B32B4E" w14:textId="374751F5" w:rsidR="00A53E60" w:rsidRDefault="00A53E60">
      <w:pPr>
        <w:rPr>
          <w:highlight w:val="yellow"/>
          <w:u w:val="single"/>
        </w:rPr>
      </w:pPr>
    </w:p>
    <w:p w14:paraId="7AE08EDD" w14:textId="461FE6C4" w:rsidR="00E24D92" w:rsidRDefault="00E24D92" w:rsidP="009E4ADF">
      <w:pPr>
        <w:ind w:left="708"/>
        <w:rPr>
          <w:u w:val="single"/>
          <w:lang w:val="en-US"/>
        </w:rPr>
      </w:pPr>
      <w:proofErr w:type="spellStart"/>
      <w:r w:rsidRPr="00F527DF">
        <w:rPr>
          <w:highlight w:val="yellow"/>
          <w:u w:val="single"/>
          <w:lang w:val="en-US"/>
        </w:rPr>
        <w:t>Traduction</w:t>
      </w:r>
      <w:proofErr w:type="spellEnd"/>
      <w:r w:rsidRPr="00F527DF">
        <w:rPr>
          <w:highlight w:val="yellow"/>
          <w:u w:val="single"/>
          <w:lang w:val="en-US"/>
        </w:rPr>
        <w:t xml:space="preserve"> en </w:t>
      </w:r>
      <w:proofErr w:type="spellStart"/>
      <w:proofErr w:type="gramStart"/>
      <w:r w:rsidRPr="00F527DF">
        <w:rPr>
          <w:highlight w:val="yellow"/>
          <w:u w:val="single"/>
          <w:lang w:val="en-US"/>
        </w:rPr>
        <w:t>anglais</w:t>
      </w:r>
      <w:proofErr w:type="spellEnd"/>
      <w:r w:rsidRPr="00F527DF">
        <w:rPr>
          <w:highlight w:val="yellow"/>
          <w:u w:val="single"/>
          <w:lang w:val="en-US"/>
        </w:rPr>
        <w:t> :</w:t>
      </w:r>
      <w:proofErr w:type="gramEnd"/>
      <w:r w:rsidRPr="00F527DF">
        <w:rPr>
          <w:u w:val="single"/>
          <w:lang w:val="en-US"/>
        </w:rPr>
        <w:t xml:space="preserve"> </w:t>
      </w:r>
      <w:r w:rsidRPr="00F527DF">
        <w:rPr>
          <w:u w:val="single"/>
          <w:lang w:val="en-US"/>
        </w:rPr>
        <w:br/>
      </w:r>
    </w:p>
    <w:p w14:paraId="50E4C0F9" w14:textId="3ECC1347" w:rsidR="00650905" w:rsidRPr="00650905" w:rsidRDefault="00650905" w:rsidP="009E4ADF">
      <w:pPr>
        <w:ind w:left="708"/>
        <w:rPr>
          <w:u w:val="single"/>
        </w:rPr>
      </w:pPr>
      <w:r w:rsidRPr="00650905">
        <w:rPr>
          <w:u w:val="single"/>
        </w:rPr>
        <w:t>À la fin du p</w:t>
      </w:r>
      <w:r>
        <w:rPr>
          <w:u w:val="single"/>
        </w:rPr>
        <w:t>aragraphe Corneal Cross Linking :</w:t>
      </w:r>
    </w:p>
    <w:p w14:paraId="7FAD1665" w14:textId="3FD7C92B" w:rsidR="00E24D92" w:rsidRPr="00650905" w:rsidRDefault="00E24D92" w:rsidP="009E4ADF">
      <w:pPr>
        <w:ind w:left="708"/>
        <w:rPr>
          <w:u w:val="single"/>
        </w:rPr>
      </w:pPr>
      <w:r w:rsidRPr="00650905">
        <w:rPr>
          <w:u w:val="single"/>
        </w:rPr>
        <w:t xml:space="preserve">CORNEAL CROSSLINKING COMPLICATIONS : </w:t>
      </w:r>
    </w:p>
    <w:p w14:paraId="544D51F5" w14:textId="12F67E1D" w:rsidR="00E24D92" w:rsidRPr="00F527DF" w:rsidRDefault="00E24D92" w:rsidP="009E4ADF">
      <w:pPr>
        <w:ind w:left="708"/>
        <w:rPr>
          <w:lang w:val="en-US"/>
        </w:rPr>
      </w:pPr>
      <w:r w:rsidRPr="00F527DF">
        <w:rPr>
          <w:lang w:val="en-US"/>
        </w:rPr>
        <w:t xml:space="preserve">Late </w:t>
      </w:r>
      <w:proofErr w:type="spellStart"/>
      <w:r w:rsidRPr="00F527DF">
        <w:rPr>
          <w:lang w:val="en-US"/>
        </w:rPr>
        <w:t>epithélial</w:t>
      </w:r>
      <w:proofErr w:type="spellEnd"/>
      <w:r w:rsidRPr="00F527DF">
        <w:rPr>
          <w:lang w:val="en-US"/>
        </w:rPr>
        <w:t xml:space="preserve"> corneal healing inducing </w:t>
      </w:r>
      <w:r w:rsidR="00A53E60" w:rsidRPr="00F527DF">
        <w:rPr>
          <w:lang w:val="en-US"/>
        </w:rPr>
        <w:t xml:space="preserve">blurred vision. </w:t>
      </w:r>
      <w:r w:rsidR="00A53E60" w:rsidRPr="00F527DF">
        <w:rPr>
          <w:lang w:val="en-US"/>
        </w:rPr>
        <w:br/>
        <w:t xml:space="preserve">An anti inflammatory topical </w:t>
      </w:r>
      <w:proofErr w:type="spellStart"/>
      <w:r w:rsidR="00A53E60" w:rsidRPr="00F527DF">
        <w:rPr>
          <w:lang w:val="en-US"/>
        </w:rPr>
        <w:t>treat</w:t>
      </w:r>
      <w:r w:rsidR="00650905">
        <w:rPr>
          <w:lang w:val="en-US"/>
        </w:rPr>
        <w:t>em</w:t>
      </w:r>
      <w:r w:rsidR="00A53E60" w:rsidRPr="00F527DF">
        <w:rPr>
          <w:lang w:val="en-US"/>
        </w:rPr>
        <w:t>ent</w:t>
      </w:r>
      <w:proofErr w:type="spellEnd"/>
      <w:r w:rsidR="00A53E60" w:rsidRPr="00F527DF">
        <w:rPr>
          <w:lang w:val="en-US"/>
        </w:rPr>
        <w:t xml:space="preserve"> is</w:t>
      </w:r>
      <w:r w:rsidR="00E83585" w:rsidRPr="00F527DF">
        <w:rPr>
          <w:lang w:val="en-US"/>
        </w:rPr>
        <w:t xml:space="preserve"> then</w:t>
      </w:r>
      <w:r w:rsidR="00A53E60" w:rsidRPr="00F527DF">
        <w:rPr>
          <w:lang w:val="en-US"/>
        </w:rPr>
        <w:t xml:space="preserve"> required</w:t>
      </w:r>
      <w:r w:rsidR="00E83585" w:rsidRPr="00F527DF">
        <w:rPr>
          <w:lang w:val="en-US"/>
        </w:rPr>
        <w:t>,</w:t>
      </w:r>
      <w:r w:rsidR="00A53E60" w:rsidRPr="00F527DF">
        <w:rPr>
          <w:lang w:val="en-US"/>
        </w:rPr>
        <w:t xml:space="preserve"> sometimes for few weeks</w:t>
      </w:r>
      <w:r w:rsidR="00E83585" w:rsidRPr="00F527DF">
        <w:rPr>
          <w:lang w:val="en-US"/>
        </w:rPr>
        <w:t>,</w:t>
      </w:r>
      <w:r w:rsidR="00A53E60" w:rsidRPr="00F527DF">
        <w:rPr>
          <w:lang w:val="en-US"/>
        </w:rPr>
        <w:t xml:space="preserve"> to </w:t>
      </w:r>
      <w:r w:rsidR="00E83585" w:rsidRPr="00F527DF">
        <w:rPr>
          <w:lang w:val="en-US"/>
        </w:rPr>
        <w:t>achie</w:t>
      </w:r>
      <w:r w:rsidR="00A53E60" w:rsidRPr="00F527DF">
        <w:rPr>
          <w:lang w:val="en-US"/>
        </w:rPr>
        <w:t xml:space="preserve">ve a clear vision. </w:t>
      </w:r>
    </w:p>
    <w:p w14:paraId="26C5826B" w14:textId="077C7227" w:rsidR="00E83585" w:rsidRPr="00F527DF" w:rsidRDefault="00E83585" w:rsidP="009E4ADF">
      <w:pPr>
        <w:ind w:left="708"/>
        <w:rPr>
          <w:lang w:val="en-US"/>
        </w:rPr>
      </w:pPr>
      <w:r w:rsidRPr="00F527DF">
        <w:rPr>
          <w:lang w:val="en-US"/>
        </w:rPr>
        <w:t>Infection (</w:t>
      </w:r>
      <w:proofErr w:type="gramStart"/>
      <w:r w:rsidRPr="00F527DF">
        <w:rPr>
          <w:lang w:val="en-US"/>
        </w:rPr>
        <w:t>rare :</w:t>
      </w:r>
      <w:proofErr w:type="gramEnd"/>
      <w:r w:rsidRPr="00F527DF">
        <w:rPr>
          <w:lang w:val="en-US"/>
        </w:rPr>
        <w:t xml:space="preserve"> 1/4000) requiring topical antibiotic treatment.</w:t>
      </w:r>
    </w:p>
    <w:p w14:paraId="4C33F68B" w14:textId="56CE55C4" w:rsidR="00E83585" w:rsidRPr="00F527DF" w:rsidRDefault="00E83585" w:rsidP="009E4ADF">
      <w:pPr>
        <w:ind w:left="708"/>
        <w:rPr>
          <w:lang w:val="en-US"/>
        </w:rPr>
      </w:pPr>
      <w:r w:rsidRPr="00F527DF">
        <w:rPr>
          <w:lang w:val="en-US"/>
        </w:rPr>
        <w:t>Post operative pain (48h) is reduced by pain killer and bandage contact lens.</w:t>
      </w:r>
    </w:p>
    <w:p w14:paraId="3CCD49C4" w14:textId="2A93ACBC" w:rsidR="00E83585" w:rsidRPr="00F527DF" w:rsidRDefault="00E83585" w:rsidP="009E4ADF">
      <w:pPr>
        <w:ind w:left="708"/>
        <w:rPr>
          <w:lang w:val="en-US"/>
        </w:rPr>
      </w:pPr>
    </w:p>
    <w:p w14:paraId="7E567B8A" w14:textId="7EAE8F26" w:rsidR="00E83585" w:rsidRPr="00F527DF" w:rsidRDefault="00E83585" w:rsidP="009E4ADF">
      <w:pPr>
        <w:ind w:left="708"/>
        <w:rPr>
          <w:u w:val="single"/>
          <w:lang w:val="en-US"/>
        </w:rPr>
      </w:pPr>
      <w:r w:rsidRPr="00F527DF">
        <w:rPr>
          <w:u w:val="single"/>
          <w:lang w:val="en-US"/>
        </w:rPr>
        <w:t xml:space="preserve">INTRA CORNEAL </w:t>
      </w:r>
      <w:r w:rsidR="00650905">
        <w:rPr>
          <w:u w:val="single"/>
          <w:lang w:val="en-US"/>
        </w:rPr>
        <w:t xml:space="preserve">RINGS </w:t>
      </w:r>
      <w:proofErr w:type="gramStart"/>
      <w:r w:rsidRPr="00F527DF">
        <w:rPr>
          <w:u w:val="single"/>
          <w:lang w:val="en-US"/>
        </w:rPr>
        <w:t>COMPLICATIONS :</w:t>
      </w:r>
      <w:proofErr w:type="gramEnd"/>
      <w:r w:rsidRPr="00F527DF">
        <w:rPr>
          <w:u w:val="single"/>
          <w:lang w:val="en-US"/>
        </w:rPr>
        <w:t xml:space="preserve"> </w:t>
      </w:r>
    </w:p>
    <w:p w14:paraId="6D2F3296" w14:textId="5C3E1C93" w:rsidR="00E83585" w:rsidRPr="00F527DF" w:rsidRDefault="00E83585" w:rsidP="009E4ADF">
      <w:pPr>
        <w:ind w:left="708"/>
        <w:rPr>
          <w:lang w:val="en-US"/>
        </w:rPr>
      </w:pPr>
      <w:r w:rsidRPr="00F527DF">
        <w:rPr>
          <w:lang w:val="en-US"/>
        </w:rPr>
        <w:t>Moderate post operative pain 24H</w:t>
      </w:r>
    </w:p>
    <w:p w14:paraId="55DB1675" w14:textId="0D429296" w:rsidR="00E83585" w:rsidRPr="00F527DF" w:rsidRDefault="00E83585" w:rsidP="009E4ADF">
      <w:pPr>
        <w:ind w:left="708"/>
        <w:rPr>
          <w:lang w:val="en-US"/>
        </w:rPr>
      </w:pPr>
      <w:r w:rsidRPr="00F527DF">
        <w:rPr>
          <w:lang w:val="en-US"/>
        </w:rPr>
        <w:t>Hal</w:t>
      </w:r>
      <w:r w:rsidR="00B03D9F" w:rsidRPr="00F527DF">
        <w:rPr>
          <w:lang w:val="en-US"/>
        </w:rPr>
        <w:t xml:space="preserve">os and glare induced by the rings. This rare complication requires rings </w:t>
      </w:r>
      <w:proofErr w:type="spellStart"/>
      <w:r w:rsidR="00B03D9F" w:rsidRPr="00F527DF">
        <w:rPr>
          <w:lang w:val="en-US"/>
        </w:rPr>
        <w:t>explantation</w:t>
      </w:r>
      <w:proofErr w:type="spellEnd"/>
      <w:r w:rsidR="00B03D9F" w:rsidRPr="00F527DF">
        <w:rPr>
          <w:lang w:val="en-US"/>
        </w:rPr>
        <w:t xml:space="preserve"> if those visual signs are very disturbing.</w:t>
      </w:r>
    </w:p>
    <w:p w14:paraId="4DFE34F8" w14:textId="5B6DBB91" w:rsidR="00B03D9F" w:rsidRPr="00F527DF" w:rsidRDefault="00B03D9F" w:rsidP="009E4ADF">
      <w:pPr>
        <w:ind w:left="708"/>
        <w:rPr>
          <w:lang w:val="en-US"/>
        </w:rPr>
      </w:pPr>
      <w:r w:rsidRPr="00F527DF">
        <w:rPr>
          <w:lang w:val="en-US"/>
        </w:rPr>
        <w:t xml:space="preserve">Ring’s dislocation with corneal injury due especially to eye rubbings that should be strictly avoided. </w:t>
      </w:r>
    </w:p>
    <w:p w14:paraId="19B7DD5E" w14:textId="3DB422F6" w:rsidR="00E83585" w:rsidRPr="00F527DF" w:rsidRDefault="00E83585" w:rsidP="009E4ADF">
      <w:pPr>
        <w:ind w:left="708"/>
        <w:rPr>
          <w:lang w:val="en-US"/>
        </w:rPr>
      </w:pPr>
    </w:p>
    <w:p w14:paraId="42ADF99B" w14:textId="1C51ECE5" w:rsidR="00E83585" w:rsidRPr="00650905" w:rsidRDefault="00650905" w:rsidP="009E4ADF">
      <w:pPr>
        <w:ind w:left="708"/>
        <w:rPr>
          <w:b/>
          <w:bCs/>
          <w:lang w:val="it-IT"/>
        </w:rPr>
      </w:pPr>
      <w:r w:rsidRPr="00650905">
        <w:rPr>
          <w:lang w:val="it-IT"/>
        </w:rPr>
        <w:t xml:space="preserve">N.B. corriger </w:t>
      </w:r>
      <w:r w:rsidRPr="00650905">
        <w:rPr>
          <w:b/>
          <w:bCs/>
          <w:lang w:val="it-IT"/>
        </w:rPr>
        <w:t xml:space="preserve">INTRA OCULAR RINGS </w:t>
      </w:r>
      <w:r w:rsidRPr="00650905">
        <w:rPr>
          <w:lang w:val="it-IT"/>
        </w:rPr>
        <w:t xml:space="preserve">avec </w:t>
      </w:r>
      <w:r w:rsidR="00AB1B8A">
        <w:rPr>
          <w:b/>
          <w:bCs/>
          <w:lang w:val="it-IT"/>
        </w:rPr>
        <w:t xml:space="preserve">INTRA CORNEAL </w:t>
      </w:r>
      <w:r w:rsidRPr="00650905">
        <w:rPr>
          <w:b/>
          <w:bCs/>
          <w:lang w:val="it-IT"/>
        </w:rPr>
        <w:t>RINGS</w:t>
      </w:r>
    </w:p>
    <w:p w14:paraId="5BCBB83C" w14:textId="77777777" w:rsidR="00E83585" w:rsidRPr="00650905" w:rsidRDefault="00E83585" w:rsidP="009E4ADF">
      <w:pPr>
        <w:ind w:left="708"/>
        <w:rPr>
          <w:lang w:val="it-IT"/>
        </w:rPr>
      </w:pPr>
    </w:p>
    <w:p w14:paraId="363889EF" w14:textId="77777777" w:rsidR="00A53E60" w:rsidRPr="00650905" w:rsidRDefault="00A53E60" w:rsidP="009E4ADF">
      <w:pPr>
        <w:ind w:left="708"/>
        <w:rPr>
          <w:lang w:val="it-IT"/>
        </w:rPr>
      </w:pPr>
    </w:p>
    <w:p w14:paraId="07D8F867" w14:textId="77777777" w:rsidR="00E24D92" w:rsidRPr="00650905" w:rsidRDefault="00E24D92" w:rsidP="009E4ADF">
      <w:pPr>
        <w:ind w:left="708"/>
        <w:rPr>
          <w:lang w:val="it-IT"/>
        </w:rPr>
      </w:pPr>
    </w:p>
    <w:sectPr w:rsidR="00E24D92" w:rsidRPr="00650905" w:rsidSect="007B69C9">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34B62"/>
    <w:multiLevelType w:val="hybridMultilevel"/>
    <w:tmpl w:val="70E0DB6C"/>
    <w:lvl w:ilvl="0" w:tplc="755229FE">
      <w:start w:val="1"/>
      <w:numFmt w:val="decimal"/>
      <w:lvlText w:val="%1."/>
      <w:lvlJc w:val="left"/>
      <w:pPr>
        <w:ind w:left="1065" w:hanging="360"/>
      </w:pPr>
      <w:rPr>
        <w:rFonts w:hint="default"/>
      </w:rPr>
    </w:lvl>
    <w:lvl w:ilvl="1" w:tplc="080C0019" w:tentative="1">
      <w:start w:val="1"/>
      <w:numFmt w:val="lowerLetter"/>
      <w:lvlText w:val="%2."/>
      <w:lvlJc w:val="left"/>
      <w:pPr>
        <w:ind w:left="1785" w:hanging="360"/>
      </w:pPr>
    </w:lvl>
    <w:lvl w:ilvl="2" w:tplc="080C001B" w:tentative="1">
      <w:start w:val="1"/>
      <w:numFmt w:val="lowerRoman"/>
      <w:lvlText w:val="%3."/>
      <w:lvlJc w:val="right"/>
      <w:pPr>
        <w:ind w:left="2505" w:hanging="180"/>
      </w:pPr>
    </w:lvl>
    <w:lvl w:ilvl="3" w:tplc="080C000F" w:tentative="1">
      <w:start w:val="1"/>
      <w:numFmt w:val="decimal"/>
      <w:lvlText w:val="%4."/>
      <w:lvlJc w:val="left"/>
      <w:pPr>
        <w:ind w:left="3225" w:hanging="360"/>
      </w:pPr>
    </w:lvl>
    <w:lvl w:ilvl="4" w:tplc="080C0019" w:tentative="1">
      <w:start w:val="1"/>
      <w:numFmt w:val="lowerLetter"/>
      <w:lvlText w:val="%5."/>
      <w:lvlJc w:val="left"/>
      <w:pPr>
        <w:ind w:left="3945" w:hanging="360"/>
      </w:pPr>
    </w:lvl>
    <w:lvl w:ilvl="5" w:tplc="080C001B" w:tentative="1">
      <w:start w:val="1"/>
      <w:numFmt w:val="lowerRoman"/>
      <w:lvlText w:val="%6."/>
      <w:lvlJc w:val="right"/>
      <w:pPr>
        <w:ind w:left="4665" w:hanging="180"/>
      </w:pPr>
    </w:lvl>
    <w:lvl w:ilvl="6" w:tplc="080C000F" w:tentative="1">
      <w:start w:val="1"/>
      <w:numFmt w:val="decimal"/>
      <w:lvlText w:val="%7."/>
      <w:lvlJc w:val="left"/>
      <w:pPr>
        <w:ind w:left="5385" w:hanging="360"/>
      </w:pPr>
    </w:lvl>
    <w:lvl w:ilvl="7" w:tplc="080C0019" w:tentative="1">
      <w:start w:val="1"/>
      <w:numFmt w:val="lowerLetter"/>
      <w:lvlText w:val="%8."/>
      <w:lvlJc w:val="left"/>
      <w:pPr>
        <w:ind w:left="6105" w:hanging="360"/>
      </w:pPr>
    </w:lvl>
    <w:lvl w:ilvl="8" w:tplc="080C001B" w:tentative="1">
      <w:start w:val="1"/>
      <w:numFmt w:val="lowerRoman"/>
      <w:lvlText w:val="%9."/>
      <w:lvlJc w:val="right"/>
      <w:pPr>
        <w:ind w:left="6825" w:hanging="180"/>
      </w:pPr>
    </w:lvl>
  </w:abstractNum>
  <w:abstractNum w:abstractNumId="1">
    <w:nsid w:val="698C758E"/>
    <w:multiLevelType w:val="hybridMultilevel"/>
    <w:tmpl w:val="1B7EF9B0"/>
    <w:lvl w:ilvl="0" w:tplc="A5B22490">
      <w:start w:val="19"/>
      <w:numFmt w:val="bullet"/>
      <w:lvlText w:val="-"/>
      <w:lvlJc w:val="left"/>
      <w:pPr>
        <w:ind w:left="1065" w:hanging="360"/>
      </w:pPr>
      <w:rPr>
        <w:rFonts w:ascii="Calibri" w:eastAsiaTheme="minorHAnsi" w:hAnsi="Calibri" w:cs="Calibr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3"/>
    <w:rsid w:val="00106A96"/>
    <w:rsid w:val="002032D2"/>
    <w:rsid w:val="002B54DB"/>
    <w:rsid w:val="002F6FC3"/>
    <w:rsid w:val="00342A1C"/>
    <w:rsid w:val="00345886"/>
    <w:rsid w:val="00372DBA"/>
    <w:rsid w:val="0039642F"/>
    <w:rsid w:val="00492FC4"/>
    <w:rsid w:val="004C6976"/>
    <w:rsid w:val="005730C9"/>
    <w:rsid w:val="005D26C9"/>
    <w:rsid w:val="0060655A"/>
    <w:rsid w:val="00650905"/>
    <w:rsid w:val="006630E9"/>
    <w:rsid w:val="00672EED"/>
    <w:rsid w:val="006C1693"/>
    <w:rsid w:val="006F1022"/>
    <w:rsid w:val="007B69C9"/>
    <w:rsid w:val="007C1EAB"/>
    <w:rsid w:val="008D69CD"/>
    <w:rsid w:val="009426DD"/>
    <w:rsid w:val="00965341"/>
    <w:rsid w:val="009E107B"/>
    <w:rsid w:val="009E4ADF"/>
    <w:rsid w:val="00A53E60"/>
    <w:rsid w:val="00AB1B8A"/>
    <w:rsid w:val="00B0197A"/>
    <w:rsid w:val="00B022D8"/>
    <w:rsid w:val="00B03D9F"/>
    <w:rsid w:val="00BD3BCB"/>
    <w:rsid w:val="00C86BE5"/>
    <w:rsid w:val="00CE7CD9"/>
    <w:rsid w:val="00D96576"/>
    <w:rsid w:val="00E0406B"/>
    <w:rsid w:val="00E11F93"/>
    <w:rsid w:val="00E24D92"/>
    <w:rsid w:val="00E83585"/>
    <w:rsid w:val="00E93F7A"/>
    <w:rsid w:val="00F075C7"/>
    <w:rsid w:val="00F24F54"/>
    <w:rsid w:val="00F527DF"/>
    <w:rsid w:val="00F93B45"/>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3B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3F7A"/>
    <w:rPr>
      <w:color w:val="0000FF"/>
      <w:u w:val="single"/>
    </w:rPr>
  </w:style>
  <w:style w:type="character" w:customStyle="1" w:styleId="UnresolvedMention">
    <w:name w:val="Unresolved Mention"/>
    <w:basedOn w:val="Policepardfaut"/>
    <w:uiPriority w:val="99"/>
    <w:semiHidden/>
    <w:unhideWhenUsed/>
    <w:rsid w:val="00106A96"/>
    <w:rPr>
      <w:color w:val="605E5C"/>
      <w:shd w:val="clear" w:color="auto" w:fill="E1DFDD"/>
    </w:rPr>
  </w:style>
  <w:style w:type="character" w:styleId="Lienhypertextesuivi">
    <w:name w:val="FollowedHyperlink"/>
    <w:basedOn w:val="Policepardfaut"/>
    <w:uiPriority w:val="99"/>
    <w:semiHidden/>
    <w:unhideWhenUsed/>
    <w:rsid w:val="006630E9"/>
    <w:rPr>
      <w:color w:val="954F72" w:themeColor="followedHyperlink"/>
      <w:u w:val="single"/>
    </w:rPr>
  </w:style>
  <w:style w:type="paragraph" w:styleId="Paragraphedeliste">
    <w:name w:val="List Paragraph"/>
    <w:basedOn w:val="Normal"/>
    <w:uiPriority w:val="34"/>
    <w:qFormat/>
    <w:rsid w:val="009E107B"/>
    <w:pPr>
      <w:ind w:left="720"/>
      <w:contextualSpacing/>
    </w:pPr>
  </w:style>
  <w:style w:type="paragraph" w:styleId="Textedebulles">
    <w:name w:val="Balloon Text"/>
    <w:basedOn w:val="Normal"/>
    <w:link w:val="TextedebullesCar"/>
    <w:uiPriority w:val="99"/>
    <w:semiHidden/>
    <w:unhideWhenUsed/>
    <w:rsid w:val="00342A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2A1C"/>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93F7A"/>
    <w:rPr>
      <w:color w:val="0000FF"/>
      <w:u w:val="single"/>
    </w:rPr>
  </w:style>
  <w:style w:type="character" w:customStyle="1" w:styleId="UnresolvedMention">
    <w:name w:val="Unresolved Mention"/>
    <w:basedOn w:val="Policepardfaut"/>
    <w:uiPriority w:val="99"/>
    <w:semiHidden/>
    <w:unhideWhenUsed/>
    <w:rsid w:val="00106A96"/>
    <w:rPr>
      <w:color w:val="605E5C"/>
      <w:shd w:val="clear" w:color="auto" w:fill="E1DFDD"/>
    </w:rPr>
  </w:style>
  <w:style w:type="character" w:styleId="Lienhypertextesuivi">
    <w:name w:val="FollowedHyperlink"/>
    <w:basedOn w:val="Policepardfaut"/>
    <w:uiPriority w:val="99"/>
    <w:semiHidden/>
    <w:unhideWhenUsed/>
    <w:rsid w:val="006630E9"/>
    <w:rPr>
      <w:color w:val="954F72" w:themeColor="followedHyperlink"/>
      <w:u w:val="single"/>
    </w:rPr>
  </w:style>
  <w:style w:type="paragraph" w:styleId="Paragraphedeliste">
    <w:name w:val="List Paragraph"/>
    <w:basedOn w:val="Normal"/>
    <w:uiPriority w:val="34"/>
    <w:qFormat/>
    <w:rsid w:val="009E107B"/>
    <w:pPr>
      <w:ind w:left="720"/>
      <w:contextualSpacing/>
    </w:pPr>
  </w:style>
  <w:style w:type="paragraph" w:styleId="Textedebulles">
    <w:name w:val="Balloon Text"/>
    <w:basedOn w:val="Normal"/>
    <w:link w:val="TextedebullesCar"/>
    <w:uiPriority w:val="99"/>
    <w:semiHidden/>
    <w:unhideWhenUsed/>
    <w:rsid w:val="00342A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2A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usselseyecenter.be/en/secondary_cataract.html" TargetMode="External"/><Relationship Id="rId12" Type="http://schemas.openxmlformats.org/officeDocument/2006/relationships/hyperlink" Target="http://www.brusselseyecenter.be/erosion_cornee.html" TargetMode="External"/><Relationship Id="rId13" Type="http://schemas.openxmlformats.org/officeDocument/2006/relationships/hyperlink" Target="http://www.brusselseyecenter.be/en/recurrent_corneal_erosions.html" TargetMode="External"/><Relationship Id="rId14" Type="http://schemas.openxmlformats.org/officeDocument/2006/relationships/hyperlink" Target="http://www.brusselseyecenter.be/keratocone.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russelseyecenter.be/chirurgie_refractive_Lasek.html" TargetMode="External"/><Relationship Id="rId7" Type="http://schemas.openxmlformats.org/officeDocument/2006/relationships/hyperlink" Target="https://www.zeiss.com/meditec/int/product-portfolio/refractive-lasers/femtosecond-laser-solutions/smile.html" TargetMode="External"/><Relationship Id="rId8" Type="http://schemas.openxmlformats.org/officeDocument/2006/relationships/hyperlink" Target="http://www.brusselseyecenter.be/en/refractive_surgery_complications.html" TargetMode="External"/><Relationship Id="rId9" Type="http://schemas.openxmlformats.org/officeDocument/2006/relationships/hyperlink" Target="http://www.brusselseyecenter.be/implants_multifocaux.html" TargetMode="External"/><Relationship Id="rId10" Type="http://schemas.openxmlformats.org/officeDocument/2006/relationships/hyperlink" Target="http://www.brusselseyecenter.be/cataracte_secondai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1942</Words>
  <Characters>10682</Characters>
  <Application>Microsoft Macintosh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Dugard</dc:creator>
  <cp:keywords/>
  <dc:description/>
  <cp:lastModifiedBy>Jean Assaf</cp:lastModifiedBy>
  <cp:revision>3</cp:revision>
  <cp:lastPrinted>2020-09-11T06:47:00Z</cp:lastPrinted>
  <dcterms:created xsi:type="dcterms:W3CDTF">2020-09-11T08:26:00Z</dcterms:created>
  <dcterms:modified xsi:type="dcterms:W3CDTF">2020-11-29T11:40:00Z</dcterms:modified>
</cp:coreProperties>
</file>