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B6B8" w14:textId="600518AB" w:rsidR="00F46BED" w:rsidRDefault="00845582" w:rsidP="00845582">
      <w:pPr>
        <w:jc w:val="center"/>
        <w:rPr>
          <w:rFonts w:ascii="Aptos" w:hAnsi="Aptos"/>
          <w:b/>
          <w:bCs/>
          <w:color w:val="44546A" w:themeColor="text2"/>
          <w:sz w:val="48"/>
          <w:szCs w:val="48"/>
        </w:rPr>
      </w:pPr>
      <w:r w:rsidRPr="00845582">
        <w:rPr>
          <w:rFonts w:ascii="Aptos" w:hAnsi="Aptos"/>
          <w:b/>
          <w:bCs/>
          <w:color w:val="44546A" w:themeColor="text2"/>
          <w:sz w:val="48"/>
          <w:szCs w:val="48"/>
        </w:rPr>
        <w:t>Red Team exercise</w:t>
      </w:r>
    </w:p>
    <w:p w14:paraId="38774684" w14:textId="77777777" w:rsidR="00845582" w:rsidRDefault="00845582" w:rsidP="00845582">
      <w:pPr>
        <w:rPr>
          <w:rFonts w:ascii="Aptos" w:hAnsi="Aptos"/>
          <w:b/>
          <w:bCs/>
          <w:color w:val="44546A" w:themeColor="text2"/>
          <w:sz w:val="48"/>
          <w:szCs w:val="48"/>
        </w:rPr>
      </w:pPr>
    </w:p>
    <w:p w14:paraId="2FAEBD2B" w14:textId="3A303DDD" w:rsidR="001309BE" w:rsidRPr="001309BE" w:rsidRDefault="00845582" w:rsidP="001309BE">
      <w:pPr>
        <w:pStyle w:val="ListParagraph"/>
        <w:numPr>
          <w:ilvl w:val="0"/>
          <w:numId w:val="2"/>
        </w:numPr>
        <w:rPr>
          <w:rFonts w:ascii="Aptos" w:hAnsi="Aptos" w:cstheme="minorHAnsi"/>
          <w:b/>
          <w:bCs/>
          <w:color w:val="44546A" w:themeColor="text2"/>
          <w:sz w:val="30"/>
          <w:szCs w:val="30"/>
        </w:rPr>
      </w:pPr>
      <w:r w:rsidRPr="00845582">
        <w:rPr>
          <w:rFonts w:ascii="Aptos" w:hAnsi="Aptos" w:cstheme="minorHAnsi"/>
          <w:b/>
          <w:bCs/>
          <w:color w:val="44546A" w:themeColor="text2"/>
          <w:sz w:val="30"/>
          <w:szCs w:val="30"/>
        </w:rPr>
        <w:t>SmartScreen Bypass</w:t>
      </w:r>
      <w:r w:rsidR="001309BE">
        <w:rPr>
          <w:rFonts w:ascii="Aptos" w:hAnsi="Aptos" w:cstheme="minorHAnsi"/>
          <w:b/>
          <w:bCs/>
          <w:color w:val="44546A" w:themeColor="text2"/>
          <w:sz w:val="30"/>
          <w:szCs w:val="30"/>
        </w:rPr>
        <w:t xml:space="preserve"> and </w:t>
      </w:r>
      <w:r w:rsidR="001309BE" w:rsidRPr="001309BE">
        <w:rPr>
          <w:rFonts w:ascii="Aptos" w:hAnsi="Aptos" w:cstheme="minorHAnsi"/>
          <w:b/>
          <w:bCs/>
          <w:color w:val="44546A" w:themeColor="text2"/>
          <w:sz w:val="30"/>
          <w:szCs w:val="30"/>
        </w:rPr>
        <w:t>Mark-of-the-Web</w:t>
      </w:r>
    </w:p>
    <w:p w14:paraId="695FD186" w14:textId="4A3E0296" w:rsidR="00845582" w:rsidRPr="00845582" w:rsidRDefault="00845582" w:rsidP="00845582">
      <w:pPr>
        <w:pStyle w:val="ListParagraph"/>
        <w:rPr>
          <w:rFonts w:ascii="Aptos" w:hAnsi="Aptos" w:cstheme="minorHAnsi"/>
          <w:color w:val="44546A" w:themeColor="text2"/>
          <w:szCs w:val="24"/>
        </w:rPr>
      </w:pPr>
      <w:r w:rsidRPr="00845582">
        <w:rPr>
          <w:rFonts w:ascii="Aptos" w:hAnsi="Aptos" w:cstheme="minorHAnsi"/>
          <w:color w:val="44546A" w:themeColor="text2"/>
          <w:szCs w:val="24"/>
        </w:rPr>
        <w:t xml:space="preserve">During red team exercises in infrastructures with Windows 10 or 11 machines, your malicious artifact may be blocked by the </w:t>
      </w:r>
      <w:proofErr w:type="spellStart"/>
      <w:r w:rsidRPr="00845582">
        <w:rPr>
          <w:rFonts w:ascii="Aptos" w:hAnsi="Aptos" w:cstheme="minorHAnsi"/>
          <w:color w:val="44546A" w:themeColor="text2"/>
          <w:szCs w:val="24"/>
        </w:rPr>
        <w:t>smartscreen</w:t>
      </w:r>
      <w:proofErr w:type="spellEnd"/>
      <w:r w:rsidRPr="00845582">
        <w:rPr>
          <w:rFonts w:ascii="Aptos" w:hAnsi="Aptos" w:cstheme="minorHAnsi"/>
          <w:color w:val="44546A" w:themeColor="text2"/>
          <w:szCs w:val="24"/>
        </w:rPr>
        <w:t>.</w:t>
      </w:r>
    </w:p>
    <w:p w14:paraId="4217F457" w14:textId="77777777" w:rsidR="00845582" w:rsidRPr="00845582" w:rsidRDefault="00845582" w:rsidP="00845582">
      <w:pPr>
        <w:pStyle w:val="ListParagraph"/>
        <w:rPr>
          <w:rFonts w:ascii="Aptos" w:hAnsi="Aptos" w:cstheme="minorHAnsi"/>
          <w:color w:val="44546A" w:themeColor="text2"/>
          <w:szCs w:val="24"/>
        </w:rPr>
      </w:pPr>
    </w:p>
    <w:p w14:paraId="30096E6D" w14:textId="77777777" w:rsidR="00845582" w:rsidRDefault="00845582" w:rsidP="00845582">
      <w:pPr>
        <w:pStyle w:val="ListParagraph"/>
        <w:rPr>
          <w:rFonts w:ascii="Aptos" w:hAnsi="Aptos" w:cstheme="minorHAnsi"/>
          <w:color w:val="44546A" w:themeColor="text2"/>
          <w:szCs w:val="24"/>
        </w:rPr>
      </w:pPr>
      <w:proofErr w:type="spellStart"/>
      <w:r w:rsidRPr="00845582">
        <w:rPr>
          <w:rFonts w:ascii="Aptos" w:hAnsi="Aptos" w:cstheme="minorHAnsi"/>
          <w:color w:val="44546A" w:themeColor="text2"/>
          <w:szCs w:val="24"/>
        </w:rPr>
        <w:t>Smartscreen</w:t>
      </w:r>
      <w:proofErr w:type="spellEnd"/>
      <w:r w:rsidRPr="00845582">
        <w:rPr>
          <w:rFonts w:ascii="Aptos" w:hAnsi="Aptos" w:cstheme="minorHAnsi"/>
          <w:color w:val="44546A" w:themeColor="text2"/>
          <w:szCs w:val="24"/>
        </w:rPr>
        <w:t xml:space="preserve"> About:</w:t>
      </w:r>
      <w:r w:rsidRPr="00845582">
        <w:rPr>
          <w:rFonts w:ascii="Aptos" w:hAnsi="Aptos" w:cstheme="minorHAnsi"/>
          <w:color w:val="44546A" w:themeColor="text2"/>
          <w:szCs w:val="24"/>
        </w:rPr>
        <w:br/>
      </w:r>
      <w:r w:rsidRPr="00845582">
        <w:rPr>
          <w:rFonts w:ascii="Aptos" w:hAnsi="Aptos" w:cstheme="minorHAnsi"/>
          <w:color w:val="44546A" w:themeColor="text2"/>
          <w:szCs w:val="24"/>
        </w:rPr>
        <w:br/>
        <w:t>SmartScreen is a Microsoft security technology designed to protect users against web threats such as malicious websites, unsafe downloads, and phishing. Originally introduced as part of Internet Explorer, SmartScreen is now integrated into Microsoft Edge and Windows 10 and 11.</w:t>
      </w:r>
    </w:p>
    <w:p w14:paraId="080FF9B8" w14:textId="77777777" w:rsidR="00845582" w:rsidRDefault="00845582" w:rsidP="00845582">
      <w:pPr>
        <w:pStyle w:val="ListParagraph"/>
        <w:rPr>
          <w:rFonts w:ascii="Aptos" w:hAnsi="Aptos" w:cstheme="minorHAnsi"/>
          <w:color w:val="44546A" w:themeColor="text2"/>
          <w:szCs w:val="24"/>
        </w:rPr>
      </w:pPr>
    </w:p>
    <w:p w14:paraId="4DCC7080" w14:textId="77777777" w:rsidR="00845582" w:rsidRDefault="00845582" w:rsidP="00845582">
      <w:pPr>
        <w:pStyle w:val="ListParagraph"/>
        <w:rPr>
          <w:rFonts w:ascii="Aptos" w:hAnsi="Aptos" w:cstheme="minorHAnsi"/>
          <w:b/>
          <w:bCs/>
          <w:color w:val="44546A" w:themeColor="text2"/>
          <w:szCs w:val="24"/>
        </w:rPr>
      </w:pPr>
      <w:r>
        <w:rPr>
          <w:noProof/>
        </w:rPr>
        <w:drawing>
          <wp:inline distT="0" distB="0" distL="0" distR="0" wp14:anchorId="697017AB" wp14:editId="1BA4F22A">
            <wp:extent cx="3894245" cy="3676650"/>
            <wp:effectExtent l="0" t="0" r="0" b="0"/>
            <wp:docPr id="24605027" name="Picture 1" descr="graphical user interfac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270" cy="3680451"/>
                    </a:xfrm>
                    <a:prstGeom prst="rect">
                      <a:avLst/>
                    </a:prstGeom>
                    <a:noFill/>
                    <a:ln>
                      <a:noFill/>
                    </a:ln>
                  </pic:spPr>
                </pic:pic>
              </a:graphicData>
            </a:graphic>
          </wp:inline>
        </w:drawing>
      </w:r>
    </w:p>
    <w:p w14:paraId="4C06A8EE" w14:textId="77777777" w:rsidR="00845582" w:rsidRDefault="00845582" w:rsidP="00845582">
      <w:pPr>
        <w:pStyle w:val="ListParagraph"/>
        <w:rPr>
          <w:rFonts w:ascii="Aptos" w:hAnsi="Aptos" w:cstheme="minorHAnsi"/>
          <w:b/>
          <w:bCs/>
          <w:color w:val="44546A" w:themeColor="text2"/>
          <w:szCs w:val="24"/>
        </w:rPr>
      </w:pPr>
    </w:p>
    <w:p w14:paraId="627797E8" w14:textId="7AFEF41C" w:rsidR="00845582" w:rsidRDefault="00845582" w:rsidP="00845582">
      <w:pPr>
        <w:pStyle w:val="ListParagraph"/>
        <w:rPr>
          <w:rFonts w:ascii="Aptos" w:hAnsi="Aptos" w:cstheme="minorHAnsi"/>
          <w:color w:val="44546A" w:themeColor="text2"/>
          <w:szCs w:val="24"/>
        </w:rPr>
      </w:pPr>
      <w:r w:rsidRPr="00845582">
        <w:rPr>
          <w:rFonts w:ascii="Aptos" w:hAnsi="Aptos" w:cstheme="minorHAnsi"/>
          <w:color w:val="44546A" w:themeColor="text2"/>
          <w:szCs w:val="24"/>
        </w:rPr>
        <w:t>This hidden tag tells Windows (and apps like Office, PowerShell, or SmartScreen):</w:t>
      </w:r>
      <w:r w:rsidRPr="00845582">
        <w:rPr>
          <w:rFonts w:ascii="Aptos" w:hAnsi="Aptos" w:cstheme="minorHAnsi"/>
          <w:color w:val="44546A" w:themeColor="text2"/>
          <w:szCs w:val="24"/>
        </w:rPr>
        <w:br/>
        <w:t xml:space="preserve"> “</w:t>
      </w:r>
      <w:r w:rsidRPr="00845582">
        <w:rPr>
          <w:rFonts w:ascii="Aptos" w:hAnsi="Aptos" w:cstheme="minorHAnsi"/>
          <w:b/>
          <w:bCs/>
          <w:color w:val="44546A" w:themeColor="text2"/>
          <w:szCs w:val="24"/>
          <w:highlight w:val="yellow"/>
        </w:rPr>
        <w:t>This file came from the web. Treat it with caution.</w:t>
      </w:r>
      <w:r w:rsidRPr="00845582">
        <w:rPr>
          <w:rFonts w:ascii="Aptos" w:hAnsi="Aptos" w:cstheme="minorHAnsi"/>
          <w:color w:val="44546A" w:themeColor="text2"/>
          <w:szCs w:val="24"/>
        </w:rPr>
        <w:t>”</w:t>
      </w:r>
    </w:p>
    <w:p w14:paraId="1A53AE61" w14:textId="77777777" w:rsidR="001309BE" w:rsidRDefault="001309BE" w:rsidP="00845582">
      <w:pPr>
        <w:pStyle w:val="ListParagraph"/>
        <w:rPr>
          <w:rFonts w:ascii="Aptos" w:hAnsi="Aptos" w:cstheme="minorHAnsi"/>
          <w:color w:val="44546A" w:themeColor="text2"/>
          <w:szCs w:val="24"/>
        </w:rPr>
      </w:pPr>
    </w:p>
    <w:p w14:paraId="4777419D" w14:textId="3DC59D41" w:rsidR="001309BE" w:rsidRDefault="001309BE" w:rsidP="00845582">
      <w:pPr>
        <w:pStyle w:val="ListParagraph"/>
        <w:rPr>
          <w:rFonts w:ascii="Aptos" w:hAnsi="Aptos" w:cstheme="minorHAnsi"/>
          <w:color w:val="44546A" w:themeColor="text2"/>
          <w:szCs w:val="24"/>
        </w:rPr>
      </w:pPr>
      <w:r>
        <w:rPr>
          <w:noProof/>
        </w:rPr>
        <w:lastRenderedPageBreak/>
        <w:drawing>
          <wp:inline distT="0" distB="0" distL="0" distR="0" wp14:anchorId="1A57B124" wp14:editId="6FB22154">
            <wp:extent cx="4048134" cy="2298700"/>
            <wp:effectExtent l="0" t="0" r="9525" b="6350"/>
            <wp:docPr id="1840051798" name="Picture 2" descr="Screenshot of command prompt with PowerShell commands displaying the ZoneID of a download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ommand prompt with PowerShell commands displaying the ZoneID of a downloaded fi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8454" cy="2304560"/>
                    </a:xfrm>
                    <a:prstGeom prst="rect">
                      <a:avLst/>
                    </a:prstGeom>
                    <a:noFill/>
                    <a:ln>
                      <a:noFill/>
                    </a:ln>
                  </pic:spPr>
                </pic:pic>
              </a:graphicData>
            </a:graphic>
          </wp:inline>
        </w:drawing>
      </w:r>
    </w:p>
    <w:p w14:paraId="269E54B2" w14:textId="62DF9A2C" w:rsidR="001309BE" w:rsidRPr="001309BE" w:rsidRDefault="001309BE" w:rsidP="001309BE">
      <w:pPr>
        <w:pStyle w:val="ListParagraph"/>
        <w:numPr>
          <w:ilvl w:val="1"/>
          <w:numId w:val="2"/>
        </w:numPr>
        <w:rPr>
          <w:rFonts w:ascii="Aptos" w:hAnsi="Aptos" w:cstheme="minorHAnsi"/>
          <w:b/>
          <w:bCs/>
          <w:color w:val="44546A" w:themeColor="text2"/>
          <w:sz w:val="32"/>
          <w:szCs w:val="32"/>
        </w:rPr>
      </w:pPr>
      <w:r w:rsidRPr="001309BE">
        <w:rPr>
          <w:rFonts w:ascii="Aptos" w:hAnsi="Aptos" w:cstheme="minorHAnsi"/>
          <w:b/>
          <w:bCs/>
          <w:color w:val="44546A" w:themeColor="text2"/>
          <w:sz w:val="32"/>
          <w:szCs w:val="32"/>
        </w:rPr>
        <w:t>Scenario</w:t>
      </w:r>
    </w:p>
    <w:p w14:paraId="210B857C" w14:textId="77777777" w:rsidR="00845582" w:rsidRPr="00845582" w:rsidRDefault="00845582" w:rsidP="00845582">
      <w:pPr>
        <w:pStyle w:val="ListParagraph"/>
        <w:rPr>
          <w:rFonts w:ascii="Aptos" w:hAnsi="Aptos" w:cstheme="minorHAnsi"/>
          <w:color w:val="44546A" w:themeColor="text2"/>
          <w:szCs w:val="24"/>
        </w:rPr>
      </w:pPr>
      <w:r w:rsidRPr="00845582">
        <w:rPr>
          <w:rFonts w:ascii="Aptos" w:hAnsi="Aptos" w:cstheme="minorHAnsi"/>
          <w:color w:val="44546A" w:themeColor="text2"/>
          <w:szCs w:val="24"/>
        </w:rPr>
        <w:t>For example, when you download a .docx or .exe from your browser or email, it gets a MOTW tag like this:</w:t>
      </w:r>
    </w:p>
    <w:p w14:paraId="520CB698" w14:textId="77777777" w:rsidR="00845582" w:rsidRPr="00845582" w:rsidRDefault="00845582" w:rsidP="00845582">
      <w:pPr>
        <w:pStyle w:val="ListParagraph"/>
        <w:rPr>
          <w:rFonts w:ascii="Aptos" w:hAnsi="Aptos" w:cstheme="minorHAnsi"/>
          <w:color w:val="44546A" w:themeColor="text2"/>
          <w:szCs w:val="24"/>
        </w:rPr>
      </w:pPr>
      <w:r w:rsidRPr="00845582">
        <w:rPr>
          <w:rFonts w:ascii="Aptos" w:hAnsi="Aptos" w:cstheme="minorHAnsi"/>
          <w:color w:val="44546A" w:themeColor="text2"/>
          <w:szCs w:val="24"/>
        </w:rPr>
        <w:t>[</w:t>
      </w:r>
      <w:proofErr w:type="spellStart"/>
      <w:r w:rsidRPr="00845582">
        <w:rPr>
          <w:rFonts w:ascii="Aptos" w:hAnsi="Aptos" w:cstheme="minorHAnsi"/>
          <w:color w:val="44546A" w:themeColor="text2"/>
          <w:szCs w:val="24"/>
        </w:rPr>
        <w:t>ZoneTransfer</w:t>
      </w:r>
      <w:proofErr w:type="spellEnd"/>
      <w:r w:rsidRPr="00845582">
        <w:rPr>
          <w:rFonts w:ascii="Aptos" w:hAnsi="Aptos" w:cstheme="minorHAnsi"/>
          <w:color w:val="44546A" w:themeColor="text2"/>
          <w:szCs w:val="24"/>
        </w:rPr>
        <w:t>]</w:t>
      </w:r>
      <w:r w:rsidRPr="00845582">
        <w:rPr>
          <w:rFonts w:ascii="Aptos" w:hAnsi="Aptos" w:cstheme="minorHAnsi"/>
          <w:color w:val="44546A" w:themeColor="text2"/>
          <w:szCs w:val="24"/>
        </w:rPr>
        <w:br/>
      </w:r>
      <w:proofErr w:type="spellStart"/>
      <w:r w:rsidRPr="00845582">
        <w:rPr>
          <w:rFonts w:ascii="Aptos" w:hAnsi="Aptos" w:cstheme="minorHAnsi"/>
          <w:color w:val="44546A" w:themeColor="text2"/>
          <w:szCs w:val="24"/>
        </w:rPr>
        <w:t>ZoneId</w:t>
      </w:r>
      <w:proofErr w:type="spellEnd"/>
      <w:r w:rsidRPr="00845582">
        <w:rPr>
          <w:rFonts w:ascii="Aptos" w:hAnsi="Aptos" w:cstheme="minorHAnsi"/>
          <w:color w:val="44546A" w:themeColor="text2"/>
          <w:szCs w:val="24"/>
        </w:rPr>
        <w:t>=3</w:t>
      </w:r>
    </w:p>
    <w:p w14:paraId="4CC5C92C" w14:textId="77777777" w:rsidR="00845582" w:rsidRPr="00845582" w:rsidRDefault="00845582" w:rsidP="00845582">
      <w:pPr>
        <w:pStyle w:val="ListParagraph"/>
        <w:numPr>
          <w:ilvl w:val="0"/>
          <w:numId w:val="3"/>
        </w:numPr>
        <w:rPr>
          <w:rFonts w:ascii="Aptos" w:hAnsi="Aptos" w:cstheme="minorHAnsi"/>
          <w:color w:val="44546A" w:themeColor="text2"/>
          <w:szCs w:val="24"/>
        </w:rPr>
      </w:pPr>
      <w:proofErr w:type="spellStart"/>
      <w:r w:rsidRPr="00845582">
        <w:rPr>
          <w:rFonts w:ascii="Aptos" w:hAnsi="Aptos" w:cstheme="minorHAnsi"/>
          <w:color w:val="44546A" w:themeColor="text2"/>
          <w:szCs w:val="24"/>
        </w:rPr>
        <w:t>ZoneId</w:t>
      </w:r>
      <w:proofErr w:type="spellEnd"/>
      <w:r w:rsidRPr="00845582">
        <w:rPr>
          <w:rFonts w:ascii="Aptos" w:hAnsi="Aptos" w:cstheme="minorHAnsi"/>
          <w:color w:val="44546A" w:themeColor="text2"/>
          <w:szCs w:val="24"/>
        </w:rPr>
        <w:t>=3 means </w:t>
      </w:r>
      <w:r w:rsidRPr="00845582">
        <w:rPr>
          <w:rFonts w:ascii="Aptos" w:hAnsi="Aptos" w:cstheme="minorHAnsi"/>
          <w:i/>
          <w:iCs/>
          <w:color w:val="44546A" w:themeColor="text2"/>
          <w:szCs w:val="24"/>
        </w:rPr>
        <w:t>Internet Zone</w:t>
      </w:r>
      <w:r w:rsidRPr="00845582">
        <w:rPr>
          <w:rFonts w:ascii="Aptos" w:hAnsi="Aptos" w:cstheme="minorHAnsi"/>
          <w:color w:val="44546A" w:themeColor="text2"/>
          <w:szCs w:val="24"/>
        </w:rPr>
        <w:t>.</w:t>
      </w:r>
    </w:p>
    <w:p w14:paraId="5AC382A9" w14:textId="77777777" w:rsidR="00845582" w:rsidRDefault="00845582" w:rsidP="00845582">
      <w:pPr>
        <w:pStyle w:val="ListParagraph"/>
        <w:numPr>
          <w:ilvl w:val="0"/>
          <w:numId w:val="3"/>
        </w:numPr>
        <w:rPr>
          <w:rFonts w:ascii="Aptos" w:hAnsi="Aptos" w:cstheme="minorHAnsi"/>
          <w:color w:val="44546A" w:themeColor="text2"/>
          <w:szCs w:val="24"/>
        </w:rPr>
      </w:pPr>
      <w:r w:rsidRPr="00845582">
        <w:rPr>
          <w:rFonts w:ascii="Aptos" w:hAnsi="Aptos" w:cstheme="minorHAnsi"/>
          <w:color w:val="44546A" w:themeColor="text2"/>
          <w:szCs w:val="24"/>
        </w:rPr>
        <w:t>Other values include 0 (My Computer), 1 (Local Intranet), 2 (Trusted Sites), and 4 (Restricted Sites).</w:t>
      </w:r>
    </w:p>
    <w:p w14:paraId="06923915" w14:textId="60773A33" w:rsidR="001309BE" w:rsidRDefault="001309BE" w:rsidP="001309BE">
      <w:pPr>
        <w:pStyle w:val="ListParagraph"/>
        <w:numPr>
          <w:ilvl w:val="1"/>
          <w:numId w:val="2"/>
        </w:numPr>
        <w:rPr>
          <w:rFonts w:ascii="Aptos" w:hAnsi="Aptos" w:cstheme="minorHAnsi"/>
          <w:b/>
          <w:bCs/>
          <w:color w:val="44546A" w:themeColor="text2"/>
          <w:sz w:val="32"/>
          <w:szCs w:val="32"/>
        </w:rPr>
      </w:pPr>
      <w:r w:rsidRPr="001309BE">
        <w:rPr>
          <w:rFonts w:ascii="Aptos" w:hAnsi="Aptos" w:cstheme="minorHAnsi"/>
          <w:b/>
          <w:bCs/>
          <w:color w:val="44546A" w:themeColor="text2"/>
          <w:sz w:val="32"/>
          <w:szCs w:val="32"/>
        </w:rPr>
        <w:t>Bypass Mark-of-the-Web</w:t>
      </w:r>
    </w:p>
    <w:p w14:paraId="09BCE923" w14:textId="57262A51" w:rsidR="001309BE" w:rsidRDefault="001309BE" w:rsidP="001309BE">
      <w:pPr>
        <w:pStyle w:val="ListParagraph"/>
        <w:numPr>
          <w:ilvl w:val="0"/>
          <w:numId w:val="3"/>
        </w:numPr>
        <w:rPr>
          <w:rFonts w:ascii="Aptos" w:hAnsi="Aptos" w:cstheme="minorHAnsi"/>
          <w:b/>
          <w:bCs/>
          <w:color w:val="44546A" w:themeColor="text2"/>
          <w:szCs w:val="24"/>
        </w:rPr>
      </w:pPr>
      <w:r w:rsidRPr="001309BE">
        <w:rPr>
          <w:rFonts w:ascii="Aptos" w:hAnsi="Aptos" w:cstheme="minorHAnsi"/>
          <w:b/>
          <w:bCs/>
          <w:color w:val="44546A" w:themeColor="text2"/>
          <w:szCs w:val="24"/>
        </w:rPr>
        <w:t xml:space="preserve">Attacker </w:t>
      </w:r>
    </w:p>
    <w:p w14:paraId="19C50856" w14:textId="5E1F4AEE" w:rsidR="001309BE" w:rsidRDefault="009D6949" w:rsidP="001309BE">
      <w:pPr>
        <w:pStyle w:val="ListParagraph"/>
        <w:rPr>
          <w:rFonts w:ascii="Aptos" w:hAnsi="Aptos" w:cstheme="minorHAnsi"/>
          <w:b/>
          <w:bCs/>
          <w:color w:val="44546A" w:themeColor="text2"/>
          <w:szCs w:val="24"/>
        </w:rPr>
      </w:pPr>
      <w:r w:rsidRPr="009D6949">
        <w:rPr>
          <w:rFonts w:ascii="Aptos" w:hAnsi="Aptos" w:cstheme="minorHAnsi"/>
          <w:b/>
          <w:bCs/>
          <w:noProof/>
          <w:color w:val="44546A" w:themeColor="text2"/>
          <w:szCs w:val="24"/>
        </w:rPr>
        <w:drawing>
          <wp:inline distT="0" distB="0" distL="0" distR="0" wp14:anchorId="718A86BE" wp14:editId="1C1B7BB2">
            <wp:extent cx="5237018" cy="1228125"/>
            <wp:effectExtent l="0" t="0" r="1905" b="0"/>
            <wp:docPr id="36208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4452" name=""/>
                    <pic:cNvPicPr/>
                  </pic:nvPicPr>
                  <pic:blipFill>
                    <a:blip r:embed="rId7"/>
                    <a:stretch>
                      <a:fillRect/>
                    </a:stretch>
                  </pic:blipFill>
                  <pic:spPr>
                    <a:xfrm>
                      <a:off x="0" y="0"/>
                      <a:ext cx="5247093" cy="1230488"/>
                    </a:xfrm>
                    <a:prstGeom prst="rect">
                      <a:avLst/>
                    </a:prstGeom>
                  </pic:spPr>
                </pic:pic>
              </a:graphicData>
            </a:graphic>
          </wp:inline>
        </w:drawing>
      </w:r>
    </w:p>
    <w:p w14:paraId="41803886" w14:textId="56A74721" w:rsidR="009D6949" w:rsidRDefault="009D6949" w:rsidP="001309BE">
      <w:pPr>
        <w:pStyle w:val="ListParagraph"/>
        <w:rPr>
          <w:rFonts w:ascii="Aptos" w:hAnsi="Aptos" w:cstheme="minorHAnsi"/>
          <w:b/>
          <w:bCs/>
          <w:color w:val="44546A" w:themeColor="text2"/>
          <w:szCs w:val="24"/>
        </w:rPr>
      </w:pPr>
      <w:r w:rsidRPr="009D6949">
        <w:rPr>
          <w:rFonts w:ascii="Aptos" w:hAnsi="Aptos" w:cstheme="minorHAnsi"/>
          <w:b/>
          <w:bCs/>
          <w:noProof/>
          <w:color w:val="44546A" w:themeColor="text2"/>
          <w:szCs w:val="24"/>
        </w:rPr>
        <w:lastRenderedPageBreak/>
        <w:drawing>
          <wp:inline distT="0" distB="0" distL="0" distR="0" wp14:anchorId="6A6093FA" wp14:editId="68F2E978">
            <wp:extent cx="5183076" cy="2473036"/>
            <wp:effectExtent l="0" t="0" r="0" b="3810"/>
            <wp:docPr id="78522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0824" name=""/>
                    <pic:cNvPicPr/>
                  </pic:nvPicPr>
                  <pic:blipFill>
                    <a:blip r:embed="rId8"/>
                    <a:stretch>
                      <a:fillRect/>
                    </a:stretch>
                  </pic:blipFill>
                  <pic:spPr>
                    <a:xfrm>
                      <a:off x="0" y="0"/>
                      <a:ext cx="5187627" cy="2475207"/>
                    </a:xfrm>
                    <a:prstGeom prst="rect">
                      <a:avLst/>
                    </a:prstGeom>
                  </pic:spPr>
                </pic:pic>
              </a:graphicData>
            </a:graphic>
          </wp:inline>
        </w:drawing>
      </w:r>
    </w:p>
    <w:p w14:paraId="65794733" w14:textId="77777777" w:rsidR="009D6949" w:rsidRDefault="009D6949" w:rsidP="001309BE">
      <w:pPr>
        <w:pStyle w:val="ListParagraph"/>
        <w:rPr>
          <w:rFonts w:ascii="Aptos" w:hAnsi="Aptos" w:cstheme="minorHAnsi"/>
          <w:b/>
          <w:bCs/>
          <w:color w:val="44546A" w:themeColor="text2"/>
          <w:szCs w:val="24"/>
        </w:rPr>
      </w:pPr>
    </w:p>
    <w:p w14:paraId="2B68A6DF" w14:textId="45323D31" w:rsidR="009D6949" w:rsidRPr="009D6949" w:rsidRDefault="009D6949" w:rsidP="001309BE">
      <w:pPr>
        <w:pStyle w:val="ListParagraph"/>
        <w:rPr>
          <w:rFonts w:ascii="Aptos" w:hAnsi="Aptos" w:cstheme="minorHAnsi"/>
          <w:color w:val="44546A" w:themeColor="text2"/>
          <w:szCs w:val="24"/>
        </w:rPr>
      </w:pPr>
      <w:r w:rsidRPr="009D6949">
        <w:rPr>
          <w:rFonts w:ascii="Aptos" w:hAnsi="Aptos" w:cstheme="minorHAnsi"/>
          <w:color w:val="44546A" w:themeColor="text2"/>
          <w:szCs w:val="24"/>
        </w:rPr>
        <w:t>Attacker download it directly and it shows it is insecure download blocked Then attacker clicks Keep</w:t>
      </w:r>
    </w:p>
    <w:p w14:paraId="57B70FC4" w14:textId="77777777" w:rsidR="009D6949" w:rsidRDefault="009D6949" w:rsidP="001309BE">
      <w:pPr>
        <w:pStyle w:val="ListParagraph"/>
        <w:rPr>
          <w:rFonts w:ascii="Aptos" w:hAnsi="Aptos" w:cstheme="minorHAnsi"/>
          <w:b/>
          <w:bCs/>
          <w:color w:val="44546A" w:themeColor="text2"/>
          <w:szCs w:val="24"/>
        </w:rPr>
      </w:pPr>
    </w:p>
    <w:p w14:paraId="7438AD33" w14:textId="53A88DF9" w:rsidR="009D6949" w:rsidRDefault="009D6949" w:rsidP="001309BE">
      <w:pPr>
        <w:pStyle w:val="ListParagraph"/>
        <w:rPr>
          <w:rFonts w:ascii="Aptos" w:hAnsi="Aptos" w:cstheme="minorHAnsi"/>
          <w:b/>
          <w:bCs/>
          <w:color w:val="44546A" w:themeColor="text2"/>
          <w:szCs w:val="24"/>
        </w:rPr>
      </w:pPr>
      <w:r w:rsidRPr="009D6949">
        <w:rPr>
          <w:rFonts w:ascii="Aptos" w:hAnsi="Aptos" w:cstheme="minorHAnsi"/>
          <w:b/>
          <w:bCs/>
          <w:noProof/>
          <w:color w:val="44546A" w:themeColor="text2"/>
          <w:szCs w:val="24"/>
        </w:rPr>
        <w:drawing>
          <wp:inline distT="0" distB="0" distL="0" distR="0" wp14:anchorId="045B5B95" wp14:editId="3FD5199A">
            <wp:extent cx="2987299" cy="891617"/>
            <wp:effectExtent l="0" t="0" r="3810" b="3810"/>
            <wp:docPr id="52564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48173" name=""/>
                    <pic:cNvPicPr/>
                  </pic:nvPicPr>
                  <pic:blipFill>
                    <a:blip r:embed="rId9"/>
                    <a:stretch>
                      <a:fillRect/>
                    </a:stretch>
                  </pic:blipFill>
                  <pic:spPr>
                    <a:xfrm>
                      <a:off x="0" y="0"/>
                      <a:ext cx="2987299" cy="891617"/>
                    </a:xfrm>
                    <a:prstGeom prst="rect">
                      <a:avLst/>
                    </a:prstGeom>
                  </pic:spPr>
                </pic:pic>
              </a:graphicData>
            </a:graphic>
          </wp:inline>
        </w:drawing>
      </w:r>
    </w:p>
    <w:p w14:paraId="5AC8BFCB" w14:textId="21356B6C" w:rsidR="009D6949" w:rsidRPr="00930B02" w:rsidRDefault="009D6949" w:rsidP="001309BE">
      <w:pPr>
        <w:pStyle w:val="ListParagraph"/>
        <w:rPr>
          <w:rFonts w:ascii="Aptos" w:hAnsi="Aptos" w:cstheme="minorHAnsi"/>
          <w:color w:val="44546A" w:themeColor="text2"/>
          <w:szCs w:val="24"/>
        </w:rPr>
      </w:pPr>
      <w:r w:rsidRPr="00930B02">
        <w:rPr>
          <w:rFonts w:ascii="Aptos" w:hAnsi="Aptos" w:cstheme="minorHAnsi"/>
          <w:color w:val="44546A" w:themeColor="text2"/>
          <w:szCs w:val="24"/>
        </w:rPr>
        <w:t xml:space="preserve">When malicious user clicks exe it will prompt smart screen </w:t>
      </w:r>
    </w:p>
    <w:p w14:paraId="7111091A" w14:textId="006587B5" w:rsidR="009D6949" w:rsidRDefault="009D6949" w:rsidP="001309BE">
      <w:pPr>
        <w:pStyle w:val="ListParagraph"/>
        <w:rPr>
          <w:rFonts w:ascii="Aptos" w:hAnsi="Aptos" w:cstheme="minorHAnsi"/>
          <w:b/>
          <w:bCs/>
          <w:color w:val="44546A" w:themeColor="text2"/>
          <w:szCs w:val="24"/>
        </w:rPr>
      </w:pPr>
      <w:r w:rsidRPr="009D6949">
        <w:rPr>
          <w:rFonts w:ascii="Aptos" w:hAnsi="Aptos" w:cstheme="minorHAnsi"/>
          <w:b/>
          <w:bCs/>
          <w:noProof/>
          <w:color w:val="44546A" w:themeColor="text2"/>
          <w:szCs w:val="24"/>
        </w:rPr>
        <w:drawing>
          <wp:inline distT="0" distB="0" distL="0" distR="0" wp14:anchorId="5213E0DA" wp14:editId="3B38371C">
            <wp:extent cx="4875508" cy="3562350"/>
            <wp:effectExtent l="0" t="0" r="1905" b="0"/>
            <wp:docPr id="53804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3730" name=""/>
                    <pic:cNvPicPr/>
                  </pic:nvPicPr>
                  <pic:blipFill>
                    <a:blip r:embed="rId10"/>
                    <a:stretch>
                      <a:fillRect/>
                    </a:stretch>
                  </pic:blipFill>
                  <pic:spPr>
                    <a:xfrm>
                      <a:off x="0" y="0"/>
                      <a:ext cx="4879942" cy="3565589"/>
                    </a:xfrm>
                    <a:prstGeom prst="rect">
                      <a:avLst/>
                    </a:prstGeom>
                  </pic:spPr>
                </pic:pic>
              </a:graphicData>
            </a:graphic>
          </wp:inline>
        </w:drawing>
      </w:r>
    </w:p>
    <w:p w14:paraId="00243879" w14:textId="56597ED6" w:rsidR="009D6949" w:rsidRDefault="009D6949" w:rsidP="001309BE">
      <w:pPr>
        <w:pStyle w:val="ListParagraph"/>
        <w:rPr>
          <w:rFonts w:ascii="Aptos" w:hAnsi="Aptos" w:cstheme="minorHAnsi"/>
          <w:b/>
          <w:bCs/>
          <w:color w:val="44546A" w:themeColor="text2"/>
          <w:szCs w:val="24"/>
        </w:rPr>
      </w:pPr>
      <w:r w:rsidRPr="009D6949">
        <w:rPr>
          <w:rFonts w:ascii="Aptos" w:hAnsi="Aptos" w:cstheme="minorHAnsi"/>
          <w:b/>
          <w:bCs/>
          <w:noProof/>
          <w:color w:val="44546A" w:themeColor="text2"/>
          <w:szCs w:val="24"/>
        </w:rPr>
        <w:lastRenderedPageBreak/>
        <w:drawing>
          <wp:inline distT="0" distB="0" distL="0" distR="0" wp14:anchorId="4263B8A9" wp14:editId="53055D9A">
            <wp:extent cx="4537427" cy="4178300"/>
            <wp:effectExtent l="0" t="0" r="0" b="0"/>
            <wp:docPr id="89413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38437" name=""/>
                    <pic:cNvPicPr/>
                  </pic:nvPicPr>
                  <pic:blipFill>
                    <a:blip r:embed="rId11"/>
                    <a:stretch>
                      <a:fillRect/>
                    </a:stretch>
                  </pic:blipFill>
                  <pic:spPr>
                    <a:xfrm>
                      <a:off x="0" y="0"/>
                      <a:ext cx="4540352" cy="4180994"/>
                    </a:xfrm>
                    <a:prstGeom prst="rect">
                      <a:avLst/>
                    </a:prstGeom>
                  </pic:spPr>
                </pic:pic>
              </a:graphicData>
            </a:graphic>
          </wp:inline>
        </w:drawing>
      </w:r>
    </w:p>
    <w:p w14:paraId="56503727" w14:textId="77777777" w:rsidR="009D6949" w:rsidRDefault="009D6949" w:rsidP="001309BE">
      <w:pPr>
        <w:pStyle w:val="ListParagraph"/>
        <w:rPr>
          <w:rFonts w:ascii="Aptos" w:hAnsi="Aptos" w:cstheme="minorHAnsi"/>
          <w:b/>
          <w:bCs/>
          <w:color w:val="44546A" w:themeColor="text2"/>
          <w:szCs w:val="24"/>
        </w:rPr>
      </w:pPr>
    </w:p>
    <w:p w14:paraId="17D06B70" w14:textId="5B249B6E" w:rsidR="00930B02" w:rsidRPr="00930B02" w:rsidRDefault="009D6949" w:rsidP="00930B02">
      <w:pPr>
        <w:pStyle w:val="ListParagraph"/>
        <w:rPr>
          <w:rFonts w:ascii="Aptos" w:hAnsi="Aptos" w:cstheme="minorHAnsi"/>
          <w:color w:val="44546A" w:themeColor="text2"/>
          <w:szCs w:val="24"/>
        </w:rPr>
      </w:pPr>
      <w:r w:rsidRPr="00930B02">
        <w:rPr>
          <w:rFonts w:ascii="Aptos" w:hAnsi="Aptos" w:cstheme="minorHAnsi"/>
          <w:color w:val="44546A" w:themeColor="text2"/>
          <w:szCs w:val="24"/>
        </w:rPr>
        <w:t xml:space="preserve">and </w:t>
      </w:r>
      <w:r w:rsidR="00930B02" w:rsidRPr="00930B02">
        <w:rPr>
          <w:rFonts w:ascii="Aptos" w:hAnsi="Aptos" w:cstheme="minorHAnsi"/>
          <w:color w:val="44546A" w:themeColor="text2"/>
          <w:szCs w:val="24"/>
        </w:rPr>
        <w:t xml:space="preserve">sometimes if windows defender detects malicious activities it will delete it </w:t>
      </w:r>
    </w:p>
    <w:p w14:paraId="5BAC2D25" w14:textId="3FF5D8EF" w:rsidR="00930B02" w:rsidRDefault="00930B02" w:rsidP="001309BE">
      <w:pPr>
        <w:pStyle w:val="ListParagraph"/>
        <w:rPr>
          <w:rFonts w:ascii="Aptos" w:hAnsi="Aptos" w:cstheme="minorHAnsi"/>
          <w:b/>
          <w:bCs/>
          <w:color w:val="44546A" w:themeColor="text2"/>
          <w:szCs w:val="24"/>
        </w:rPr>
      </w:pPr>
      <w:r w:rsidRPr="00930B02">
        <w:rPr>
          <w:rFonts w:ascii="Aptos" w:hAnsi="Aptos" w:cstheme="minorHAnsi"/>
          <w:b/>
          <w:bCs/>
          <w:color w:val="44546A" w:themeColor="text2"/>
          <w:szCs w:val="24"/>
          <w:highlight w:val="yellow"/>
        </w:rPr>
        <w:t>To bypass smart screen</w:t>
      </w:r>
    </w:p>
    <w:p w14:paraId="0B05E5D8" w14:textId="77777777" w:rsidR="00930B02" w:rsidRDefault="00930B02" w:rsidP="001309BE">
      <w:pPr>
        <w:pStyle w:val="ListParagraph"/>
        <w:rPr>
          <w:rFonts w:ascii="Aptos" w:hAnsi="Aptos" w:cstheme="minorHAnsi"/>
          <w:b/>
          <w:bCs/>
          <w:color w:val="44546A" w:themeColor="text2"/>
          <w:szCs w:val="24"/>
        </w:rPr>
      </w:pPr>
    </w:p>
    <w:p w14:paraId="05B44784" w14:textId="17A309E9" w:rsidR="00930B02" w:rsidRDefault="00930B02" w:rsidP="001309BE">
      <w:pPr>
        <w:pStyle w:val="ListParagraph"/>
        <w:rPr>
          <w:rFonts w:ascii="Aptos" w:hAnsi="Aptos" w:cstheme="minorHAnsi"/>
          <w:b/>
          <w:bCs/>
          <w:color w:val="44546A" w:themeColor="text2"/>
          <w:szCs w:val="24"/>
        </w:rPr>
      </w:pPr>
      <w:r w:rsidRPr="00930B02">
        <w:rPr>
          <w:rFonts w:ascii="Aptos" w:hAnsi="Aptos" w:cstheme="minorHAnsi"/>
          <w:b/>
          <w:bCs/>
          <w:noProof/>
          <w:color w:val="44546A" w:themeColor="text2"/>
          <w:szCs w:val="24"/>
        </w:rPr>
        <w:drawing>
          <wp:inline distT="0" distB="0" distL="0" distR="0" wp14:anchorId="64BFDED9" wp14:editId="2D19170A">
            <wp:extent cx="5943600" cy="1216660"/>
            <wp:effectExtent l="0" t="0" r="0" b="2540"/>
            <wp:docPr id="195660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4786" name=""/>
                    <pic:cNvPicPr/>
                  </pic:nvPicPr>
                  <pic:blipFill>
                    <a:blip r:embed="rId12"/>
                    <a:stretch>
                      <a:fillRect/>
                    </a:stretch>
                  </pic:blipFill>
                  <pic:spPr>
                    <a:xfrm>
                      <a:off x="0" y="0"/>
                      <a:ext cx="5943600" cy="1216660"/>
                    </a:xfrm>
                    <a:prstGeom prst="rect">
                      <a:avLst/>
                    </a:prstGeom>
                  </pic:spPr>
                </pic:pic>
              </a:graphicData>
            </a:graphic>
          </wp:inline>
        </w:drawing>
      </w:r>
    </w:p>
    <w:p w14:paraId="24C9BF34" w14:textId="77777777" w:rsidR="00930B02" w:rsidRDefault="00930B02" w:rsidP="001309BE">
      <w:pPr>
        <w:pStyle w:val="ListParagraph"/>
        <w:rPr>
          <w:rFonts w:ascii="Aptos" w:hAnsi="Aptos" w:cstheme="minorHAnsi"/>
          <w:b/>
          <w:bCs/>
          <w:color w:val="44546A" w:themeColor="text2"/>
          <w:szCs w:val="24"/>
        </w:rPr>
      </w:pPr>
    </w:p>
    <w:p w14:paraId="569B6BEA" w14:textId="05C13F4D" w:rsidR="00930B02" w:rsidRDefault="00930B02" w:rsidP="001309BE">
      <w:pPr>
        <w:pStyle w:val="ListParagraph"/>
        <w:rPr>
          <w:rFonts w:ascii="Aptos" w:hAnsi="Aptos" w:cstheme="minorHAnsi"/>
          <w:b/>
          <w:bCs/>
          <w:color w:val="44546A" w:themeColor="text2"/>
          <w:szCs w:val="24"/>
        </w:rPr>
      </w:pPr>
      <w:r w:rsidRPr="00930B02">
        <w:rPr>
          <w:rFonts w:ascii="Aptos" w:hAnsi="Aptos" w:cstheme="minorHAnsi"/>
          <w:b/>
          <w:bCs/>
          <w:noProof/>
          <w:color w:val="44546A" w:themeColor="text2"/>
          <w:szCs w:val="24"/>
        </w:rPr>
        <w:drawing>
          <wp:inline distT="0" distB="0" distL="0" distR="0" wp14:anchorId="61A61AE7" wp14:editId="17971C65">
            <wp:extent cx="5943600" cy="1047115"/>
            <wp:effectExtent l="0" t="0" r="0" b="635"/>
            <wp:docPr id="144859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93290" name=""/>
                    <pic:cNvPicPr/>
                  </pic:nvPicPr>
                  <pic:blipFill>
                    <a:blip r:embed="rId13"/>
                    <a:stretch>
                      <a:fillRect/>
                    </a:stretch>
                  </pic:blipFill>
                  <pic:spPr>
                    <a:xfrm>
                      <a:off x="0" y="0"/>
                      <a:ext cx="5943600" cy="1047115"/>
                    </a:xfrm>
                    <a:prstGeom prst="rect">
                      <a:avLst/>
                    </a:prstGeom>
                  </pic:spPr>
                </pic:pic>
              </a:graphicData>
            </a:graphic>
          </wp:inline>
        </w:drawing>
      </w:r>
    </w:p>
    <w:p w14:paraId="260E3364" w14:textId="77777777" w:rsidR="00930B02" w:rsidRDefault="00930B02" w:rsidP="001309BE">
      <w:pPr>
        <w:pStyle w:val="ListParagraph"/>
        <w:rPr>
          <w:rFonts w:ascii="Aptos" w:hAnsi="Aptos" w:cstheme="minorHAnsi"/>
          <w:b/>
          <w:bCs/>
          <w:color w:val="44546A" w:themeColor="text2"/>
          <w:szCs w:val="24"/>
        </w:rPr>
      </w:pPr>
    </w:p>
    <w:p w14:paraId="7F4E1176" w14:textId="1331E0DE" w:rsidR="00930B02" w:rsidRPr="00930B02" w:rsidRDefault="00930B02" w:rsidP="001309BE">
      <w:pPr>
        <w:pStyle w:val="ListParagraph"/>
        <w:rPr>
          <w:rFonts w:ascii="Aptos" w:hAnsi="Aptos" w:cstheme="minorHAnsi"/>
          <w:color w:val="44546A" w:themeColor="text2"/>
          <w:szCs w:val="24"/>
        </w:rPr>
      </w:pPr>
      <w:r w:rsidRPr="00930B02">
        <w:rPr>
          <w:rFonts w:ascii="Aptos" w:hAnsi="Aptos" w:cstheme="minorHAnsi"/>
          <w:color w:val="44546A" w:themeColor="text2"/>
          <w:szCs w:val="24"/>
        </w:rPr>
        <w:t>It doesn’t alert smart screen or Mark of the Web</w:t>
      </w:r>
    </w:p>
    <w:p w14:paraId="1902B1D2" w14:textId="64609089" w:rsidR="001309BE" w:rsidRPr="001309BE" w:rsidRDefault="00930B02" w:rsidP="001309BE">
      <w:pPr>
        <w:ind w:left="360"/>
        <w:rPr>
          <w:rFonts w:ascii="Aptos" w:hAnsi="Aptos" w:cstheme="minorHAnsi"/>
          <w:b/>
          <w:bCs/>
          <w:color w:val="44546A" w:themeColor="text2"/>
          <w:sz w:val="32"/>
          <w:szCs w:val="32"/>
        </w:rPr>
      </w:pPr>
      <w:r>
        <w:rPr>
          <w:rFonts w:ascii="Aptos" w:hAnsi="Aptos" w:cstheme="minorHAnsi"/>
          <w:b/>
          <w:bCs/>
          <w:color w:val="44546A" w:themeColor="text2"/>
          <w:sz w:val="32"/>
          <w:szCs w:val="32"/>
        </w:rPr>
        <w:lastRenderedPageBreak/>
        <w:t xml:space="preserve">      </w:t>
      </w:r>
      <w:r w:rsidRPr="00930B02">
        <w:rPr>
          <w:rFonts w:ascii="Aptos" w:hAnsi="Aptos" w:cstheme="minorHAnsi"/>
          <w:b/>
          <w:bCs/>
          <w:noProof/>
          <w:color w:val="44546A" w:themeColor="text2"/>
          <w:sz w:val="32"/>
          <w:szCs w:val="32"/>
        </w:rPr>
        <w:drawing>
          <wp:inline distT="0" distB="0" distL="0" distR="0" wp14:anchorId="6795B2F5" wp14:editId="0AE1F082">
            <wp:extent cx="5943600" cy="4333875"/>
            <wp:effectExtent l="0" t="0" r="0" b="9525"/>
            <wp:docPr id="10128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3447" name=""/>
                    <pic:cNvPicPr/>
                  </pic:nvPicPr>
                  <pic:blipFill>
                    <a:blip r:embed="rId14"/>
                    <a:stretch>
                      <a:fillRect/>
                    </a:stretch>
                  </pic:blipFill>
                  <pic:spPr>
                    <a:xfrm>
                      <a:off x="0" y="0"/>
                      <a:ext cx="5943600" cy="4333875"/>
                    </a:xfrm>
                    <a:prstGeom prst="rect">
                      <a:avLst/>
                    </a:prstGeom>
                  </pic:spPr>
                </pic:pic>
              </a:graphicData>
            </a:graphic>
          </wp:inline>
        </w:drawing>
      </w:r>
    </w:p>
    <w:p w14:paraId="5949243D" w14:textId="77777777" w:rsidR="001309BE" w:rsidRPr="001309BE" w:rsidRDefault="001309BE" w:rsidP="001309BE">
      <w:pPr>
        <w:pStyle w:val="ListParagraph"/>
        <w:ind w:left="1128"/>
        <w:rPr>
          <w:rFonts w:ascii="Aptos" w:hAnsi="Aptos" w:cstheme="minorHAnsi"/>
          <w:b/>
          <w:bCs/>
          <w:color w:val="44546A" w:themeColor="text2"/>
          <w:sz w:val="32"/>
          <w:szCs w:val="32"/>
        </w:rPr>
      </w:pPr>
    </w:p>
    <w:p w14:paraId="21E26E5C" w14:textId="1E6E01E2" w:rsidR="001309BE" w:rsidRPr="001309BE" w:rsidRDefault="00E832BD" w:rsidP="001309BE">
      <w:pPr>
        <w:rPr>
          <w:rFonts w:ascii="Aptos" w:hAnsi="Aptos" w:cstheme="minorHAnsi"/>
          <w:color w:val="44546A" w:themeColor="text2"/>
          <w:szCs w:val="24"/>
        </w:rPr>
      </w:pPr>
      <w:r>
        <w:rPr>
          <w:rFonts w:ascii="Aptos" w:hAnsi="Aptos" w:cstheme="minorHAnsi"/>
          <w:color w:val="44546A" w:themeColor="text2"/>
          <w:szCs w:val="24"/>
        </w:rPr>
        <w:t xml:space="preserve">       Reference: </w:t>
      </w:r>
      <w:hyperlink r:id="rId15" w:history="1">
        <w:r w:rsidR="009B6406" w:rsidRPr="00132EB7">
          <w:rPr>
            <w:rStyle w:val="Hyperlink"/>
            <w:rFonts w:ascii="Aptos" w:hAnsi="Aptos" w:cstheme="minorHAnsi"/>
            <w:szCs w:val="24"/>
          </w:rPr>
          <w:t>https://redcanary.com/threat-detection-report/techniques/mark-of-the-</w:t>
        </w:r>
      </w:hyperlink>
      <w:r w:rsidR="009B6406">
        <w:rPr>
          <w:rFonts w:ascii="Aptos" w:hAnsi="Aptos" w:cstheme="minorHAnsi"/>
          <w:color w:val="44546A" w:themeColor="text2"/>
          <w:szCs w:val="24"/>
        </w:rPr>
        <w:t xml:space="preserve">    </w:t>
      </w:r>
      <w:r w:rsidR="009B6406" w:rsidRPr="009B6406">
        <w:rPr>
          <w:rFonts w:ascii="Aptos" w:hAnsi="Aptos" w:cstheme="minorHAnsi"/>
          <w:color w:val="44546A" w:themeColor="text2"/>
          <w:szCs w:val="24"/>
        </w:rPr>
        <w:t>web-bypass/</w:t>
      </w:r>
    </w:p>
    <w:p w14:paraId="00EB7705" w14:textId="77777777" w:rsidR="001309BE" w:rsidRPr="001309BE" w:rsidRDefault="001309BE" w:rsidP="001309BE">
      <w:pPr>
        <w:rPr>
          <w:rFonts w:ascii="Aptos" w:hAnsi="Aptos" w:cstheme="minorHAnsi"/>
          <w:color w:val="44546A" w:themeColor="text2"/>
          <w:szCs w:val="24"/>
        </w:rPr>
      </w:pPr>
    </w:p>
    <w:p w14:paraId="24D6DD86" w14:textId="77777777" w:rsidR="00845582" w:rsidRDefault="00845582" w:rsidP="00845582">
      <w:pPr>
        <w:pStyle w:val="ListParagraph"/>
        <w:rPr>
          <w:rFonts w:ascii="Aptos" w:hAnsi="Aptos" w:cstheme="minorHAnsi"/>
          <w:b/>
          <w:bCs/>
          <w:color w:val="44546A" w:themeColor="text2"/>
          <w:szCs w:val="24"/>
        </w:rPr>
      </w:pPr>
    </w:p>
    <w:p w14:paraId="6824B4DF" w14:textId="3704BE56" w:rsidR="00845582" w:rsidRPr="00845582" w:rsidRDefault="00845582" w:rsidP="00845582">
      <w:pPr>
        <w:pStyle w:val="ListParagraph"/>
        <w:rPr>
          <w:rFonts w:ascii="Aptos" w:hAnsi="Aptos" w:cstheme="minorHAnsi"/>
          <w:b/>
          <w:bCs/>
          <w:color w:val="44546A" w:themeColor="text2"/>
          <w:szCs w:val="24"/>
        </w:rPr>
      </w:pPr>
      <w:r w:rsidRPr="00845582">
        <w:rPr>
          <w:rFonts w:ascii="Aptos" w:hAnsi="Aptos" w:cstheme="minorHAnsi"/>
          <w:b/>
          <w:bCs/>
          <w:color w:val="44546A" w:themeColor="text2"/>
          <w:szCs w:val="24"/>
        </w:rPr>
        <w:br/>
      </w:r>
    </w:p>
    <w:p w14:paraId="596E1EDE" w14:textId="77777777" w:rsidR="00845582" w:rsidRPr="00845582" w:rsidRDefault="00845582" w:rsidP="00845582">
      <w:pPr>
        <w:pStyle w:val="ListParagraph"/>
        <w:rPr>
          <w:rFonts w:ascii="Aptos" w:hAnsi="Aptos" w:cstheme="minorHAnsi"/>
          <w:b/>
          <w:bCs/>
          <w:color w:val="44546A" w:themeColor="text2"/>
          <w:sz w:val="30"/>
          <w:szCs w:val="30"/>
        </w:rPr>
      </w:pPr>
    </w:p>
    <w:sectPr w:rsidR="00845582" w:rsidRPr="0084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E4658"/>
    <w:multiLevelType w:val="multilevel"/>
    <w:tmpl w:val="E2B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A5D01"/>
    <w:multiLevelType w:val="hybridMultilevel"/>
    <w:tmpl w:val="9DE6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85F09"/>
    <w:multiLevelType w:val="multilevel"/>
    <w:tmpl w:val="1B74B6A0"/>
    <w:lvl w:ilvl="0">
      <w:start w:val="1"/>
      <w:numFmt w:val="decimal"/>
      <w:lvlText w:val="%1."/>
      <w:lvlJc w:val="left"/>
      <w:pPr>
        <w:ind w:left="720" w:hanging="360"/>
      </w:pPr>
      <w:rPr>
        <w:rFonts w:hint="default"/>
      </w:rPr>
    </w:lvl>
    <w:lvl w:ilvl="1">
      <w:start w:val="1"/>
      <w:numFmt w:val="decimal"/>
      <w:isLgl/>
      <w:lvlText w:val="%1.%2"/>
      <w:lvlJc w:val="left"/>
      <w:pPr>
        <w:ind w:left="1128" w:hanging="768"/>
      </w:pPr>
      <w:rPr>
        <w:rFonts w:hint="default"/>
        <w:sz w:val="32"/>
        <w:szCs w:val="32"/>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5890895">
    <w:abstractNumId w:val="1"/>
  </w:num>
  <w:num w:numId="2" w16cid:durableId="573128440">
    <w:abstractNumId w:val="2"/>
  </w:num>
  <w:num w:numId="3" w16cid:durableId="47881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82"/>
    <w:rsid w:val="00104934"/>
    <w:rsid w:val="00115298"/>
    <w:rsid w:val="001309BE"/>
    <w:rsid w:val="00192E09"/>
    <w:rsid w:val="002305C3"/>
    <w:rsid w:val="00466F8C"/>
    <w:rsid w:val="004A4E47"/>
    <w:rsid w:val="004D57EF"/>
    <w:rsid w:val="005E74D1"/>
    <w:rsid w:val="00640FFF"/>
    <w:rsid w:val="006F3E7C"/>
    <w:rsid w:val="00760B47"/>
    <w:rsid w:val="007909A7"/>
    <w:rsid w:val="007C1A9F"/>
    <w:rsid w:val="007E4109"/>
    <w:rsid w:val="007F6F52"/>
    <w:rsid w:val="00845582"/>
    <w:rsid w:val="00930B02"/>
    <w:rsid w:val="009B176B"/>
    <w:rsid w:val="009B6406"/>
    <w:rsid w:val="009D6949"/>
    <w:rsid w:val="009F7BE7"/>
    <w:rsid w:val="00A429CB"/>
    <w:rsid w:val="00C04EE7"/>
    <w:rsid w:val="00C56089"/>
    <w:rsid w:val="00E1620F"/>
    <w:rsid w:val="00E832BD"/>
    <w:rsid w:val="00E970AA"/>
    <w:rsid w:val="00F051A4"/>
    <w:rsid w:val="00F46BED"/>
    <w:rsid w:val="00F62E34"/>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7C6D"/>
  <w15:chartTrackingRefBased/>
  <w15:docId w15:val="{89E851A1-3D6D-4DE3-B4F2-70BC5820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9"/>
        <w:lang w:val="en-US" w:eastAsia="zh-CN"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BE"/>
  </w:style>
  <w:style w:type="paragraph" w:styleId="Heading1">
    <w:name w:val="heading 1"/>
    <w:basedOn w:val="Normal"/>
    <w:next w:val="Normal"/>
    <w:link w:val="Heading1Char"/>
    <w:uiPriority w:val="9"/>
    <w:qFormat/>
    <w:rsid w:val="00845582"/>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unhideWhenUsed/>
    <w:qFormat/>
    <w:rsid w:val="00845582"/>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845582"/>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8455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5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582"/>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rsid w:val="00845582"/>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845582"/>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845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582"/>
    <w:rPr>
      <w:rFonts w:eastAsiaTheme="majorEastAsia" w:cstheme="majorBidi"/>
      <w:color w:val="272727" w:themeColor="text1" w:themeTint="D8"/>
    </w:rPr>
  </w:style>
  <w:style w:type="paragraph" w:styleId="Title">
    <w:name w:val="Title"/>
    <w:basedOn w:val="Normal"/>
    <w:next w:val="Normal"/>
    <w:link w:val="TitleChar"/>
    <w:uiPriority w:val="10"/>
    <w:qFormat/>
    <w:rsid w:val="00845582"/>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845582"/>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845582"/>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845582"/>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845582"/>
    <w:pPr>
      <w:spacing w:before="160"/>
      <w:jc w:val="center"/>
    </w:pPr>
    <w:rPr>
      <w:i/>
      <w:iCs/>
      <w:color w:val="404040" w:themeColor="text1" w:themeTint="BF"/>
    </w:rPr>
  </w:style>
  <w:style w:type="character" w:customStyle="1" w:styleId="QuoteChar">
    <w:name w:val="Quote Char"/>
    <w:basedOn w:val="DefaultParagraphFont"/>
    <w:link w:val="Quote"/>
    <w:uiPriority w:val="29"/>
    <w:rsid w:val="00845582"/>
    <w:rPr>
      <w:i/>
      <w:iCs/>
      <w:color w:val="404040" w:themeColor="text1" w:themeTint="BF"/>
    </w:rPr>
  </w:style>
  <w:style w:type="paragraph" w:styleId="ListParagraph">
    <w:name w:val="List Paragraph"/>
    <w:basedOn w:val="Normal"/>
    <w:uiPriority w:val="34"/>
    <w:qFormat/>
    <w:rsid w:val="00845582"/>
    <w:pPr>
      <w:ind w:left="720"/>
      <w:contextualSpacing/>
    </w:pPr>
  </w:style>
  <w:style w:type="character" w:styleId="IntenseEmphasis">
    <w:name w:val="Intense Emphasis"/>
    <w:basedOn w:val="DefaultParagraphFont"/>
    <w:uiPriority w:val="21"/>
    <w:qFormat/>
    <w:rsid w:val="00845582"/>
    <w:rPr>
      <w:i/>
      <w:iCs/>
      <w:color w:val="2F5496" w:themeColor="accent1" w:themeShade="BF"/>
    </w:rPr>
  </w:style>
  <w:style w:type="paragraph" w:styleId="IntenseQuote">
    <w:name w:val="Intense Quote"/>
    <w:basedOn w:val="Normal"/>
    <w:next w:val="Normal"/>
    <w:link w:val="IntenseQuoteChar"/>
    <w:uiPriority w:val="30"/>
    <w:qFormat/>
    <w:rsid w:val="008455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582"/>
    <w:rPr>
      <w:i/>
      <w:iCs/>
      <w:color w:val="2F5496" w:themeColor="accent1" w:themeShade="BF"/>
    </w:rPr>
  </w:style>
  <w:style w:type="character" w:styleId="IntenseReference">
    <w:name w:val="Intense Reference"/>
    <w:basedOn w:val="DefaultParagraphFont"/>
    <w:uiPriority w:val="32"/>
    <w:qFormat/>
    <w:rsid w:val="00845582"/>
    <w:rPr>
      <w:b/>
      <w:bCs/>
      <w:smallCaps/>
      <w:color w:val="2F5496" w:themeColor="accent1" w:themeShade="BF"/>
      <w:spacing w:val="5"/>
    </w:rPr>
  </w:style>
  <w:style w:type="character" w:styleId="Hyperlink">
    <w:name w:val="Hyperlink"/>
    <w:basedOn w:val="DefaultParagraphFont"/>
    <w:uiPriority w:val="99"/>
    <w:unhideWhenUsed/>
    <w:rsid w:val="009B6406"/>
    <w:rPr>
      <w:color w:val="0563C1" w:themeColor="hyperlink"/>
      <w:u w:val="single"/>
    </w:rPr>
  </w:style>
  <w:style w:type="character" w:styleId="UnresolvedMention">
    <w:name w:val="Unresolved Mention"/>
    <w:basedOn w:val="DefaultParagraphFont"/>
    <w:uiPriority w:val="99"/>
    <w:semiHidden/>
    <w:unhideWhenUsed/>
    <w:rsid w:val="009B6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redcanary.com/threat-detection-report/techniques/mark-of-th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 nang</dc:creator>
  <cp:keywords/>
  <dc:description/>
  <cp:lastModifiedBy>nang nang</cp:lastModifiedBy>
  <cp:revision>3</cp:revision>
  <dcterms:created xsi:type="dcterms:W3CDTF">2025-10-06T01:56:00Z</dcterms:created>
  <dcterms:modified xsi:type="dcterms:W3CDTF">2025-10-06T02:36:00Z</dcterms:modified>
</cp:coreProperties>
</file>