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sz w:val="28"/>
          <w:szCs w:val="28"/>
        </w:rPr>
        <w:t>Project Design Phase-II</w:t>
      </w:r>
    </w:p>
    <w:p>
      <w:pPr>
        <w:pStyle w:val="Normal"/>
        <w:spacing w:before="0" w:after="200"/>
        <w:jc w:val="center"/>
        <w:rPr/>
      </w:pPr>
      <w:r>
        <w:rPr>
          <w:b/>
          <w:bCs/>
          <w:sz w:val="28"/>
          <w:szCs w:val="28"/>
        </w:rPr>
        <w:t>Data Flow Diagram &amp; User Stories</w:t>
      </w:r>
    </w:p>
    <w:p>
      <w:pPr>
        <w:pStyle w:val="Normal"/>
        <w:spacing w:before="0" w:after="200"/>
        <w:jc w:val="center"/>
        <w:rPr>
          <w:b/>
          <w:b/>
          <w:bCs/>
          <w:sz w:val="28"/>
          <w:szCs w:val="28"/>
        </w:rPr>
      </w:pPr>
      <w:r>
        <w:rPr/>
      </w:r>
    </w:p>
    <w:tbl>
      <w:tblPr>
        <w:tblW w:w="125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0034"/>
      </w:tblGrid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10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13 July 2026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Team ID</w:t>
            </w:r>
          </w:p>
        </w:tc>
        <w:tc>
          <w:tcPr>
            <w:tcW w:w="10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10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Visualizing Housing Market Trends: An Analysis of Sale Prices and Features using Tableau</w:t>
            </w:r>
          </w:p>
        </w:tc>
      </w:tr>
      <w:tr>
        <w:trPr/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10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4 Marks</w:t>
            </w:r>
          </w:p>
        </w:tc>
      </w:tr>
    </w:tbl>
    <w:p>
      <w:pPr>
        <w:pStyle w:val="Normal"/>
        <w:spacing w:before="260" w:after="130"/>
        <w:rPr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260" w:after="130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>
      <w:pPr>
        <w:pStyle w:val="Normal"/>
        <w:spacing w:before="0" w:after="160"/>
        <w:rPr/>
      </w:pPr>
      <w:r>
        <w:rPr/>
        <w:t>A Data Flow Diagram (DFD) is a traditional visual representation of the information flows within a system. A clear DFD depicts the right amount of the system requirement graphically — how data enters and leaves the system, what changes the information, and where data is stored.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sz w:val="22"/>
          <w:szCs w:val="22"/>
        </w:rPr>
        <w:t>DFD Level 0 — Context Diagram</w:t>
      </w:r>
    </w:p>
    <w:p>
      <w:pPr>
        <w:pStyle w:val="Normal"/>
        <w:spacing w:before="140" w:after="200"/>
        <w:jc w:val="center"/>
        <w:rPr/>
      </w:pPr>
      <w:r>
        <w:rPr/>
        <w:drawing>
          <wp:inline distT="0" distB="0" distL="0" distR="0">
            <wp:extent cx="5486400" cy="129032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100"/>
        <w:rPr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200" w:after="100"/>
        <w:rPr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200" w:after="100"/>
        <w:rPr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200" w:after="100"/>
        <w:rPr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200" w:after="100"/>
        <w:rPr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200" w:after="100"/>
        <w:rPr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200" w:after="100"/>
        <w:rPr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200" w:after="100"/>
        <w:rPr/>
      </w:pPr>
      <w:r>
        <w:rPr>
          <w:b/>
          <w:bCs/>
          <w:sz w:val="22"/>
          <w:szCs w:val="22"/>
        </w:rPr>
        <w:t>DFD Level 1 — Process Breakdown</w:t>
      </w:r>
    </w:p>
    <w:p>
      <w:pPr>
        <w:pStyle w:val="Normal"/>
        <w:spacing w:before="140" w:after="200"/>
        <w:jc w:val="center"/>
        <w:rPr/>
      </w:pPr>
      <w:r>
        <w:rPr/>
        <w:drawing>
          <wp:inline distT="0" distB="0" distL="0" distR="0">
            <wp:extent cx="5486400" cy="315531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60" w:after="130"/>
        <w:rPr/>
      </w:pPr>
      <w:r>
        <w:rPr>
          <w:b/>
          <w:bCs/>
          <w:sz w:val="24"/>
          <w:szCs w:val="24"/>
        </w:rPr>
        <w:t>User Stories</w:t>
      </w:r>
    </w:p>
    <w:p>
      <w:pPr>
        <w:pStyle w:val="Normal"/>
        <w:spacing w:before="0" w:after="140"/>
        <w:rPr/>
      </w:pPr>
      <w:r>
        <w:rPr/>
        <w:t>Use the below template to list all the user stories for the product.</w:t>
      </w:r>
    </w:p>
    <w:tbl>
      <w:tblPr>
        <w:tblW w:w="12900" w:type="dxa"/>
        <w:jc w:val="left"/>
        <w:tblInd w:w="0" w:type="dxa"/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350"/>
        <w:gridCol w:w="1549"/>
        <w:gridCol w:w="901"/>
        <w:gridCol w:w="3449"/>
        <w:gridCol w:w="2900"/>
        <w:gridCol w:w="1151"/>
        <w:gridCol w:w="1599"/>
      </w:tblGrid>
      <w:tr>
        <w:trPr/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7"/>
                <w:szCs w:val="17"/>
              </w:rPr>
              <w:t>User Type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7"/>
                <w:szCs w:val="17"/>
              </w:rPr>
              <w:t>Functional Requirement (Epic)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7"/>
                <w:szCs w:val="17"/>
              </w:rPr>
              <w:t>Story #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7"/>
                <w:szCs w:val="17"/>
              </w:rPr>
              <w:t>User Story / Task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7"/>
                <w:szCs w:val="17"/>
              </w:rPr>
              <w:t>Acceptance Criteria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7"/>
                <w:szCs w:val="17"/>
              </w:rPr>
              <w:t>Priority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17"/>
                <w:szCs w:val="17"/>
              </w:rPr>
              <w:t>Release</w:t>
            </w:r>
          </w:p>
        </w:tc>
      </w:tr>
      <w:tr>
        <w:trPr/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Home Buyer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KPI Dashboard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USN-1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Home Buyer, I want to view key KPIs such as total properties, average sale price, and total living area so that I can quickly gauge overall market conditions.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KPI cards display accurate, up-to-date totals when the dashboard loads.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High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Sprint-1</w:t>
            </w:r>
          </w:p>
        </w:tc>
      </w:tr>
      <w:tr>
        <w:trPr/>
        <w:tc>
          <w:tcPr>
            <w:tcW w:w="13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Interactive Filters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USN-2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Home Buyer, I want to filter listings by zipcode group and price range so that I can focus on homes within my budget and preferred location.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Selecting a filter updates all visible charts and KPIs without a page reload.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High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Sprint-1</w:t>
            </w:r>
          </w:p>
        </w:tc>
      </w:tr>
      <w:tr>
        <w:trPr/>
        <w:tc>
          <w:tcPr>
            <w:tcW w:w="13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Price &amp; Feature Analysis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USN-3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Home Buyer, I want to see how sale price varies with bedrooms and bathrooms so that I can judge whether a listing is fairly priced.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Price-by-feature chart updates correctly when filters are applied.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Medium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Sprint-2</w:t>
            </w:r>
          </w:p>
        </w:tc>
      </w:tr>
      <w:tr>
        <w:trPr/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Real Estate Agent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Renovation Impact Analysis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USN-4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Real Estate Agent, I want to analyse how renovation status and years since renovation affect sale price so that I can advise clients on renovation-driven pricing.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Renovation chart shows an accurate breakdown of sale counts / prices by renovation status.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High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Sprint-2</w:t>
            </w:r>
          </w:p>
        </w:tc>
      </w:tr>
      <w:tr>
        <w:trPr/>
        <w:tc>
          <w:tcPr>
            <w:tcW w:w="13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Location-wise Price Analysis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USN-5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Real Estate Agent, I want to compare price trends across zipcode groups so that I can recommend competitive listing prices to sellers.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Zipcode-wise chart reflects average / total sale price matching the underlying dataset.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Medium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Sprint-2</w:t>
            </w:r>
          </w:p>
        </w:tc>
      </w:tr>
      <w:tr>
        <w:trPr/>
        <w:tc>
          <w:tcPr>
            <w:tcW w:w="13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House Age Analysis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USN-6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Real Estate Agent, I want to view house-age distribution by bedrooms, bathrooms and floors so that I can identify which configurations are common in older vs. newer homes.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Age-distribution chart correctly facets by bedrooms, bathrooms and floors.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Medium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Sprint-3</w:t>
            </w:r>
          </w:p>
        </w:tc>
      </w:tr>
      <w:tr>
        <w:trPr/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Housing Market Analyst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Price &amp; Feature Relationship Analysis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USN-7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Housing Market Analyst, I want to explore the relationship between overall grade / condition and sale price so that I can quantify how quality drives value.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Grade vs. price chart shows a clear, correctly aggregated relationship.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High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Sprint-1</w:t>
            </w:r>
          </w:p>
        </w:tc>
      </w:tr>
      <w:tr>
        <w:trPr/>
        <w:tc>
          <w:tcPr>
            <w:tcW w:w="13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Waterfront &amp; View Premium Analysis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USN-8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Housing Market Analyst, I want to analyse the waterfront-view premium so that I can measure its impact on sale price.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Waterfront comparison view shows average price with and without a waterfront view.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Medium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Sprint-3</w:t>
            </w:r>
          </w:p>
        </w:tc>
      </w:tr>
      <w:tr>
        <w:trPr/>
        <w:tc>
          <w:tcPr>
            <w:tcW w:w="13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Tableau Story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USN-9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Housing Market Analyst, I want to walk through a guided Tableau Story summarising key housing findings so that I can present insights without rebuilding charts.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Story points navigate in sequence and each point displays its correct supporting visualization.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Medium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Sprint-3</w:t>
            </w:r>
          </w:p>
        </w:tc>
      </w:tr>
      <w:tr>
        <w:trPr/>
        <w:tc>
          <w:tcPr>
            <w:tcW w:w="13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Renovation Impact Analysis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USN-10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Housing Market Analyst, I want to track total sales by years since renovation so that I can identify how recency of renovation influences market activity.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Sales-by-renovation chart displays correct totals for each renovation-year bucket.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High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Sprint-1</w:t>
            </w:r>
          </w:p>
        </w:tc>
      </w:tr>
      <w:tr>
        <w:trPr/>
        <w:tc>
          <w:tcPr>
            <w:tcW w:w="13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Interactive Filters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USN-11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Housing Market Analyst, I want interactive filters for bedrooms, bathrooms and zipcode group so that I can drill into specific market segments.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Applying any filter updates all dependent charts and KPI cards consistently.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High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Sprint-1</w:t>
            </w:r>
          </w:p>
        </w:tc>
      </w:tr>
      <w:tr>
        <w:trPr/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Dashboard User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Public Access &amp; Sharing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USN-12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Dashboard User, I want to access the published Tableau dashboard and story directly via Tableau Public so that I can view insights without installing any software.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The Tableau Public page loads the dashboard and story correctly in common browsers.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High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Sprint-1</w:t>
            </w:r>
          </w:p>
        </w:tc>
      </w:tr>
      <w:tr>
        <w:trPr/>
        <w:tc>
          <w:tcPr>
            <w:tcW w:w="13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Dashboard Visualization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USN-13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Dashboard User, I want the dashboard layout to be clear and easy to navigate so that I can find the information I need without confusion.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Navigation between dashboard sections (KPI, Price, Renovation, Age, etc.) is available from a single visible layout.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Medium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Sprint-2</w:t>
            </w:r>
          </w:p>
        </w:tc>
      </w:tr>
      <w:tr>
        <w:trPr/>
        <w:tc>
          <w:tcPr>
            <w:tcW w:w="13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Interactive Filters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USN-14</w:t>
            </w:r>
          </w:p>
        </w:tc>
        <w:tc>
          <w:tcPr>
            <w:tcW w:w="3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As a Dashboard User, I want to reset all filters with a single action so that I can quickly return to the default dashboard view.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A Reset Filters control clears all active filters and restores the default view.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Low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sz w:val="17"/>
                <w:szCs w:val="17"/>
              </w:rPr>
              <w:t>Sprint-2</w:t>
            </w:r>
          </w:p>
        </w:tc>
      </w:tr>
    </w:tbl>
    <w:sectPr>
      <w:type w:val="nextPage"/>
      <w:pgSz w:orient="landscape" w:w="15840" w:h="122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3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4</Pages>
  <Words>754</Words>
  <Characters>3993</Characters>
  <CharactersWithSpaces>4640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2026-07-13T06:50:21Z</dcterms:created>
  <dc:creator>Un-named</dc:creator>
  <dc:description/>
  <dc:language>en-IN</dc:language>
  <cp:lastModifiedBy/>
  <dcterms:modified xsi:type="dcterms:W3CDTF">2026-07-13T17:57:14Z</dcterms:modified>
  <cp:revision>2</cp:revision>
  <dc:subject/>
  <dc:title/>
</cp:coreProperties>
</file>