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162DF8DA" w:rsidR="001F2FC1" w:rsidRPr="00030E1B" w:rsidRDefault="00030E1B" w:rsidP="00076111">
      <w:pPr>
        <w:jc w:val="center"/>
        <w:rPr>
          <w:rFonts w:cstheme="minorHAnsi"/>
          <w:sz w:val="40"/>
          <w:szCs w:val="40"/>
          <w:lang w:val="en-US"/>
        </w:rPr>
      </w:pPr>
      <w:r>
        <w:rPr>
          <w:rFonts w:cstheme="minorHAnsi"/>
          <w:sz w:val="40"/>
          <w:szCs w:val="40"/>
        </w:rPr>
        <w:tab/>
        <w:t>VEEDHULA VENKATA RAGHAVA NAVEEN</w:t>
      </w:r>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4E3B04"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4E3B04"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4E3B04"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4E3B04"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4E3B04"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4E3B04"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val="en-US"/>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Fonts w:cstheme="minorHAnsi"/>
          <w:color w:val="000000" w:themeColor="text1"/>
          <w:spacing w:val="2"/>
          <w:sz w:val="26"/>
          <w:szCs w:val="26"/>
          <w:highlight w:val="lightGray"/>
          <w:shd w:val="clear" w:color="auto" w:fill="131417"/>
        </w:rPr>
        <w:t> is the residual sum of squares and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6742608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0564D9">
        <w:rPr>
          <w:rFonts w:cstheme="minorHAnsi"/>
          <w:noProof/>
          <w:sz w:val="30"/>
          <w:szCs w:val="30"/>
        </w:rPr>
        <w:drawing>
          <wp:inline distT="0" distB="0" distL="0" distR="0" wp14:anchorId="787EDF08" wp14:editId="0904AD11">
            <wp:extent cx="5731510" cy="1891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1 1750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 xml:space="preserve">Data </w:t>
      </w:r>
      <w:proofErr w:type="spellStart"/>
      <w:r w:rsidRPr="00C06820">
        <w:rPr>
          <w:rFonts w:cstheme="minorHAnsi"/>
          <w:sz w:val="36"/>
          <w:szCs w:val="36"/>
        </w:rPr>
        <w:t>Preprocessing</w:t>
      </w:r>
      <w:proofErr w:type="spellEnd"/>
      <w:r w:rsidRPr="00C06820">
        <w:rPr>
          <w:rFonts w:cstheme="minorHAnsi"/>
          <w:sz w:val="36"/>
          <w:szCs w:val="36"/>
        </w:rPr>
        <w:t xml:space="preserve">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19D61ED4"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 xml:space="preserve">Pandas, Seaborn, </w:t>
      </w:r>
      <w:proofErr w:type="spellStart"/>
      <w:r w:rsidRPr="00C06820">
        <w:rPr>
          <w:rFonts w:cstheme="minorHAnsi"/>
          <w:sz w:val="30"/>
          <w:szCs w:val="30"/>
        </w:rPr>
        <w:t>ploty</w:t>
      </w:r>
      <w:proofErr w:type="spellEnd"/>
      <w:r w:rsidRPr="00C06820">
        <w:rPr>
          <w:rFonts w:cstheme="minorHAnsi"/>
          <w:sz w:val="30"/>
          <w:szCs w:val="30"/>
        </w:rPr>
        <w:t xml:space="preserve"> and </w:t>
      </w:r>
      <w:proofErr w:type="spellStart"/>
      <w:r w:rsidRPr="00C06820">
        <w:rPr>
          <w:rFonts w:cstheme="minorHAnsi"/>
          <w:sz w:val="30"/>
          <w:szCs w:val="30"/>
        </w:rPr>
        <w:t>sickit</w:t>
      </w:r>
      <w:proofErr w:type="spellEnd"/>
      <w:r w:rsidRPr="00C06820">
        <w:rPr>
          <w:rFonts w:cstheme="minorHAnsi"/>
          <w:sz w:val="30"/>
          <w:szCs w:val="30"/>
        </w:rPr>
        <w:t xml:space="preserve">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 xml:space="preserve">In statistical </w:t>
      </w:r>
      <w:proofErr w:type="spellStart"/>
      <w:r w:rsidRPr="00C06820">
        <w:rPr>
          <w:highlight w:val="lightGray"/>
        </w:rPr>
        <w:t>modeling</w:t>
      </w:r>
      <w:proofErr w:type="spellEnd"/>
      <w:r w:rsidRPr="00C06820">
        <w:rPr>
          <w:highlight w:val="lightGray"/>
        </w:rPr>
        <w:t>,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 xml:space="preserve">Random forest regression: r-square </w:t>
      </w:r>
      <w:proofErr w:type="gramStart"/>
      <w:r w:rsidRPr="00C06820">
        <w:rPr>
          <w:rFonts w:cstheme="minorHAnsi"/>
          <w:b/>
          <w:i/>
          <w:sz w:val="32"/>
          <w:szCs w:val="30"/>
        </w:rPr>
        <w:t>=  0.9423033540283878</w:t>
      </w:r>
      <w:proofErr w:type="gramEnd"/>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 xml:space="preserve">r-square </w:t>
      </w:r>
      <w:proofErr w:type="gramStart"/>
      <w:r w:rsidRPr="00C06820">
        <w:rPr>
          <w:rFonts w:cstheme="minorHAnsi"/>
          <w:b/>
          <w:i/>
          <w:sz w:val="32"/>
          <w:szCs w:val="30"/>
        </w:rPr>
        <w:t>=  0.9194896106985366</w:t>
      </w:r>
      <w:proofErr w:type="gramEnd"/>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 xml:space="preserve">r-square </w:t>
      </w:r>
      <w:proofErr w:type="gramStart"/>
      <w:r w:rsidRPr="00C06820">
        <w:rPr>
          <w:rFonts w:cstheme="minorHAnsi"/>
          <w:b/>
          <w:i/>
          <w:sz w:val="32"/>
          <w:szCs w:val="30"/>
        </w:rPr>
        <w:t>=  0.8363282884121721</w:t>
      </w:r>
      <w:proofErr w:type="gramEnd"/>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0E3832C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val="en-US"/>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val="en-US"/>
        </w:rPr>
        <w:lastRenderedPageBreak/>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31FCA123" w:rsidR="00E20E5F" w:rsidRPr="00C06820" w:rsidRDefault="00E20E5F" w:rsidP="000023F8">
      <w:pPr>
        <w:pStyle w:val="ListParagraph"/>
        <w:rPr>
          <w:rFonts w:cstheme="minorHAnsi"/>
        </w:rPr>
      </w:pP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2EC1D627" w:rsidR="00E20E5F" w:rsidRPr="00C06820" w:rsidRDefault="00E20E5F" w:rsidP="000023F8">
      <w:pPr>
        <w:pStyle w:val="ListParagraph"/>
        <w:rPr>
          <w:rFonts w:cstheme="minorHAnsi"/>
        </w:rPr>
      </w:pP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0237100" w:rsidR="00E20E5F" w:rsidRPr="00C06820" w:rsidRDefault="00E20E5F" w:rsidP="000023F8">
      <w:pPr>
        <w:pStyle w:val="ListParagraph"/>
        <w:rPr>
          <w:rFonts w:cstheme="minorHAnsi"/>
        </w:rPr>
      </w:pP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t xml:space="preserve">     </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lastRenderedPageBreak/>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lastRenderedPageBreak/>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w:t>
      </w:r>
      <w:proofErr w:type="spellStart"/>
      <w:r w:rsidRPr="00C06820">
        <w:rPr>
          <w:rFonts w:cstheme="minorHAnsi"/>
          <w:sz w:val="30"/>
          <w:szCs w:val="30"/>
        </w:rPr>
        <w:t>Eg</w:t>
      </w:r>
      <w:proofErr w:type="spellEnd"/>
      <w:r w:rsidRPr="00C06820">
        <w:rPr>
          <w:rFonts w:cstheme="minorHAnsi"/>
          <w:sz w:val="30"/>
          <w:szCs w:val="30"/>
        </w:rPr>
        <w:t xml:space="preserve"> Delhi NCR has </w:t>
      </w:r>
      <w:r w:rsidR="006A33FA" w:rsidRPr="00C06820">
        <w:rPr>
          <w:rFonts w:cstheme="minorHAnsi"/>
          <w:sz w:val="30"/>
          <w:szCs w:val="30"/>
        </w:rPr>
        <w:t>10-year</w:t>
      </w:r>
      <w:r w:rsidRPr="00C06820">
        <w:rPr>
          <w:rFonts w:cstheme="minorHAnsi"/>
          <w:sz w:val="30"/>
          <w:szCs w:val="30"/>
        </w:rPr>
        <w:t xml:space="preserve"> limit on diesel cars and 15 </w:t>
      </w:r>
      <w:proofErr w:type="gramStart"/>
      <w:r w:rsidRPr="00C06820">
        <w:rPr>
          <w:rFonts w:cstheme="minorHAnsi"/>
          <w:sz w:val="30"/>
          <w:szCs w:val="30"/>
        </w:rPr>
        <w:t>year</w:t>
      </w:r>
      <w:proofErr w:type="gramEnd"/>
      <w:r w:rsidRPr="00C06820">
        <w:rPr>
          <w:rFonts w:cstheme="minorHAnsi"/>
          <w:sz w:val="30"/>
          <w:szCs w:val="30"/>
        </w:rPr>
        <w:t xml:space="preserve"> on </w:t>
      </w:r>
      <w:proofErr w:type="spellStart"/>
      <w:r w:rsidRPr="00C06820">
        <w:rPr>
          <w:rFonts w:cstheme="minorHAnsi"/>
          <w:sz w:val="30"/>
          <w:szCs w:val="30"/>
        </w:rPr>
        <w:t>petrol</w:t>
      </w:r>
      <w:proofErr w:type="spellEnd"/>
      <w:r w:rsidRPr="00C06820">
        <w:rPr>
          <w:rFonts w:cstheme="minorHAnsi"/>
          <w:sz w:val="30"/>
          <w:szCs w:val="30"/>
        </w:rPr>
        <w:t xml:space="preserve">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23F8"/>
    <w:rsid w:val="00013862"/>
    <w:rsid w:val="00030E1B"/>
    <w:rsid w:val="00036F56"/>
    <w:rsid w:val="000564D9"/>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300BAB"/>
    <w:rsid w:val="00380680"/>
    <w:rsid w:val="00385AF5"/>
    <w:rsid w:val="003C1E3F"/>
    <w:rsid w:val="00452291"/>
    <w:rsid w:val="004567DF"/>
    <w:rsid w:val="00483DEA"/>
    <w:rsid w:val="004E3B04"/>
    <w:rsid w:val="004F754D"/>
    <w:rsid w:val="005A3AFE"/>
    <w:rsid w:val="006422B8"/>
    <w:rsid w:val="00687B8E"/>
    <w:rsid w:val="006A33FA"/>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E4576"/>
    <w:rsid w:val="00C06820"/>
    <w:rsid w:val="00C27021"/>
    <w:rsid w:val="00C9736D"/>
    <w:rsid w:val="00CD3811"/>
    <w:rsid w:val="00D40106"/>
    <w:rsid w:val="00DB391D"/>
    <w:rsid w:val="00DC7425"/>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Nani Nani</cp:lastModifiedBy>
  <cp:revision>2</cp:revision>
  <dcterms:created xsi:type="dcterms:W3CDTF">2021-12-04T07:12:00Z</dcterms:created>
  <dcterms:modified xsi:type="dcterms:W3CDTF">2021-12-04T07:12:00Z</dcterms:modified>
</cp:coreProperties>
</file>