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CBB8" w14:textId="77777777" w:rsidR="005B7697" w:rsidRPr="005B7697" w:rsidRDefault="005B7697" w:rsidP="005B7697">
      <w:r w:rsidRPr="005B7697">
        <w:t xml:space="preserve">Perfect, Nani! You're looking for a </w:t>
      </w:r>
      <w:r w:rsidRPr="005B7697">
        <w:rPr>
          <w:b/>
          <w:bCs/>
        </w:rPr>
        <w:t>complete end-to-end business flow</w:t>
      </w:r>
      <w:r w:rsidRPr="005B7697">
        <w:t xml:space="preserve"> of how State Farm operates — starting from a </w:t>
      </w:r>
      <w:r w:rsidRPr="005B7697">
        <w:rPr>
          <w:b/>
          <w:bCs/>
        </w:rPr>
        <w:t>customer buying insurance</w:t>
      </w:r>
      <w:r w:rsidRPr="005B7697">
        <w:t xml:space="preserve"> to </w:t>
      </w:r>
      <w:r w:rsidRPr="005B7697">
        <w:rPr>
          <w:b/>
          <w:bCs/>
        </w:rPr>
        <w:t>claim processing</w:t>
      </w:r>
      <w:r w:rsidRPr="005B7697">
        <w:t xml:space="preserve">, and finally how </w:t>
      </w:r>
      <w:r w:rsidRPr="005B7697">
        <w:rPr>
          <w:b/>
          <w:bCs/>
        </w:rPr>
        <w:t>business partners</w:t>
      </w:r>
      <w:r w:rsidRPr="005B7697">
        <w:t xml:space="preserve"> (via the B2B portal) come into the picture and interact with internal State Farm systems like </w:t>
      </w:r>
      <w:r w:rsidRPr="005B7697">
        <w:rPr>
          <w:b/>
          <w:bCs/>
        </w:rPr>
        <w:t>S.F. Net</w:t>
      </w:r>
      <w:r w:rsidRPr="005B7697">
        <w:t xml:space="preserve">, </w:t>
      </w:r>
      <w:r w:rsidRPr="005B7697">
        <w:rPr>
          <w:b/>
          <w:bCs/>
        </w:rPr>
        <w:t>Claims</w:t>
      </w:r>
      <w:r w:rsidRPr="005B7697">
        <w:t xml:space="preserve">, </w:t>
      </w:r>
      <w:r w:rsidRPr="005B7697">
        <w:rPr>
          <w:b/>
          <w:bCs/>
        </w:rPr>
        <w:t>Medical</w:t>
      </w:r>
      <w:r w:rsidRPr="005B7697">
        <w:t xml:space="preserve">, </w:t>
      </w:r>
      <w:r w:rsidRPr="005B7697">
        <w:rPr>
          <w:b/>
          <w:bCs/>
        </w:rPr>
        <w:t>Select Service</w:t>
      </w:r>
      <w:r w:rsidRPr="005B7697">
        <w:t>, etc.</w:t>
      </w:r>
    </w:p>
    <w:p w14:paraId="17841F53" w14:textId="77777777" w:rsidR="005B7697" w:rsidRPr="005B7697" w:rsidRDefault="005B7697" w:rsidP="005B7697">
      <w:r w:rsidRPr="005B7697">
        <w:t xml:space="preserve">Here’s your </w:t>
      </w:r>
      <w:r w:rsidRPr="005B7697">
        <w:rPr>
          <w:b/>
          <w:bCs/>
        </w:rPr>
        <w:t>full State Farm business flow</w:t>
      </w:r>
      <w:r w:rsidRPr="005B7697">
        <w:t xml:space="preserve"> with </w:t>
      </w:r>
      <w:r w:rsidRPr="005B7697">
        <w:rPr>
          <w:b/>
          <w:bCs/>
        </w:rPr>
        <w:t>step-by-step explanation</w:t>
      </w:r>
      <w:r w:rsidRPr="005B7697">
        <w:t xml:space="preserve">, </w:t>
      </w:r>
      <w:r w:rsidRPr="005B7697">
        <w:rPr>
          <w:b/>
          <w:bCs/>
        </w:rPr>
        <w:t>portals involved</w:t>
      </w:r>
      <w:r w:rsidRPr="005B7697">
        <w:t xml:space="preserve">, </w:t>
      </w:r>
      <w:r w:rsidRPr="005B7697">
        <w:rPr>
          <w:b/>
          <w:bCs/>
        </w:rPr>
        <w:t>roles</w:t>
      </w:r>
      <w:r w:rsidRPr="005B7697">
        <w:t xml:space="preserve">, and </w:t>
      </w:r>
      <w:r w:rsidRPr="005B7697">
        <w:rPr>
          <w:b/>
          <w:bCs/>
        </w:rPr>
        <w:t>options in the B2B portal</w:t>
      </w:r>
      <w:r w:rsidRPr="005B7697">
        <w:t>.</w:t>
      </w:r>
    </w:p>
    <w:p w14:paraId="42B25F96" w14:textId="77777777" w:rsidR="005B7697" w:rsidRPr="005B7697" w:rsidRDefault="005B7697" w:rsidP="005B7697">
      <w:r w:rsidRPr="005B7697">
        <w:pict w14:anchorId="44F4E72B">
          <v:rect id="_x0000_i1127" style="width:0;height:1.5pt" o:hralign="center" o:hrstd="t" o:hr="t" fillcolor="#a0a0a0" stroked="f"/>
        </w:pict>
      </w:r>
    </w:p>
    <w:p w14:paraId="5009CC51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🏢</w:t>
      </w:r>
      <w:r w:rsidRPr="005B7697">
        <w:rPr>
          <w:b/>
          <w:bCs/>
        </w:rPr>
        <w:t xml:space="preserve"> State Farm Business Process Flow (End-to-End)</w:t>
      </w:r>
    </w:p>
    <w:p w14:paraId="22F01C90" w14:textId="77777777" w:rsidR="005B7697" w:rsidRPr="005B7697" w:rsidRDefault="005B7697" w:rsidP="005B7697">
      <w:r w:rsidRPr="005B7697">
        <w:pict w14:anchorId="02552528">
          <v:rect id="_x0000_i1128" style="width:0;height:1.5pt" o:hralign="center" o:hrstd="t" o:hr="t" fillcolor="#a0a0a0" stroked="f"/>
        </w:pict>
      </w:r>
    </w:p>
    <w:p w14:paraId="708491AF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🧑</w:t>
      </w:r>
      <w:r w:rsidRPr="005B7697">
        <w:rPr>
          <w:b/>
          <w:bCs/>
        </w:rPr>
        <w:t>‍</w:t>
      </w:r>
      <w:r w:rsidRPr="005B7697">
        <w:rPr>
          <w:rFonts w:ascii="Segoe UI Emoji" w:hAnsi="Segoe UI Emoji" w:cs="Segoe UI Emoji"/>
          <w:b/>
          <w:bCs/>
        </w:rPr>
        <w:t>💻</w:t>
      </w:r>
      <w:r w:rsidRPr="005B7697">
        <w:rPr>
          <w:b/>
          <w:bCs/>
        </w:rPr>
        <w:t xml:space="preserve"> 1. Customer Buys Insurance (Public Portal)</w:t>
      </w:r>
    </w:p>
    <w:p w14:paraId="28D5CA75" w14:textId="77777777" w:rsidR="005B7697" w:rsidRPr="005B7697" w:rsidRDefault="005B7697" w:rsidP="005B7697">
      <w:pPr>
        <w:numPr>
          <w:ilvl w:val="0"/>
          <w:numId w:val="1"/>
        </w:numPr>
      </w:pPr>
      <w:r w:rsidRPr="005B7697">
        <w:t xml:space="preserve">The customer visits </w:t>
      </w:r>
      <w:r w:rsidRPr="005B7697">
        <w:rPr>
          <w:b/>
          <w:bCs/>
        </w:rPr>
        <w:t>State Farm’s Consumer Portal (</w:t>
      </w:r>
      <w:hyperlink r:id="rId5" w:history="1">
        <w:r w:rsidRPr="005B7697">
          <w:rPr>
            <w:rStyle w:val="Hyperlink"/>
            <w:b/>
            <w:bCs/>
          </w:rPr>
          <w:t>www.statefarm.com</w:t>
        </w:r>
      </w:hyperlink>
      <w:r w:rsidRPr="005B7697">
        <w:rPr>
          <w:b/>
          <w:bCs/>
        </w:rPr>
        <w:t>)</w:t>
      </w:r>
      <w:r w:rsidRPr="005B7697">
        <w:t xml:space="preserve"> or connects with an </w:t>
      </w:r>
      <w:r w:rsidRPr="005B7697">
        <w:rPr>
          <w:b/>
          <w:bCs/>
        </w:rPr>
        <w:t>agent</w:t>
      </w:r>
      <w:r w:rsidRPr="005B7697">
        <w:t>.</w:t>
      </w:r>
    </w:p>
    <w:p w14:paraId="2CC4A2ED" w14:textId="77777777" w:rsidR="005B7697" w:rsidRPr="005B7697" w:rsidRDefault="005B7697" w:rsidP="005B7697">
      <w:pPr>
        <w:numPr>
          <w:ilvl w:val="0"/>
          <w:numId w:val="1"/>
        </w:numPr>
      </w:pPr>
      <w:r w:rsidRPr="005B7697">
        <w:t>They purchase:</w:t>
      </w:r>
    </w:p>
    <w:p w14:paraId="0EAB2F53" w14:textId="77777777" w:rsidR="005B7697" w:rsidRPr="005B7697" w:rsidRDefault="005B7697" w:rsidP="005B7697">
      <w:pPr>
        <w:numPr>
          <w:ilvl w:val="1"/>
          <w:numId w:val="1"/>
        </w:numPr>
      </w:pPr>
      <w:r w:rsidRPr="005B7697">
        <w:rPr>
          <w:b/>
          <w:bCs/>
        </w:rPr>
        <w:t>Auto Insurance</w:t>
      </w:r>
    </w:p>
    <w:p w14:paraId="584332BB" w14:textId="77777777" w:rsidR="005B7697" w:rsidRPr="005B7697" w:rsidRDefault="005B7697" w:rsidP="005B7697">
      <w:pPr>
        <w:numPr>
          <w:ilvl w:val="1"/>
          <w:numId w:val="1"/>
        </w:numPr>
      </w:pPr>
      <w:r w:rsidRPr="005B7697">
        <w:rPr>
          <w:b/>
          <w:bCs/>
        </w:rPr>
        <w:t>Homeowners/Renters Insurance</w:t>
      </w:r>
    </w:p>
    <w:p w14:paraId="24FE16E3" w14:textId="77777777" w:rsidR="005B7697" w:rsidRPr="005B7697" w:rsidRDefault="005B7697" w:rsidP="005B7697">
      <w:pPr>
        <w:numPr>
          <w:ilvl w:val="1"/>
          <w:numId w:val="1"/>
        </w:numPr>
      </w:pPr>
      <w:r w:rsidRPr="005B7697">
        <w:rPr>
          <w:b/>
          <w:bCs/>
        </w:rPr>
        <w:t>Health/Medical Coverage</w:t>
      </w:r>
    </w:p>
    <w:p w14:paraId="42C0CBF8" w14:textId="77777777" w:rsidR="005B7697" w:rsidRPr="005B7697" w:rsidRDefault="005B7697" w:rsidP="005B7697">
      <w:pPr>
        <w:numPr>
          <w:ilvl w:val="1"/>
          <w:numId w:val="1"/>
        </w:numPr>
      </w:pPr>
      <w:r w:rsidRPr="005B7697">
        <w:rPr>
          <w:b/>
          <w:bCs/>
        </w:rPr>
        <w:t>Life Insurance</w:t>
      </w:r>
    </w:p>
    <w:p w14:paraId="795DCA33" w14:textId="77777777" w:rsidR="005B7697" w:rsidRPr="005B7697" w:rsidRDefault="005B7697" w:rsidP="005B7697">
      <w:pPr>
        <w:numPr>
          <w:ilvl w:val="1"/>
          <w:numId w:val="1"/>
        </w:numPr>
      </w:pPr>
      <w:r w:rsidRPr="005B7697">
        <w:rPr>
          <w:b/>
          <w:bCs/>
        </w:rPr>
        <w:t>Banking or Mortgage Services</w:t>
      </w:r>
    </w:p>
    <w:p w14:paraId="1E22EFF4" w14:textId="77777777" w:rsidR="005B7697" w:rsidRPr="005B7697" w:rsidRDefault="005B7697" w:rsidP="005B7697">
      <w:pPr>
        <w:numPr>
          <w:ilvl w:val="0"/>
          <w:numId w:val="1"/>
        </w:numPr>
      </w:pPr>
      <w:r w:rsidRPr="005B7697">
        <w:t xml:space="preserve">All policies are stored in internal </w:t>
      </w:r>
      <w:r w:rsidRPr="005B7697">
        <w:rPr>
          <w:b/>
          <w:bCs/>
        </w:rPr>
        <w:t>Policy Administration Systems</w:t>
      </w:r>
      <w:r w:rsidRPr="005B7697">
        <w:t>.</w:t>
      </w:r>
    </w:p>
    <w:p w14:paraId="3D5C2CFF" w14:textId="77777777" w:rsidR="005B7697" w:rsidRPr="005B7697" w:rsidRDefault="005B7697" w:rsidP="005B7697">
      <w:pPr>
        <w:numPr>
          <w:ilvl w:val="0"/>
          <w:numId w:val="1"/>
        </w:numPr>
      </w:pPr>
      <w:r w:rsidRPr="005B7697">
        <w:t xml:space="preserve">Policyholder gets a </w:t>
      </w:r>
      <w:r w:rsidRPr="005B7697">
        <w:rPr>
          <w:b/>
          <w:bCs/>
        </w:rPr>
        <w:t>Customer ID</w:t>
      </w:r>
      <w:r w:rsidRPr="005B7697">
        <w:t xml:space="preserve">, </w:t>
      </w:r>
      <w:r w:rsidRPr="005B7697">
        <w:rPr>
          <w:b/>
          <w:bCs/>
        </w:rPr>
        <w:t>Policy Number</w:t>
      </w:r>
      <w:r w:rsidRPr="005B7697">
        <w:t xml:space="preserve">, and access to </w:t>
      </w:r>
      <w:r w:rsidRPr="005B7697">
        <w:rPr>
          <w:b/>
          <w:bCs/>
        </w:rPr>
        <w:t>MyAccount portal</w:t>
      </w:r>
      <w:r w:rsidRPr="005B7697">
        <w:t>.</w:t>
      </w:r>
    </w:p>
    <w:p w14:paraId="143705CF" w14:textId="77777777" w:rsidR="005B7697" w:rsidRPr="005B7697" w:rsidRDefault="005B7697" w:rsidP="005B7697">
      <w:r w:rsidRPr="005B7697">
        <w:pict w14:anchorId="177F1C6B">
          <v:rect id="_x0000_i1129" style="width:0;height:1.5pt" o:hralign="center" o:hrstd="t" o:hr="t" fillcolor="#a0a0a0" stroked="f"/>
        </w:pict>
      </w:r>
    </w:p>
    <w:p w14:paraId="1DE6A181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🚗</w:t>
      </w:r>
      <w:r w:rsidRPr="005B7697">
        <w:rPr>
          <w:b/>
          <w:bCs/>
        </w:rPr>
        <w:t xml:space="preserve"> 2. Incident Happens (Accident, Medical Event, Property Damage)</w:t>
      </w:r>
    </w:p>
    <w:p w14:paraId="33CE9A65" w14:textId="77777777" w:rsidR="005B7697" w:rsidRPr="005B7697" w:rsidRDefault="005B7697" w:rsidP="005B7697">
      <w:pPr>
        <w:numPr>
          <w:ilvl w:val="0"/>
          <w:numId w:val="2"/>
        </w:numPr>
      </w:pPr>
      <w:r w:rsidRPr="005B7697">
        <w:t xml:space="preserve">The customer initiates a </w:t>
      </w:r>
      <w:r w:rsidRPr="005B7697">
        <w:rPr>
          <w:b/>
          <w:bCs/>
        </w:rPr>
        <w:t>claim</w:t>
      </w:r>
      <w:r w:rsidRPr="005B7697">
        <w:t xml:space="preserve"> via:</w:t>
      </w:r>
    </w:p>
    <w:p w14:paraId="1805E7F1" w14:textId="77777777" w:rsidR="005B7697" w:rsidRPr="005B7697" w:rsidRDefault="005B7697" w:rsidP="005B7697">
      <w:pPr>
        <w:numPr>
          <w:ilvl w:val="1"/>
          <w:numId w:val="2"/>
        </w:numPr>
      </w:pPr>
      <w:r w:rsidRPr="005B7697">
        <w:t>Mobile App</w:t>
      </w:r>
    </w:p>
    <w:p w14:paraId="359FB476" w14:textId="77777777" w:rsidR="005B7697" w:rsidRPr="005B7697" w:rsidRDefault="005B7697" w:rsidP="005B7697">
      <w:pPr>
        <w:numPr>
          <w:ilvl w:val="1"/>
          <w:numId w:val="2"/>
        </w:numPr>
      </w:pPr>
      <w:r w:rsidRPr="005B7697">
        <w:t>Customer Service Call</w:t>
      </w:r>
    </w:p>
    <w:p w14:paraId="4ADAD747" w14:textId="77777777" w:rsidR="005B7697" w:rsidRPr="005B7697" w:rsidRDefault="005B7697" w:rsidP="005B7697">
      <w:pPr>
        <w:numPr>
          <w:ilvl w:val="1"/>
          <w:numId w:val="2"/>
        </w:numPr>
      </w:pPr>
      <w:r w:rsidRPr="005B7697">
        <w:t>Website Claim Portal</w:t>
      </w:r>
    </w:p>
    <w:p w14:paraId="4881926A" w14:textId="77777777" w:rsidR="005B7697" w:rsidRPr="005B7697" w:rsidRDefault="005B7697" w:rsidP="005B7697">
      <w:pPr>
        <w:numPr>
          <w:ilvl w:val="1"/>
          <w:numId w:val="2"/>
        </w:numPr>
      </w:pPr>
      <w:r w:rsidRPr="005B7697">
        <w:t>Through their Agent</w:t>
      </w:r>
    </w:p>
    <w:p w14:paraId="2DDABB42" w14:textId="77777777" w:rsidR="005B7697" w:rsidRPr="005B7697" w:rsidRDefault="005B7697" w:rsidP="005B7697">
      <w:pPr>
        <w:numPr>
          <w:ilvl w:val="0"/>
          <w:numId w:val="2"/>
        </w:numPr>
      </w:pPr>
      <w:r w:rsidRPr="005B7697">
        <w:lastRenderedPageBreak/>
        <w:t xml:space="preserve">Claim is registered in the </w:t>
      </w:r>
      <w:r w:rsidRPr="005B7697">
        <w:rPr>
          <w:b/>
          <w:bCs/>
        </w:rPr>
        <w:t>State Farm Claims System</w:t>
      </w:r>
      <w:r w:rsidRPr="005B7697">
        <w:t>.</w:t>
      </w:r>
    </w:p>
    <w:p w14:paraId="3B4EA925" w14:textId="77777777" w:rsidR="005B7697" w:rsidRPr="005B7697" w:rsidRDefault="005B7697" w:rsidP="005B7697">
      <w:pPr>
        <w:numPr>
          <w:ilvl w:val="0"/>
          <w:numId w:val="2"/>
        </w:numPr>
      </w:pPr>
      <w:r w:rsidRPr="005B7697">
        <w:t xml:space="preserve">A </w:t>
      </w:r>
      <w:r w:rsidRPr="005B7697">
        <w:rPr>
          <w:b/>
          <w:bCs/>
        </w:rPr>
        <w:t>Claim Number</w:t>
      </w:r>
      <w:r w:rsidRPr="005B7697">
        <w:t xml:space="preserve"> is generated.</w:t>
      </w:r>
    </w:p>
    <w:p w14:paraId="53BBC5EF" w14:textId="77777777" w:rsidR="005B7697" w:rsidRPr="005B7697" w:rsidRDefault="005B7697" w:rsidP="005B7697">
      <w:pPr>
        <w:numPr>
          <w:ilvl w:val="0"/>
          <w:numId w:val="2"/>
        </w:numPr>
      </w:pPr>
      <w:r w:rsidRPr="005B7697">
        <w:t xml:space="preserve">An </w:t>
      </w:r>
      <w:r w:rsidRPr="005B7697">
        <w:rPr>
          <w:b/>
          <w:bCs/>
        </w:rPr>
        <w:t>Adjuster or Agent</w:t>
      </w:r>
      <w:r w:rsidRPr="005B7697">
        <w:t xml:space="preserve"> is assigned to the case.</w:t>
      </w:r>
    </w:p>
    <w:p w14:paraId="65A54554" w14:textId="77777777" w:rsidR="005B7697" w:rsidRPr="005B7697" w:rsidRDefault="005B7697" w:rsidP="005B7697">
      <w:r w:rsidRPr="005B7697">
        <w:pict w14:anchorId="0271E0C9">
          <v:rect id="_x0000_i1130" style="width:0;height:1.5pt" o:hralign="center" o:hrstd="t" o:hr="t" fillcolor="#a0a0a0" stroked="f"/>
        </w:pict>
      </w:r>
    </w:p>
    <w:p w14:paraId="106189C0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👨</w:t>
      </w:r>
      <w:r w:rsidRPr="005B7697">
        <w:rPr>
          <w:b/>
          <w:bCs/>
        </w:rPr>
        <w:t>‍</w:t>
      </w:r>
      <w:r w:rsidRPr="005B7697">
        <w:rPr>
          <w:rFonts w:ascii="Segoe UI Emoji" w:hAnsi="Segoe UI Emoji" w:cs="Segoe UI Emoji"/>
          <w:b/>
          <w:bCs/>
        </w:rPr>
        <w:t>💼</w:t>
      </w:r>
      <w:r w:rsidRPr="005B7697">
        <w:rPr>
          <w:b/>
          <w:bCs/>
        </w:rPr>
        <w:t xml:space="preserve"> 3. Claim Routing &amp; Investigation</w:t>
      </w:r>
    </w:p>
    <w:p w14:paraId="08EE4340" w14:textId="77777777" w:rsidR="005B7697" w:rsidRPr="005B7697" w:rsidRDefault="005B7697" w:rsidP="005B7697">
      <w:pPr>
        <w:numPr>
          <w:ilvl w:val="0"/>
          <w:numId w:val="3"/>
        </w:numPr>
      </w:pPr>
      <w:r w:rsidRPr="005B7697">
        <w:t>Depending on the type of claim (auto, medical, home), State Farm:</w:t>
      </w:r>
    </w:p>
    <w:p w14:paraId="3796A014" w14:textId="77777777" w:rsidR="005B7697" w:rsidRPr="005B7697" w:rsidRDefault="005B7697" w:rsidP="005B7697">
      <w:pPr>
        <w:numPr>
          <w:ilvl w:val="1"/>
          <w:numId w:val="3"/>
        </w:numPr>
      </w:pPr>
      <w:r w:rsidRPr="005B7697">
        <w:t xml:space="preserve">Assigns </w:t>
      </w:r>
      <w:r w:rsidRPr="005B7697">
        <w:rPr>
          <w:b/>
          <w:bCs/>
        </w:rPr>
        <w:t>adjusters</w:t>
      </w:r>
    </w:p>
    <w:p w14:paraId="2887F117" w14:textId="77777777" w:rsidR="005B7697" w:rsidRPr="005B7697" w:rsidRDefault="005B7697" w:rsidP="005B7697">
      <w:pPr>
        <w:numPr>
          <w:ilvl w:val="1"/>
          <w:numId w:val="3"/>
        </w:numPr>
      </w:pPr>
      <w:r w:rsidRPr="005B7697">
        <w:t>Gathers damage photos, reports</w:t>
      </w:r>
    </w:p>
    <w:p w14:paraId="0238C053" w14:textId="77777777" w:rsidR="005B7697" w:rsidRPr="005B7697" w:rsidRDefault="005B7697" w:rsidP="005B7697">
      <w:pPr>
        <w:numPr>
          <w:ilvl w:val="1"/>
          <w:numId w:val="3"/>
        </w:numPr>
      </w:pPr>
      <w:r w:rsidRPr="005B7697">
        <w:t xml:space="preserve">Requests estimates or bills from </w:t>
      </w:r>
      <w:r w:rsidRPr="005B7697">
        <w:rPr>
          <w:b/>
          <w:bCs/>
        </w:rPr>
        <w:t>external parties (partners)</w:t>
      </w:r>
    </w:p>
    <w:p w14:paraId="5636CFC5" w14:textId="77777777" w:rsidR="005B7697" w:rsidRPr="005B7697" w:rsidRDefault="005B7697" w:rsidP="005B7697">
      <w:r w:rsidRPr="005B7697">
        <w:pict w14:anchorId="65C93411">
          <v:rect id="_x0000_i1131" style="width:0;height:1.5pt" o:hralign="center" o:hrstd="t" o:hr="t" fillcolor="#a0a0a0" stroked="f"/>
        </w:pict>
      </w:r>
    </w:p>
    <w:p w14:paraId="0FCDAB70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🔁</w:t>
      </w:r>
      <w:r w:rsidRPr="005B7697">
        <w:rPr>
          <w:b/>
          <w:bCs/>
        </w:rPr>
        <w:t xml:space="preserve"> Now Enters the B2B Flow (Business-to-Business Portal)</w:t>
      </w:r>
    </w:p>
    <w:p w14:paraId="60369D42" w14:textId="77777777" w:rsidR="005B7697" w:rsidRPr="005B7697" w:rsidRDefault="005B7697" w:rsidP="005B7697">
      <w:r w:rsidRPr="005B7697">
        <w:t xml:space="preserve">State Farm partners like repair shops, medical providers, lenders, suppliers </w:t>
      </w:r>
      <w:r w:rsidRPr="005B7697">
        <w:rPr>
          <w:b/>
          <w:bCs/>
        </w:rPr>
        <w:t>interact via the B2B Portal</w:t>
      </w:r>
      <w:r w:rsidRPr="005B7697">
        <w:t>:</w:t>
      </w:r>
    </w:p>
    <w:p w14:paraId="2A3BE84F" w14:textId="77777777" w:rsidR="005B7697" w:rsidRPr="005B7697" w:rsidRDefault="005B7697" w:rsidP="005B7697">
      <w:r w:rsidRPr="005B7697">
        <w:rPr>
          <w:rFonts w:ascii="Segoe UI Emoji" w:hAnsi="Segoe UI Emoji" w:cs="Segoe UI Emoji"/>
          <w:b/>
          <w:bCs/>
        </w:rPr>
        <w:t>👉</w:t>
      </w:r>
      <w:r w:rsidRPr="005B7697">
        <w:rPr>
          <w:b/>
          <w:bCs/>
        </w:rPr>
        <w:t xml:space="preserve"> </w:t>
      </w:r>
      <w:hyperlink r:id="rId6" w:history="1">
        <w:r w:rsidRPr="005B7697">
          <w:rPr>
            <w:rStyle w:val="Hyperlink"/>
            <w:b/>
            <w:bCs/>
          </w:rPr>
          <w:t>https://b2b.statefarm.com</w:t>
        </w:r>
      </w:hyperlink>
    </w:p>
    <w:p w14:paraId="574BF7CA" w14:textId="77777777" w:rsidR="005B7697" w:rsidRPr="005B7697" w:rsidRDefault="005B7697" w:rsidP="005B7697">
      <w:r w:rsidRPr="005B7697">
        <w:pict w14:anchorId="72DF6118">
          <v:rect id="_x0000_i1132" style="width:0;height:1.5pt" o:hralign="center" o:hrstd="t" o:hr="t" fillcolor="#a0a0a0" stroked="f"/>
        </w:pict>
      </w:r>
    </w:p>
    <w:p w14:paraId="186DD91A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📂</w:t>
      </w:r>
      <w:r w:rsidRPr="005B7697">
        <w:rPr>
          <w:b/>
          <w:bCs/>
        </w:rPr>
        <w:t xml:space="preserve"> 4. Partner Logs In (B2B Portal Access)</w:t>
      </w:r>
    </w:p>
    <w:p w14:paraId="492E7052" w14:textId="77777777" w:rsidR="005B7697" w:rsidRPr="005B7697" w:rsidRDefault="005B7697" w:rsidP="005B7697">
      <w:pPr>
        <w:numPr>
          <w:ilvl w:val="0"/>
          <w:numId w:val="4"/>
        </w:numPr>
      </w:pPr>
      <w:r w:rsidRPr="005B7697">
        <w:t xml:space="preserve">Accessed using </w:t>
      </w:r>
      <w:r w:rsidRPr="005B7697">
        <w:rPr>
          <w:b/>
          <w:bCs/>
        </w:rPr>
        <w:t>TIMS (partner ID)</w:t>
      </w:r>
      <w:r w:rsidRPr="005B7697">
        <w:t xml:space="preserve"> via </w:t>
      </w:r>
      <w:r w:rsidRPr="005B7697">
        <w:rPr>
          <w:b/>
          <w:bCs/>
        </w:rPr>
        <w:t>LDAP authentication</w:t>
      </w:r>
    </w:p>
    <w:p w14:paraId="1597C445" w14:textId="77777777" w:rsidR="005B7697" w:rsidRPr="005B7697" w:rsidRDefault="005B7697" w:rsidP="005B7697">
      <w:pPr>
        <w:numPr>
          <w:ilvl w:val="0"/>
          <w:numId w:val="4"/>
        </w:numPr>
      </w:pPr>
      <w:r w:rsidRPr="005B7697">
        <w:t xml:space="preserve">Access control managed by </w:t>
      </w:r>
      <w:r w:rsidRPr="005B7697">
        <w:rPr>
          <w:b/>
          <w:bCs/>
        </w:rPr>
        <w:t>TPAR (Trusted Partner Access Request)</w:t>
      </w:r>
      <w:r w:rsidRPr="005B7697">
        <w:t xml:space="preserve"> system</w:t>
      </w:r>
    </w:p>
    <w:p w14:paraId="7A5153AB" w14:textId="77777777" w:rsidR="005B7697" w:rsidRPr="005B7697" w:rsidRDefault="005B7697" w:rsidP="005B7697">
      <w:pPr>
        <w:numPr>
          <w:ilvl w:val="0"/>
          <w:numId w:val="4"/>
        </w:numPr>
      </w:pPr>
      <w:r w:rsidRPr="005B7697">
        <w:t xml:space="preserve">Partner is shown </w:t>
      </w:r>
      <w:r w:rsidRPr="005B7697">
        <w:rPr>
          <w:b/>
          <w:bCs/>
        </w:rPr>
        <w:t>only the modules they’re allowed to use</w:t>
      </w:r>
      <w:r w:rsidRPr="005B7697">
        <w:t xml:space="preserve"> (role-based UI)</w:t>
      </w:r>
    </w:p>
    <w:p w14:paraId="1D03C7B3" w14:textId="77777777" w:rsidR="005B7697" w:rsidRPr="005B7697" w:rsidRDefault="005B7697" w:rsidP="005B7697">
      <w:r w:rsidRPr="005B7697">
        <w:pict w14:anchorId="7E9CBC4B">
          <v:rect id="_x0000_i1133" style="width:0;height:1.5pt" o:hralign="center" o:hrstd="t" o:hr="t" fillcolor="#a0a0a0" stroked="f"/>
        </w:pict>
      </w:r>
    </w:p>
    <w:p w14:paraId="3510EC2E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🧩</w:t>
      </w:r>
      <w:r w:rsidRPr="005B7697">
        <w:rPr>
          <w:b/>
          <w:bCs/>
        </w:rPr>
        <w:t xml:space="preserve"> B2B Portal Modules – What Options Are Available?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799"/>
        <w:gridCol w:w="5494"/>
      </w:tblGrid>
      <w:tr w:rsidR="005B7697" w:rsidRPr="005B7697" w14:paraId="77A5BF60" w14:textId="77777777" w:rsidTr="005B76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1657E" w14:textId="77777777" w:rsidR="005B7697" w:rsidRPr="005B7697" w:rsidRDefault="005B7697" w:rsidP="005B7697">
            <w:pPr>
              <w:rPr>
                <w:b/>
                <w:bCs/>
              </w:rPr>
            </w:pPr>
            <w:r w:rsidRPr="005B7697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18DF893D" w14:textId="77777777" w:rsidR="005B7697" w:rsidRPr="005B7697" w:rsidRDefault="005B7697" w:rsidP="005B7697">
            <w:pPr>
              <w:rPr>
                <w:b/>
                <w:bCs/>
              </w:rPr>
            </w:pPr>
            <w:r w:rsidRPr="005B7697">
              <w:rPr>
                <w:b/>
                <w:bCs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52A0A34E" w14:textId="77777777" w:rsidR="005B7697" w:rsidRPr="005B7697" w:rsidRDefault="005B7697" w:rsidP="005B7697">
            <w:pPr>
              <w:rPr>
                <w:b/>
                <w:bCs/>
              </w:rPr>
            </w:pPr>
            <w:r w:rsidRPr="005B7697">
              <w:rPr>
                <w:b/>
                <w:bCs/>
              </w:rPr>
              <w:t>Purpose</w:t>
            </w:r>
          </w:p>
        </w:tc>
      </w:tr>
      <w:tr w:rsidR="005B7697" w:rsidRPr="005B7697" w14:paraId="30F8C25D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BB020" w14:textId="77777777" w:rsidR="005B7697" w:rsidRPr="005B7697" w:rsidRDefault="005B7697" w:rsidP="005B7697">
            <w:r w:rsidRPr="005B7697">
              <w:rPr>
                <w:rFonts w:ascii="Segoe UI Emoji" w:hAnsi="Segoe UI Emoji" w:cs="Segoe UI Emoji"/>
              </w:rPr>
              <w:t>🔧</w:t>
            </w:r>
            <w:r w:rsidRPr="005B7697">
              <w:t xml:space="preserve"> </w:t>
            </w:r>
            <w:r w:rsidRPr="005B7697">
              <w:rPr>
                <w:b/>
                <w:bCs/>
              </w:rPr>
              <w:t>Select Service</w:t>
            </w:r>
          </w:p>
        </w:tc>
        <w:tc>
          <w:tcPr>
            <w:tcW w:w="0" w:type="auto"/>
            <w:vAlign w:val="center"/>
            <w:hideMark/>
          </w:tcPr>
          <w:p w14:paraId="519084FB" w14:textId="77777777" w:rsidR="005B7697" w:rsidRPr="005B7697" w:rsidRDefault="005B7697" w:rsidP="005B7697">
            <w:r w:rsidRPr="005B7697">
              <w:t>Auto Repair Shops</w:t>
            </w:r>
          </w:p>
        </w:tc>
        <w:tc>
          <w:tcPr>
            <w:tcW w:w="0" w:type="auto"/>
            <w:vAlign w:val="center"/>
            <w:hideMark/>
          </w:tcPr>
          <w:p w14:paraId="304A645B" w14:textId="77777777" w:rsidR="005B7697" w:rsidRPr="005B7697" w:rsidRDefault="005B7697" w:rsidP="005B7697">
            <w:r w:rsidRPr="005B7697">
              <w:t>Accept jobs, update repair status, upload photos, track repair times</w:t>
            </w:r>
          </w:p>
        </w:tc>
      </w:tr>
      <w:tr w:rsidR="005B7697" w:rsidRPr="005B7697" w14:paraId="51602EE3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53251" w14:textId="77777777" w:rsidR="005B7697" w:rsidRPr="005B7697" w:rsidRDefault="005B7697" w:rsidP="005B7697">
            <w:r w:rsidRPr="005B7697">
              <w:rPr>
                <w:rFonts w:ascii="Segoe UI Emoji" w:hAnsi="Segoe UI Emoji" w:cs="Segoe UI Emoji"/>
              </w:rPr>
              <w:t>🧾</w:t>
            </w:r>
            <w:r w:rsidRPr="005B7697">
              <w:t xml:space="preserve"> </w:t>
            </w:r>
            <w:r w:rsidRPr="005B7697">
              <w:rPr>
                <w:b/>
                <w:bCs/>
              </w:rPr>
              <w:t>Medical Billing</w:t>
            </w:r>
          </w:p>
        </w:tc>
        <w:tc>
          <w:tcPr>
            <w:tcW w:w="0" w:type="auto"/>
            <w:vAlign w:val="center"/>
            <w:hideMark/>
          </w:tcPr>
          <w:p w14:paraId="43A820AC" w14:textId="77777777" w:rsidR="005B7697" w:rsidRPr="005B7697" w:rsidRDefault="005B7697" w:rsidP="005B7697">
            <w:r w:rsidRPr="005B7697">
              <w:t>Hospitals &amp; Clinics</w:t>
            </w:r>
          </w:p>
        </w:tc>
        <w:tc>
          <w:tcPr>
            <w:tcW w:w="0" w:type="auto"/>
            <w:vAlign w:val="center"/>
            <w:hideMark/>
          </w:tcPr>
          <w:p w14:paraId="23FA38C2" w14:textId="77777777" w:rsidR="005B7697" w:rsidRPr="005B7697" w:rsidRDefault="005B7697" w:rsidP="005B7697">
            <w:r w:rsidRPr="005B7697">
              <w:t>Submit medical bills, track claim payments, check remittance</w:t>
            </w:r>
          </w:p>
        </w:tc>
      </w:tr>
      <w:tr w:rsidR="005B7697" w:rsidRPr="005B7697" w14:paraId="2E5AF02B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8E15" w14:textId="77777777" w:rsidR="005B7697" w:rsidRPr="005B7697" w:rsidRDefault="005B7697" w:rsidP="005B7697">
            <w:r w:rsidRPr="005B7697">
              <w:rPr>
                <w:rFonts w:ascii="Segoe UI Emoji" w:hAnsi="Segoe UI Emoji" w:cs="Segoe UI Emoji"/>
              </w:rPr>
              <w:lastRenderedPageBreak/>
              <w:t>🧮</w:t>
            </w:r>
            <w:r w:rsidRPr="005B7697">
              <w:t xml:space="preserve"> </w:t>
            </w:r>
            <w:r w:rsidRPr="005B7697">
              <w:rPr>
                <w:b/>
                <w:bCs/>
              </w:rPr>
              <w:t>EFT Setup</w:t>
            </w:r>
          </w:p>
        </w:tc>
        <w:tc>
          <w:tcPr>
            <w:tcW w:w="0" w:type="auto"/>
            <w:vAlign w:val="center"/>
            <w:hideMark/>
          </w:tcPr>
          <w:p w14:paraId="279EB0BE" w14:textId="77777777" w:rsidR="005B7697" w:rsidRPr="005B7697" w:rsidRDefault="005B7697" w:rsidP="005B7697">
            <w:r w:rsidRPr="005B7697">
              <w:t>All Partner Types</w:t>
            </w:r>
          </w:p>
        </w:tc>
        <w:tc>
          <w:tcPr>
            <w:tcW w:w="0" w:type="auto"/>
            <w:vAlign w:val="center"/>
            <w:hideMark/>
          </w:tcPr>
          <w:p w14:paraId="0DEF3F45" w14:textId="77777777" w:rsidR="005B7697" w:rsidRPr="005B7697" w:rsidRDefault="005B7697" w:rsidP="005B7697">
            <w:r w:rsidRPr="005B7697">
              <w:t>Set up Electronic Funds Transfer for direct deposits</w:t>
            </w:r>
          </w:p>
        </w:tc>
      </w:tr>
      <w:tr w:rsidR="005B7697" w:rsidRPr="005B7697" w14:paraId="75009C17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5AA4" w14:textId="77777777" w:rsidR="005B7697" w:rsidRPr="005B7697" w:rsidRDefault="005B7697" w:rsidP="005B7697">
            <w:r w:rsidRPr="005B7697">
              <w:rPr>
                <w:rFonts w:ascii="Segoe UI Emoji" w:hAnsi="Segoe UI Emoji" w:cs="Segoe UI Emoji"/>
              </w:rPr>
              <w:t>📦</w:t>
            </w:r>
            <w:r w:rsidRPr="005B7697">
              <w:t xml:space="preserve"> </w:t>
            </w:r>
            <w:r w:rsidRPr="005B7697">
              <w:rPr>
                <w:b/>
                <w:bCs/>
              </w:rPr>
              <w:t>Supplier Center</w:t>
            </w:r>
          </w:p>
        </w:tc>
        <w:tc>
          <w:tcPr>
            <w:tcW w:w="0" w:type="auto"/>
            <w:vAlign w:val="center"/>
            <w:hideMark/>
          </w:tcPr>
          <w:p w14:paraId="61EE282F" w14:textId="77777777" w:rsidR="005B7697" w:rsidRPr="005B7697" w:rsidRDefault="005B7697" w:rsidP="005B7697">
            <w:r w:rsidRPr="005B7697">
              <w:t>Vendors &amp; Suppliers</w:t>
            </w:r>
          </w:p>
        </w:tc>
        <w:tc>
          <w:tcPr>
            <w:tcW w:w="0" w:type="auto"/>
            <w:vAlign w:val="center"/>
            <w:hideMark/>
          </w:tcPr>
          <w:p w14:paraId="08886E6A" w14:textId="77777777" w:rsidR="005B7697" w:rsidRPr="005B7697" w:rsidRDefault="005B7697" w:rsidP="005B7697">
            <w:r w:rsidRPr="005B7697">
              <w:t>View POs, submit invoices (via Coupa), update profiles</w:t>
            </w:r>
          </w:p>
        </w:tc>
      </w:tr>
      <w:tr w:rsidR="005B7697" w:rsidRPr="005B7697" w14:paraId="7AF445A7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186A" w14:textId="77777777" w:rsidR="005B7697" w:rsidRPr="005B7697" w:rsidRDefault="005B7697" w:rsidP="005B7697">
            <w:r w:rsidRPr="005B7697">
              <w:rPr>
                <w:rFonts w:ascii="Segoe UI Emoji" w:hAnsi="Segoe UI Emoji" w:cs="Segoe UI Emoji"/>
              </w:rPr>
              <w:t>🏠</w:t>
            </w:r>
            <w:r w:rsidRPr="005B7697">
              <w:t xml:space="preserve"> </w:t>
            </w:r>
            <w:r w:rsidRPr="005B7697">
              <w:rPr>
                <w:b/>
                <w:bCs/>
              </w:rPr>
              <w:t>Lender Services</w:t>
            </w:r>
          </w:p>
        </w:tc>
        <w:tc>
          <w:tcPr>
            <w:tcW w:w="0" w:type="auto"/>
            <w:vAlign w:val="center"/>
            <w:hideMark/>
          </w:tcPr>
          <w:p w14:paraId="14C2704E" w14:textId="77777777" w:rsidR="005B7697" w:rsidRPr="005B7697" w:rsidRDefault="005B7697" w:rsidP="005B7697">
            <w:r w:rsidRPr="005B7697">
              <w:t>Mortgage Banks</w:t>
            </w:r>
          </w:p>
        </w:tc>
        <w:tc>
          <w:tcPr>
            <w:tcW w:w="0" w:type="auto"/>
            <w:vAlign w:val="center"/>
            <w:hideMark/>
          </w:tcPr>
          <w:p w14:paraId="025B12FE" w14:textId="77777777" w:rsidR="005B7697" w:rsidRPr="005B7697" w:rsidRDefault="005B7697" w:rsidP="005B7697">
            <w:r w:rsidRPr="005B7697">
              <w:t>Verify insurance, download policyholder coverage info</w:t>
            </w:r>
          </w:p>
        </w:tc>
      </w:tr>
      <w:tr w:rsidR="005B7697" w:rsidRPr="005B7697" w14:paraId="45EC92EC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1E65" w14:textId="77777777" w:rsidR="005B7697" w:rsidRPr="005B7697" w:rsidRDefault="005B7697" w:rsidP="005B7697">
            <w:r w:rsidRPr="005B7697">
              <w:rPr>
                <w:rFonts w:ascii="Segoe UI Emoji" w:hAnsi="Segoe UI Emoji" w:cs="Segoe UI Emoji"/>
              </w:rPr>
              <w:t>📁</w:t>
            </w:r>
            <w:r w:rsidRPr="005B7697">
              <w:t xml:space="preserve"> </w:t>
            </w:r>
            <w:r w:rsidRPr="005B7697">
              <w:rPr>
                <w:b/>
                <w:bCs/>
              </w:rPr>
              <w:t>Document Upload</w:t>
            </w:r>
          </w:p>
        </w:tc>
        <w:tc>
          <w:tcPr>
            <w:tcW w:w="0" w:type="auto"/>
            <w:vAlign w:val="center"/>
            <w:hideMark/>
          </w:tcPr>
          <w:p w14:paraId="7997C382" w14:textId="77777777" w:rsidR="005B7697" w:rsidRPr="005B7697" w:rsidRDefault="005B7697" w:rsidP="005B7697">
            <w:r w:rsidRPr="005B7697">
              <w:t>All Partners</w:t>
            </w:r>
          </w:p>
        </w:tc>
        <w:tc>
          <w:tcPr>
            <w:tcW w:w="0" w:type="auto"/>
            <w:vAlign w:val="center"/>
            <w:hideMark/>
          </w:tcPr>
          <w:p w14:paraId="4E34429E" w14:textId="77777777" w:rsidR="005B7697" w:rsidRPr="005B7697" w:rsidRDefault="005B7697" w:rsidP="005B7697">
            <w:r w:rsidRPr="005B7697">
              <w:t>Secure upload of supporting docs (medical, repair, billing)</w:t>
            </w:r>
          </w:p>
        </w:tc>
      </w:tr>
      <w:tr w:rsidR="005B7697" w:rsidRPr="005B7697" w14:paraId="78CFE794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3450" w14:textId="77777777" w:rsidR="005B7697" w:rsidRPr="005B7697" w:rsidRDefault="005B7697" w:rsidP="005B7697">
            <w:r w:rsidRPr="005B7697">
              <w:rPr>
                <w:rFonts w:ascii="Segoe UI Emoji" w:hAnsi="Segoe UI Emoji" w:cs="Segoe UI Emoji"/>
              </w:rPr>
              <w:t>🔍</w:t>
            </w:r>
            <w:r w:rsidRPr="005B7697">
              <w:t xml:space="preserve"> </w:t>
            </w:r>
            <w:r w:rsidRPr="005B7697">
              <w:rPr>
                <w:b/>
                <w:bCs/>
              </w:rPr>
              <w:t>Claim Status</w:t>
            </w:r>
          </w:p>
        </w:tc>
        <w:tc>
          <w:tcPr>
            <w:tcW w:w="0" w:type="auto"/>
            <w:vAlign w:val="center"/>
            <w:hideMark/>
          </w:tcPr>
          <w:p w14:paraId="1E5CACF8" w14:textId="77777777" w:rsidR="005B7697" w:rsidRPr="005B7697" w:rsidRDefault="005B7697" w:rsidP="005B7697">
            <w:r w:rsidRPr="005B7697">
              <w:t>All Partners</w:t>
            </w:r>
          </w:p>
        </w:tc>
        <w:tc>
          <w:tcPr>
            <w:tcW w:w="0" w:type="auto"/>
            <w:vAlign w:val="center"/>
            <w:hideMark/>
          </w:tcPr>
          <w:p w14:paraId="646459A4" w14:textId="77777777" w:rsidR="005B7697" w:rsidRPr="005B7697" w:rsidRDefault="005B7697" w:rsidP="005B7697">
            <w:r w:rsidRPr="005B7697">
              <w:t>Lookup claim status using Claim Number</w:t>
            </w:r>
          </w:p>
        </w:tc>
      </w:tr>
      <w:tr w:rsidR="005B7697" w:rsidRPr="005B7697" w14:paraId="18392FDC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1465" w14:textId="77777777" w:rsidR="005B7697" w:rsidRPr="005B7697" w:rsidRDefault="005B7697" w:rsidP="005B7697">
            <w:r w:rsidRPr="005B7697">
              <w:rPr>
                <w:rFonts w:ascii="Segoe UI Emoji" w:hAnsi="Segoe UI Emoji" w:cs="Segoe UI Emoji"/>
              </w:rPr>
              <w:t>🔔</w:t>
            </w:r>
            <w:r w:rsidRPr="005B7697">
              <w:t xml:space="preserve"> </w:t>
            </w:r>
            <w:r w:rsidRPr="005B7697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0BF5BCD" w14:textId="77777777" w:rsidR="005B7697" w:rsidRPr="005B7697" w:rsidRDefault="005B7697" w:rsidP="005B7697">
            <w:r w:rsidRPr="005B7697">
              <w:t>All</w:t>
            </w:r>
          </w:p>
        </w:tc>
        <w:tc>
          <w:tcPr>
            <w:tcW w:w="0" w:type="auto"/>
            <w:vAlign w:val="center"/>
            <w:hideMark/>
          </w:tcPr>
          <w:p w14:paraId="2831C401" w14:textId="77777777" w:rsidR="005B7697" w:rsidRPr="005B7697" w:rsidRDefault="005B7697" w:rsidP="005B7697">
            <w:r w:rsidRPr="005B7697">
              <w:t>Get status alerts, email confirmations, claim decisions</w:t>
            </w:r>
          </w:p>
        </w:tc>
      </w:tr>
    </w:tbl>
    <w:p w14:paraId="64EDC810" w14:textId="77777777" w:rsidR="005B7697" w:rsidRPr="005B7697" w:rsidRDefault="005B7697" w:rsidP="005B7697">
      <w:r w:rsidRPr="005B7697">
        <w:pict w14:anchorId="5DF07CB6">
          <v:rect id="_x0000_i1134" style="width:0;height:1.5pt" o:hralign="center" o:hrstd="t" o:hr="t" fillcolor="#a0a0a0" stroked="f"/>
        </w:pict>
      </w:r>
    </w:p>
    <w:p w14:paraId="1120F00C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🔧</w:t>
      </w:r>
      <w:r w:rsidRPr="005B7697">
        <w:rPr>
          <w:b/>
          <w:bCs/>
        </w:rPr>
        <w:t xml:space="preserve"> Select Service Flow (Auto Repair Shops)</w:t>
      </w:r>
    </w:p>
    <w:p w14:paraId="37A5B4DB" w14:textId="77777777" w:rsidR="005B7697" w:rsidRPr="005B7697" w:rsidRDefault="005B7697" w:rsidP="005B7697">
      <w:pPr>
        <w:numPr>
          <w:ilvl w:val="0"/>
          <w:numId w:val="5"/>
        </w:numPr>
      </w:pPr>
      <w:r w:rsidRPr="005B7697">
        <w:t>Accept a claim assignment.</w:t>
      </w:r>
    </w:p>
    <w:p w14:paraId="6B180DBF" w14:textId="77777777" w:rsidR="005B7697" w:rsidRPr="005B7697" w:rsidRDefault="005B7697" w:rsidP="005B7697">
      <w:pPr>
        <w:numPr>
          <w:ilvl w:val="0"/>
          <w:numId w:val="5"/>
        </w:numPr>
      </w:pPr>
      <w:r w:rsidRPr="005B7697">
        <w:t>Upload estimate, photos.</w:t>
      </w:r>
    </w:p>
    <w:p w14:paraId="14D45093" w14:textId="77777777" w:rsidR="005B7697" w:rsidRPr="005B7697" w:rsidRDefault="005B7697" w:rsidP="005B7697">
      <w:pPr>
        <w:numPr>
          <w:ilvl w:val="0"/>
          <w:numId w:val="5"/>
        </w:numPr>
      </w:pPr>
      <w:r w:rsidRPr="005B7697">
        <w:t>Update repair progress.</w:t>
      </w:r>
    </w:p>
    <w:p w14:paraId="3023D85E" w14:textId="77777777" w:rsidR="005B7697" w:rsidRPr="005B7697" w:rsidRDefault="005B7697" w:rsidP="005B7697">
      <w:pPr>
        <w:numPr>
          <w:ilvl w:val="0"/>
          <w:numId w:val="5"/>
        </w:numPr>
      </w:pPr>
      <w:r w:rsidRPr="005B7697">
        <w:t>Submit repair completion.</w:t>
      </w:r>
    </w:p>
    <w:p w14:paraId="6A305421" w14:textId="77777777" w:rsidR="005B7697" w:rsidRPr="005B7697" w:rsidRDefault="005B7697" w:rsidP="005B7697">
      <w:pPr>
        <w:numPr>
          <w:ilvl w:val="0"/>
          <w:numId w:val="5"/>
        </w:numPr>
      </w:pPr>
      <w:r w:rsidRPr="005B7697">
        <w:t>Monitor performance metrics and scores.</w:t>
      </w:r>
    </w:p>
    <w:p w14:paraId="5B1868DA" w14:textId="77777777" w:rsidR="005B7697" w:rsidRPr="005B7697" w:rsidRDefault="005B7697" w:rsidP="005B7697">
      <w:r w:rsidRPr="005B7697">
        <w:pict w14:anchorId="6DED2882">
          <v:rect id="_x0000_i1135" style="width:0;height:1.5pt" o:hralign="center" o:hrstd="t" o:hr="t" fillcolor="#a0a0a0" stroked="f"/>
        </w:pict>
      </w:r>
    </w:p>
    <w:p w14:paraId="527B5E7E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🏥</w:t>
      </w:r>
      <w:r w:rsidRPr="005B7697">
        <w:rPr>
          <w:b/>
          <w:bCs/>
        </w:rPr>
        <w:t xml:space="preserve"> Medical Billing Flow (Hospitals, Clinics)</w:t>
      </w:r>
    </w:p>
    <w:p w14:paraId="61E4E5CF" w14:textId="77777777" w:rsidR="005B7697" w:rsidRPr="005B7697" w:rsidRDefault="005B7697" w:rsidP="005B7697">
      <w:pPr>
        <w:numPr>
          <w:ilvl w:val="0"/>
          <w:numId w:val="6"/>
        </w:numPr>
      </w:pPr>
      <w:r w:rsidRPr="005B7697">
        <w:t>Login to Medical Billing module.</w:t>
      </w:r>
    </w:p>
    <w:p w14:paraId="25510E77" w14:textId="77777777" w:rsidR="005B7697" w:rsidRPr="005B7697" w:rsidRDefault="005B7697" w:rsidP="005B7697">
      <w:pPr>
        <w:numPr>
          <w:ilvl w:val="0"/>
          <w:numId w:val="6"/>
        </w:numPr>
      </w:pPr>
      <w:r w:rsidRPr="005B7697">
        <w:t>Submit bills using:</w:t>
      </w:r>
    </w:p>
    <w:p w14:paraId="31A4C406" w14:textId="77777777" w:rsidR="005B7697" w:rsidRPr="005B7697" w:rsidRDefault="005B7697" w:rsidP="005B7697">
      <w:pPr>
        <w:numPr>
          <w:ilvl w:val="1"/>
          <w:numId w:val="6"/>
        </w:numPr>
      </w:pPr>
      <w:r w:rsidRPr="005B7697">
        <w:rPr>
          <w:b/>
          <w:bCs/>
        </w:rPr>
        <w:t>Claim Number</w:t>
      </w:r>
    </w:p>
    <w:p w14:paraId="1900D706" w14:textId="77777777" w:rsidR="005B7697" w:rsidRPr="005B7697" w:rsidRDefault="005B7697" w:rsidP="005B7697">
      <w:pPr>
        <w:numPr>
          <w:ilvl w:val="1"/>
          <w:numId w:val="6"/>
        </w:numPr>
      </w:pPr>
      <w:r w:rsidRPr="005B7697">
        <w:rPr>
          <w:b/>
          <w:bCs/>
        </w:rPr>
        <w:t>Patient Info</w:t>
      </w:r>
    </w:p>
    <w:p w14:paraId="5045C789" w14:textId="77777777" w:rsidR="005B7697" w:rsidRPr="005B7697" w:rsidRDefault="005B7697" w:rsidP="005B7697">
      <w:pPr>
        <w:numPr>
          <w:ilvl w:val="1"/>
          <w:numId w:val="6"/>
        </w:numPr>
      </w:pPr>
      <w:r w:rsidRPr="005B7697">
        <w:rPr>
          <w:b/>
          <w:bCs/>
        </w:rPr>
        <w:t>Treatment Details</w:t>
      </w:r>
    </w:p>
    <w:p w14:paraId="2004C21E" w14:textId="77777777" w:rsidR="005B7697" w:rsidRPr="005B7697" w:rsidRDefault="005B7697" w:rsidP="005B7697">
      <w:pPr>
        <w:numPr>
          <w:ilvl w:val="0"/>
          <w:numId w:val="6"/>
        </w:numPr>
      </w:pPr>
      <w:r w:rsidRPr="005B7697">
        <w:t>Get:</w:t>
      </w:r>
    </w:p>
    <w:p w14:paraId="7197A939" w14:textId="77777777" w:rsidR="005B7697" w:rsidRPr="005B7697" w:rsidRDefault="005B7697" w:rsidP="005B7697">
      <w:pPr>
        <w:numPr>
          <w:ilvl w:val="1"/>
          <w:numId w:val="6"/>
        </w:numPr>
      </w:pPr>
      <w:r w:rsidRPr="005B7697">
        <w:t>Payment Remittance</w:t>
      </w:r>
    </w:p>
    <w:p w14:paraId="6243F5FA" w14:textId="77777777" w:rsidR="005B7697" w:rsidRPr="005B7697" w:rsidRDefault="005B7697" w:rsidP="005B7697">
      <w:pPr>
        <w:numPr>
          <w:ilvl w:val="1"/>
          <w:numId w:val="6"/>
        </w:numPr>
      </w:pPr>
      <w:r w:rsidRPr="005B7697">
        <w:lastRenderedPageBreak/>
        <w:t>Explanation of Benefits (EOB)</w:t>
      </w:r>
    </w:p>
    <w:p w14:paraId="644064D7" w14:textId="77777777" w:rsidR="005B7697" w:rsidRPr="005B7697" w:rsidRDefault="005B7697" w:rsidP="005B7697">
      <w:pPr>
        <w:numPr>
          <w:ilvl w:val="1"/>
          <w:numId w:val="6"/>
        </w:numPr>
      </w:pPr>
      <w:r w:rsidRPr="005B7697">
        <w:t>Rejection/adjustment notices</w:t>
      </w:r>
    </w:p>
    <w:p w14:paraId="156970F6" w14:textId="77777777" w:rsidR="005B7697" w:rsidRPr="005B7697" w:rsidRDefault="005B7697" w:rsidP="005B7697">
      <w:r w:rsidRPr="005B7697">
        <w:pict w14:anchorId="3E37EDA0">
          <v:rect id="_x0000_i1136" style="width:0;height:1.5pt" o:hralign="center" o:hrstd="t" o:hr="t" fillcolor="#a0a0a0" stroked="f"/>
        </w:pict>
      </w:r>
    </w:p>
    <w:p w14:paraId="091F5394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🏠</w:t>
      </w:r>
      <w:r w:rsidRPr="005B7697">
        <w:rPr>
          <w:b/>
          <w:bCs/>
        </w:rPr>
        <w:t xml:space="preserve"> Lender Flow (Mortgage Companies)</w:t>
      </w:r>
    </w:p>
    <w:p w14:paraId="11D60FD0" w14:textId="77777777" w:rsidR="005B7697" w:rsidRPr="005B7697" w:rsidRDefault="005B7697" w:rsidP="005B7697">
      <w:pPr>
        <w:numPr>
          <w:ilvl w:val="0"/>
          <w:numId w:val="7"/>
        </w:numPr>
      </w:pPr>
      <w:r w:rsidRPr="005B7697">
        <w:t>Search by policyholder ID or address.</w:t>
      </w:r>
    </w:p>
    <w:p w14:paraId="5C295722" w14:textId="77777777" w:rsidR="005B7697" w:rsidRPr="005B7697" w:rsidRDefault="005B7697" w:rsidP="005B7697">
      <w:pPr>
        <w:numPr>
          <w:ilvl w:val="0"/>
          <w:numId w:val="7"/>
        </w:numPr>
      </w:pPr>
      <w:r w:rsidRPr="005B7697">
        <w:t>Verify insurance coverage (Proof of Insurance).</w:t>
      </w:r>
    </w:p>
    <w:p w14:paraId="39009283" w14:textId="77777777" w:rsidR="005B7697" w:rsidRPr="005B7697" w:rsidRDefault="005B7697" w:rsidP="005B7697">
      <w:pPr>
        <w:numPr>
          <w:ilvl w:val="0"/>
          <w:numId w:val="7"/>
        </w:numPr>
      </w:pPr>
      <w:r w:rsidRPr="005B7697">
        <w:t>Download documents for escrow accounts.</w:t>
      </w:r>
    </w:p>
    <w:p w14:paraId="6601794A" w14:textId="77777777" w:rsidR="005B7697" w:rsidRPr="005B7697" w:rsidRDefault="005B7697" w:rsidP="005B7697">
      <w:pPr>
        <w:numPr>
          <w:ilvl w:val="0"/>
          <w:numId w:val="7"/>
        </w:numPr>
      </w:pPr>
      <w:r w:rsidRPr="005B7697">
        <w:t>Update billing info if needed.</w:t>
      </w:r>
    </w:p>
    <w:p w14:paraId="6196F395" w14:textId="77777777" w:rsidR="005B7697" w:rsidRPr="005B7697" w:rsidRDefault="005B7697" w:rsidP="005B7697">
      <w:r w:rsidRPr="005B7697">
        <w:pict w14:anchorId="02A3EA45">
          <v:rect id="_x0000_i1137" style="width:0;height:1.5pt" o:hralign="center" o:hrstd="t" o:hr="t" fillcolor="#a0a0a0" stroked="f"/>
        </w:pict>
      </w:r>
    </w:p>
    <w:p w14:paraId="770B83F3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📦</w:t>
      </w:r>
      <w:r w:rsidRPr="005B7697">
        <w:rPr>
          <w:b/>
          <w:bCs/>
        </w:rPr>
        <w:t xml:space="preserve"> Supplier Center Flow (Vendors)</w:t>
      </w:r>
    </w:p>
    <w:p w14:paraId="0FD205E7" w14:textId="77777777" w:rsidR="005B7697" w:rsidRPr="005B7697" w:rsidRDefault="005B7697" w:rsidP="005B7697">
      <w:pPr>
        <w:numPr>
          <w:ilvl w:val="0"/>
          <w:numId w:val="8"/>
        </w:numPr>
      </w:pPr>
      <w:r w:rsidRPr="005B7697">
        <w:t xml:space="preserve">Log in → redirected to </w:t>
      </w:r>
      <w:r w:rsidRPr="005B7697">
        <w:rPr>
          <w:b/>
          <w:bCs/>
        </w:rPr>
        <w:t>Coupa Integration</w:t>
      </w:r>
      <w:r w:rsidRPr="005B7697">
        <w:t>.</w:t>
      </w:r>
    </w:p>
    <w:p w14:paraId="073935E1" w14:textId="77777777" w:rsidR="005B7697" w:rsidRPr="005B7697" w:rsidRDefault="005B7697" w:rsidP="005B7697">
      <w:pPr>
        <w:numPr>
          <w:ilvl w:val="0"/>
          <w:numId w:val="8"/>
        </w:numPr>
      </w:pPr>
      <w:r w:rsidRPr="005B7697">
        <w:t>View Purchase Orders.</w:t>
      </w:r>
    </w:p>
    <w:p w14:paraId="38D4ACBD" w14:textId="77777777" w:rsidR="005B7697" w:rsidRPr="005B7697" w:rsidRDefault="005B7697" w:rsidP="005B7697">
      <w:pPr>
        <w:numPr>
          <w:ilvl w:val="0"/>
          <w:numId w:val="8"/>
        </w:numPr>
      </w:pPr>
      <w:r w:rsidRPr="005B7697">
        <w:t>Submit Invoices.</w:t>
      </w:r>
    </w:p>
    <w:p w14:paraId="51F3AABF" w14:textId="77777777" w:rsidR="005B7697" w:rsidRPr="005B7697" w:rsidRDefault="005B7697" w:rsidP="005B7697">
      <w:pPr>
        <w:numPr>
          <w:ilvl w:val="0"/>
          <w:numId w:val="8"/>
        </w:numPr>
      </w:pPr>
      <w:r w:rsidRPr="005B7697">
        <w:t>Track Payments.</w:t>
      </w:r>
    </w:p>
    <w:p w14:paraId="0BEA444C" w14:textId="77777777" w:rsidR="005B7697" w:rsidRPr="005B7697" w:rsidRDefault="005B7697" w:rsidP="005B7697">
      <w:pPr>
        <w:numPr>
          <w:ilvl w:val="0"/>
          <w:numId w:val="8"/>
        </w:numPr>
      </w:pPr>
      <w:r w:rsidRPr="005B7697">
        <w:t>Update supplier contact &amp; tax information.</w:t>
      </w:r>
    </w:p>
    <w:p w14:paraId="354AC218" w14:textId="77777777" w:rsidR="005B7697" w:rsidRPr="005B7697" w:rsidRDefault="005B7697" w:rsidP="005B7697">
      <w:r w:rsidRPr="005B7697">
        <w:pict w14:anchorId="655F160E">
          <v:rect id="_x0000_i1138" style="width:0;height:1.5pt" o:hralign="center" o:hrstd="t" o:hr="t" fillcolor="#a0a0a0" stroked="f"/>
        </w:pict>
      </w:r>
    </w:p>
    <w:p w14:paraId="1004EC30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💸</w:t>
      </w:r>
      <w:r w:rsidRPr="005B7697">
        <w:rPr>
          <w:b/>
          <w:bCs/>
        </w:rPr>
        <w:t xml:space="preserve"> EFT Setup</w:t>
      </w:r>
    </w:p>
    <w:p w14:paraId="27E59C45" w14:textId="77777777" w:rsidR="005B7697" w:rsidRPr="005B7697" w:rsidRDefault="005B7697" w:rsidP="005B7697">
      <w:r w:rsidRPr="005B7697">
        <w:t>Used by all partners:</w:t>
      </w:r>
    </w:p>
    <w:p w14:paraId="2EA8CAB3" w14:textId="77777777" w:rsidR="005B7697" w:rsidRPr="005B7697" w:rsidRDefault="005B7697" w:rsidP="005B7697">
      <w:pPr>
        <w:numPr>
          <w:ilvl w:val="0"/>
          <w:numId w:val="9"/>
        </w:numPr>
      </w:pPr>
      <w:r w:rsidRPr="005B7697">
        <w:t>Submit banking details securely.</w:t>
      </w:r>
    </w:p>
    <w:p w14:paraId="1C750162" w14:textId="77777777" w:rsidR="005B7697" w:rsidRPr="005B7697" w:rsidRDefault="005B7697" w:rsidP="005B7697">
      <w:pPr>
        <w:numPr>
          <w:ilvl w:val="0"/>
          <w:numId w:val="9"/>
        </w:numPr>
      </w:pPr>
      <w:r w:rsidRPr="005B7697">
        <w:t>Validate account.</w:t>
      </w:r>
    </w:p>
    <w:p w14:paraId="4FC2C399" w14:textId="77777777" w:rsidR="005B7697" w:rsidRPr="005B7697" w:rsidRDefault="005B7697" w:rsidP="005B7697">
      <w:pPr>
        <w:numPr>
          <w:ilvl w:val="0"/>
          <w:numId w:val="9"/>
        </w:numPr>
      </w:pPr>
      <w:r w:rsidRPr="005B7697">
        <w:t>Setup/modify account info.</w:t>
      </w:r>
    </w:p>
    <w:p w14:paraId="7DD6AADB" w14:textId="77777777" w:rsidR="005B7697" w:rsidRPr="005B7697" w:rsidRDefault="005B7697" w:rsidP="005B7697">
      <w:pPr>
        <w:numPr>
          <w:ilvl w:val="0"/>
          <w:numId w:val="9"/>
        </w:numPr>
      </w:pPr>
      <w:r w:rsidRPr="005B7697">
        <w:t>View remittance status after claim is paid.</w:t>
      </w:r>
    </w:p>
    <w:p w14:paraId="2F659171" w14:textId="77777777" w:rsidR="005B7697" w:rsidRPr="005B7697" w:rsidRDefault="005B7697" w:rsidP="005B7697">
      <w:r w:rsidRPr="005B7697">
        <w:pict w14:anchorId="0BDE11C0">
          <v:rect id="_x0000_i1139" style="width:0;height:1.5pt" o:hralign="center" o:hrstd="t" o:hr="t" fillcolor="#a0a0a0" stroked="f"/>
        </w:pict>
      </w:r>
    </w:p>
    <w:p w14:paraId="66895585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🔐</w:t>
      </w:r>
      <w:r w:rsidRPr="005B7697">
        <w:rPr>
          <w:b/>
          <w:bCs/>
        </w:rPr>
        <w:t xml:space="preserve"> 5. Backend Integration &amp; Security (Business Process Flow)</w:t>
      </w:r>
    </w:p>
    <w:p w14:paraId="3DA2B55F" w14:textId="77777777" w:rsidR="005B7697" w:rsidRPr="005B7697" w:rsidRDefault="005B7697" w:rsidP="005B7697">
      <w:r w:rsidRPr="005B7697">
        <w:t>All partner requests go through: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3176"/>
      </w:tblGrid>
      <w:tr w:rsidR="005B7697" w:rsidRPr="005B7697" w14:paraId="0410DA70" w14:textId="77777777" w:rsidTr="005B76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4C020" w14:textId="77777777" w:rsidR="005B7697" w:rsidRPr="005B7697" w:rsidRDefault="005B7697" w:rsidP="005B7697">
            <w:pPr>
              <w:rPr>
                <w:b/>
                <w:bCs/>
              </w:rPr>
            </w:pPr>
            <w:r w:rsidRPr="005B7697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14:paraId="051B5176" w14:textId="77777777" w:rsidR="005B7697" w:rsidRPr="005B7697" w:rsidRDefault="005B7697" w:rsidP="005B7697">
            <w:pPr>
              <w:rPr>
                <w:b/>
                <w:bCs/>
              </w:rPr>
            </w:pPr>
            <w:r w:rsidRPr="005B7697">
              <w:rPr>
                <w:b/>
                <w:bCs/>
              </w:rPr>
              <w:t>System/API</w:t>
            </w:r>
          </w:p>
        </w:tc>
      </w:tr>
      <w:tr w:rsidR="005B7697" w:rsidRPr="005B7697" w14:paraId="7A246653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A181" w14:textId="77777777" w:rsidR="005B7697" w:rsidRPr="005B7697" w:rsidRDefault="005B7697" w:rsidP="005B7697">
            <w:r w:rsidRPr="005B7697">
              <w:t>Claim lookup</w:t>
            </w:r>
          </w:p>
        </w:tc>
        <w:tc>
          <w:tcPr>
            <w:tcW w:w="0" w:type="auto"/>
            <w:vAlign w:val="center"/>
            <w:hideMark/>
          </w:tcPr>
          <w:p w14:paraId="1B7888CA" w14:textId="77777777" w:rsidR="005B7697" w:rsidRPr="005B7697" w:rsidRDefault="005B7697" w:rsidP="005B7697">
            <w:r w:rsidRPr="005B7697">
              <w:rPr>
                <w:b/>
                <w:bCs/>
              </w:rPr>
              <w:t>Claims API</w:t>
            </w:r>
          </w:p>
        </w:tc>
      </w:tr>
      <w:tr w:rsidR="005B7697" w:rsidRPr="005B7697" w14:paraId="3AA8BE92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8027" w14:textId="77777777" w:rsidR="005B7697" w:rsidRPr="005B7697" w:rsidRDefault="005B7697" w:rsidP="005B7697">
            <w:r w:rsidRPr="005B7697"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1A1F37B4" w14:textId="77777777" w:rsidR="005B7697" w:rsidRPr="005B7697" w:rsidRDefault="005B7697" w:rsidP="005B7697">
            <w:r w:rsidRPr="005B7697">
              <w:rPr>
                <w:b/>
                <w:bCs/>
              </w:rPr>
              <w:t>TPAR API</w:t>
            </w:r>
          </w:p>
        </w:tc>
      </w:tr>
      <w:tr w:rsidR="005B7697" w:rsidRPr="005B7697" w14:paraId="69EAE05F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BA22" w14:textId="77777777" w:rsidR="005B7697" w:rsidRPr="005B7697" w:rsidRDefault="005B7697" w:rsidP="005B7697">
            <w:r w:rsidRPr="005B7697">
              <w:t>Financial Transactions</w:t>
            </w:r>
          </w:p>
        </w:tc>
        <w:tc>
          <w:tcPr>
            <w:tcW w:w="0" w:type="auto"/>
            <w:vAlign w:val="center"/>
            <w:hideMark/>
          </w:tcPr>
          <w:p w14:paraId="0228950E" w14:textId="77777777" w:rsidR="005B7697" w:rsidRPr="005B7697" w:rsidRDefault="005B7697" w:rsidP="005B7697">
            <w:r w:rsidRPr="005B7697">
              <w:rPr>
                <w:b/>
                <w:bCs/>
              </w:rPr>
              <w:t>Finance Services APIs (internal)</w:t>
            </w:r>
          </w:p>
        </w:tc>
      </w:tr>
      <w:tr w:rsidR="005B7697" w:rsidRPr="005B7697" w14:paraId="3E07B406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95BF" w14:textId="77777777" w:rsidR="005B7697" w:rsidRPr="005B7697" w:rsidRDefault="005B7697" w:rsidP="005B7697">
            <w:r w:rsidRPr="005B7697">
              <w:t>Invoicing</w:t>
            </w:r>
          </w:p>
        </w:tc>
        <w:tc>
          <w:tcPr>
            <w:tcW w:w="0" w:type="auto"/>
            <w:vAlign w:val="center"/>
            <w:hideMark/>
          </w:tcPr>
          <w:p w14:paraId="2EB3AD2F" w14:textId="77777777" w:rsidR="005B7697" w:rsidRPr="005B7697" w:rsidRDefault="005B7697" w:rsidP="005B7697">
            <w:r w:rsidRPr="005B7697">
              <w:rPr>
                <w:b/>
                <w:bCs/>
              </w:rPr>
              <w:t>Coupa</w:t>
            </w:r>
          </w:p>
        </w:tc>
      </w:tr>
      <w:tr w:rsidR="005B7697" w:rsidRPr="005B7697" w14:paraId="65376667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1CC0" w14:textId="77777777" w:rsidR="005B7697" w:rsidRPr="005B7697" w:rsidRDefault="005B7697" w:rsidP="005B7697">
            <w:r w:rsidRPr="005B7697">
              <w:t>Identity/Auth</w:t>
            </w:r>
          </w:p>
        </w:tc>
        <w:tc>
          <w:tcPr>
            <w:tcW w:w="0" w:type="auto"/>
            <w:vAlign w:val="center"/>
            <w:hideMark/>
          </w:tcPr>
          <w:p w14:paraId="2865D209" w14:textId="77777777" w:rsidR="005B7697" w:rsidRPr="005B7697" w:rsidRDefault="005B7697" w:rsidP="005B7697">
            <w:r w:rsidRPr="005B7697">
              <w:rPr>
                <w:b/>
                <w:bCs/>
              </w:rPr>
              <w:t>LDAP</w:t>
            </w:r>
            <w:r w:rsidRPr="005B7697">
              <w:t xml:space="preserve">, </w:t>
            </w:r>
            <w:r w:rsidRPr="005B7697">
              <w:rPr>
                <w:b/>
                <w:bCs/>
              </w:rPr>
              <w:t>Vault</w:t>
            </w:r>
          </w:p>
        </w:tc>
      </w:tr>
      <w:tr w:rsidR="005B7697" w:rsidRPr="005B7697" w14:paraId="30C19FB6" w14:textId="77777777" w:rsidTr="005B7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7408" w14:textId="77777777" w:rsidR="005B7697" w:rsidRPr="005B7697" w:rsidRDefault="005B7697" w:rsidP="005B7697">
            <w:r w:rsidRPr="005B7697">
              <w:t>Document Storage</w:t>
            </w:r>
          </w:p>
        </w:tc>
        <w:tc>
          <w:tcPr>
            <w:tcW w:w="0" w:type="auto"/>
            <w:vAlign w:val="center"/>
            <w:hideMark/>
          </w:tcPr>
          <w:p w14:paraId="24501EFD" w14:textId="77777777" w:rsidR="005B7697" w:rsidRPr="005B7697" w:rsidRDefault="005B7697" w:rsidP="005B7697">
            <w:r w:rsidRPr="005B7697">
              <w:rPr>
                <w:b/>
                <w:bCs/>
              </w:rPr>
              <w:t>Encrypted AWS S3 Buckets</w:t>
            </w:r>
          </w:p>
        </w:tc>
      </w:tr>
    </w:tbl>
    <w:p w14:paraId="0F18CDC1" w14:textId="77777777" w:rsidR="005B7697" w:rsidRPr="005B7697" w:rsidRDefault="005B7697" w:rsidP="005B7697">
      <w:r w:rsidRPr="005B7697">
        <w:pict w14:anchorId="615BA420">
          <v:rect id="_x0000_i1140" style="width:0;height:1.5pt" o:hralign="center" o:hrstd="t" o:hr="t" fillcolor="#a0a0a0" stroked="f"/>
        </w:pict>
      </w:r>
    </w:p>
    <w:p w14:paraId="459A2746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🔁</w:t>
      </w:r>
      <w:r w:rsidRPr="005B7697">
        <w:rPr>
          <w:b/>
          <w:bCs/>
        </w:rPr>
        <w:t xml:space="preserve"> 6. Internal Systems Interact with S.F. Net</w:t>
      </w:r>
    </w:p>
    <w:p w14:paraId="45E1912E" w14:textId="77777777" w:rsidR="005B7697" w:rsidRPr="005B7697" w:rsidRDefault="005B7697" w:rsidP="005B7697">
      <w:pPr>
        <w:numPr>
          <w:ilvl w:val="0"/>
          <w:numId w:val="10"/>
        </w:numPr>
      </w:pPr>
      <w:r w:rsidRPr="005B7697">
        <w:t>Once partner submits required info:</w:t>
      </w:r>
    </w:p>
    <w:p w14:paraId="798B6900" w14:textId="77777777" w:rsidR="005B7697" w:rsidRPr="005B7697" w:rsidRDefault="005B7697" w:rsidP="005B7697">
      <w:pPr>
        <w:numPr>
          <w:ilvl w:val="1"/>
          <w:numId w:val="10"/>
        </w:numPr>
      </w:pPr>
      <w:r w:rsidRPr="005B7697">
        <w:t>S.F. internal claims system processes data.</w:t>
      </w:r>
    </w:p>
    <w:p w14:paraId="7448164A" w14:textId="77777777" w:rsidR="005B7697" w:rsidRPr="005B7697" w:rsidRDefault="005B7697" w:rsidP="005B7697">
      <w:pPr>
        <w:numPr>
          <w:ilvl w:val="1"/>
          <w:numId w:val="10"/>
        </w:numPr>
      </w:pPr>
      <w:r w:rsidRPr="005B7697">
        <w:t xml:space="preserve">Stored and routed via </w:t>
      </w:r>
      <w:r w:rsidRPr="005B7697">
        <w:rPr>
          <w:b/>
          <w:bCs/>
        </w:rPr>
        <w:t>S.F. Net (internal mainframe)</w:t>
      </w:r>
      <w:r w:rsidRPr="005B7697">
        <w:t>.</w:t>
      </w:r>
    </w:p>
    <w:p w14:paraId="0C8C074D" w14:textId="77777777" w:rsidR="005B7697" w:rsidRPr="005B7697" w:rsidRDefault="005B7697" w:rsidP="005B7697">
      <w:pPr>
        <w:numPr>
          <w:ilvl w:val="1"/>
          <w:numId w:val="10"/>
        </w:numPr>
      </w:pPr>
      <w:r w:rsidRPr="005B7697">
        <w:t>Agents and internal users review/update claim via S.F. Net.</w:t>
      </w:r>
    </w:p>
    <w:p w14:paraId="7300D688" w14:textId="77777777" w:rsidR="005B7697" w:rsidRPr="005B7697" w:rsidRDefault="005B7697" w:rsidP="005B7697">
      <w:pPr>
        <w:numPr>
          <w:ilvl w:val="1"/>
          <w:numId w:val="10"/>
        </w:numPr>
      </w:pPr>
      <w:r w:rsidRPr="005B7697">
        <w:t>Triggers payment, notifications, follow-ups.</w:t>
      </w:r>
    </w:p>
    <w:p w14:paraId="02331D24" w14:textId="77777777" w:rsidR="005B7697" w:rsidRPr="005B7697" w:rsidRDefault="005B7697" w:rsidP="005B7697">
      <w:r w:rsidRPr="005B7697">
        <w:pict w14:anchorId="13B4545E">
          <v:rect id="_x0000_i1141" style="width:0;height:1.5pt" o:hralign="center" o:hrstd="t" o:hr="t" fillcolor="#a0a0a0" stroked="f"/>
        </w:pict>
      </w:r>
    </w:p>
    <w:p w14:paraId="7DF199C2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🧾</w:t>
      </w:r>
      <w:r w:rsidRPr="005B7697">
        <w:rPr>
          <w:b/>
          <w:bCs/>
        </w:rPr>
        <w:t xml:space="preserve"> 7. Notifications and Final Status</w:t>
      </w:r>
    </w:p>
    <w:p w14:paraId="38A4A3B6" w14:textId="77777777" w:rsidR="005B7697" w:rsidRPr="005B7697" w:rsidRDefault="005B7697" w:rsidP="005B7697">
      <w:pPr>
        <w:numPr>
          <w:ilvl w:val="0"/>
          <w:numId w:val="11"/>
        </w:numPr>
      </w:pPr>
      <w:r w:rsidRPr="005B7697">
        <w:t>Partner receives:</w:t>
      </w:r>
    </w:p>
    <w:p w14:paraId="1F294DD1" w14:textId="77777777" w:rsidR="005B7697" w:rsidRPr="005B7697" w:rsidRDefault="005B7697" w:rsidP="005B7697">
      <w:pPr>
        <w:numPr>
          <w:ilvl w:val="1"/>
          <w:numId w:val="11"/>
        </w:numPr>
      </w:pPr>
      <w:r w:rsidRPr="005B7697">
        <w:t>Email alerts</w:t>
      </w:r>
    </w:p>
    <w:p w14:paraId="0E9B1675" w14:textId="77777777" w:rsidR="005B7697" w:rsidRPr="005B7697" w:rsidRDefault="005B7697" w:rsidP="005B7697">
      <w:pPr>
        <w:numPr>
          <w:ilvl w:val="1"/>
          <w:numId w:val="11"/>
        </w:numPr>
      </w:pPr>
      <w:r w:rsidRPr="005B7697">
        <w:t>Portal notifications</w:t>
      </w:r>
    </w:p>
    <w:p w14:paraId="6EB93D93" w14:textId="77777777" w:rsidR="005B7697" w:rsidRPr="005B7697" w:rsidRDefault="005B7697" w:rsidP="005B7697">
      <w:pPr>
        <w:numPr>
          <w:ilvl w:val="1"/>
          <w:numId w:val="11"/>
        </w:numPr>
      </w:pPr>
      <w:r w:rsidRPr="005B7697">
        <w:t>Final decisions and remittance advice</w:t>
      </w:r>
    </w:p>
    <w:p w14:paraId="537C1DA6" w14:textId="77777777" w:rsidR="005B7697" w:rsidRPr="005B7697" w:rsidRDefault="005B7697" w:rsidP="005B7697">
      <w:pPr>
        <w:numPr>
          <w:ilvl w:val="0"/>
          <w:numId w:val="11"/>
        </w:numPr>
      </w:pPr>
      <w:r w:rsidRPr="005B7697">
        <w:t>Customer may receive updates via:</w:t>
      </w:r>
    </w:p>
    <w:p w14:paraId="5B8A3CD9" w14:textId="77777777" w:rsidR="005B7697" w:rsidRPr="005B7697" w:rsidRDefault="005B7697" w:rsidP="005B7697">
      <w:pPr>
        <w:numPr>
          <w:ilvl w:val="1"/>
          <w:numId w:val="11"/>
        </w:numPr>
      </w:pPr>
      <w:r w:rsidRPr="005B7697">
        <w:t>Mobile app</w:t>
      </w:r>
    </w:p>
    <w:p w14:paraId="614D3EFA" w14:textId="77777777" w:rsidR="005B7697" w:rsidRPr="005B7697" w:rsidRDefault="005B7697" w:rsidP="005B7697">
      <w:pPr>
        <w:numPr>
          <w:ilvl w:val="1"/>
          <w:numId w:val="11"/>
        </w:numPr>
      </w:pPr>
      <w:r w:rsidRPr="005B7697">
        <w:t>MyAccount Portal</w:t>
      </w:r>
    </w:p>
    <w:p w14:paraId="6B75D71B" w14:textId="77777777" w:rsidR="005B7697" w:rsidRPr="005B7697" w:rsidRDefault="005B7697" w:rsidP="005B7697">
      <w:pPr>
        <w:numPr>
          <w:ilvl w:val="1"/>
          <w:numId w:val="11"/>
        </w:numPr>
      </w:pPr>
      <w:r w:rsidRPr="005B7697">
        <w:t>Agent communication</w:t>
      </w:r>
    </w:p>
    <w:p w14:paraId="22CA224B" w14:textId="77777777" w:rsidR="005B7697" w:rsidRPr="005B7697" w:rsidRDefault="005B7697" w:rsidP="005B7697">
      <w:r w:rsidRPr="005B7697">
        <w:pict w14:anchorId="08154D7A">
          <v:rect id="_x0000_i1142" style="width:0;height:1.5pt" o:hralign="center" o:hrstd="t" o:hr="t" fillcolor="#a0a0a0" stroked="f"/>
        </w:pict>
      </w:r>
    </w:p>
    <w:p w14:paraId="3F9257E9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lastRenderedPageBreak/>
        <w:t>🎯</w:t>
      </w:r>
      <w:r w:rsidRPr="005B7697">
        <w:rPr>
          <w:b/>
          <w:bCs/>
        </w:rPr>
        <w:t xml:space="preserve"> Final Visual Summary Flow</w:t>
      </w:r>
    </w:p>
    <w:p w14:paraId="6C43561D" w14:textId="77777777" w:rsidR="005B7697" w:rsidRPr="005B7697" w:rsidRDefault="005B7697" w:rsidP="005B7697">
      <w:r w:rsidRPr="005B7697">
        <w:t xml:space="preserve">Customer Buys Policy → Incident Happens (Accident, Medical, Home) </w:t>
      </w:r>
    </w:p>
    <w:p w14:paraId="6E4B99E2" w14:textId="77777777" w:rsidR="005B7697" w:rsidRPr="005B7697" w:rsidRDefault="005B7697" w:rsidP="005B7697">
      <w:r w:rsidRPr="005B7697">
        <w:t xml:space="preserve">       ↓</w:t>
      </w:r>
    </w:p>
    <w:p w14:paraId="655B5CF9" w14:textId="77777777" w:rsidR="005B7697" w:rsidRPr="005B7697" w:rsidRDefault="005B7697" w:rsidP="005B7697">
      <w:r w:rsidRPr="005B7697">
        <w:t>Customer Files Claim → Claim Number Generated → Adjuster Assigned</w:t>
      </w:r>
    </w:p>
    <w:p w14:paraId="7D0AAF9E" w14:textId="77777777" w:rsidR="005B7697" w:rsidRPr="005B7697" w:rsidRDefault="005B7697" w:rsidP="005B7697">
      <w:r w:rsidRPr="005B7697">
        <w:t xml:space="preserve">       ↓</w:t>
      </w:r>
    </w:p>
    <w:p w14:paraId="1E004792" w14:textId="77777777" w:rsidR="005B7697" w:rsidRPr="005B7697" w:rsidRDefault="005B7697" w:rsidP="005B7697">
      <w:r w:rsidRPr="005B7697">
        <w:t>Adjuster Requests Info from Partners (Repair Shops, Hospitals, Lenders)</w:t>
      </w:r>
    </w:p>
    <w:p w14:paraId="0BC67998" w14:textId="77777777" w:rsidR="005B7697" w:rsidRPr="005B7697" w:rsidRDefault="005B7697" w:rsidP="005B7697">
      <w:r w:rsidRPr="005B7697">
        <w:t xml:space="preserve">       ↓</w:t>
      </w:r>
    </w:p>
    <w:p w14:paraId="58336F9E" w14:textId="77777777" w:rsidR="005B7697" w:rsidRPr="005B7697" w:rsidRDefault="005B7697" w:rsidP="005B7697">
      <w:r w:rsidRPr="005B7697">
        <w:t>Partners Log into B2B Portal → Submit Docs, Bills, Updates</w:t>
      </w:r>
    </w:p>
    <w:p w14:paraId="484DF177" w14:textId="77777777" w:rsidR="005B7697" w:rsidRPr="005B7697" w:rsidRDefault="005B7697" w:rsidP="005B7697">
      <w:r w:rsidRPr="005B7697">
        <w:t xml:space="preserve">       ↓</w:t>
      </w:r>
    </w:p>
    <w:p w14:paraId="71353FBD" w14:textId="77777777" w:rsidR="005B7697" w:rsidRPr="005B7697" w:rsidRDefault="005B7697" w:rsidP="005B7697">
      <w:r w:rsidRPr="005B7697">
        <w:t>TPAR + Role-based Modules (Select Service, Medical, EFT, etc.)</w:t>
      </w:r>
    </w:p>
    <w:p w14:paraId="22DB29E0" w14:textId="77777777" w:rsidR="005B7697" w:rsidRPr="005B7697" w:rsidRDefault="005B7697" w:rsidP="005B7697">
      <w:r w:rsidRPr="005B7697">
        <w:t xml:space="preserve">       ↓</w:t>
      </w:r>
    </w:p>
    <w:p w14:paraId="4CE245B9" w14:textId="77777777" w:rsidR="005B7697" w:rsidRPr="005B7697" w:rsidRDefault="005B7697" w:rsidP="005B7697">
      <w:r w:rsidRPr="005B7697">
        <w:t>B2B APIs Interact with Claims Systems → Data Stored in S.F. Net</w:t>
      </w:r>
    </w:p>
    <w:p w14:paraId="1F99B1C3" w14:textId="77777777" w:rsidR="005B7697" w:rsidRPr="005B7697" w:rsidRDefault="005B7697" w:rsidP="005B7697">
      <w:r w:rsidRPr="005B7697">
        <w:t xml:space="preserve">       ↓</w:t>
      </w:r>
    </w:p>
    <w:p w14:paraId="66453A5D" w14:textId="77777777" w:rsidR="005B7697" w:rsidRPr="005B7697" w:rsidRDefault="005B7697" w:rsidP="005B7697">
      <w:r w:rsidRPr="005B7697">
        <w:t>Decision Processed → Payment Issued via EFT → Notification Sent</w:t>
      </w:r>
    </w:p>
    <w:p w14:paraId="08DCE84A" w14:textId="77777777" w:rsidR="005B7697" w:rsidRPr="005B7697" w:rsidRDefault="005B7697" w:rsidP="005B7697">
      <w:r w:rsidRPr="005B7697">
        <w:pict w14:anchorId="344A050E">
          <v:rect id="_x0000_i1143" style="width:0;height:1.5pt" o:hralign="center" o:hrstd="t" o:hr="t" fillcolor="#a0a0a0" stroked="f"/>
        </w:pict>
      </w:r>
    </w:p>
    <w:p w14:paraId="1DC824F1" w14:textId="77777777" w:rsidR="005B7697" w:rsidRPr="005B7697" w:rsidRDefault="005B7697" w:rsidP="005B7697">
      <w:r w:rsidRPr="005B7697">
        <w:t xml:space="preserve">Would you like this </w:t>
      </w:r>
      <w:r w:rsidRPr="005B7697">
        <w:rPr>
          <w:b/>
          <w:bCs/>
        </w:rPr>
        <w:t>flow in an image format</w:t>
      </w:r>
      <w:r w:rsidRPr="005B7697">
        <w:t xml:space="preserve">, or a </w:t>
      </w:r>
      <w:r w:rsidRPr="005B7697">
        <w:rPr>
          <w:b/>
          <w:bCs/>
        </w:rPr>
        <w:t>downloadable Word/PPT document</w:t>
      </w:r>
      <w:r w:rsidRPr="005B7697">
        <w:t xml:space="preserve">? I can also create a </w:t>
      </w:r>
      <w:r w:rsidRPr="005B7697">
        <w:rPr>
          <w:b/>
          <w:bCs/>
        </w:rPr>
        <w:t>flowchart diagram</w:t>
      </w:r>
      <w:r w:rsidRPr="005B7697">
        <w:t xml:space="preserve"> based on this entire explanation.</w:t>
      </w:r>
    </w:p>
    <w:p w14:paraId="6A097D35" w14:textId="77777777" w:rsidR="005B7697" w:rsidRPr="005B7697" w:rsidRDefault="005B7697" w:rsidP="005B7697">
      <w:r>
        <w:br/>
      </w:r>
      <w:r>
        <w:br/>
      </w:r>
      <w:r w:rsidRPr="005B7697">
        <w:t xml:space="preserve">Sure! Here's the complete </w:t>
      </w:r>
      <w:r w:rsidRPr="005B7697">
        <w:rPr>
          <w:b/>
          <w:bCs/>
        </w:rPr>
        <w:t>business flow of State Farm with all portals</w:t>
      </w:r>
      <w:r w:rsidRPr="005B7697">
        <w:t>, printed directly as text in a structured flowchart-style layout for you to take a screenshot:</w:t>
      </w:r>
    </w:p>
    <w:p w14:paraId="0915451B" w14:textId="77777777" w:rsidR="005B7697" w:rsidRPr="005B7697" w:rsidRDefault="005B7697" w:rsidP="005B7697">
      <w:r w:rsidRPr="005B7697">
        <w:pict w14:anchorId="5A366936">
          <v:rect id="_x0000_i1179" style="width:0;height:1.5pt" o:hralign="center" o:hrstd="t" o:hr="t" fillcolor="#a0a0a0" stroked="f"/>
        </w:pict>
      </w:r>
    </w:p>
    <w:p w14:paraId="1008D109" w14:textId="77777777" w:rsidR="005B7697" w:rsidRPr="005B7697" w:rsidRDefault="005B7697" w:rsidP="005B7697">
      <w:r w:rsidRPr="005B7697">
        <w:t>+-----------------------+</w:t>
      </w:r>
    </w:p>
    <w:p w14:paraId="3D4810E6" w14:textId="77777777" w:rsidR="005B7697" w:rsidRPr="005B7697" w:rsidRDefault="005B7697" w:rsidP="005B7697">
      <w:r w:rsidRPr="005B7697">
        <w:t>|    Customer Portal    |</w:t>
      </w:r>
    </w:p>
    <w:p w14:paraId="10BD1E1A" w14:textId="77777777" w:rsidR="005B7697" w:rsidRPr="005B7697" w:rsidRDefault="005B7697" w:rsidP="005B7697">
      <w:r w:rsidRPr="005B7697">
        <w:t>| (buys insurance online)|</w:t>
      </w:r>
    </w:p>
    <w:p w14:paraId="4238770E" w14:textId="77777777" w:rsidR="005B7697" w:rsidRPr="005B7697" w:rsidRDefault="005B7697" w:rsidP="005B7697">
      <w:r w:rsidRPr="005B7697">
        <w:t>+-----------------------+</w:t>
      </w:r>
    </w:p>
    <w:p w14:paraId="0B3C22FD" w14:textId="77777777" w:rsidR="005B7697" w:rsidRPr="005B7697" w:rsidRDefault="005B7697" w:rsidP="005B7697">
      <w:r w:rsidRPr="005B7697">
        <w:t xml:space="preserve">           |</w:t>
      </w:r>
    </w:p>
    <w:p w14:paraId="1D1701A7" w14:textId="77777777" w:rsidR="005B7697" w:rsidRPr="005B7697" w:rsidRDefault="005B7697" w:rsidP="005B7697">
      <w:r w:rsidRPr="005B7697">
        <w:lastRenderedPageBreak/>
        <w:t xml:space="preserve">           v</w:t>
      </w:r>
    </w:p>
    <w:p w14:paraId="16A730EC" w14:textId="77777777" w:rsidR="005B7697" w:rsidRPr="005B7697" w:rsidRDefault="005B7697" w:rsidP="005B7697">
      <w:r w:rsidRPr="005B7697">
        <w:t>+-----------------------+</w:t>
      </w:r>
    </w:p>
    <w:p w14:paraId="270C8BA1" w14:textId="77777777" w:rsidR="005B7697" w:rsidRPr="005B7697" w:rsidRDefault="005B7697" w:rsidP="005B7697">
      <w:r w:rsidRPr="005B7697">
        <w:t>|   Insurance Policies  |</w:t>
      </w:r>
    </w:p>
    <w:p w14:paraId="27555451" w14:textId="77777777" w:rsidR="005B7697" w:rsidRPr="005B7697" w:rsidRDefault="005B7697" w:rsidP="005B7697">
      <w:r w:rsidRPr="005B7697">
        <w:t>| (Auto, Health, etc.)  |</w:t>
      </w:r>
    </w:p>
    <w:p w14:paraId="0F905D14" w14:textId="77777777" w:rsidR="005B7697" w:rsidRPr="005B7697" w:rsidRDefault="005B7697" w:rsidP="005B7697">
      <w:r w:rsidRPr="005B7697">
        <w:t>+-----------------------+</w:t>
      </w:r>
    </w:p>
    <w:p w14:paraId="304F7DD7" w14:textId="77777777" w:rsidR="005B7697" w:rsidRPr="005B7697" w:rsidRDefault="005B7697" w:rsidP="005B7697">
      <w:r w:rsidRPr="005B7697">
        <w:t xml:space="preserve">           |</w:t>
      </w:r>
    </w:p>
    <w:p w14:paraId="749B7612" w14:textId="77777777" w:rsidR="005B7697" w:rsidRPr="005B7697" w:rsidRDefault="005B7697" w:rsidP="005B7697">
      <w:r w:rsidRPr="005B7697">
        <w:t xml:space="preserve">           v</w:t>
      </w:r>
    </w:p>
    <w:p w14:paraId="0B0D8FFF" w14:textId="77777777" w:rsidR="005B7697" w:rsidRPr="005B7697" w:rsidRDefault="005B7697" w:rsidP="005B7697">
      <w:r w:rsidRPr="005B7697">
        <w:t>+-----------------------+</w:t>
      </w:r>
    </w:p>
    <w:p w14:paraId="2259DC11" w14:textId="77777777" w:rsidR="005B7697" w:rsidRPr="005B7697" w:rsidRDefault="005B7697" w:rsidP="005B7697">
      <w:r w:rsidRPr="005B7697">
        <w:t>|   Incident Occurs     |</w:t>
      </w:r>
    </w:p>
    <w:p w14:paraId="6C5C3504" w14:textId="77777777" w:rsidR="005B7697" w:rsidRPr="005B7697" w:rsidRDefault="005B7697" w:rsidP="005B7697">
      <w:r w:rsidRPr="005B7697">
        <w:t>| (e.g., accident,      |</w:t>
      </w:r>
    </w:p>
    <w:p w14:paraId="286AC72D" w14:textId="77777777" w:rsidR="005B7697" w:rsidRPr="005B7697" w:rsidRDefault="005B7697" w:rsidP="005B7697">
      <w:r w:rsidRPr="005B7697">
        <w:t>|     illness)          |</w:t>
      </w:r>
    </w:p>
    <w:p w14:paraId="2367D268" w14:textId="77777777" w:rsidR="005B7697" w:rsidRPr="005B7697" w:rsidRDefault="005B7697" w:rsidP="005B7697">
      <w:r w:rsidRPr="005B7697">
        <w:t>+-----------------------+</w:t>
      </w:r>
    </w:p>
    <w:p w14:paraId="60FF9714" w14:textId="77777777" w:rsidR="005B7697" w:rsidRPr="005B7697" w:rsidRDefault="005B7697" w:rsidP="005B7697">
      <w:r w:rsidRPr="005B7697">
        <w:t xml:space="preserve">           |</w:t>
      </w:r>
    </w:p>
    <w:p w14:paraId="4853B60D" w14:textId="77777777" w:rsidR="005B7697" w:rsidRPr="005B7697" w:rsidRDefault="005B7697" w:rsidP="005B7697">
      <w:r w:rsidRPr="005B7697">
        <w:t xml:space="preserve">           v</w:t>
      </w:r>
    </w:p>
    <w:p w14:paraId="4E7BFE1E" w14:textId="77777777" w:rsidR="005B7697" w:rsidRPr="005B7697" w:rsidRDefault="005B7697" w:rsidP="005B7697">
      <w:r w:rsidRPr="005B7697">
        <w:t>+-----------------------+</w:t>
      </w:r>
    </w:p>
    <w:p w14:paraId="05D0A63C" w14:textId="77777777" w:rsidR="005B7697" w:rsidRPr="005B7697" w:rsidRDefault="005B7697" w:rsidP="005B7697">
      <w:r w:rsidRPr="005B7697">
        <w:t>|    Claim Initiation   |</w:t>
      </w:r>
    </w:p>
    <w:p w14:paraId="3085FD67" w14:textId="77777777" w:rsidR="005B7697" w:rsidRPr="005B7697" w:rsidRDefault="005B7697" w:rsidP="005B7697">
      <w:r w:rsidRPr="005B7697">
        <w:t>| (via Agent or Portal) |</w:t>
      </w:r>
    </w:p>
    <w:p w14:paraId="1F571556" w14:textId="77777777" w:rsidR="005B7697" w:rsidRPr="005B7697" w:rsidRDefault="005B7697" w:rsidP="005B7697">
      <w:r w:rsidRPr="005B7697">
        <w:t>+-----------------------+</w:t>
      </w:r>
    </w:p>
    <w:p w14:paraId="6ADA5191" w14:textId="77777777" w:rsidR="005B7697" w:rsidRPr="005B7697" w:rsidRDefault="005B7697" w:rsidP="005B7697">
      <w:r w:rsidRPr="005B7697">
        <w:t xml:space="preserve">           |</w:t>
      </w:r>
    </w:p>
    <w:p w14:paraId="547812E6" w14:textId="77777777" w:rsidR="005B7697" w:rsidRPr="005B7697" w:rsidRDefault="005B7697" w:rsidP="005B7697">
      <w:r w:rsidRPr="005B7697">
        <w:t xml:space="preserve">           v</w:t>
      </w:r>
    </w:p>
    <w:p w14:paraId="1D79D8B3" w14:textId="77777777" w:rsidR="005B7697" w:rsidRPr="005B7697" w:rsidRDefault="005B7697" w:rsidP="005B7697">
      <w:r w:rsidRPr="005B7697">
        <w:t>+-----------------------+</w:t>
      </w:r>
    </w:p>
    <w:p w14:paraId="667B0804" w14:textId="77777777" w:rsidR="005B7697" w:rsidRPr="005B7697" w:rsidRDefault="005B7697" w:rsidP="005B7697">
      <w:r w:rsidRPr="005B7697">
        <w:t>|        Agent          |</w:t>
      </w:r>
    </w:p>
    <w:p w14:paraId="18EF7C1D" w14:textId="77777777" w:rsidR="005B7697" w:rsidRPr="005B7697" w:rsidRDefault="005B7697" w:rsidP="005B7697">
      <w:r w:rsidRPr="005B7697">
        <w:t>| (assists in filing    |</w:t>
      </w:r>
    </w:p>
    <w:p w14:paraId="36792546" w14:textId="77777777" w:rsidR="005B7697" w:rsidRPr="005B7697" w:rsidRDefault="005B7697" w:rsidP="005B7697">
      <w:r w:rsidRPr="005B7697">
        <w:t>| and collecting docs)  |</w:t>
      </w:r>
    </w:p>
    <w:p w14:paraId="6097C5DF" w14:textId="77777777" w:rsidR="005B7697" w:rsidRPr="005B7697" w:rsidRDefault="005B7697" w:rsidP="005B7697">
      <w:r w:rsidRPr="005B7697">
        <w:t>+-----------------------+</w:t>
      </w:r>
    </w:p>
    <w:p w14:paraId="398ED4E1" w14:textId="77777777" w:rsidR="005B7697" w:rsidRPr="005B7697" w:rsidRDefault="005B7697" w:rsidP="005B7697">
      <w:r w:rsidRPr="005B7697">
        <w:t xml:space="preserve">           |</w:t>
      </w:r>
    </w:p>
    <w:p w14:paraId="37897F8D" w14:textId="77777777" w:rsidR="005B7697" w:rsidRPr="005B7697" w:rsidRDefault="005B7697" w:rsidP="005B7697">
      <w:r w:rsidRPr="005B7697">
        <w:lastRenderedPageBreak/>
        <w:t xml:space="preserve">           v</w:t>
      </w:r>
    </w:p>
    <w:p w14:paraId="30EF0676" w14:textId="77777777" w:rsidR="005B7697" w:rsidRPr="005B7697" w:rsidRDefault="005B7697" w:rsidP="005B7697">
      <w:r w:rsidRPr="005B7697">
        <w:t>+-----------------------------+</w:t>
      </w:r>
    </w:p>
    <w:p w14:paraId="5CD7A638" w14:textId="77777777" w:rsidR="005B7697" w:rsidRPr="005B7697" w:rsidRDefault="005B7697" w:rsidP="005B7697">
      <w:r w:rsidRPr="005B7697">
        <w:t>|  B2B Partner Portal (TPAR)  |</w:t>
      </w:r>
    </w:p>
    <w:p w14:paraId="5810ABE0" w14:textId="77777777" w:rsidR="005B7697" w:rsidRPr="005B7697" w:rsidRDefault="005B7697" w:rsidP="005B7697">
      <w:r w:rsidRPr="005B7697">
        <w:t>+-----------------------------+</w:t>
      </w:r>
    </w:p>
    <w:p w14:paraId="129EA20B" w14:textId="77777777" w:rsidR="005B7697" w:rsidRPr="005B7697" w:rsidRDefault="005B7697" w:rsidP="005B7697">
      <w:r w:rsidRPr="005B7697">
        <w:t>|  - Submit Claim Docs        |</w:t>
      </w:r>
    </w:p>
    <w:p w14:paraId="6ABB4886" w14:textId="77777777" w:rsidR="005B7697" w:rsidRPr="005B7697" w:rsidRDefault="005B7697" w:rsidP="005B7697">
      <w:r w:rsidRPr="005B7697">
        <w:t>|  - Communication with SF    |</w:t>
      </w:r>
    </w:p>
    <w:p w14:paraId="2DDA364A" w14:textId="77777777" w:rsidR="005B7697" w:rsidRPr="005B7697" w:rsidRDefault="005B7697" w:rsidP="005B7697">
      <w:r w:rsidRPr="005B7697">
        <w:t>|  - Approvals &amp; Reviews      |</w:t>
      </w:r>
    </w:p>
    <w:p w14:paraId="27618728" w14:textId="77777777" w:rsidR="005B7697" w:rsidRPr="005B7697" w:rsidRDefault="005B7697" w:rsidP="005B7697">
      <w:r w:rsidRPr="005B7697">
        <w:t>+-----------------------------+</w:t>
      </w:r>
    </w:p>
    <w:p w14:paraId="638ACDF0" w14:textId="77777777" w:rsidR="005B7697" w:rsidRPr="005B7697" w:rsidRDefault="005B7697" w:rsidP="005B7697">
      <w:r w:rsidRPr="005B7697">
        <w:t xml:space="preserve">           |</w:t>
      </w:r>
    </w:p>
    <w:p w14:paraId="5F0B6A2B" w14:textId="77777777" w:rsidR="005B7697" w:rsidRPr="005B7697" w:rsidRDefault="005B7697" w:rsidP="005B7697">
      <w:r w:rsidRPr="005B7697">
        <w:t xml:space="preserve">           v</w:t>
      </w:r>
    </w:p>
    <w:p w14:paraId="53F4E8BC" w14:textId="77777777" w:rsidR="005B7697" w:rsidRPr="005B7697" w:rsidRDefault="005B7697" w:rsidP="005B7697">
      <w:r w:rsidRPr="005B7697">
        <w:t>+-----------------------------+</w:t>
      </w:r>
    </w:p>
    <w:p w14:paraId="75914A76" w14:textId="77777777" w:rsidR="005B7697" w:rsidRPr="005B7697" w:rsidRDefault="005B7697" w:rsidP="005B7697">
      <w:r w:rsidRPr="005B7697">
        <w:t>|  Supplier / Vendor Portal   |</w:t>
      </w:r>
    </w:p>
    <w:p w14:paraId="61E28CB9" w14:textId="77777777" w:rsidR="005B7697" w:rsidRPr="005B7697" w:rsidRDefault="005B7697" w:rsidP="005B7697">
      <w:r w:rsidRPr="005B7697">
        <w:t>+-----------------------------+</w:t>
      </w:r>
    </w:p>
    <w:p w14:paraId="4B3D78C9" w14:textId="77777777" w:rsidR="005B7697" w:rsidRPr="005B7697" w:rsidRDefault="005B7697" w:rsidP="005B7697">
      <w:r w:rsidRPr="005B7697">
        <w:t>|  - Repair Shops             |</w:t>
      </w:r>
    </w:p>
    <w:p w14:paraId="104FA039" w14:textId="77777777" w:rsidR="005B7697" w:rsidRPr="005B7697" w:rsidRDefault="005B7697" w:rsidP="005B7697">
      <w:r w:rsidRPr="005B7697">
        <w:t>|  - Medical Providers        |</w:t>
      </w:r>
    </w:p>
    <w:p w14:paraId="59C25F15" w14:textId="77777777" w:rsidR="005B7697" w:rsidRPr="005B7697" w:rsidRDefault="005B7697" w:rsidP="005B7697">
      <w:r w:rsidRPr="005B7697">
        <w:t>|  - Billing Submissions      |</w:t>
      </w:r>
    </w:p>
    <w:p w14:paraId="10C68133" w14:textId="77777777" w:rsidR="005B7697" w:rsidRPr="005B7697" w:rsidRDefault="005B7697" w:rsidP="005B7697">
      <w:r w:rsidRPr="005B7697">
        <w:t>+-----------------------------+</w:t>
      </w:r>
    </w:p>
    <w:p w14:paraId="2A572977" w14:textId="77777777" w:rsidR="005B7697" w:rsidRPr="005B7697" w:rsidRDefault="005B7697" w:rsidP="005B7697">
      <w:r w:rsidRPr="005B7697">
        <w:t xml:space="preserve">           |</w:t>
      </w:r>
    </w:p>
    <w:p w14:paraId="6CDE8CF3" w14:textId="77777777" w:rsidR="005B7697" w:rsidRPr="005B7697" w:rsidRDefault="005B7697" w:rsidP="005B7697">
      <w:r w:rsidRPr="005B7697">
        <w:t xml:space="preserve">           v</w:t>
      </w:r>
    </w:p>
    <w:p w14:paraId="30D23480" w14:textId="77777777" w:rsidR="005B7697" w:rsidRPr="005B7697" w:rsidRDefault="005B7697" w:rsidP="005B7697">
      <w:r w:rsidRPr="005B7697">
        <w:t>+-----------------------------+</w:t>
      </w:r>
    </w:p>
    <w:p w14:paraId="0B34CD79" w14:textId="77777777" w:rsidR="005B7697" w:rsidRPr="005B7697" w:rsidRDefault="005B7697" w:rsidP="005B7697">
      <w:r w:rsidRPr="005B7697">
        <w:t>|    State Farm Internal      |</w:t>
      </w:r>
    </w:p>
    <w:p w14:paraId="03BB4C90" w14:textId="77777777" w:rsidR="005B7697" w:rsidRPr="005B7697" w:rsidRDefault="005B7697" w:rsidP="005B7697">
      <w:r w:rsidRPr="005B7697">
        <w:t>|       Network (SFNet)       |</w:t>
      </w:r>
    </w:p>
    <w:p w14:paraId="4374ED3B" w14:textId="77777777" w:rsidR="005B7697" w:rsidRPr="005B7697" w:rsidRDefault="005B7697" w:rsidP="005B7697">
      <w:r w:rsidRPr="005B7697">
        <w:t>+-----------------------------+</w:t>
      </w:r>
    </w:p>
    <w:p w14:paraId="77BDBDC2" w14:textId="77777777" w:rsidR="005B7697" w:rsidRPr="005B7697" w:rsidRDefault="005B7697" w:rsidP="005B7697">
      <w:r w:rsidRPr="005B7697">
        <w:t>|  - Claims Evaluation        |</w:t>
      </w:r>
    </w:p>
    <w:p w14:paraId="4525A6B3" w14:textId="77777777" w:rsidR="005B7697" w:rsidRPr="005B7697" w:rsidRDefault="005B7697" w:rsidP="005B7697">
      <w:r w:rsidRPr="005B7697">
        <w:t>|  - Payment Processing       |</w:t>
      </w:r>
    </w:p>
    <w:p w14:paraId="5078F82B" w14:textId="77777777" w:rsidR="005B7697" w:rsidRPr="005B7697" w:rsidRDefault="005B7697" w:rsidP="005B7697">
      <w:r w:rsidRPr="005B7697">
        <w:t>|  - Risk Management          |</w:t>
      </w:r>
    </w:p>
    <w:p w14:paraId="4BD56CFA" w14:textId="77777777" w:rsidR="005B7697" w:rsidRPr="005B7697" w:rsidRDefault="005B7697" w:rsidP="005B7697">
      <w:r w:rsidRPr="005B7697">
        <w:lastRenderedPageBreak/>
        <w:t>|  - Final Approval           |</w:t>
      </w:r>
    </w:p>
    <w:p w14:paraId="55C2871D" w14:textId="77777777" w:rsidR="005B7697" w:rsidRPr="005B7697" w:rsidRDefault="005B7697" w:rsidP="005B7697">
      <w:r w:rsidRPr="005B7697">
        <w:t>+-----------------------------+</w:t>
      </w:r>
    </w:p>
    <w:p w14:paraId="22C64AA3" w14:textId="77777777" w:rsidR="005B7697" w:rsidRPr="005B7697" w:rsidRDefault="005B7697" w:rsidP="005B7697">
      <w:r w:rsidRPr="005B7697">
        <w:t xml:space="preserve">           |</w:t>
      </w:r>
    </w:p>
    <w:p w14:paraId="2C2A26A8" w14:textId="77777777" w:rsidR="005B7697" w:rsidRPr="005B7697" w:rsidRDefault="005B7697" w:rsidP="005B7697">
      <w:r w:rsidRPr="005B7697">
        <w:t xml:space="preserve">           v</w:t>
      </w:r>
    </w:p>
    <w:p w14:paraId="6819D3E5" w14:textId="77777777" w:rsidR="005B7697" w:rsidRPr="005B7697" w:rsidRDefault="005B7697" w:rsidP="005B7697">
      <w:r w:rsidRPr="005B7697">
        <w:t>+-----------------------+</w:t>
      </w:r>
    </w:p>
    <w:p w14:paraId="41E2E25D" w14:textId="77777777" w:rsidR="005B7697" w:rsidRPr="005B7697" w:rsidRDefault="005B7697" w:rsidP="005B7697">
      <w:r w:rsidRPr="005B7697">
        <w:t>|  Customer Gets Paid   |</w:t>
      </w:r>
    </w:p>
    <w:p w14:paraId="3812F263" w14:textId="77777777" w:rsidR="005B7697" w:rsidRPr="005B7697" w:rsidRDefault="005B7697" w:rsidP="005B7697">
      <w:r w:rsidRPr="005B7697">
        <w:t>| (Reimbursement /      |</w:t>
      </w:r>
    </w:p>
    <w:p w14:paraId="49E98952" w14:textId="77777777" w:rsidR="005B7697" w:rsidRPr="005B7697" w:rsidRDefault="005B7697" w:rsidP="005B7697">
      <w:r w:rsidRPr="005B7697">
        <w:t>| Direct to Vendor)     |</w:t>
      </w:r>
    </w:p>
    <w:p w14:paraId="1F45E1F6" w14:textId="77777777" w:rsidR="005B7697" w:rsidRPr="005B7697" w:rsidRDefault="005B7697" w:rsidP="005B7697">
      <w:r w:rsidRPr="005B7697">
        <w:t>+-----------------------+</w:t>
      </w:r>
    </w:p>
    <w:p w14:paraId="56FA65AB" w14:textId="77777777" w:rsidR="005B7697" w:rsidRPr="005B7697" w:rsidRDefault="005B7697" w:rsidP="005B7697">
      <w:r w:rsidRPr="005B7697">
        <w:pict w14:anchorId="746F28BC">
          <v:rect id="_x0000_i1180" style="width:0;height:1.5pt" o:hralign="center" o:hrstd="t" o:hr="t" fillcolor="#a0a0a0" stroked="f"/>
        </w:pict>
      </w:r>
    </w:p>
    <w:p w14:paraId="5F1B4003" w14:textId="77777777" w:rsidR="005B7697" w:rsidRPr="005B7697" w:rsidRDefault="005B7697" w:rsidP="005B7697">
      <w:pPr>
        <w:rPr>
          <w:b/>
          <w:bCs/>
        </w:rPr>
      </w:pPr>
      <w:r w:rsidRPr="005B7697">
        <w:rPr>
          <w:rFonts w:ascii="Segoe UI Emoji" w:hAnsi="Segoe UI Emoji" w:cs="Segoe UI Emoji"/>
          <w:b/>
          <w:bCs/>
        </w:rPr>
        <w:t>🔍</w:t>
      </w:r>
      <w:r w:rsidRPr="005B7697">
        <w:rPr>
          <w:b/>
          <w:bCs/>
        </w:rPr>
        <w:t xml:space="preserve"> Key Options Used in the B2B Portal (Used by Partners like TPARs, Vendors):</w:t>
      </w:r>
    </w:p>
    <w:p w14:paraId="3373ACB3" w14:textId="77777777" w:rsidR="005B7697" w:rsidRPr="005B7697" w:rsidRDefault="005B7697" w:rsidP="005B7697">
      <w:pPr>
        <w:numPr>
          <w:ilvl w:val="0"/>
          <w:numId w:val="12"/>
        </w:numPr>
      </w:pPr>
      <w:r w:rsidRPr="005B7697">
        <w:rPr>
          <w:b/>
          <w:bCs/>
        </w:rPr>
        <w:t>Claim Upload &amp; Review</w:t>
      </w:r>
    </w:p>
    <w:p w14:paraId="77B5214C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Submit claim documents (invoices, reports).</w:t>
      </w:r>
    </w:p>
    <w:p w14:paraId="7ACB4B61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View claim status.</w:t>
      </w:r>
    </w:p>
    <w:p w14:paraId="6417C24B" w14:textId="77777777" w:rsidR="005B7697" w:rsidRPr="005B7697" w:rsidRDefault="005B7697" w:rsidP="005B7697">
      <w:pPr>
        <w:numPr>
          <w:ilvl w:val="0"/>
          <w:numId w:val="12"/>
        </w:numPr>
      </w:pPr>
      <w:r w:rsidRPr="005B7697">
        <w:rPr>
          <w:b/>
          <w:bCs/>
        </w:rPr>
        <w:t>Authorization Requests</w:t>
      </w:r>
    </w:p>
    <w:p w14:paraId="7E85B366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Ask for approval for repairs or treatments.</w:t>
      </w:r>
    </w:p>
    <w:p w14:paraId="6A404F6E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Upload quotes from garages or hospitals.</w:t>
      </w:r>
    </w:p>
    <w:p w14:paraId="40342712" w14:textId="77777777" w:rsidR="005B7697" w:rsidRPr="005B7697" w:rsidRDefault="005B7697" w:rsidP="005B7697">
      <w:pPr>
        <w:numPr>
          <w:ilvl w:val="0"/>
          <w:numId w:val="12"/>
        </w:numPr>
      </w:pPr>
      <w:r w:rsidRPr="005B7697">
        <w:rPr>
          <w:b/>
          <w:bCs/>
        </w:rPr>
        <w:t>Service Management</w:t>
      </w:r>
    </w:p>
    <w:p w14:paraId="2BCBBDE6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Track SLAs.</w:t>
      </w:r>
    </w:p>
    <w:p w14:paraId="4240EAA9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Communicate with SF claim adjusters.</w:t>
      </w:r>
    </w:p>
    <w:p w14:paraId="4F772185" w14:textId="77777777" w:rsidR="005B7697" w:rsidRPr="005B7697" w:rsidRDefault="005B7697" w:rsidP="005B7697">
      <w:pPr>
        <w:numPr>
          <w:ilvl w:val="0"/>
          <w:numId w:val="12"/>
        </w:numPr>
      </w:pPr>
      <w:r w:rsidRPr="005B7697">
        <w:rPr>
          <w:b/>
          <w:bCs/>
        </w:rPr>
        <w:t>Invoice Submission</w:t>
      </w:r>
    </w:p>
    <w:p w14:paraId="284DDA23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Direct billing to State Farm.</w:t>
      </w:r>
    </w:p>
    <w:p w14:paraId="4DB63CFE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Upload supporting documents.</w:t>
      </w:r>
    </w:p>
    <w:p w14:paraId="634EB2AA" w14:textId="77777777" w:rsidR="005B7697" w:rsidRPr="005B7697" w:rsidRDefault="005B7697" w:rsidP="005B7697">
      <w:pPr>
        <w:numPr>
          <w:ilvl w:val="0"/>
          <w:numId w:val="12"/>
        </w:numPr>
      </w:pPr>
      <w:r w:rsidRPr="005B7697">
        <w:rPr>
          <w:b/>
          <w:bCs/>
        </w:rPr>
        <w:t>Notifications &amp; Alerts</w:t>
      </w:r>
    </w:p>
    <w:p w14:paraId="5D290E28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Real-time alerts on claim updates, rejections, or missing info.</w:t>
      </w:r>
    </w:p>
    <w:p w14:paraId="0B10EBAD" w14:textId="77777777" w:rsidR="005B7697" w:rsidRPr="005B7697" w:rsidRDefault="005B7697" w:rsidP="005B7697">
      <w:pPr>
        <w:numPr>
          <w:ilvl w:val="0"/>
          <w:numId w:val="12"/>
        </w:numPr>
      </w:pPr>
      <w:r w:rsidRPr="005B7697">
        <w:rPr>
          <w:b/>
          <w:bCs/>
        </w:rPr>
        <w:t>Reports &amp; Analytics</w:t>
      </w:r>
    </w:p>
    <w:p w14:paraId="232E08D7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lastRenderedPageBreak/>
        <w:t>Download service performance reports.</w:t>
      </w:r>
    </w:p>
    <w:p w14:paraId="3815F467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Track claim trends, turnaround time.</w:t>
      </w:r>
    </w:p>
    <w:p w14:paraId="3D4DD428" w14:textId="77777777" w:rsidR="005B7697" w:rsidRPr="005B7697" w:rsidRDefault="005B7697" w:rsidP="005B7697">
      <w:pPr>
        <w:numPr>
          <w:ilvl w:val="0"/>
          <w:numId w:val="12"/>
        </w:numPr>
      </w:pPr>
      <w:r w:rsidRPr="005B7697">
        <w:rPr>
          <w:b/>
          <w:bCs/>
        </w:rPr>
        <w:t>User &amp; Role Management</w:t>
      </w:r>
    </w:p>
    <w:p w14:paraId="6DD0D9F8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Add users from partner organization.</w:t>
      </w:r>
    </w:p>
    <w:p w14:paraId="0046FE54" w14:textId="77777777" w:rsidR="005B7697" w:rsidRPr="005B7697" w:rsidRDefault="005B7697" w:rsidP="005B7697">
      <w:pPr>
        <w:numPr>
          <w:ilvl w:val="1"/>
          <w:numId w:val="12"/>
        </w:numPr>
      </w:pPr>
      <w:r w:rsidRPr="005B7697">
        <w:t>Assign roles (billing, technician, support).</w:t>
      </w:r>
    </w:p>
    <w:p w14:paraId="3E977A1D" w14:textId="77777777" w:rsidR="005B7697" w:rsidRPr="005B7697" w:rsidRDefault="005B7697" w:rsidP="005B7697">
      <w:r w:rsidRPr="005B7697">
        <w:pict w14:anchorId="677AB89E">
          <v:rect id="_x0000_i1181" style="width:0;height:1.5pt" o:hralign="center" o:hrstd="t" o:hr="t" fillcolor="#a0a0a0" stroked="f"/>
        </w:pict>
      </w:r>
    </w:p>
    <w:p w14:paraId="54347AB6" w14:textId="77777777" w:rsidR="005B7697" w:rsidRPr="005B7697" w:rsidRDefault="005B7697" w:rsidP="005B7697">
      <w:r w:rsidRPr="005B7697">
        <w:t>Let me know if you want this turned into a Word document or diagram next!</w:t>
      </w:r>
    </w:p>
    <w:p w14:paraId="05513179" w14:textId="7C54679D" w:rsidR="005B7697" w:rsidRDefault="005B7697"/>
    <w:sectPr w:rsidR="005B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C32"/>
    <w:multiLevelType w:val="multilevel"/>
    <w:tmpl w:val="AEF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56B1D"/>
    <w:multiLevelType w:val="multilevel"/>
    <w:tmpl w:val="170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4D95"/>
    <w:multiLevelType w:val="multilevel"/>
    <w:tmpl w:val="260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7490"/>
    <w:multiLevelType w:val="multilevel"/>
    <w:tmpl w:val="21C4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6D33"/>
    <w:multiLevelType w:val="multilevel"/>
    <w:tmpl w:val="125E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078F5"/>
    <w:multiLevelType w:val="multilevel"/>
    <w:tmpl w:val="26D0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E10C2"/>
    <w:multiLevelType w:val="multilevel"/>
    <w:tmpl w:val="30F4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9209A"/>
    <w:multiLevelType w:val="multilevel"/>
    <w:tmpl w:val="D20E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51090"/>
    <w:multiLevelType w:val="multilevel"/>
    <w:tmpl w:val="32D2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A1038"/>
    <w:multiLevelType w:val="multilevel"/>
    <w:tmpl w:val="C61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A1D3A"/>
    <w:multiLevelType w:val="multilevel"/>
    <w:tmpl w:val="CF0C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62AA1"/>
    <w:multiLevelType w:val="multilevel"/>
    <w:tmpl w:val="3C5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87618">
    <w:abstractNumId w:val="1"/>
  </w:num>
  <w:num w:numId="2" w16cid:durableId="690298837">
    <w:abstractNumId w:val="2"/>
  </w:num>
  <w:num w:numId="3" w16cid:durableId="336688252">
    <w:abstractNumId w:val="11"/>
  </w:num>
  <w:num w:numId="4" w16cid:durableId="1022709049">
    <w:abstractNumId w:val="0"/>
  </w:num>
  <w:num w:numId="5" w16cid:durableId="2126997398">
    <w:abstractNumId w:val="7"/>
  </w:num>
  <w:num w:numId="6" w16cid:durableId="1370953726">
    <w:abstractNumId w:val="10"/>
  </w:num>
  <w:num w:numId="7" w16cid:durableId="807016133">
    <w:abstractNumId w:val="5"/>
  </w:num>
  <w:num w:numId="8" w16cid:durableId="253975699">
    <w:abstractNumId w:val="6"/>
  </w:num>
  <w:num w:numId="9" w16cid:durableId="419569458">
    <w:abstractNumId w:val="9"/>
  </w:num>
  <w:num w:numId="10" w16cid:durableId="608126860">
    <w:abstractNumId w:val="4"/>
  </w:num>
  <w:num w:numId="11" w16cid:durableId="2119249079">
    <w:abstractNumId w:val="3"/>
  </w:num>
  <w:num w:numId="12" w16cid:durableId="877007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7"/>
    <w:rsid w:val="001320A5"/>
    <w:rsid w:val="005B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4374"/>
  <w15:chartTrackingRefBased/>
  <w15:docId w15:val="{E0872164-A685-401A-858F-4E70BDEF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6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6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76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2b.statefarm.com/" TargetMode="External"/><Relationship Id="rId5" Type="http://schemas.openxmlformats.org/officeDocument/2006/relationships/hyperlink" Target="http://www.statefar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Pallapu</dc:creator>
  <cp:keywords/>
  <dc:description/>
  <cp:lastModifiedBy>Nani Pallapu</cp:lastModifiedBy>
  <cp:revision>1</cp:revision>
  <dcterms:created xsi:type="dcterms:W3CDTF">2025-04-13T07:56:00Z</dcterms:created>
  <dcterms:modified xsi:type="dcterms:W3CDTF">2025-04-13T07:58:00Z</dcterms:modified>
</cp:coreProperties>
</file>