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body>
    <w:p xmlns:wp14="http://schemas.microsoft.com/office/word/2010/wordml" w:rsidR="00990C07" w:rsidRDefault="00990C07" w14:paraId="672A6659" wp14:textId="77777777">
      <w:pPr>
        <w:pStyle w:val="Heading"/>
        <w:jc w:val="both"/>
        <w:rPr>
          <w:rFonts w:ascii="Tahoma" w:hAnsi="Tahoma" w:cs="Tahoma"/>
          <w:sz w:val="20"/>
          <w:lang w:val="en-US" w:eastAsia="ja-JP"/>
        </w:rPr>
      </w:pPr>
    </w:p>
    <w:p xmlns:wp14="http://schemas.microsoft.com/office/word/2010/wordml" w:rsidR="00990C07" w:rsidRDefault="00990C07" w14:paraId="0A37501D" wp14:textId="77777777">
      <w:pPr>
        <w:pStyle w:val="Heading"/>
        <w:jc w:val="both"/>
        <w:rPr>
          <w:rFonts w:ascii="Tahoma" w:hAnsi="Tahoma" w:cs="Tahoma"/>
          <w:sz w:val="20"/>
          <w:lang w:val="en-US" w:eastAsia="ja-JP"/>
        </w:rPr>
      </w:pPr>
    </w:p>
    <w:p xmlns:wp14="http://schemas.microsoft.com/office/word/2010/wordml" w:rsidRPr="003E7065" w:rsidR="00990C07" w:rsidRDefault="000533EE" w14:paraId="0AF2AA14" wp14:textId="77777777">
      <w:pPr>
        <w:pStyle w:val="Heading"/>
        <w:jc w:val="both"/>
        <w:rPr>
          <w:rFonts w:ascii="Cambria" w:hAnsi="Cambria" w:cs="Tahoma"/>
          <w:sz w:val="32"/>
          <w:szCs w:val="32"/>
          <w:lang w:val="en-US" w:eastAsia="ja-JP"/>
        </w:rPr>
      </w:pPr>
      <w:r>
        <w:rPr>
          <w:rFonts w:ascii="Tahoma" w:hAnsi="Tahoma" w:cs="Tahoma"/>
          <w:sz w:val="32"/>
          <w:szCs w:val="32"/>
          <w:lang w:val="en-US" w:eastAsia="ja-JP"/>
        </w:rPr>
        <w:t xml:space="preserve">                          </w:t>
      </w:r>
      <w:r w:rsidRPr="00A27B26" w:rsidR="00A27B26">
        <w:rPr>
          <w:rFonts w:ascii="Tahoma" w:hAnsi="Tahoma" w:cs="Tahoma"/>
          <w:sz w:val="32"/>
          <w:szCs w:val="32"/>
          <w:lang w:val="en-US" w:eastAsia="ja-JP"/>
        </w:rPr>
        <w:t xml:space="preserve"> </w:t>
      </w:r>
      <w:r w:rsidRPr="000533EE">
        <w:rPr>
          <w:rFonts w:ascii="Cambria" w:hAnsi="Cambria" w:cs="Tahoma"/>
          <w:sz w:val="32"/>
          <w:szCs w:val="32"/>
          <w:lang w:val="en-US" w:eastAsia="ja-JP"/>
        </w:rPr>
        <w:t xml:space="preserve"> </w:t>
      </w:r>
      <w:r w:rsidRPr="003E7065" w:rsidR="003E7065">
        <w:rPr>
          <w:rFonts w:ascii="Cambria" w:hAnsi="Cambria" w:cs="Tahoma"/>
          <w:sz w:val="32"/>
          <w:szCs w:val="32"/>
          <w:lang w:val="en-US" w:eastAsia="ja-JP"/>
        </w:rPr>
        <w:t>Code Of C</w:t>
      </w:r>
      <w:r w:rsidRPr="003E7065" w:rsidR="00A27B26">
        <w:rPr>
          <w:rFonts w:ascii="Cambria" w:hAnsi="Cambria" w:cs="Tahoma"/>
          <w:sz w:val="32"/>
          <w:szCs w:val="32"/>
          <w:lang w:val="en-US" w:eastAsia="ja-JP"/>
        </w:rPr>
        <w:t xml:space="preserve">onduct                   </w:t>
      </w:r>
    </w:p>
    <w:p xmlns:wp14="http://schemas.microsoft.com/office/word/2010/wordml" w:rsidRPr="000533EE" w:rsidR="00990C07" w:rsidRDefault="00990C07" w14:paraId="5DAB6C7B" wp14:textId="77777777">
      <w:pPr>
        <w:pStyle w:val="Heading"/>
        <w:jc w:val="both"/>
        <w:rPr>
          <w:rFonts w:ascii="Cambria" w:hAnsi="Cambria" w:cs="Tahoma"/>
          <w:sz w:val="32"/>
          <w:szCs w:val="32"/>
          <w:lang w:val="en-US" w:eastAsia="ja-JP"/>
        </w:rPr>
      </w:pPr>
    </w:p>
    <w:p xmlns:wp14="http://schemas.microsoft.com/office/word/2010/wordml" w:rsidR="00990C07" w:rsidRDefault="00990C07" w14:paraId="02EB378F" wp14:textId="77777777">
      <w:pPr>
        <w:pStyle w:val="Heading"/>
        <w:jc w:val="both"/>
        <w:rPr>
          <w:rFonts w:ascii="Tahoma" w:hAnsi="Tahoma" w:cs="Tahoma"/>
          <w:sz w:val="20"/>
        </w:rPr>
      </w:pPr>
    </w:p>
    <w:p xmlns:wp14="http://schemas.microsoft.com/office/word/2010/wordml" w:rsidR="00990C07" w:rsidRDefault="00990C07" w14:paraId="6A05A809" wp14:textId="77777777">
      <w:pPr>
        <w:pStyle w:val="Heading"/>
        <w:jc w:val="both"/>
        <w:rPr>
          <w:rFonts w:ascii="Tahoma" w:hAnsi="Tahoma" w:cs="Tahoma"/>
          <w:sz w:val="20"/>
        </w:rPr>
      </w:pPr>
    </w:p>
    <w:p xmlns:wp14="http://schemas.microsoft.com/office/word/2010/wordml" w:rsidR="00990C07" w:rsidRDefault="00990C07" w14:paraId="184845FF" wp14:textId="77777777">
      <w:pPr>
        <w:pStyle w:val="Heading"/>
        <w:jc w:val="both"/>
      </w:pPr>
      <w:r>
        <w:rPr>
          <w:rFonts w:ascii="Tahoma" w:hAnsi="Tahoma" w:cs="Tahoma"/>
          <w:i/>
          <w:sz w:val="24"/>
        </w:rPr>
        <w:t>“No part of this document may be reproduced or transmitted in any form or by any means electronic or mechanical including photocopying and recording or by any information storage or retrieval system except as may be expressly permitted.”</w:t>
      </w:r>
    </w:p>
    <w:p xmlns:wp14="http://schemas.microsoft.com/office/word/2010/wordml" w:rsidR="00990C07" w:rsidRDefault="00990C07" w14:paraId="5A39BBE3" wp14:textId="77777777">
      <w:pPr>
        <w:pStyle w:val="Heading"/>
        <w:spacing w:line="480" w:lineRule="auto"/>
        <w:jc w:val="both"/>
        <w:rPr>
          <w:rFonts w:ascii="Tahoma" w:hAnsi="Tahoma" w:cs="Tahoma"/>
          <w:i/>
          <w:sz w:val="24"/>
        </w:rPr>
      </w:pPr>
    </w:p>
    <w:p xmlns:wp14="http://schemas.microsoft.com/office/word/2010/wordml" w:rsidR="00990C07" w:rsidRDefault="00990C07" w14:paraId="7041C267" wp14:textId="77777777">
      <w:pPr>
        <w:pStyle w:val="Heading"/>
        <w:jc w:val="both"/>
      </w:pPr>
      <w:r>
        <w:rPr>
          <w:rFonts w:ascii="Tahoma" w:hAnsi="Tahoma" w:cs="Tahoma"/>
          <w:i/>
          <w:sz w:val="24"/>
        </w:rPr>
        <w:t>“This softcopy is guaranteed to be the latest. If this document is printed, please cross reference the version number indicated in the QMS Master List to avoid using an outdated version.”</w:t>
      </w:r>
    </w:p>
    <w:p xmlns:wp14="http://schemas.microsoft.com/office/word/2010/wordml" w:rsidR="00990C07" w:rsidRDefault="00990C07" w14:paraId="41C8F396" wp14:textId="77777777">
      <w:pPr>
        <w:pStyle w:val="Heading"/>
        <w:jc w:val="both"/>
        <w:rPr>
          <w:rFonts w:ascii="Tahoma" w:hAnsi="Tahoma" w:cs="Tahoma"/>
          <w:i/>
          <w:sz w:val="20"/>
        </w:rPr>
      </w:pPr>
    </w:p>
    <w:p xmlns:wp14="http://schemas.microsoft.com/office/word/2010/wordml" w:rsidR="00990C07" w:rsidRDefault="00990C07" w14:paraId="72A3D3EC" wp14:textId="77777777">
      <w:pPr>
        <w:ind w:left="360"/>
        <w:jc w:val="both"/>
        <w:rPr>
          <w:rFonts w:ascii="Tahoma" w:hAnsi="Tahoma" w:eastAsia="Arial Unicode MS" w:cs="Tahoma"/>
          <w:b/>
          <w:i/>
          <w:sz w:val="22"/>
          <w:szCs w:val="20"/>
        </w:rPr>
      </w:pPr>
    </w:p>
    <w:p xmlns:wp14="http://schemas.microsoft.com/office/word/2010/wordml" w:rsidR="00990C07" w:rsidRDefault="00990C07" w14:paraId="0D0B940D" wp14:textId="77777777">
      <w:pPr>
        <w:ind w:left="360"/>
        <w:jc w:val="both"/>
        <w:rPr>
          <w:rFonts w:ascii="Tahoma" w:hAnsi="Tahoma" w:eastAsia="Arial Unicode MS" w:cs="Tahoma"/>
          <w:b/>
          <w:i/>
          <w:sz w:val="22"/>
          <w:szCs w:val="20"/>
        </w:rPr>
      </w:pPr>
    </w:p>
    <w:p xmlns:wp14="http://schemas.microsoft.com/office/word/2010/wordml" w:rsidR="00990C07" w:rsidRDefault="00990C07" w14:paraId="0E27B00A" wp14:textId="77777777">
      <w:pPr>
        <w:ind w:left="360"/>
        <w:jc w:val="both"/>
        <w:rPr>
          <w:rFonts w:ascii="Tahoma" w:hAnsi="Tahoma" w:eastAsia="Arial Unicode MS" w:cs="Tahoma"/>
          <w:b/>
          <w:i/>
          <w:sz w:val="22"/>
          <w:szCs w:val="20"/>
        </w:rPr>
      </w:pPr>
    </w:p>
    <w:p xmlns:wp14="http://schemas.microsoft.com/office/word/2010/wordml" w:rsidR="00990C07" w:rsidRDefault="00990C07" w14:paraId="60061E4C" wp14:textId="77777777">
      <w:pPr>
        <w:ind w:left="360"/>
        <w:jc w:val="both"/>
        <w:rPr>
          <w:rFonts w:ascii="Tahoma" w:hAnsi="Tahoma" w:eastAsia="Arial Unicode MS" w:cs="Tahoma"/>
          <w:b/>
          <w:sz w:val="22"/>
          <w:szCs w:val="20"/>
        </w:rPr>
      </w:pPr>
    </w:p>
    <w:p xmlns:wp14="http://schemas.microsoft.com/office/word/2010/wordml" w:rsidR="00990C07" w:rsidP="00037E99" w:rsidRDefault="00990C07" w14:paraId="44EAFD9C" wp14:textId="77777777">
      <w:pPr>
        <w:ind w:left="360"/>
        <w:jc w:val="center"/>
        <w:rPr>
          <w:rFonts w:ascii="Tahoma" w:hAnsi="Tahoma" w:eastAsia="Arial Unicode MS" w:cs="Tahoma"/>
          <w:b/>
          <w:sz w:val="22"/>
          <w:szCs w:val="20"/>
        </w:rPr>
      </w:pPr>
    </w:p>
    <w:p xmlns:wp14="http://schemas.microsoft.com/office/word/2010/wordml" w:rsidR="00990C07" w:rsidRDefault="00990C07" w14:paraId="4B94D5A5" wp14:textId="77777777">
      <w:pPr>
        <w:ind w:left="360"/>
        <w:jc w:val="both"/>
        <w:rPr>
          <w:rFonts w:ascii="Tahoma" w:hAnsi="Tahoma" w:eastAsia="Arial Unicode MS" w:cs="Tahoma"/>
          <w:b/>
          <w:sz w:val="22"/>
          <w:szCs w:val="20"/>
        </w:rPr>
      </w:pPr>
    </w:p>
    <w:p xmlns:wp14="http://schemas.microsoft.com/office/word/2010/wordml" w:rsidR="00990C07" w:rsidRDefault="00990C07" w14:paraId="3DEEC669" wp14:textId="77777777">
      <w:pPr>
        <w:ind w:left="360"/>
        <w:jc w:val="both"/>
        <w:rPr>
          <w:rFonts w:ascii="Tahoma" w:hAnsi="Tahoma" w:eastAsia="Arial Unicode MS" w:cs="Tahoma"/>
          <w:b/>
          <w:sz w:val="22"/>
          <w:szCs w:val="20"/>
        </w:rPr>
      </w:pPr>
    </w:p>
    <w:p xmlns:wp14="http://schemas.microsoft.com/office/word/2010/wordml" w:rsidR="00990C07" w:rsidRDefault="00990C07" w14:paraId="3656B9AB" wp14:textId="77777777">
      <w:pPr>
        <w:ind w:left="360"/>
        <w:jc w:val="both"/>
        <w:rPr>
          <w:rFonts w:ascii="Tahoma" w:hAnsi="Tahoma" w:eastAsia="Arial Unicode MS" w:cs="Tahoma"/>
          <w:b/>
          <w:sz w:val="22"/>
          <w:szCs w:val="20"/>
        </w:rPr>
      </w:pPr>
    </w:p>
    <w:p xmlns:wp14="http://schemas.microsoft.com/office/word/2010/wordml" w:rsidR="00990C07" w:rsidRDefault="00990C07" w14:paraId="45FB0818" wp14:textId="77777777">
      <w:pPr>
        <w:ind w:left="360"/>
        <w:jc w:val="both"/>
        <w:rPr>
          <w:rFonts w:ascii="Tahoma" w:hAnsi="Tahoma" w:eastAsia="Arial Unicode MS" w:cs="Tahoma"/>
          <w:b/>
          <w:sz w:val="22"/>
          <w:szCs w:val="20"/>
        </w:rPr>
      </w:pPr>
    </w:p>
    <w:p xmlns:wp14="http://schemas.microsoft.com/office/word/2010/wordml" w:rsidR="00990C07" w:rsidRDefault="00990C07" w14:paraId="049F31CB" wp14:textId="77777777">
      <w:pPr>
        <w:ind w:left="360"/>
        <w:jc w:val="both"/>
        <w:rPr>
          <w:rFonts w:ascii="Tahoma" w:hAnsi="Tahoma" w:eastAsia="Arial Unicode MS" w:cs="Tahoma"/>
          <w:b/>
          <w:sz w:val="22"/>
          <w:szCs w:val="20"/>
        </w:rPr>
      </w:pPr>
    </w:p>
    <w:p xmlns:wp14="http://schemas.microsoft.com/office/word/2010/wordml" w:rsidR="00990C07" w:rsidRDefault="00990C07" w14:paraId="53128261" wp14:textId="77777777">
      <w:pPr>
        <w:ind w:left="360"/>
        <w:jc w:val="both"/>
        <w:rPr>
          <w:rFonts w:ascii="Tahoma" w:hAnsi="Tahoma" w:eastAsia="Arial Unicode MS" w:cs="Tahoma"/>
          <w:b/>
          <w:sz w:val="22"/>
          <w:szCs w:val="20"/>
        </w:rPr>
      </w:pPr>
    </w:p>
    <w:p xmlns:wp14="http://schemas.microsoft.com/office/word/2010/wordml" w:rsidR="00990C07" w:rsidP="000533EE" w:rsidRDefault="000533EE" w14:paraId="62486C05" wp14:textId="77777777">
      <w:pPr>
        <w:tabs>
          <w:tab w:val="left" w:pos="3935"/>
        </w:tabs>
        <w:ind w:left="360"/>
        <w:jc w:val="both"/>
        <w:rPr>
          <w:rFonts w:ascii="Tahoma" w:hAnsi="Tahoma" w:eastAsia="Arial Unicode MS" w:cs="Tahoma"/>
          <w:b/>
          <w:sz w:val="22"/>
          <w:szCs w:val="20"/>
        </w:rPr>
      </w:pPr>
      <w:r>
        <w:rPr>
          <w:rFonts w:ascii="Tahoma" w:hAnsi="Tahoma" w:eastAsia="Arial Unicode MS" w:cs="Tahoma"/>
          <w:b/>
          <w:sz w:val="22"/>
          <w:szCs w:val="20"/>
        </w:rPr>
        <w:tab/>
      </w:r>
    </w:p>
    <w:p xmlns:wp14="http://schemas.microsoft.com/office/word/2010/wordml" w:rsidR="00990C07" w:rsidRDefault="00990C07" w14:paraId="4101652C" wp14:textId="77777777">
      <w:pPr>
        <w:ind w:left="360"/>
        <w:jc w:val="both"/>
        <w:rPr>
          <w:rFonts w:ascii="Tahoma" w:hAnsi="Tahoma" w:eastAsia="Arial Unicode MS" w:cs="Tahoma"/>
          <w:b/>
          <w:sz w:val="22"/>
          <w:szCs w:val="20"/>
        </w:rPr>
      </w:pPr>
    </w:p>
    <w:p xmlns:wp14="http://schemas.microsoft.com/office/word/2010/wordml" w:rsidR="00990C07" w:rsidRDefault="00990C07" w14:paraId="4B99056E" wp14:textId="77777777">
      <w:pPr>
        <w:ind w:left="360"/>
        <w:jc w:val="both"/>
        <w:rPr>
          <w:rFonts w:ascii="Tahoma" w:hAnsi="Tahoma" w:eastAsia="Arial Unicode MS" w:cs="Tahoma"/>
          <w:b/>
          <w:sz w:val="22"/>
          <w:szCs w:val="20"/>
        </w:rPr>
      </w:pPr>
    </w:p>
    <w:p xmlns:wp14="http://schemas.microsoft.com/office/word/2010/wordml" w:rsidR="00990C07" w:rsidRDefault="00990C07" w14:paraId="1299C43A" wp14:textId="77777777">
      <w:pPr>
        <w:ind w:left="360"/>
        <w:jc w:val="both"/>
        <w:rPr>
          <w:rFonts w:ascii="Tahoma" w:hAnsi="Tahoma" w:eastAsia="Arial Unicode MS" w:cs="Tahoma"/>
          <w:b/>
          <w:sz w:val="22"/>
          <w:szCs w:val="20"/>
        </w:rPr>
      </w:pPr>
    </w:p>
    <w:p xmlns:wp14="http://schemas.microsoft.com/office/word/2010/wordml" w:rsidR="00990C07" w:rsidRDefault="00990C07" w14:paraId="4DDBEF00" wp14:textId="77777777">
      <w:pPr>
        <w:ind w:left="360"/>
        <w:jc w:val="both"/>
        <w:rPr>
          <w:rFonts w:ascii="Tahoma" w:hAnsi="Tahoma" w:eastAsia="Arial Unicode MS" w:cs="Tahoma"/>
          <w:b/>
          <w:sz w:val="22"/>
          <w:szCs w:val="20"/>
        </w:rPr>
      </w:pPr>
    </w:p>
    <w:p xmlns:wp14="http://schemas.microsoft.com/office/word/2010/wordml" w:rsidR="00990C07" w:rsidRDefault="00990C07" w14:paraId="3461D779" wp14:textId="77777777">
      <w:pPr>
        <w:ind w:left="360"/>
        <w:jc w:val="both"/>
        <w:rPr>
          <w:rFonts w:ascii="Tahoma" w:hAnsi="Tahoma" w:eastAsia="Arial Unicode MS" w:cs="Tahoma"/>
          <w:b/>
          <w:sz w:val="22"/>
          <w:szCs w:val="20"/>
        </w:rPr>
      </w:pPr>
    </w:p>
    <w:p xmlns:wp14="http://schemas.microsoft.com/office/word/2010/wordml" w:rsidR="00990C07" w:rsidRDefault="00990C07" w14:paraId="3CF2D8B6" wp14:textId="77777777">
      <w:pPr>
        <w:ind w:left="360"/>
        <w:jc w:val="both"/>
        <w:rPr>
          <w:rFonts w:ascii="Tahoma" w:hAnsi="Tahoma" w:eastAsia="Arial Unicode MS" w:cs="Tahoma"/>
          <w:b/>
          <w:sz w:val="22"/>
          <w:szCs w:val="20"/>
        </w:rPr>
      </w:pPr>
    </w:p>
    <w:p xmlns:wp14="http://schemas.microsoft.com/office/word/2010/wordml" w:rsidR="00990C07" w:rsidRDefault="00990C07" w14:paraId="0FB78278" wp14:textId="77777777">
      <w:pPr>
        <w:ind w:left="360"/>
        <w:jc w:val="both"/>
        <w:rPr>
          <w:rFonts w:ascii="Tahoma" w:hAnsi="Tahoma" w:eastAsia="Arial Unicode MS" w:cs="Tahoma"/>
          <w:b/>
          <w:sz w:val="22"/>
          <w:szCs w:val="20"/>
        </w:rPr>
      </w:pPr>
    </w:p>
    <w:p xmlns:wp14="http://schemas.microsoft.com/office/word/2010/wordml" w:rsidR="00990C07" w:rsidRDefault="00990C07" w14:paraId="1FC39945" wp14:textId="77777777">
      <w:pPr>
        <w:ind w:left="360"/>
        <w:jc w:val="both"/>
        <w:rPr>
          <w:rFonts w:ascii="Tahoma" w:hAnsi="Tahoma" w:eastAsia="Arial Unicode MS" w:cs="Tahoma"/>
          <w:b/>
          <w:sz w:val="22"/>
          <w:szCs w:val="20"/>
        </w:rPr>
      </w:pPr>
    </w:p>
    <w:p xmlns:wp14="http://schemas.microsoft.com/office/word/2010/wordml" w:rsidR="00990C07" w:rsidRDefault="00990C07" w14:paraId="0562CB0E" wp14:textId="77777777">
      <w:pPr>
        <w:ind w:left="360"/>
        <w:jc w:val="both"/>
        <w:rPr>
          <w:rFonts w:ascii="Tahoma" w:hAnsi="Tahoma" w:eastAsia="Arial Unicode MS" w:cs="Tahoma"/>
          <w:b/>
          <w:sz w:val="22"/>
          <w:szCs w:val="20"/>
        </w:rPr>
      </w:pPr>
    </w:p>
    <w:p xmlns:wp14="http://schemas.microsoft.com/office/word/2010/wordml" w:rsidR="00990C07" w:rsidRDefault="00990C07" w14:paraId="34CE0A41" wp14:textId="77777777">
      <w:pPr>
        <w:ind w:left="360"/>
        <w:jc w:val="both"/>
        <w:rPr>
          <w:rFonts w:ascii="Tahoma" w:hAnsi="Tahoma" w:eastAsia="Arial Unicode MS" w:cs="Tahoma"/>
          <w:b/>
          <w:sz w:val="22"/>
          <w:szCs w:val="20"/>
        </w:rPr>
      </w:pPr>
    </w:p>
    <w:p xmlns:wp14="http://schemas.microsoft.com/office/word/2010/wordml" w:rsidR="00990C07" w:rsidRDefault="00990C07" w14:paraId="62EBF3C5" wp14:textId="77777777">
      <w:pPr>
        <w:ind w:left="360"/>
        <w:jc w:val="both"/>
        <w:rPr>
          <w:rFonts w:ascii="Tahoma" w:hAnsi="Tahoma" w:eastAsia="Arial Unicode MS" w:cs="Tahoma"/>
          <w:b/>
          <w:sz w:val="22"/>
          <w:szCs w:val="20"/>
        </w:rPr>
      </w:pPr>
    </w:p>
    <w:p xmlns:wp14="http://schemas.microsoft.com/office/word/2010/wordml" w:rsidR="00990C07" w:rsidRDefault="00990C07" w14:paraId="6D98A12B" wp14:textId="77777777">
      <w:pPr>
        <w:ind w:left="360"/>
        <w:jc w:val="both"/>
        <w:rPr>
          <w:rFonts w:ascii="Tahoma" w:hAnsi="Tahoma" w:eastAsia="Arial Unicode MS" w:cs="Tahoma"/>
          <w:b/>
          <w:sz w:val="22"/>
          <w:szCs w:val="20"/>
        </w:rPr>
      </w:pPr>
    </w:p>
    <w:p xmlns:wp14="http://schemas.microsoft.com/office/word/2010/wordml" w:rsidR="00990C07" w:rsidRDefault="00990C07" w14:paraId="2946DB82" wp14:textId="77777777">
      <w:pPr>
        <w:ind w:left="360"/>
        <w:jc w:val="both"/>
        <w:rPr>
          <w:rFonts w:ascii="Tahoma" w:hAnsi="Tahoma" w:eastAsia="Arial Unicode MS" w:cs="Tahoma"/>
          <w:b/>
          <w:sz w:val="22"/>
          <w:szCs w:val="20"/>
        </w:rPr>
      </w:pPr>
    </w:p>
    <w:p xmlns:wp14="http://schemas.microsoft.com/office/word/2010/wordml" w:rsidR="00990C07" w:rsidRDefault="00990C07" w14:paraId="5997CC1D" wp14:textId="77777777">
      <w:pPr>
        <w:ind w:left="360"/>
        <w:jc w:val="both"/>
        <w:rPr>
          <w:rFonts w:ascii="Tahoma" w:hAnsi="Tahoma" w:eastAsia="Arial Unicode MS" w:cs="Tahoma"/>
          <w:b/>
          <w:sz w:val="22"/>
          <w:szCs w:val="20"/>
        </w:rPr>
      </w:pPr>
    </w:p>
    <w:p xmlns:wp14="http://schemas.microsoft.com/office/word/2010/wordml" w:rsidR="00990C07" w:rsidRDefault="00990C07" w14:paraId="110FFD37" wp14:textId="77777777">
      <w:pPr>
        <w:ind w:left="360"/>
        <w:jc w:val="both"/>
        <w:rPr>
          <w:rFonts w:ascii="Tahoma" w:hAnsi="Tahoma" w:eastAsia="Arial Unicode MS" w:cs="Tahoma"/>
          <w:b/>
          <w:sz w:val="22"/>
          <w:szCs w:val="20"/>
        </w:rPr>
      </w:pPr>
    </w:p>
    <w:p xmlns:wp14="http://schemas.microsoft.com/office/word/2010/wordml" w:rsidR="00990C07" w:rsidRDefault="00990C07" w14:paraId="6B699379" wp14:textId="77777777">
      <w:pPr>
        <w:ind w:left="360"/>
        <w:jc w:val="both"/>
        <w:rPr>
          <w:rFonts w:ascii="Tahoma" w:hAnsi="Tahoma" w:eastAsia="Arial Unicode MS" w:cs="Tahoma"/>
          <w:b/>
          <w:sz w:val="22"/>
          <w:szCs w:val="20"/>
        </w:rPr>
      </w:pPr>
    </w:p>
    <w:p xmlns:wp14="http://schemas.microsoft.com/office/word/2010/wordml" w:rsidR="00990C07" w:rsidRDefault="00990C07" w14:paraId="3FE9F23F" wp14:textId="77777777">
      <w:pPr>
        <w:ind w:left="360"/>
        <w:jc w:val="both"/>
        <w:rPr>
          <w:rFonts w:ascii="Tahoma" w:hAnsi="Tahoma" w:eastAsia="Arial Unicode MS" w:cs="Tahoma"/>
          <w:b/>
          <w:sz w:val="22"/>
          <w:szCs w:val="20"/>
        </w:rPr>
      </w:pPr>
    </w:p>
    <w:p xmlns:wp14="http://schemas.microsoft.com/office/word/2010/wordml" w:rsidR="00990C07" w:rsidP="003A7FAF" w:rsidRDefault="003A7FAF" w14:paraId="1F72F646" wp14:textId="77777777">
      <w:pPr>
        <w:tabs>
          <w:tab w:val="left" w:pos="3273"/>
        </w:tabs>
        <w:ind w:left="360"/>
        <w:jc w:val="both"/>
        <w:rPr>
          <w:rFonts w:ascii="Tahoma" w:hAnsi="Tahoma" w:eastAsia="Arial Unicode MS" w:cs="Tahoma"/>
          <w:b/>
          <w:sz w:val="22"/>
          <w:szCs w:val="20"/>
        </w:rPr>
      </w:pPr>
      <w:r>
        <w:rPr>
          <w:rFonts w:ascii="Tahoma" w:hAnsi="Tahoma" w:eastAsia="Arial Unicode MS" w:cs="Tahoma"/>
          <w:b/>
          <w:sz w:val="22"/>
          <w:szCs w:val="20"/>
        </w:rPr>
        <w:tab/>
      </w:r>
    </w:p>
    <w:p xmlns:wp14="http://schemas.microsoft.com/office/word/2010/wordml" w:rsidR="00990C07" w:rsidRDefault="00990C07" w14:paraId="33B744B1" wp14:textId="77777777">
      <w:pPr>
        <w:pStyle w:val="Heading"/>
        <w:jc w:val="both"/>
      </w:pPr>
      <w:r>
        <w:rPr>
          <w:rFonts w:ascii="Tahoma" w:hAnsi="Tahoma" w:eastAsia="Arial Unicode MS" w:cs="Tahoma"/>
          <w:sz w:val="22"/>
          <w:szCs w:val="22"/>
        </w:rPr>
        <w:t>PREAMBLE</w:t>
      </w:r>
    </w:p>
    <w:p xmlns:wp14="http://schemas.microsoft.com/office/word/2010/wordml" w:rsidR="00990C07" w:rsidRDefault="00990C07" w14:paraId="08CE6F91" wp14:textId="77777777">
      <w:pPr>
        <w:ind w:left="360"/>
        <w:jc w:val="both"/>
        <w:rPr>
          <w:rFonts w:ascii="Tahoma" w:hAnsi="Tahoma" w:eastAsia="Arial Unicode MS" w:cs="Tahoma"/>
          <w:b/>
          <w:sz w:val="22"/>
          <w:szCs w:val="22"/>
          <w:lang w:val="en-GB"/>
        </w:rPr>
      </w:pPr>
    </w:p>
    <w:p xmlns:wp14="http://schemas.microsoft.com/office/word/2010/wordml" w:rsidR="00990C07" w:rsidRDefault="00990C07" w14:paraId="10B7C636" wp14:textId="77777777">
      <w:pPr>
        <w:jc w:val="both"/>
      </w:pPr>
      <w:r>
        <w:rPr>
          <w:rFonts w:ascii="Tahoma" w:hAnsi="Tahoma" w:cs="Tahoma"/>
          <w:sz w:val="20"/>
          <w:lang w:val="en-GB"/>
        </w:rPr>
        <w:t>Keeping in view the values of our company and the business Vision, Mission and the professional ethics every employee is required to adhere to the norms, rules &amp; regulations as laid down by the company.</w:t>
      </w:r>
    </w:p>
    <w:p xmlns:wp14="http://schemas.microsoft.com/office/word/2010/wordml" w:rsidR="00990C07" w:rsidRDefault="00990C07" w14:paraId="61CDCEAD" wp14:textId="77777777">
      <w:pPr>
        <w:jc w:val="both"/>
        <w:rPr>
          <w:rFonts w:ascii="Tahoma" w:hAnsi="Tahoma" w:cs="Tahoma"/>
          <w:sz w:val="20"/>
          <w:lang w:val="en-GB"/>
        </w:rPr>
      </w:pPr>
    </w:p>
    <w:p xmlns:wp14="http://schemas.microsoft.com/office/word/2010/wordml" w:rsidR="00990C07" w:rsidRDefault="00990C07" w14:paraId="54FDB330" wp14:textId="77777777">
      <w:pPr>
        <w:jc w:val="both"/>
      </w:pPr>
      <w:r>
        <w:rPr>
          <w:rFonts w:ascii="Tahoma" w:hAnsi="Tahoma" w:cs="Tahoma"/>
          <w:sz w:val="20"/>
          <w:lang w:val="en-GB"/>
        </w:rPr>
        <w:t>All the employees should abide by the following code of conduct and their acceptance is to be conveyed in writing in the prescribed format. Ignorance of the guidelines and practices will amount to non-conformance of the guidelines.</w:t>
      </w:r>
    </w:p>
    <w:p xmlns:wp14="http://schemas.microsoft.com/office/word/2010/wordml" w:rsidR="00990C07" w:rsidRDefault="00990C07" w14:paraId="6BB9E253" wp14:textId="77777777">
      <w:pPr>
        <w:ind w:left="360"/>
        <w:jc w:val="both"/>
        <w:rPr>
          <w:rFonts w:ascii="Tahoma" w:hAnsi="Tahoma" w:cs="Tahoma"/>
          <w:sz w:val="20"/>
          <w:lang w:val="en-GB"/>
        </w:rPr>
      </w:pPr>
    </w:p>
    <w:p xmlns:wp14="http://schemas.microsoft.com/office/word/2010/wordml" w:rsidR="00990C07" w:rsidRDefault="00990C07" w14:paraId="23DE523C" wp14:textId="77777777">
      <w:pPr>
        <w:pStyle w:val="BodyTextIndent2"/>
        <w:jc w:val="both"/>
      </w:pPr>
    </w:p>
    <w:p xmlns:wp14="http://schemas.microsoft.com/office/word/2010/wordml" w:rsidR="00990C07" w:rsidRDefault="00990C07" w14:paraId="720D63BE" wp14:textId="77777777">
      <w:pPr>
        <w:pStyle w:val="Heading"/>
        <w:jc w:val="both"/>
      </w:pPr>
      <w:r>
        <w:rPr>
          <w:rFonts w:ascii="Tahoma" w:hAnsi="Tahoma" w:eastAsia="Arial Unicode MS" w:cs="Tahoma"/>
          <w:bCs w:val="0"/>
          <w:sz w:val="22"/>
          <w:szCs w:val="20"/>
          <w:lang w:val="en-US"/>
        </w:rPr>
        <w:t>Code of conduct at HTC</w:t>
      </w:r>
    </w:p>
    <w:p xmlns:wp14="http://schemas.microsoft.com/office/word/2010/wordml" w:rsidR="00990C07" w:rsidRDefault="00990C07" w14:paraId="6E7BEAA2" wp14:textId="77777777">
      <w:pPr>
        <w:pStyle w:val="NormalWeb"/>
        <w:jc w:val="both"/>
      </w:pPr>
      <w:r>
        <w:t> </w:t>
      </w:r>
    </w:p>
    <w:p xmlns:wp14="http://schemas.microsoft.com/office/word/2010/wordml" w:rsidR="00990C07" w:rsidRDefault="00990C07" w14:paraId="44F758E7" wp14:textId="77777777">
      <w:pPr>
        <w:pStyle w:val="whs2"/>
        <w:numPr>
          <w:ilvl w:val="0"/>
          <w:numId w:val="2"/>
        </w:numPr>
        <w:ind w:left="360"/>
        <w:jc w:val="both"/>
      </w:pPr>
      <w:r>
        <w:t>HTC requires all its employees to follow the security processes and procedures and other relevant guidelines.</w:t>
      </w:r>
    </w:p>
    <w:p xmlns:wp14="http://schemas.microsoft.com/office/word/2010/wordml" w:rsidR="00990C07" w:rsidRDefault="00990C07" w14:paraId="52E56223" wp14:textId="77777777">
      <w:pPr>
        <w:pStyle w:val="whs2"/>
        <w:ind w:left="0"/>
        <w:jc w:val="both"/>
      </w:pPr>
    </w:p>
    <w:p xmlns:wp14="http://schemas.microsoft.com/office/word/2010/wordml" w:rsidR="00990C07" w:rsidRDefault="00990C07" w14:paraId="48BE27EE" wp14:textId="77777777">
      <w:pPr>
        <w:pStyle w:val="NormalWeb"/>
        <w:numPr>
          <w:ilvl w:val="0"/>
          <w:numId w:val="2"/>
        </w:numPr>
        <w:ind w:left="360"/>
        <w:jc w:val="both"/>
      </w:pPr>
      <w:r>
        <w:t>HTC requires all its employees to conduct business in an environment of Professionalism, trust and integrity. Our actions should in no way compromise the interests of our stakeholders or the image of the organization.</w:t>
      </w:r>
    </w:p>
    <w:p xmlns:wp14="http://schemas.microsoft.com/office/word/2010/wordml" w:rsidR="00990C07" w:rsidRDefault="00990C07" w14:paraId="07547A01" wp14:textId="77777777">
      <w:pPr>
        <w:pStyle w:val="whs2"/>
        <w:ind w:left="360" w:firstLine="60"/>
        <w:jc w:val="both"/>
      </w:pPr>
    </w:p>
    <w:p xmlns:wp14="http://schemas.microsoft.com/office/word/2010/wordml" w:rsidR="00990C07" w:rsidRDefault="00990C07" w14:paraId="06D0D150" wp14:textId="77777777">
      <w:pPr>
        <w:pStyle w:val="NormalWeb"/>
        <w:numPr>
          <w:ilvl w:val="0"/>
          <w:numId w:val="2"/>
        </w:numPr>
        <w:ind w:left="360"/>
        <w:jc w:val="both"/>
      </w:pPr>
      <w:r>
        <w:t>HTC would like to encourage innovation and the freedom to act; it requires its employees to strictly operate within a sound framework of ethics and integrity.</w:t>
      </w:r>
    </w:p>
    <w:p xmlns:wp14="http://schemas.microsoft.com/office/word/2010/wordml" w:rsidR="00990C07" w:rsidRDefault="00990C07" w14:paraId="5043CB0F" wp14:textId="77777777">
      <w:pPr>
        <w:pStyle w:val="whs2"/>
        <w:ind w:left="360" w:firstLine="60"/>
        <w:jc w:val="both"/>
      </w:pPr>
    </w:p>
    <w:p xmlns:wp14="http://schemas.microsoft.com/office/word/2010/wordml" w:rsidR="00990C07" w:rsidRDefault="00990C07" w14:paraId="4CB91BCD" wp14:textId="77777777">
      <w:pPr>
        <w:pStyle w:val="whs2"/>
        <w:numPr>
          <w:ilvl w:val="0"/>
          <w:numId w:val="2"/>
        </w:numPr>
        <w:ind w:left="360"/>
        <w:jc w:val="both"/>
      </w:pPr>
      <w:r>
        <w:t>HTC requires all its employees to align their self-interests with business interests and conduct themselves harmoniously for a common goal.</w:t>
      </w:r>
    </w:p>
    <w:p xmlns:wp14="http://schemas.microsoft.com/office/word/2010/wordml" w:rsidR="00990C07" w:rsidRDefault="00990C07" w14:paraId="07459315" wp14:textId="77777777">
      <w:pPr>
        <w:pStyle w:val="whs2"/>
        <w:ind w:left="360"/>
        <w:jc w:val="both"/>
      </w:pPr>
    </w:p>
    <w:p xmlns:wp14="http://schemas.microsoft.com/office/word/2010/wordml" w:rsidR="00990C07" w:rsidRDefault="00990C07" w14:paraId="2D0B7C45" wp14:textId="77777777">
      <w:pPr>
        <w:pStyle w:val="whs2"/>
        <w:numPr>
          <w:ilvl w:val="0"/>
          <w:numId w:val="2"/>
        </w:numPr>
        <w:ind w:left="360"/>
        <w:jc w:val="both"/>
      </w:pPr>
      <w:r>
        <w:t xml:space="preserve">HTC requires all its employees to voluntarily notify to the concerned Security co-coordinator/ Back up security co-coordinator any ethical and legal concerns, suspected violation of set guidelines or a breach of security for a timely corrective action and thereby reducing the loss or damage.  </w:t>
      </w:r>
    </w:p>
    <w:p xmlns:wp14="http://schemas.microsoft.com/office/word/2010/wordml" w:rsidR="00990C07" w:rsidRDefault="00990C07" w14:paraId="6537F28F" wp14:textId="77777777">
      <w:pPr>
        <w:pStyle w:val="whs2"/>
        <w:ind w:left="360"/>
        <w:jc w:val="both"/>
      </w:pPr>
    </w:p>
    <w:p xmlns:wp14="http://schemas.microsoft.com/office/word/2010/wordml" w:rsidR="00990C07" w:rsidRDefault="00990C07" w14:paraId="066385E1" wp14:textId="77777777">
      <w:pPr>
        <w:pStyle w:val="whs2"/>
        <w:numPr>
          <w:ilvl w:val="0"/>
          <w:numId w:val="2"/>
        </w:numPr>
        <w:ind w:left="360"/>
        <w:jc w:val="both"/>
      </w:pPr>
      <w:r>
        <w:t>HTC requires all its employees to maintain warm and friendly relations with the fellow employees with a spirit of cooperation and mutual trust.</w:t>
      </w:r>
    </w:p>
    <w:p xmlns:wp14="http://schemas.microsoft.com/office/word/2010/wordml" w:rsidR="00990C07" w:rsidRDefault="00990C07" w14:paraId="6DFB9E20" wp14:textId="77777777">
      <w:pPr>
        <w:pStyle w:val="whs2"/>
        <w:ind w:left="0"/>
        <w:jc w:val="both"/>
      </w:pPr>
    </w:p>
    <w:p xmlns:wp14="http://schemas.microsoft.com/office/word/2010/wordml" w:rsidR="00990C07" w:rsidRDefault="00990C07" w14:paraId="70DF9E56" wp14:textId="77777777">
      <w:pPr>
        <w:pStyle w:val="whs2"/>
        <w:ind w:left="0"/>
        <w:jc w:val="both"/>
      </w:pPr>
    </w:p>
    <w:p xmlns:wp14="http://schemas.microsoft.com/office/word/2010/wordml" w:rsidR="00990C07" w:rsidRDefault="00990C07" w14:paraId="06B9CCE2" wp14:textId="77777777">
      <w:pPr>
        <w:pStyle w:val="whs2"/>
        <w:ind w:left="360"/>
        <w:jc w:val="both"/>
      </w:pPr>
      <w:r>
        <w:rPr>
          <w:b/>
          <w:color w:val="000000"/>
          <w:sz w:val="22"/>
        </w:rPr>
        <w:t xml:space="preserve">Use of Company Property </w:t>
      </w:r>
    </w:p>
    <w:p xmlns:wp14="http://schemas.microsoft.com/office/word/2010/wordml" w:rsidR="00990C07" w:rsidRDefault="00990C07" w14:paraId="44E871BC" wp14:textId="77777777">
      <w:pPr>
        <w:pStyle w:val="whs2"/>
        <w:ind w:left="0"/>
        <w:jc w:val="both"/>
        <w:rPr>
          <w:b/>
          <w:color w:val="000000"/>
          <w:sz w:val="22"/>
        </w:rPr>
      </w:pPr>
    </w:p>
    <w:p xmlns:wp14="http://schemas.microsoft.com/office/word/2010/wordml" w:rsidR="00990C07" w:rsidRDefault="00990C07" w14:paraId="2F75817B" wp14:textId="77777777">
      <w:pPr>
        <w:pStyle w:val="NormalWeb"/>
        <w:numPr>
          <w:ilvl w:val="0"/>
          <w:numId w:val="2"/>
        </w:numPr>
        <w:ind w:left="360"/>
        <w:jc w:val="both"/>
      </w:pPr>
      <w:bookmarkStart w:name="Compliance" w:id="0"/>
      <w:bookmarkEnd w:id="0"/>
      <w:r>
        <w:t>HTC requires all Employees to comply with all software licenses, copyrights, and all other laws governing intellectual property and online activity.</w:t>
      </w:r>
    </w:p>
    <w:p xmlns:wp14="http://schemas.microsoft.com/office/word/2010/wordml" w:rsidR="00990C07" w:rsidRDefault="00990C07" w14:paraId="144A5D23" wp14:textId="77777777">
      <w:pPr>
        <w:pStyle w:val="NormalWeb"/>
        <w:spacing w:before="0"/>
        <w:ind w:left="360"/>
        <w:jc w:val="both"/>
      </w:pPr>
    </w:p>
    <w:p xmlns:wp14="http://schemas.microsoft.com/office/word/2010/wordml" w:rsidR="00990C07" w:rsidRDefault="00990C07" w14:paraId="0AE0ADDC" wp14:textId="77777777">
      <w:pPr>
        <w:pStyle w:val="NormalWeb"/>
        <w:numPr>
          <w:ilvl w:val="0"/>
          <w:numId w:val="2"/>
        </w:numPr>
        <w:ind w:left="360"/>
        <w:jc w:val="both"/>
      </w:pPr>
      <w:r>
        <w:t>HTC requires all its employees to use Internet and mailing facility for Business purpose only.</w:t>
      </w:r>
    </w:p>
    <w:p xmlns:wp14="http://schemas.microsoft.com/office/word/2010/wordml" w:rsidR="00990C07" w:rsidRDefault="00990C07" w14:paraId="738610EB" wp14:textId="77777777">
      <w:pPr>
        <w:pStyle w:val="NormalWeb"/>
        <w:spacing w:before="0"/>
        <w:ind w:left="360"/>
        <w:jc w:val="both"/>
      </w:pPr>
    </w:p>
    <w:p xmlns:wp14="http://schemas.microsoft.com/office/word/2010/wordml" w:rsidR="00990C07" w:rsidRDefault="00990C07" w14:paraId="3F80D29A" wp14:textId="77777777">
      <w:pPr>
        <w:pStyle w:val="NormalWeb"/>
        <w:numPr>
          <w:ilvl w:val="0"/>
          <w:numId w:val="2"/>
        </w:numPr>
        <w:ind w:left="360"/>
        <w:jc w:val="both"/>
      </w:pPr>
      <w:r>
        <w:t>HTC requires all its employees to follow the applicable guidelines for Sharing/communicating any information written or spoken within or outside the organization accurately always keeping the image/credibility of the company in focus, as the company is seen through the behavior/integrity of its employees.</w:t>
      </w:r>
    </w:p>
    <w:p xmlns:wp14="http://schemas.microsoft.com/office/word/2010/wordml" w:rsidR="00990C07" w:rsidRDefault="00990C07" w14:paraId="637805D2" wp14:textId="77777777">
      <w:pPr>
        <w:pStyle w:val="whs2"/>
        <w:jc w:val="both"/>
      </w:pPr>
    </w:p>
    <w:p xmlns:wp14="http://schemas.microsoft.com/office/word/2010/wordml" w:rsidR="00990C07" w:rsidRDefault="00990C07" w14:paraId="78AB7553" wp14:textId="77777777">
      <w:pPr>
        <w:pStyle w:val="whs2"/>
        <w:numPr>
          <w:ilvl w:val="0"/>
          <w:numId w:val="2"/>
        </w:numPr>
        <w:ind w:left="360"/>
        <w:jc w:val="both"/>
      </w:pPr>
      <w:r>
        <w:t>HTC requires all its employees to follow the applicable guidelines to address the press or electronic media as needed with proper authorization.</w:t>
      </w:r>
    </w:p>
    <w:p xmlns:wp14="http://schemas.microsoft.com/office/word/2010/wordml" w:rsidR="00990C07" w:rsidRDefault="00990C07" w14:paraId="463F29E8" wp14:textId="77777777">
      <w:pPr>
        <w:pStyle w:val="whs2"/>
        <w:ind w:left="360"/>
        <w:jc w:val="both"/>
      </w:pPr>
    </w:p>
    <w:p xmlns:wp14="http://schemas.microsoft.com/office/word/2010/wordml" w:rsidR="00990C07" w:rsidRDefault="00990C07" w14:paraId="2DCC823B" wp14:textId="77777777">
      <w:pPr>
        <w:pStyle w:val="whs2"/>
        <w:numPr>
          <w:ilvl w:val="0"/>
          <w:numId w:val="2"/>
        </w:numPr>
        <w:ind w:left="360"/>
        <w:jc w:val="both"/>
      </w:pPr>
      <w:r>
        <w:t>HTC recognizes and respects the right of employees to take part in activities outside their jobs. However, these activities must be lawful and never conflict with their responsibilities as HTC employees.</w:t>
      </w:r>
    </w:p>
    <w:p xmlns:wp14="http://schemas.microsoft.com/office/word/2010/wordml" w:rsidR="00990C07" w:rsidRDefault="00990C07" w14:paraId="3B7B4B86" wp14:textId="77777777">
      <w:pPr>
        <w:pStyle w:val="whs2"/>
        <w:ind w:left="360"/>
        <w:jc w:val="both"/>
      </w:pPr>
    </w:p>
    <w:p xmlns:wp14="http://schemas.microsoft.com/office/word/2010/wordml" w:rsidR="00990C07" w:rsidRDefault="00990C07" w14:paraId="63ED0082" wp14:textId="77777777">
      <w:pPr>
        <w:pStyle w:val="whs2"/>
        <w:numPr>
          <w:ilvl w:val="0"/>
          <w:numId w:val="2"/>
        </w:numPr>
        <w:ind w:left="360"/>
        <w:jc w:val="both"/>
      </w:pPr>
      <w:r>
        <w:t>HTC requires all its employees to follow the applicable guidelines for keeping Company or client’s information confidential and not to use it for personal gain. The obligation (keeping the company’s information confidential) of an employee to company’s information continues even after the employment ceases with HTC.</w:t>
      </w:r>
    </w:p>
    <w:p xmlns:wp14="http://schemas.microsoft.com/office/word/2010/wordml" w:rsidR="00990C07" w:rsidRDefault="00990C07" w14:paraId="3A0FF5F2" wp14:textId="77777777">
      <w:pPr>
        <w:pStyle w:val="whs2"/>
        <w:ind w:left="0"/>
        <w:jc w:val="both"/>
      </w:pPr>
    </w:p>
    <w:p xmlns:wp14="http://schemas.microsoft.com/office/word/2010/wordml" w:rsidR="00990C07" w:rsidRDefault="00990C07" w14:paraId="46D8A02C" wp14:textId="77777777">
      <w:pPr>
        <w:pStyle w:val="whs2"/>
        <w:ind w:left="360"/>
        <w:jc w:val="both"/>
      </w:pPr>
      <w:r>
        <w:rPr>
          <w:b/>
          <w:sz w:val="22"/>
        </w:rPr>
        <w:t>Handling Confidential and Proprietary Information</w:t>
      </w:r>
    </w:p>
    <w:p xmlns:wp14="http://schemas.microsoft.com/office/word/2010/wordml" w:rsidR="00990C07" w:rsidRDefault="00990C07" w14:paraId="5630AD66" wp14:textId="77777777">
      <w:pPr>
        <w:pStyle w:val="whs2"/>
        <w:jc w:val="both"/>
        <w:rPr>
          <w:b/>
          <w:sz w:val="22"/>
        </w:rPr>
      </w:pPr>
    </w:p>
    <w:p xmlns:wp14="http://schemas.microsoft.com/office/word/2010/wordml" w:rsidR="00990C07" w:rsidRDefault="00990C07" w14:paraId="2691EF29" wp14:textId="77777777">
      <w:pPr>
        <w:pStyle w:val="whs2"/>
        <w:numPr>
          <w:ilvl w:val="0"/>
          <w:numId w:val="2"/>
        </w:numPr>
        <w:ind w:left="360"/>
        <w:jc w:val="both"/>
      </w:pPr>
      <w:r>
        <w:t>HTC requires all its employees not to involve in getting company’s sensitive or proprietary information through unfair means like inducing either company’s present or past employees or third parties.</w:t>
      </w:r>
    </w:p>
    <w:p xmlns:wp14="http://schemas.microsoft.com/office/word/2010/wordml" w:rsidR="00990C07" w:rsidRDefault="00990C07" w14:paraId="61829076" wp14:textId="77777777">
      <w:pPr>
        <w:pStyle w:val="whs2"/>
        <w:ind w:left="360"/>
        <w:jc w:val="both"/>
      </w:pPr>
    </w:p>
    <w:p xmlns:wp14="http://schemas.microsoft.com/office/word/2010/wordml" w:rsidR="00990C07" w:rsidRDefault="00990C07" w14:paraId="1A1BFCBF" wp14:textId="77777777">
      <w:pPr>
        <w:pStyle w:val="whs2"/>
        <w:numPr>
          <w:ilvl w:val="0"/>
          <w:numId w:val="2"/>
        </w:numPr>
        <w:ind w:left="360"/>
        <w:jc w:val="both"/>
      </w:pPr>
      <w:r>
        <w:t>HTC requires all its employees to follow the security guidelines and procedures and policies for handling the customer or client’s information and data.</w:t>
      </w:r>
    </w:p>
    <w:p xmlns:wp14="http://schemas.microsoft.com/office/word/2010/wordml" w:rsidR="00990C07" w:rsidRDefault="00990C07" w14:paraId="2BA226A1" wp14:textId="77777777">
      <w:pPr>
        <w:pStyle w:val="whs2"/>
        <w:ind w:left="360"/>
        <w:jc w:val="both"/>
      </w:pPr>
    </w:p>
    <w:p xmlns:wp14="http://schemas.microsoft.com/office/word/2010/wordml" w:rsidR="00990C07" w:rsidRDefault="00990C07" w14:paraId="139506F9" wp14:textId="77777777">
      <w:pPr>
        <w:pStyle w:val="whs2"/>
        <w:numPr>
          <w:ilvl w:val="0"/>
          <w:numId w:val="2"/>
        </w:numPr>
        <w:ind w:left="360"/>
        <w:jc w:val="both"/>
      </w:pPr>
      <w:r>
        <w:t>HTC requires all its employees to follow applicable guidelines for sharing, accessing and distributing information with proper authorization.</w:t>
      </w:r>
    </w:p>
    <w:p xmlns:wp14="http://schemas.microsoft.com/office/word/2010/wordml" w:rsidR="00990C07" w:rsidRDefault="00990C07" w14:paraId="17AD93B2" wp14:textId="77777777">
      <w:pPr>
        <w:pStyle w:val="whs2"/>
        <w:ind w:left="360"/>
        <w:jc w:val="both"/>
      </w:pPr>
    </w:p>
    <w:p xmlns:wp14="http://schemas.microsoft.com/office/word/2010/wordml" w:rsidR="00990C07" w:rsidRDefault="00990C07" w14:paraId="63271B84" wp14:textId="77777777">
      <w:pPr>
        <w:pStyle w:val="whs2"/>
        <w:numPr>
          <w:ilvl w:val="0"/>
          <w:numId w:val="2"/>
        </w:numPr>
        <w:ind w:left="360"/>
        <w:jc w:val="both"/>
      </w:pPr>
      <w:r>
        <w:t>HTC requires all its employees to conduct themselves in a way, which is conducive to win the confidence and trust of the organization. Unauthorized Communication with the competitors, suppliers is construed as anti trust activities. Any such activities are dealt with according to the company’s policy of handling breach of trust.</w:t>
      </w:r>
    </w:p>
    <w:p xmlns:wp14="http://schemas.microsoft.com/office/word/2010/wordml" w:rsidR="00990C07" w:rsidRDefault="00990C07" w14:paraId="0DE4B5B7" wp14:textId="77777777">
      <w:pPr>
        <w:pStyle w:val="whs2"/>
        <w:ind w:left="360"/>
        <w:jc w:val="both"/>
      </w:pPr>
    </w:p>
    <w:p xmlns:wp14="http://schemas.microsoft.com/office/word/2010/wordml" w:rsidR="00990C07" w:rsidRDefault="00990C07" w14:paraId="1E8576B6" wp14:textId="77777777">
      <w:pPr>
        <w:pStyle w:val="whs2"/>
        <w:numPr>
          <w:ilvl w:val="0"/>
          <w:numId w:val="2"/>
        </w:numPr>
        <w:ind w:left="360"/>
        <w:jc w:val="both"/>
      </w:pPr>
      <w:r>
        <w:t>HTC requires all its employees to follow applicable guidelines and are prohibited to produce, display, perform or distribute any materials that are owned by, licensed to or subject to the copyright of others without obtaining the owner’s written permission or an appropriate license.</w:t>
      </w:r>
    </w:p>
    <w:p xmlns:wp14="http://schemas.microsoft.com/office/word/2010/wordml" w:rsidR="00990C07" w:rsidRDefault="00990C07" w14:paraId="66204FF1" wp14:textId="77777777">
      <w:pPr>
        <w:pStyle w:val="whs2"/>
        <w:ind w:left="0"/>
        <w:jc w:val="both"/>
      </w:pPr>
    </w:p>
    <w:p xmlns:wp14="http://schemas.microsoft.com/office/word/2010/wordml" w:rsidR="00990C07" w:rsidRDefault="00990C07" w14:paraId="74AD1FA8" wp14:textId="77777777">
      <w:pPr>
        <w:pStyle w:val="whs2"/>
        <w:ind w:left="360"/>
        <w:jc w:val="both"/>
      </w:pPr>
      <w:r>
        <w:rPr>
          <w:b/>
          <w:sz w:val="22"/>
        </w:rPr>
        <w:t>Employee Practices</w:t>
      </w:r>
    </w:p>
    <w:p xmlns:wp14="http://schemas.microsoft.com/office/word/2010/wordml" w:rsidR="00990C07" w:rsidRDefault="00990C07" w14:paraId="2DBF0D7D" wp14:textId="77777777">
      <w:pPr>
        <w:pStyle w:val="whs2"/>
        <w:ind w:left="360"/>
        <w:jc w:val="both"/>
        <w:rPr>
          <w:b/>
          <w:sz w:val="22"/>
        </w:rPr>
      </w:pPr>
    </w:p>
    <w:p xmlns:wp14="http://schemas.microsoft.com/office/word/2010/wordml" w:rsidR="00990C07" w:rsidRDefault="00990C07" w14:paraId="6FCE2435" wp14:textId="77777777">
      <w:pPr>
        <w:pStyle w:val="whs2"/>
        <w:numPr>
          <w:ilvl w:val="0"/>
          <w:numId w:val="2"/>
        </w:numPr>
        <w:ind w:left="360"/>
        <w:jc w:val="both"/>
      </w:pPr>
      <w:r>
        <w:t>HTC requires all its employees not to involve in Money laundering activities and inform the management of such activities which are of concern to the organization</w:t>
      </w:r>
    </w:p>
    <w:p xmlns:wp14="http://schemas.microsoft.com/office/word/2010/wordml" w:rsidR="00990C07" w:rsidRDefault="00990C07" w14:paraId="6B62F1B3" wp14:textId="77777777">
      <w:pPr>
        <w:pStyle w:val="whs2"/>
        <w:jc w:val="both"/>
      </w:pPr>
    </w:p>
    <w:p xmlns:wp14="http://schemas.microsoft.com/office/word/2010/wordml" w:rsidR="00990C07" w:rsidRDefault="00990C07" w14:paraId="63BF8C9C" wp14:textId="77777777">
      <w:pPr>
        <w:pStyle w:val="whs2"/>
        <w:numPr>
          <w:ilvl w:val="0"/>
          <w:numId w:val="2"/>
        </w:numPr>
        <w:ind w:left="360"/>
        <w:jc w:val="both"/>
      </w:pPr>
      <w:r>
        <w:t>HTC requires all its employees to strictly refrain from accepting or offering directly or indirectly any inducements or any other payments to influence business.</w:t>
      </w:r>
    </w:p>
    <w:p xmlns:wp14="http://schemas.microsoft.com/office/word/2010/wordml" w:rsidR="00990C07" w:rsidRDefault="00990C07" w14:paraId="02F2C34E" wp14:textId="77777777">
      <w:pPr>
        <w:pStyle w:val="whs2"/>
        <w:jc w:val="both"/>
      </w:pPr>
    </w:p>
    <w:p xmlns:wp14="http://schemas.microsoft.com/office/word/2010/wordml" w:rsidR="00990C07" w:rsidRDefault="00990C07" w14:paraId="73F493C0" wp14:textId="77777777">
      <w:pPr>
        <w:pStyle w:val="NormalWeb"/>
        <w:numPr>
          <w:ilvl w:val="0"/>
          <w:numId w:val="2"/>
        </w:numPr>
        <w:spacing w:before="0"/>
        <w:ind w:left="360"/>
        <w:jc w:val="both"/>
      </w:pPr>
      <w:r>
        <w:t>HTC requires all its employees during their tenure with the company, not to engage in any activities in any capacity, which is in competition to the business of the company and/or results in employing other serving employees of the company.</w:t>
      </w:r>
    </w:p>
    <w:p xmlns:wp14="http://schemas.microsoft.com/office/word/2010/wordml" w:rsidR="00990C07" w:rsidRDefault="00990C07" w14:paraId="680A4E5D" wp14:textId="77777777">
      <w:pPr>
        <w:pStyle w:val="NormalWeb"/>
        <w:spacing w:before="0"/>
        <w:ind w:left="0"/>
        <w:jc w:val="both"/>
      </w:pPr>
    </w:p>
    <w:p xmlns:wp14="http://schemas.microsoft.com/office/word/2010/wordml" w:rsidR="00990C07" w:rsidRDefault="00990C07" w14:paraId="19219836" wp14:textId="77777777">
      <w:pPr>
        <w:pStyle w:val="NormalWeb"/>
        <w:spacing w:before="0"/>
        <w:ind w:left="0"/>
        <w:jc w:val="both"/>
      </w:pPr>
    </w:p>
    <w:p xmlns:wp14="http://schemas.microsoft.com/office/word/2010/wordml" w:rsidR="00990C07" w:rsidRDefault="00990C07" w14:paraId="35C9DB46" wp14:textId="77777777">
      <w:pPr>
        <w:pStyle w:val="NormalWeb"/>
        <w:numPr>
          <w:ilvl w:val="0"/>
          <w:numId w:val="2"/>
        </w:numPr>
        <w:spacing w:before="0"/>
        <w:ind w:left="360"/>
        <w:jc w:val="both"/>
      </w:pPr>
      <w:r>
        <w:t>HTC requires all its employees</w:t>
      </w:r>
      <w:r w:rsidR="00BF4D7F">
        <w:t xml:space="preserve"> </w:t>
      </w:r>
      <w:r w:rsidRPr="00EC4EFA" w:rsidR="00BF4D7F">
        <w:rPr>
          <w:b/>
          <w:bCs/>
          <w:color w:val="800000"/>
        </w:rPr>
        <w:t>except freelancer</w:t>
      </w:r>
      <w:r w:rsidR="00EC4EFA">
        <w:rPr>
          <w:b/>
          <w:bCs/>
          <w:color w:val="800000"/>
        </w:rPr>
        <w:t xml:space="preserve">s </w:t>
      </w:r>
      <w:r w:rsidRPr="00EC4EFA">
        <w:rPr>
          <w:b/>
          <w:bCs/>
          <w:color w:val="800000"/>
        </w:rPr>
        <w:t>not to</w:t>
      </w:r>
      <w:r w:rsidRPr="00EC4EFA" w:rsidR="00BB5931">
        <w:rPr>
          <w:b/>
          <w:bCs/>
          <w:color w:val="800000"/>
        </w:rPr>
        <w:t xml:space="preserve"> be</w:t>
      </w:r>
      <w:r w:rsidRPr="00EC4EFA">
        <w:rPr>
          <w:b/>
          <w:bCs/>
          <w:color w:val="800000"/>
        </w:rPr>
        <w:t xml:space="preserve"> involve</w:t>
      </w:r>
      <w:r w:rsidRPr="00EC4EFA" w:rsidR="00BB5931">
        <w:rPr>
          <w:b/>
          <w:bCs/>
          <w:color w:val="800000"/>
        </w:rPr>
        <w:t>d</w:t>
      </w:r>
      <w:r>
        <w:t xml:space="preserve"> in setting up or taking up part-time businesses/ employment, as these will impede the employee’s performance and clearly place them in a conflict of interest situation.</w:t>
      </w:r>
    </w:p>
    <w:p xmlns:wp14="http://schemas.microsoft.com/office/word/2010/wordml" w:rsidR="00990C07" w:rsidRDefault="00990C07" w14:paraId="296FEF7D" wp14:textId="77777777">
      <w:pPr>
        <w:pStyle w:val="NormalWeb"/>
        <w:spacing w:before="0"/>
        <w:ind w:left="0"/>
        <w:jc w:val="both"/>
      </w:pPr>
    </w:p>
    <w:p xmlns:wp14="http://schemas.microsoft.com/office/word/2010/wordml" w:rsidR="00990C07" w:rsidRDefault="00990C07" w14:paraId="7194DBDC" wp14:textId="77777777">
      <w:pPr>
        <w:pStyle w:val="NormalWeb"/>
        <w:spacing w:before="0"/>
        <w:ind w:left="0"/>
        <w:jc w:val="both"/>
      </w:pPr>
    </w:p>
    <w:p xmlns:wp14="http://schemas.microsoft.com/office/word/2010/wordml" w:rsidR="00990C07" w:rsidRDefault="00990C07" w14:paraId="56CF8C5C" wp14:textId="77777777">
      <w:pPr>
        <w:pStyle w:val="NormalWeb"/>
        <w:numPr>
          <w:ilvl w:val="0"/>
          <w:numId w:val="2"/>
        </w:numPr>
        <w:spacing w:before="0"/>
        <w:ind w:left="360"/>
        <w:jc w:val="both"/>
      </w:pPr>
      <w:r>
        <w:t>HTC prohibits Insider Trading and Stock Tipping as and when it becomes applicable.</w:t>
      </w:r>
    </w:p>
    <w:p xmlns:wp14="http://schemas.microsoft.com/office/word/2010/wordml" w:rsidR="00990C07" w:rsidRDefault="00990C07" w14:paraId="769D0D3C" wp14:textId="77777777">
      <w:pPr>
        <w:pStyle w:val="NormalWeb"/>
        <w:spacing w:before="0"/>
        <w:ind w:left="0"/>
        <w:jc w:val="both"/>
      </w:pPr>
    </w:p>
    <w:p xmlns:wp14="http://schemas.microsoft.com/office/word/2010/wordml" w:rsidR="00990C07" w:rsidRDefault="00990C07" w14:paraId="77FD17BE" wp14:textId="77777777">
      <w:pPr>
        <w:pStyle w:val="NormalWeb"/>
        <w:numPr>
          <w:ilvl w:val="0"/>
          <w:numId w:val="2"/>
        </w:numPr>
        <w:spacing w:before="0"/>
        <w:ind w:left="360"/>
        <w:jc w:val="both"/>
      </w:pPr>
      <w:r>
        <w:t xml:space="preserve">HTC requires all its employees to abide by the </w:t>
      </w:r>
      <w:r>
        <w:rPr>
          <w:color w:val="000000"/>
        </w:rPr>
        <w:t>above</w:t>
      </w:r>
      <w:r>
        <w:t xml:space="preserve"> terms and conditions.  In case of any breach of the terms and conditions specified in the Code of Conduct </w:t>
      </w:r>
      <w:r>
        <w:rPr>
          <w:color w:val="000000"/>
        </w:rPr>
        <w:t>as well as</w:t>
      </w:r>
      <w:r>
        <w:t xml:space="preserve"> Non-Disclosure and Non-Solicitation Agreement, necessary Disciplinary Action will be taken based on the severity of the issue at the discretion of the management, which may also result in termination of services.</w:t>
      </w:r>
    </w:p>
    <w:p xmlns:wp14="http://schemas.microsoft.com/office/word/2010/wordml" w:rsidR="00990C07" w:rsidRDefault="00990C07" w14:paraId="54CD245A" wp14:textId="77777777">
      <w:pPr>
        <w:pStyle w:val="NormalWeb"/>
        <w:ind w:left="0"/>
        <w:jc w:val="both"/>
      </w:pPr>
    </w:p>
    <w:p xmlns:wp14="http://schemas.microsoft.com/office/word/2010/wordml" w:rsidR="00990C07" w:rsidRDefault="00990C07" w14:paraId="1231BE67" wp14:textId="77777777">
      <w:pPr>
        <w:pStyle w:val="Heading3"/>
        <w:jc w:val="both"/>
        <w:rPr>
          <w:rFonts w:eastAsia="Arial Unicode MS"/>
          <w:b w:val="0"/>
          <w:bCs w:val="0"/>
          <w:sz w:val="20"/>
          <w:szCs w:val="20"/>
        </w:rPr>
      </w:pPr>
    </w:p>
    <w:p xmlns:wp14="http://schemas.microsoft.com/office/word/2010/wordml" w:rsidR="00990C07" w:rsidRDefault="00990C07" w14:paraId="02496E11" wp14:textId="77777777">
      <w:pPr>
        <w:pStyle w:val="Heading3"/>
      </w:pPr>
      <w:r>
        <w:rPr>
          <w:rFonts w:eastAsia="Arial Unicode MS"/>
          <w:bCs w:val="0"/>
        </w:rPr>
        <w:t>Undertaking</w:t>
      </w:r>
    </w:p>
    <w:p xmlns:wp14="http://schemas.microsoft.com/office/word/2010/wordml" w:rsidR="00990C07" w:rsidRDefault="00990C07" w14:paraId="36FEB5B0" wp14:textId="77777777">
      <w:pPr>
        <w:rPr>
          <w:rFonts w:ascii="Tahoma" w:hAnsi="Tahoma" w:eastAsia="Arial Unicode MS" w:cs="Tahoma"/>
          <w:bCs/>
          <w:sz w:val="20"/>
        </w:rPr>
      </w:pPr>
    </w:p>
    <w:p xmlns:wp14="http://schemas.microsoft.com/office/word/2010/wordml" w:rsidR="00990C07" w:rsidRDefault="00990C07" w14:paraId="30D7AA69" wp14:textId="77777777">
      <w:pPr>
        <w:jc w:val="both"/>
        <w:rPr>
          <w:rFonts w:ascii="Tahoma" w:hAnsi="Tahoma" w:eastAsia="Arial Unicode MS" w:cs="Tahoma"/>
          <w:bCs/>
          <w:sz w:val="20"/>
          <w:lang w:val="en-GB"/>
        </w:rPr>
      </w:pPr>
    </w:p>
    <w:p xmlns:wp14="http://schemas.microsoft.com/office/word/2010/wordml" w:rsidR="00990C07" w:rsidRDefault="00990C07" w14:paraId="14521475" wp14:textId="77777777">
      <w:pPr>
        <w:pStyle w:val="BodyTextIndent"/>
        <w:spacing w:line="480" w:lineRule="auto"/>
        <w:jc w:val="both"/>
      </w:pPr>
      <w:r>
        <w:t>I read and understood the code of conduct prescribed by HTC Global Services (India) Private Ltd that is applicable to all HTC groups of companies, facilities, offices and their affiliates and I agree to abide by its requirements. Any violations of any of the above guidelines warrants appropriate action deemed fit by the Company.</w:t>
      </w:r>
    </w:p>
    <w:p xmlns:wp14="http://schemas.microsoft.com/office/word/2010/wordml" w:rsidR="00990C07" w:rsidRDefault="00990C07" w14:paraId="7196D064" wp14:textId="77777777">
      <w:pPr>
        <w:pStyle w:val="BodyTextIndent"/>
        <w:jc w:val="both"/>
      </w:pPr>
    </w:p>
    <w:p xmlns:wp14="http://schemas.microsoft.com/office/word/2010/wordml" w:rsidR="00990C07" w:rsidRDefault="00990C07" w14:paraId="34FF1C98" wp14:textId="77777777">
      <w:pPr>
        <w:pStyle w:val="BodyTextIndent"/>
        <w:jc w:val="both"/>
      </w:pPr>
    </w:p>
    <w:p xmlns:wp14="http://schemas.microsoft.com/office/word/2010/wordml" w:rsidR="00990C07" w:rsidRDefault="00990C07" w14:paraId="6D072C0D" wp14:textId="77777777">
      <w:pPr>
        <w:pStyle w:val="BodyTextIndent"/>
        <w:jc w:val="both"/>
      </w:pPr>
    </w:p>
    <w:p xmlns:wp14="http://schemas.microsoft.com/office/word/2010/wordml" w:rsidR="00990C07" w:rsidRDefault="00990C07" w14:paraId="3F6D6C16" wp14:textId="0C519AB0">
      <w:pPr>
        <w:pStyle w:val="BodyTextIndent"/>
        <w:ind w:left="1980" w:hanging="1620"/>
        <w:jc w:val="both"/>
      </w:pPr>
      <w:r w:rsidR="27F7EB9A">
        <w:rPr/>
        <w:t>Signature</w:t>
      </w:r>
      <w:r>
        <w:tab/>
      </w:r>
      <w:r w:rsidR="27F7EB9A">
        <w:rPr/>
        <w:t>:</w:t>
      </w:r>
      <w:r>
        <w:drawing>
          <wp:inline xmlns:wp14="http://schemas.microsoft.com/office/word/2010/wordprocessingDrawing" wp14:editId="27F7EB9A" wp14:anchorId="5F8CFF8B">
            <wp:extent cx="1362075" cy="454025"/>
            <wp:effectExtent l="0" t="0" r="0" b="0"/>
            <wp:docPr id="60096095" name="" title=""/>
            <wp:cNvGraphicFramePr>
              <a:graphicFrameLocks noChangeAspect="1"/>
            </wp:cNvGraphicFramePr>
            <a:graphic>
              <a:graphicData uri="http://schemas.openxmlformats.org/drawingml/2006/picture">
                <pic:pic>
                  <pic:nvPicPr>
                    <pic:cNvPr id="0" name=""/>
                    <pic:cNvPicPr/>
                  </pic:nvPicPr>
                  <pic:blipFill>
                    <a:blip r:embed="Rf269158c5a8d4a41">
                      <a:extLst>
                        <a:ext xmlns:a="http://schemas.openxmlformats.org/drawingml/2006/main" uri="{28A0092B-C50C-407E-A947-70E740481C1C}">
                          <a14:useLocalDpi val="0"/>
                        </a:ext>
                      </a:extLst>
                    </a:blip>
                    <a:stretch>
                      <a:fillRect/>
                    </a:stretch>
                  </pic:blipFill>
                  <pic:spPr>
                    <a:xfrm>
                      <a:off x="0" y="0"/>
                      <a:ext cx="1362075" cy="454025"/>
                    </a:xfrm>
                    <a:prstGeom prst="rect">
                      <a:avLst/>
                    </a:prstGeom>
                  </pic:spPr>
                </pic:pic>
              </a:graphicData>
            </a:graphic>
          </wp:inline>
        </w:drawing>
      </w:r>
    </w:p>
    <w:p xmlns:wp14="http://schemas.microsoft.com/office/word/2010/wordml" w:rsidR="00990C07" w:rsidRDefault="00990C07" w14:paraId="48A21919" wp14:textId="77777777">
      <w:pPr>
        <w:pStyle w:val="BodyTextIndent"/>
        <w:jc w:val="both"/>
      </w:pPr>
    </w:p>
    <w:p xmlns:wp14="http://schemas.microsoft.com/office/word/2010/wordml" w:rsidR="00990C07" w:rsidRDefault="00990C07" w14:paraId="458824AF" wp14:textId="3E4448CC">
      <w:pPr>
        <w:pStyle w:val="BodyTextIndent"/>
        <w:ind w:left="1980" w:hanging="1620"/>
        <w:jc w:val="both"/>
      </w:pPr>
      <w:r w:rsidR="27F7EB9A">
        <w:rPr/>
        <w:t>Name in Full</w:t>
      </w:r>
      <w:r>
        <w:tab/>
      </w:r>
      <w:r w:rsidR="27F7EB9A">
        <w:rPr/>
        <w:t>:Pallapu Nani Babu</w:t>
      </w:r>
    </w:p>
    <w:p xmlns:wp14="http://schemas.microsoft.com/office/word/2010/wordml" w:rsidR="00990C07" w:rsidRDefault="00990C07" w14:paraId="6BD18F9B" wp14:textId="77777777">
      <w:pPr>
        <w:pStyle w:val="BodyTextIndent"/>
        <w:jc w:val="both"/>
      </w:pPr>
    </w:p>
    <w:p xmlns:wp14="http://schemas.microsoft.com/office/word/2010/wordml" w:rsidR="00990C07" w:rsidRDefault="00990C07" w14:paraId="36352EE3" wp14:textId="044E119A">
      <w:pPr>
        <w:pStyle w:val="BodyTextIndent"/>
        <w:ind w:left="1980" w:hanging="1620"/>
        <w:jc w:val="both"/>
      </w:pPr>
      <w:r w:rsidR="27F7EB9A">
        <w:rPr/>
        <w:t>Employee ID</w:t>
      </w:r>
      <w:r>
        <w:tab/>
      </w:r>
      <w:r w:rsidR="27F7EB9A">
        <w:rPr/>
        <w:t>:620246</w:t>
      </w:r>
    </w:p>
    <w:p xmlns:wp14="http://schemas.microsoft.com/office/word/2010/wordml" w:rsidR="00990C07" w:rsidRDefault="00990C07" w14:paraId="238601FE" wp14:textId="77777777">
      <w:pPr>
        <w:pStyle w:val="BodyTextIndent"/>
        <w:jc w:val="both"/>
      </w:pPr>
    </w:p>
    <w:p xmlns:wp14="http://schemas.microsoft.com/office/word/2010/wordml" w:rsidR="00990C07" w:rsidRDefault="00990C07" w14:paraId="5C4879D2" wp14:textId="7B8E5FCE">
      <w:pPr>
        <w:pStyle w:val="BodyTextIndent"/>
        <w:ind w:left="1980" w:hanging="1620"/>
        <w:jc w:val="both"/>
      </w:pPr>
      <w:r w:rsidR="27F7EB9A">
        <w:rPr/>
        <w:t>Location</w:t>
      </w:r>
      <w:r>
        <w:tab/>
      </w:r>
      <w:r w:rsidR="27F7EB9A">
        <w:rPr/>
        <w:t>: Hyderabad</w:t>
      </w:r>
    </w:p>
    <w:p xmlns:wp14="http://schemas.microsoft.com/office/word/2010/wordml" w:rsidR="00693CED" w:rsidRDefault="00693CED" w14:paraId="0F3CABC7" wp14:textId="77777777">
      <w:pPr>
        <w:pStyle w:val="BodyTextIndent"/>
        <w:ind w:left="1980" w:hanging="1620"/>
        <w:jc w:val="both"/>
      </w:pPr>
    </w:p>
    <w:p xmlns:wp14="http://schemas.microsoft.com/office/word/2010/wordml" w:rsidR="00693CED" w:rsidP="00693CED" w:rsidRDefault="00693CED" w14:paraId="3101716D" wp14:textId="5BDAEFA6">
      <w:pPr>
        <w:pStyle w:val="BodyTextIndent"/>
        <w:ind w:left="1980" w:hanging="1620"/>
        <w:jc w:val="both"/>
      </w:pPr>
      <w:r w:rsidR="27F7EB9A">
        <w:rPr/>
        <w:t>Date</w:t>
      </w:r>
      <w:r>
        <w:tab/>
      </w:r>
      <w:r w:rsidR="27F7EB9A">
        <w:rPr/>
        <w:t>:03/June/2024</w:t>
      </w:r>
    </w:p>
    <w:p xmlns:wp14="http://schemas.microsoft.com/office/word/2010/wordml" w:rsidR="00693CED" w:rsidRDefault="00693CED" w14:paraId="5B08B5D1" wp14:textId="77777777">
      <w:pPr>
        <w:pStyle w:val="BodyTextIndent"/>
        <w:ind w:left="1980" w:hanging="1620"/>
        <w:jc w:val="both"/>
      </w:pPr>
    </w:p>
    <w:p xmlns:wp14="http://schemas.microsoft.com/office/word/2010/wordml" w:rsidRPr="002F240C" w:rsidR="002F240C" w:rsidP="002F240C" w:rsidRDefault="002F240C" w14:paraId="16DEB4AB" wp14:textId="77777777">
      <w:pPr>
        <w:rPr>
          <w:lang w:val="en-GB"/>
        </w:rPr>
      </w:pPr>
    </w:p>
    <w:p xmlns:wp14="http://schemas.microsoft.com/office/word/2010/wordml" w:rsidRPr="002F240C" w:rsidR="002F240C" w:rsidP="002F240C" w:rsidRDefault="002F240C" w14:paraId="0AD9C6F4" wp14:textId="77777777">
      <w:pPr>
        <w:rPr>
          <w:lang w:val="en-GB"/>
        </w:rPr>
      </w:pPr>
    </w:p>
    <w:p xmlns:wp14="http://schemas.microsoft.com/office/word/2010/wordml" w:rsidRPr="002F240C" w:rsidR="002F240C" w:rsidP="002F240C" w:rsidRDefault="002F240C" w14:paraId="4B1F511A" wp14:textId="77777777">
      <w:pPr>
        <w:rPr>
          <w:lang w:val="en-GB"/>
        </w:rPr>
      </w:pPr>
    </w:p>
    <w:p xmlns:wp14="http://schemas.microsoft.com/office/word/2010/wordml" w:rsidRPr="002F240C" w:rsidR="002F240C" w:rsidP="002F240C" w:rsidRDefault="002F240C" w14:paraId="65F9C3DC" wp14:textId="77777777">
      <w:pPr>
        <w:rPr>
          <w:lang w:val="en-GB"/>
        </w:rPr>
      </w:pPr>
    </w:p>
    <w:p xmlns:wp14="http://schemas.microsoft.com/office/word/2010/wordml" w:rsidRPr="002F240C" w:rsidR="002F240C" w:rsidP="002F240C" w:rsidRDefault="002F240C" w14:paraId="5023141B" wp14:textId="77777777">
      <w:pPr>
        <w:rPr>
          <w:lang w:val="en-GB"/>
        </w:rPr>
      </w:pPr>
    </w:p>
    <w:p xmlns:wp14="http://schemas.microsoft.com/office/word/2010/wordml" w:rsidRPr="002F240C" w:rsidR="002F240C" w:rsidP="002F240C" w:rsidRDefault="002F240C" w14:paraId="1F3B1409" wp14:textId="77777777">
      <w:pPr>
        <w:rPr>
          <w:lang w:val="en-GB"/>
        </w:rPr>
      </w:pPr>
    </w:p>
    <w:p xmlns:wp14="http://schemas.microsoft.com/office/word/2010/wordml" w:rsidR="002F240C" w:rsidP="002F240C" w:rsidRDefault="002F240C" w14:paraId="562C75D1" wp14:textId="77777777">
      <w:pPr>
        <w:rPr>
          <w:rFonts w:ascii="Tahoma" w:hAnsi="Tahoma" w:cs="Tahoma"/>
          <w:lang w:val="en-GB"/>
        </w:rPr>
      </w:pPr>
    </w:p>
    <w:p xmlns:wp14="http://schemas.microsoft.com/office/word/2010/wordml" w:rsidRPr="002F240C" w:rsidR="002F240C" w:rsidP="002F240C" w:rsidRDefault="002F240C" w14:paraId="664355AD" wp14:textId="77777777">
      <w:pPr>
        <w:tabs>
          <w:tab w:val="left" w:pos="3135"/>
        </w:tabs>
        <w:rPr>
          <w:lang w:val="en-GB"/>
        </w:rPr>
      </w:pPr>
      <w:r>
        <w:rPr>
          <w:lang w:val="en-GB"/>
        </w:rPr>
        <w:tab/>
      </w:r>
    </w:p>
    <w:sectPr w:rsidRPr="002F240C" w:rsidR="002F240C" w:rsidSect="00067BA8">
      <w:headerReference w:type="default" r:id="rId7"/>
      <w:footerReference w:type="default" r:id="rId8"/>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3562B0" w:rsidRDefault="003562B0" w14:paraId="44FB30F8" wp14:textId="77777777">
      <w:r>
        <w:separator/>
      </w:r>
    </w:p>
  </w:endnote>
  <w:endnote w:type="continuationSeparator" w:id="0">
    <w:p xmlns:wp14="http://schemas.microsoft.com/office/word/2010/wordml" w:rsidR="003562B0" w:rsidRDefault="003562B0" w14:paraId="1DA6542E"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40" w:type="dxa"/>
      <w:tblInd w:w="-522" w:type="dxa"/>
      <w:tblLayout w:type="fixed"/>
      <w:tblLook w:val="0000" w:firstRow="0" w:lastRow="0" w:firstColumn="0" w:lastColumn="0" w:noHBand="0" w:noVBand="0"/>
    </w:tblPr>
    <w:tblGrid>
      <w:gridCol w:w="2867"/>
      <w:gridCol w:w="1273"/>
      <w:gridCol w:w="1440"/>
      <w:gridCol w:w="2781"/>
      <w:gridCol w:w="1379"/>
    </w:tblGrid>
    <w:tr xmlns:wp14="http://schemas.microsoft.com/office/word/2010/wordml" w:rsidR="00990C07" w:rsidTr="00790115" w14:paraId="6D2AC2DD" wp14:textId="77777777">
      <w:trPr>
        <w:cantSplit/>
      </w:trPr>
      <w:tc>
        <w:tcPr>
          <w:tcW w:w="2867" w:type="dxa"/>
          <w:tcBorders>
            <w:top w:val="single" w:color="000000" w:sz="4" w:space="0"/>
            <w:left w:val="single" w:color="000000" w:sz="4" w:space="0"/>
            <w:bottom w:val="single" w:color="000000" w:sz="4" w:space="0"/>
          </w:tcBorders>
          <w:shd w:val="clear" w:color="auto" w:fill="auto"/>
        </w:tcPr>
        <w:p w:rsidR="00990C07" w:rsidRDefault="00990C07" w14:paraId="4CB6E835" wp14:textId="77777777">
          <w:pPr>
            <w:pStyle w:val="Footer"/>
            <w:jc w:val="center"/>
            <w:rPr>
              <w:rStyle w:val="PageNumber"/>
            </w:rPr>
          </w:pPr>
          <w:r>
            <w:rPr>
              <w:rStyle w:val="PageNumber"/>
            </w:rPr>
            <w:t xml:space="preserve">Document #: </w:t>
          </w:r>
          <w:r>
            <w:rPr>
              <w:rStyle w:val="PageNumber"/>
            </w:rPr>
            <w:fldChar w:fldCharType="begin"/>
          </w:r>
          <w:r>
            <w:rPr>
              <w:rStyle w:val="PageNumber"/>
            </w:rPr>
            <w:instrText xml:space="preserve"> DOCPROPERTY "Document number"</w:instrText>
          </w:r>
          <w:r>
            <w:rPr>
              <w:rStyle w:val="PageNumber"/>
            </w:rPr>
            <w:fldChar w:fldCharType="separate"/>
          </w:r>
          <w:r>
            <w:rPr>
              <w:rStyle w:val="PageNumber"/>
            </w:rPr>
            <w:t>QLTY\ISMS\FRM\COC</w:t>
          </w:r>
          <w:r>
            <w:rPr>
              <w:rStyle w:val="PageNumber"/>
            </w:rPr>
            <w:fldChar w:fldCharType="end"/>
          </w:r>
        </w:p>
      </w:tc>
      <w:tc>
        <w:tcPr>
          <w:tcW w:w="1273" w:type="dxa"/>
          <w:tcBorders>
            <w:top w:val="single" w:color="000000" w:sz="4" w:space="0"/>
            <w:left w:val="single" w:color="000000" w:sz="4" w:space="0"/>
            <w:bottom w:val="single" w:color="000000" w:sz="4" w:space="0"/>
          </w:tcBorders>
          <w:shd w:val="clear" w:color="auto" w:fill="auto"/>
        </w:tcPr>
        <w:p w:rsidR="00990C07" w:rsidRDefault="00990C07" w14:paraId="7FC44171" wp14:textId="77777777">
          <w:pPr>
            <w:pStyle w:val="Footer"/>
            <w:jc w:val="center"/>
            <w:rPr>
              <w:rStyle w:val="PageNumber"/>
            </w:rPr>
          </w:pPr>
          <w:r>
            <w:rPr>
              <w:rStyle w:val="PageNumber"/>
            </w:rPr>
            <w:t xml:space="preserve">V: </w:t>
          </w:r>
          <w:r w:rsidR="002F240C">
            <w:rPr>
              <w:rStyle w:val="PageNumber"/>
            </w:rPr>
            <w:t>2.</w:t>
          </w:r>
          <w:r w:rsidR="003A7FAF">
            <w:rPr>
              <w:rStyle w:val="PageNumber"/>
            </w:rPr>
            <w:t>7</w:t>
          </w:r>
        </w:p>
        <w:p w:rsidR="002F240C" w:rsidRDefault="002F240C" w14:paraId="1A965116" wp14:textId="77777777">
          <w:pPr>
            <w:pStyle w:val="Footer"/>
            <w:jc w:val="center"/>
          </w:pPr>
        </w:p>
      </w:tc>
      <w:tc>
        <w:tcPr>
          <w:tcW w:w="1440" w:type="dxa"/>
          <w:tcBorders>
            <w:top w:val="single" w:color="000000" w:sz="4" w:space="0"/>
            <w:left w:val="single" w:color="000000" w:sz="4" w:space="0"/>
            <w:bottom w:val="single" w:color="000000" w:sz="4" w:space="0"/>
          </w:tcBorders>
          <w:shd w:val="clear" w:color="auto" w:fill="auto"/>
        </w:tcPr>
        <w:p w:rsidR="00990C07" w:rsidRDefault="00990C07" w14:paraId="75F31E4D" wp14:textId="77777777">
          <w:pPr>
            <w:pStyle w:val="Footer"/>
            <w:jc w:val="center"/>
          </w:pPr>
          <w:r>
            <w:t>Protected</w:t>
          </w:r>
        </w:p>
      </w:tc>
      <w:tc>
        <w:tcPr>
          <w:tcW w:w="2781" w:type="dxa"/>
          <w:tcBorders>
            <w:top w:val="single" w:color="000000" w:sz="4" w:space="0"/>
            <w:left w:val="single" w:color="000000" w:sz="4" w:space="0"/>
            <w:bottom w:val="single" w:color="000000" w:sz="4" w:space="0"/>
          </w:tcBorders>
          <w:shd w:val="clear" w:color="auto" w:fill="auto"/>
        </w:tcPr>
        <w:p w:rsidR="00990C07" w:rsidP="0099755E" w:rsidRDefault="00990C07" w14:paraId="20BA479C" wp14:textId="77777777">
          <w:pPr>
            <w:pStyle w:val="Footer"/>
            <w:jc w:val="center"/>
          </w:pPr>
          <w:r>
            <w:rPr>
              <w:rStyle w:val="PageNumber"/>
            </w:rPr>
            <w:t xml:space="preserve">Release Date: </w:t>
          </w:r>
          <w:r w:rsidR="007C3852">
            <w:rPr>
              <w:rStyle w:val="PageNumber"/>
            </w:rPr>
            <w:t>May</w:t>
          </w:r>
          <w:r w:rsidR="0099755E">
            <w:rPr>
              <w:rStyle w:val="PageNumber"/>
            </w:rPr>
            <w:t>_</w:t>
          </w:r>
          <w:r w:rsidR="007C3852">
            <w:rPr>
              <w:rStyle w:val="PageNumber"/>
            </w:rPr>
            <w:t>30</w:t>
          </w:r>
          <w:r w:rsidR="0099755E">
            <w:rPr>
              <w:rStyle w:val="PageNumber"/>
            </w:rPr>
            <w:t>_202</w:t>
          </w:r>
          <w:r w:rsidR="007C3852">
            <w:rPr>
              <w:rStyle w:val="PageNumber"/>
            </w:rPr>
            <w:t>3</w:t>
          </w:r>
        </w:p>
      </w:tc>
      <w:tc>
        <w:tcPr>
          <w:tcW w:w="1379" w:type="dxa"/>
          <w:tcBorders>
            <w:top w:val="single" w:color="000000" w:sz="4" w:space="0"/>
            <w:left w:val="single" w:color="000000" w:sz="4" w:space="0"/>
            <w:bottom w:val="single" w:color="000000" w:sz="4" w:space="0"/>
            <w:right w:val="single" w:color="000000" w:sz="4" w:space="0"/>
          </w:tcBorders>
          <w:shd w:val="clear" w:color="auto" w:fill="auto"/>
        </w:tcPr>
        <w:p w:rsidR="00990C07" w:rsidRDefault="00990C07" w14:paraId="2566F02B" wp14:textId="77777777">
          <w:pPr>
            <w:pStyle w:val="Footer"/>
            <w:jc w:val="center"/>
          </w:pPr>
          <w:r>
            <w:t xml:space="preserve">Page </w:t>
          </w:r>
          <w:r>
            <w:fldChar w:fldCharType="begin"/>
          </w:r>
          <w:r>
            <w:instrText xml:space="preserve"> PAGE </w:instrText>
          </w:r>
          <w:r>
            <w:fldChar w:fldCharType="separate"/>
          </w:r>
          <w:r w:rsidR="000533EE">
            <w:rPr>
              <w:noProof/>
            </w:rPr>
            <w:t>2</w:t>
          </w:r>
          <w:r>
            <w:fldChar w:fldCharType="end"/>
          </w:r>
          <w:r>
            <w:t xml:space="preserve"> of </w:t>
          </w:r>
          <w:r>
            <w:fldChar w:fldCharType="begin"/>
          </w:r>
          <w:r>
            <w:instrText> NUMPAGES \* ARABIC </w:instrText>
          </w:r>
          <w:r>
            <w:fldChar w:fldCharType="separate"/>
          </w:r>
          <w:r w:rsidR="000533EE">
            <w:rPr>
              <w:noProof/>
            </w:rPr>
            <w:t>4</w:t>
          </w:r>
          <w:r>
            <w:fldChar w:fldCharType="end"/>
          </w:r>
        </w:p>
      </w:tc>
    </w:tr>
  </w:tbl>
  <w:p xmlns:wp14="http://schemas.microsoft.com/office/word/2010/wordml" w:rsidR="00990C07" w:rsidRDefault="00990C07" w14:paraId="7DF4E37C"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3562B0" w:rsidRDefault="003562B0" w14:paraId="3041E394" wp14:textId="77777777">
      <w:r>
        <w:separator/>
      </w:r>
    </w:p>
  </w:footnote>
  <w:footnote w:type="continuationSeparator" w:id="0">
    <w:p xmlns:wp14="http://schemas.microsoft.com/office/word/2010/wordml" w:rsidR="003562B0" w:rsidRDefault="003562B0" w14:paraId="722B00AE"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xmlns:wp14="http://schemas.microsoft.com/office/word/2010/wordml" w:rsidR="00990C07" w:rsidP="00ED3A5A" w:rsidRDefault="00532CD0" w14:paraId="3AAC9AB5" wp14:textId="77777777">
    <w:pPr>
      <w:pStyle w:val="Header"/>
      <w:pBdr>
        <w:top w:val="single" w:color="auto" w:sz="4" w:space="1"/>
        <w:left w:val="single" w:color="auto" w:sz="4" w:space="4"/>
        <w:bottom w:val="single" w:color="auto" w:sz="4" w:space="10"/>
        <w:right w:val="single" w:color="auto" w:sz="4" w:space="4"/>
        <w:between w:val="single" w:color="auto" w:sz="4" w:space="1"/>
        <w:bar w:val="single" w:color="auto" w:sz="4"/>
      </w:pBdr>
      <w:tabs>
        <w:tab w:val="clear" w:pos="4320"/>
      </w:tabs>
      <w:rPr>
        <w:rFonts w:ascii="Tahoma" w:hAnsi="Tahoma" w:cs="Tahoma"/>
        <w:lang w:val="en-GB"/>
      </w:rPr>
    </w:pPr>
    <w:r w:rsidRPr="00A27B26">
      <w:rPr>
        <w:rFonts w:ascii="Cambria" w:hAnsi="Cambria" w:cs="Tahoma"/>
        <w:sz w:val="28"/>
        <w:szCs w:val="28"/>
        <w:lang w:val="en-GB"/>
      </w:rPr>
      <w:t xml:space="preserve">HTC Global Services                </w:t>
    </w:r>
    <w:r w:rsidRPr="00A27B26" w:rsidR="00A27B26">
      <w:rPr>
        <w:rFonts w:ascii="Cambria" w:hAnsi="Cambria" w:cs="Tahoma"/>
        <w:sz w:val="28"/>
        <w:szCs w:val="28"/>
        <w:lang w:val="en-GB"/>
      </w:rPr>
      <w:t xml:space="preserve">                                     </w:t>
    </w:r>
    <w:r w:rsidR="003A7FAF">
      <w:rPr>
        <w:rFonts w:ascii="Cambria" w:hAnsi="Cambria" w:cs="Tahoma"/>
        <w:sz w:val="28"/>
        <w:szCs w:val="28"/>
        <w:lang w:val="en-GB"/>
      </w:rPr>
      <w:t xml:space="preserve">         </w:t>
    </w:r>
    <w:r w:rsidR="00A27B26">
      <w:rPr>
        <w:rFonts w:ascii="Cambria" w:hAnsi="Cambria" w:cs="Tahoma"/>
        <w:sz w:val="28"/>
        <w:szCs w:val="28"/>
        <w:lang w:val="en-GB"/>
      </w:rPr>
      <w:t xml:space="preserve"> </w:t>
    </w:r>
    <w:r w:rsidRPr="00A27B26" w:rsidR="00A27B26">
      <w:rPr>
        <w:rFonts w:ascii="Cambria" w:hAnsi="Cambria" w:cs="Tahoma"/>
        <w:sz w:val="28"/>
        <w:szCs w:val="28"/>
        <w:lang w:val="en-GB"/>
      </w:rPr>
      <w:t xml:space="preserve">  </w:t>
    </w:r>
    <w:r w:rsidR="00A27B26">
      <w:rPr>
        <w:rFonts w:ascii="Cambria" w:hAnsi="Cambria" w:cs="Tahoma"/>
        <w:sz w:val="28"/>
        <w:szCs w:val="28"/>
        <w:lang w:val="en-GB"/>
      </w:rPr>
      <w:t xml:space="preserve">      </w:t>
    </w:r>
    <w:r w:rsidRPr="00A27B26">
      <w:rPr>
        <w:rFonts w:ascii="Cambria" w:hAnsi="Cambria" w:cs="Tahoma"/>
        <w:sz w:val="28"/>
        <w:szCs w:val="28"/>
        <w:lang w:val="en-GB"/>
      </w:rPr>
      <w:t xml:space="preserve"> </w:t>
    </w:r>
    <w:r w:rsidR="00A506DA">
      <w:rPr>
        <w:rFonts w:ascii="Cambria" w:hAnsi="Cambria" w:cs="Tahoma"/>
        <w:noProof/>
        <w:sz w:val="28"/>
        <w:szCs w:val="28"/>
        <w:lang w:val="en-GB"/>
      </w:rPr>
      <w:drawing>
        <wp:inline xmlns:wp14="http://schemas.microsoft.com/office/word/2010/wordprocessingDrawing" distT="0" distB="0" distL="0" distR="0" wp14:anchorId="73170F50" wp14:editId="7777777">
          <wp:extent cx="11239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28600"/>
                  </a:xfrm>
                  <a:prstGeom prst="rect">
                    <a:avLst/>
                  </a:prstGeom>
                  <a:noFill/>
                  <a:ln>
                    <a:noFill/>
                  </a:ln>
                </pic:spPr>
              </pic:pic>
            </a:graphicData>
          </a:graphic>
        </wp:inline>
      </w:drawing>
    </w:r>
    <w:r w:rsidRPr="00532CD0">
      <w:rPr>
        <w:rFonts w:ascii="Tahoma" w:hAnsi="Tahoma" w:cs="Tahoma"/>
        <w:lang w:val="en-GB"/>
      </w:rPr>
      <w:t xml:space="preserve">   </w:t>
    </w:r>
  </w:p>
  <w:p xmlns:wp14="http://schemas.microsoft.com/office/word/2010/wordml" w:rsidR="00990C07" w:rsidRDefault="00532CD0" w14:paraId="54F9AE05" wp14:textId="77777777">
    <w:pPr>
      <w:pStyle w:val="Header"/>
    </w:pPr>
    <w:r>
      <w:rPr>
        <w:rFonts w:ascii="Tahoma" w:hAnsi="Tahoma" w:cs="Tahoma"/>
        <w:lang w:val="en-GB"/>
      </w:rPr>
      <w:tab/>
    </w:r>
    <w:r>
      <w:rPr>
        <w:rFonts w:ascii="Tahoma" w:hAnsi="Tahoma" w:cs="Tahoma"/>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720"/>
        </w:tabs>
        <w:ind w:left="720" w:hanging="360"/>
      </w:pPr>
    </w:lvl>
  </w:abstractNum>
  <w:num w:numId="1" w16cid:durableId="1834568234">
    <w:abstractNumId w:val="0"/>
  </w:num>
  <w:num w:numId="2" w16cid:durableId="1964605047">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ED"/>
    <w:rsid w:val="00037E99"/>
    <w:rsid w:val="000533EE"/>
    <w:rsid w:val="00067BA8"/>
    <w:rsid w:val="000A1FEC"/>
    <w:rsid w:val="0029636D"/>
    <w:rsid w:val="002F240C"/>
    <w:rsid w:val="003562B0"/>
    <w:rsid w:val="003A7FAF"/>
    <w:rsid w:val="003E7065"/>
    <w:rsid w:val="003F4A67"/>
    <w:rsid w:val="00532CD0"/>
    <w:rsid w:val="00563D8A"/>
    <w:rsid w:val="00693CED"/>
    <w:rsid w:val="00790115"/>
    <w:rsid w:val="007C3852"/>
    <w:rsid w:val="00810DC6"/>
    <w:rsid w:val="00812B92"/>
    <w:rsid w:val="00844303"/>
    <w:rsid w:val="00990C07"/>
    <w:rsid w:val="0099755E"/>
    <w:rsid w:val="00A23F55"/>
    <w:rsid w:val="00A27B26"/>
    <w:rsid w:val="00A506DA"/>
    <w:rsid w:val="00BA4E7E"/>
    <w:rsid w:val="00BB5931"/>
    <w:rsid w:val="00BF4D7F"/>
    <w:rsid w:val="00CA626E"/>
    <w:rsid w:val="00EC4EFA"/>
    <w:rsid w:val="00ED3A5A"/>
    <w:rsid w:val="00F06CA9"/>
    <w:rsid w:val="27F7EB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4:docId w14:val="21046209"/>
  <w15:chartTrackingRefBased/>
  <w15:docId w15:val="{F4CB5370-A57C-4EE8-BF10-92D7C95355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sz w:val="24"/>
      <w:szCs w:val="24"/>
      <w:lang w:eastAsia="zh-CN"/>
    </w:rPr>
  </w:style>
  <w:style w:type="paragraph" w:styleId="Heading1">
    <w:name w:val="heading 1"/>
    <w:basedOn w:val="Normal"/>
    <w:next w:val="BodyText"/>
    <w:qFormat/>
    <w:pPr>
      <w:numPr>
        <w:numId w:val="1"/>
      </w:numPr>
      <w:spacing w:before="120" w:after="40"/>
      <w:ind w:left="115" w:right="130"/>
      <w:outlineLvl w:val="0"/>
    </w:pPr>
    <w:rPr>
      <w:rFonts w:ascii="Tahoma" w:hAnsi="Tahoma" w:eastAsia="Arial Unicode MS" w:cs="Tahoma"/>
      <w:b/>
      <w:bCs/>
      <w:kern w:val="2"/>
    </w:rPr>
  </w:style>
  <w:style w:type="paragraph" w:styleId="Heading2">
    <w:name w:val="heading 2"/>
    <w:basedOn w:val="Normal"/>
    <w:next w:val="Normal"/>
    <w:qFormat/>
    <w:pPr>
      <w:keepNext/>
      <w:numPr>
        <w:ilvl w:val="1"/>
        <w:numId w:val="1"/>
      </w:numPr>
      <w:outlineLvl w:val="1"/>
    </w:pPr>
    <w:rPr>
      <w:rFonts w:ascii="Tahoma" w:hAnsi="Tahoma" w:cs="Tahoma"/>
      <w:b/>
      <w:bCs/>
      <w:sz w:val="20"/>
      <w:lang w:val="en-GB"/>
    </w:rPr>
  </w:style>
  <w:style w:type="paragraph" w:styleId="Heading3">
    <w:name w:val="heading 3"/>
    <w:basedOn w:val="Normal"/>
    <w:next w:val="Normal"/>
    <w:qFormat/>
    <w:pPr>
      <w:keepNext/>
      <w:numPr>
        <w:ilvl w:val="2"/>
        <w:numId w:val="1"/>
      </w:numPr>
      <w:ind w:left="360"/>
      <w:jc w:val="center"/>
      <w:outlineLvl w:val="2"/>
    </w:pPr>
    <w:rPr>
      <w:rFonts w:ascii="Tahoma" w:hAnsi="Tahoma" w:cs="Tahoma"/>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3z0" w:customStyle="1">
    <w:name w:val="WW8Num3z0"/>
  </w:style>
  <w:style w:type="character" w:styleId="WW8Num3z1" w:customStyle="1">
    <w:name w:val="WW8Num3z1"/>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rPr>
      <w:rFonts w:hint="default" w:ascii="Symbol" w:hAnsi="Symbol" w:cs="Symbol"/>
      <w:sz w:val="20"/>
    </w:rPr>
  </w:style>
  <w:style w:type="character" w:styleId="WW8Num5z0" w:customStyle="1">
    <w:name w:val="WW8Num5z0"/>
    <w:rPr>
      <w:rFonts w:hint="default"/>
    </w:rPr>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DefaultParagraphFont0">
    <w:name w:val="Default Paragraph Font0"/>
  </w:style>
  <w:style w:type="character" w:styleId="PageNumber">
    <w:name w:val="page number"/>
    <w:basedOn w:val="DefaultParagraphFont0"/>
  </w:style>
  <w:style w:type="paragraph" w:styleId="Heading" w:customStyle="1">
    <w:name w:val="Heading"/>
    <w:basedOn w:val="Normal"/>
    <w:next w:val="BodyText"/>
    <w:pPr>
      <w:jc w:val="center"/>
    </w:pPr>
    <w:rPr>
      <w:b/>
      <w:bCs/>
      <w:sz w:val="40"/>
      <w:lang w:val="en-GB"/>
    </w:rPr>
  </w:style>
  <w:style w:type="paragraph" w:styleId="BodyText">
    <w:name w:val="Body Text"/>
    <w:basedOn w:val="Normal"/>
    <w:rPr>
      <w:rFonts w:ascii="Tahoma" w:hAnsi="Tahoma" w:cs="Tahoma"/>
      <w:sz w:val="20"/>
      <w:lang w:val="en-GB"/>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pPr>
      <w:suppressLineNumbers/>
    </w:pPr>
    <w:rPr>
      <w:rFonts w:cs="Mangal"/>
    </w:rPr>
  </w:style>
  <w:style w:type="paragraph" w:styleId="NormalWeb">
    <w:name w:val="Normal (Web)"/>
    <w:basedOn w:val="Normal"/>
    <w:pPr>
      <w:spacing w:before="80"/>
      <w:ind w:left="115" w:right="130"/>
    </w:pPr>
    <w:rPr>
      <w:rFonts w:ascii="Tahoma" w:hAnsi="Tahoma" w:eastAsia="Arial Unicode MS" w:cs="Tahoma"/>
      <w:sz w:val="20"/>
      <w:szCs w:val="20"/>
    </w:rPr>
  </w:style>
  <w:style w:type="paragraph" w:styleId="whs2" w:customStyle="1">
    <w:name w:val="whs2"/>
    <w:basedOn w:val="Normal"/>
    <w:pPr>
      <w:ind w:left="115" w:right="130"/>
    </w:pPr>
    <w:rPr>
      <w:rFonts w:ascii="Tahoma" w:hAnsi="Tahoma" w:eastAsia="Arial Unicode MS" w:cs="Tahoma"/>
      <w:sz w:val="20"/>
      <w:szCs w:val="20"/>
    </w:rPr>
  </w:style>
  <w:style w:type="paragraph" w:styleId="BodyTextIndent">
    <w:name w:val="Body Text Indent"/>
    <w:basedOn w:val="Normal"/>
    <w:pPr>
      <w:ind w:left="360"/>
    </w:pPr>
    <w:rPr>
      <w:rFonts w:ascii="Tahoma" w:hAnsi="Tahoma" w:cs="Tahoma"/>
      <w:lang w:val="en-GB"/>
    </w:rPr>
  </w:style>
  <w:style w:type="paragraph" w:styleId="BodyTextIndent2">
    <w:name w:val="Body Text Indent 2"/>
    <w:basedOn w:val="Normal"/>
    <w:pPr>
      <w:ind w:left="360"/>
    </w:pPr>
    <w:rPr>
      <w:rFonts w:ascii="Tahoma" w:hAnsi="Tahoma" w:cs="Tahoma"/>
      <w:sz w:val="20"/>
      <w:lang w:val="en-GB"/>
    </w:rPr>
  </w:style>
  <w:style w:type="paragraph" w:styleId="HeaderandFooter" w:customStyle="1">
    <w:name w:val="Header and Footer"/>
    <w:basedOn w:val="Normal"/>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whs3" w:customStyle="1">
    <w:name w:val="whs3"/>
    <w:basedOn w:val="Normal"/>
    <w:pPr>
      <w:spacing w:before="80"/>
      <w:ind w:left="115" w:right="130"/>
    </w:pPr>
    <w:rPr>
      <w:rFonts w:ascii="Tahoma" w:hAnsi="Tahoma" w:cs="Tahoma"/>
      <w:b/>
      <w:bCs/>
      <w:sz w:val="20"/>
      <w:szCs w:val="20"/>
    </w:r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38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jpg" Id="Rf269158c5a8d4a4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Code of Conduct</dc:title>
  <dc:subject/>
  <dc:creator>Ravibabu</dc:creator>
  <keywords/>
  <lastModifiedBy>Nani Pallapu</lastModifiedBy>
  <revision>18</revision>
  <lastPrinted>1995-11-22T01:41:00.0000000Z</lastPrinted>
  <dcterms:created xsi:type="dcterms:W3CDTF">2024-06-03T16:18:00.0000000Z</dcterms:created>
  <dcterms:modified xsi:type="dcterms:W3CDTF">2024-06-03T16:35:19.2321983Z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QLTY\ISMS\FRM\COC</vt:lpwstr>
  </property>
  <property fmtid="{D5CDD505-2E9C-101B-9397-08002B2CF9AE}" pid="3" name="Release Date">
    <vt:lpwstr>APR_07_2021</vt:lpwstr>
  </property>
  <property fmtid="{D5CDD505-2E9C-101B-9397-08002B2CF9AE}" pid="4" name="Version">
    <vt:lpwstr>2.4</vt:lpwstr>
  </property>
</Properties>
</file>