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6A1" w:rsidRDefault="00A656A1" w:rsidP="00A656A1">
      <w:pPr>
        <w:spacing w:after="0" w:line="240" w:lineRule="auto"/>
        <w:rPr>
          <w:rFonts w:ascii="Times New Roman" w:hAnsi="Times New Roman" w:cs="Times New Roman"/>
          <w:b/>
          <w:sz w:val="28"/>
          <w:szCs w:val="28"/>
          <w:lang w:val="en-US"/>
        </w:rPr>
      </w:pPr>
    </w:p>
    <w:p w:rsidR="00A656A1" w:rsidRDefault="00A656A1" w:rsidP="00A656A1">
      <w:pPr>
        <w:pStyle w:val="a4"/>
        <w:numPr>
          <w:ilvl w:val="0"/>
          <w:numId w:val="48"/>
        </w:numPr>
        <w:jc w:val="center"/>
        <w:rPr>
          <w:rFonts w:ascii="Times New Roman" w:hAnsi="Times New Roman" w:cs="Times New Roman"/>
          <w:b/>
          <w:sz w:val="24"/>
          <w:szCs w:val="24"/>
          <w:lang w:val="en-US"/>
        </w:rPr>
      </w:pPr>
      <w:r>
        <w:rPr>
          <w:rFonts w:ascii="Times New Roman" w:hAnsi="Times New Roman" w:cs="Times New Roman"/>
          <w:b/>
          <w:sz w:val="24"/>
          <w:szCs w:val="24"/>
          <w:lang w:val="en-US"/>
        </w:rPr>
        <w:t>DISPOZIŢII GENERALE</w:t>
      </w:r>
    </w:p>
    <w:p w:rsidR="00A656A1" w:rsidRDefault="00A656A1" w:rsidP="00A656A1">
      <w:pPr>
        <w:pStyle w:val="a4"/>
        <w:ind w:left="1080"/>
        <w:rPr>
          <w:rFonts w:ascii="Times New Roman" w:hAnsi="Times New Roman" w:cs="Times New Roman"/>
          <w:b/>
          <w:sz w:val="24"/>
          <w:szCs w:val="24"/>
          <w:lang w:val="en-US"/>
        </w:rPr>
      </w:pPr>
    </w:p>
    <w:p w:rsidR="00A656A1" w:rsidRDefault="00A656A1" w:rsidP="00A656A1">
      <w:pPr>
        <w:pStyle w:val="a4"/>
        <w:numPr>
          <w:ilvl w:val="0"/>
          <w:numId w:val="50"/>
        </w:numPr>
        <w:rPr>
          <w:rFonts w:ascii="Times New Roman" w:hAnsi="Times New Roman" w:cs="Times New Roman"/>
          <w:sz w:val="24"/>
          <w:szCs w:val="24"/>
          <w:lang w:val="en-US"/>
        </w:rPr>
      </w:pPr>
      <w:r>
        <w:rPr>
          <w:rFonts w:ascii="Times New Roman" w:hAnsi="Times New Roman" w:cs="Times New Roman"/>
          <w:i/>
          <w:sz w:val="24"/>
          <w:szCs w:val="24"/>
          <w:lang w:val="en-US"/>
        </w:rPr>
        <w:t xml:space="preserve">Regulamentul de organizare şi funcţionare a Gimnaziului </w:t>
      </w:r>
      <w:proofErr w:type="gramStart"/>
      <w:r>
        <w:rPr>
          <w:rFonts w:ascii="Times New Roman" w:hAnsi="Times New Roman" w:cs="Times New Roman"/>
          <w:i/>
          <w:sz w:val="24"/>
          <w:szCs w:val="24"/>
          <w:lang w:val="en-US"/>
        </w:rPr>
        <w:t>“ Mihai</w:t>
      </w:r>
      <w:proofErr w:type="gramEnd"/>
      <w:r>
        <w:rPr>
          <w:rFonts w:ascii="Times New Roman" w:hAnsi="Times New Roman" w:cs="Times New Roman"/>
          <w:i/>
          <w:sz w:val="24"/>
          <w:szCs w:val="24"/>
          <w:lang w:val="en-US"/>
        </w:rPr>
        <w:t xml:space="preserve"> Eminescu” Ulmu</w:t>
      </w:r>
      <w:r>
        <w:rPr>
          <w:rFonts w:ascii="Times New Roman" w:hAnsi="Times New Roman" w:cs="Times New Roman"/>
          <w:sz w:val="24"/>
          <w:szCs w:val="24"/>
          <w:lang w:val="en-US"/>
        </w:rPr>
        <w:t xml:space="preserve"> stabileşte modul de organizare şi funcţionare a instituţiei şi este elaborate în baza </w:t>
      </w:r>
      <w:r>
        <w:rPr>
          <w:rFonts w:ascii="Times New Roman" w:hAnsi="Times New Roman" w:cs="Times New Roman"/>
          <w:i/>
          <w:sz w:val="24"/>
          <w:szCs w:val="24"/>
          <w:lang w:val="en-US"/>
        </w:rPr>
        <w:t>Regulamentului-tip de organizare şi funcţionare a instituţiilor de învăţământ primar şi secundar, ciclul I şi II,</w:t>
      </w:r>
      <w:r>
        <w:rPr>
          <w:rFonts w:ascii="Times New Roman" w:hAnsi="Times New Roman" w:cs="Times New Roman"/>
          <w:sz w:val="24"/>
          <w:szCs w:val="24"/>
          <w:lang w:val="en-US"/>
        </w:rPr>
        <w:t xml:space="preserve"> elaborat în conformitate cu Codul Educaţiei.</w:t>
      </w:r>
    </w:p>
    <w:p w:rsidR="00A656A1" w:rsidRDefault="00A656A1" w:rsidP="00A656A1">
      <w:pPr>
        <w:pStyle w:val="a4"/>
        <w:rPr>
          <w:rFonts w:ascii="Times New Roman" w:hAnsi="Times New Roman" w:cs="Times New Roman"/>
          <w:sz w:val="24"/>
          <w:szCs w:val="24"/>
          <w:lang w:val="en-US"/>
        </w:rPr>
      </w:pPr>
    </w:p>
    <w:p w:rsidR="00A656A1" w:rsidRDefault="00A656A1" w:rsidP="00E46465">
      <w:pPr>
        <w:pStyle w:val="a4"/>
        <w:numPr>
          <w:ilvl w:val="0"/>
          <w:numId w:val="5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În  cadrul</w:t>
      </w:r>
      <w:proofErr w:type="gram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Gimnaziului “ Mihai Eminescu” Ulmu </w:t>
      </w:r>
      <w:r>
        <w:rPr>
          <w:rFonts w:ascii="Times New Roman" w:hAnsi="Times New Roman" w:cs="Times New Roman"/>
          <w:sz w:val="24"/>
          <w:szCs w:val="24"/>
          <w:lang w:val="en-US"/>
        </w:rPr>
        <w:t>este organizat învăţământul primar (clasele I-IV) şi gimnazial (secundar ciclu I), clasele V-IX.</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887456">
        <w:rPr>
          <w:rFonts w:ascii="Times New Roman" w:hAnsi="Times New Roman" w:cs="Times New Roman"/>
          <w:b/>
          <w:sz w:val="24"/>
          <w:szCs w:val="24"/>
          <w:lang w:val="en-US"/>
        </w:rPr>
        <w:t>3.</w:t>
      </w:r>
      <w:r>
        <w:rPr>
          <w:rFonts w:ascii="Times New Roman" w:hAnsi="Times New Roman" w:cs="Times New Roman"/>
          <w:sz w:val="24"/>
          <w:szCs w:val="24"/>
          <w:lang w:val="en-US"/>
        </w:rPr>
        <w:t xml:space="preserve"> Misiunea învăţământului primar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 a contribui la formarea copilului ca personalitate liberă şi creativă şi asigură dezvoltarea competenţelor necesare continuării studiilor în învăţământul gimnazial. </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887456">
        <w:rPr>
          <w:rFonts w:ascii="Times New Roman" w:hAnsi="Times New Roman" w:cs="Times New Roman"/>
          <w:b/>
          <w:sz w:val="24"/>
          <w:szCs w:val="24"/>
          <w:lang w:val="en-US"/>
        </w:rPr>
        <w:t>4.</w:t>
      </w:r>
      <w:r>
        <w:rPr>
          <w:rFonts w:ascii="Times New Roman" w:hAnsi="Times New Roman" w:cs="Times New Roman"/>
          <w:sz w:val="24"/>
          <w:szCs w:val="24"/>
          <w:lang w:val="en-US"/>
        </w:rPr>
        <w:t xml:space="preserve"> Misiunea învăţământului gimnazial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 a contribui la formarea unei personalităţi libere şi creative prin asigurarea dezviltării competenţelor, precum şi prin consilierea şi orientarea acestora în determinarea traseului individual optim către învăţământul liceal, professional ethnic secundar sau professional ethnic postsecundar</w:t>
      </w:r>
    </w:p>
    <w:p w:rsidR="00A656A1" w:rsidRDefault="00A656A1" w:rsidP="00A656A1">
      <w:pPr>
        <w:pStyle w:val="a4"/>
        <w:ind w:left="1065"/>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887456">
        <w:rPr>
          <w:rFonts w:ascii="Times New Roman" w:hAnsi="Times New Roman" w:cs="Times New Roman"/>
          <w:b/>
          <w:sz w:val="24"/>
          <w:szCs w:val="24"/>
          <w:lang w:val="en-US"/>
        </w:rPr>
        <w:t>5</w:t>
      </w:r>
      <w:r>
        <w:rPr>
          <w:rFonts w:ascii="Times New Roman" w:hAnsi="Times New Roman" w:cs="Times New Roman"/>
          <w:sz w:val="24"/>
          <w:szCs w:val="24"/>
          <w:lang w:val="en-US"/>
        </w:rPr>
        <w:t xml:space="preserve">. Respectarea </w:t>
      </w:r>
      <w:r>
        <w:rPr>
          <w:rFonts w:ascii="Times New Roman" w:hAnsi="Times New Roman" w:cs="Times New Roman"/>
          <w:i/>
          <w:sz w:val="24"/>
          <w:szCs w:val="24"/>
          <w:lang w:val="en-US"/>
        </w:rPr>
        <w:t xml:space="preserve">Regulamentul de organizare şi funcţionare a Gimnaziului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obligatorie pentru întreg personalul salariat, pentru elevii din ambele cicluri de învăţământ organizate în instituţie, precum şi pentru părinţi/reprezentanţii legali ai acestora.</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887456">
        <w:rPr>
          <w:rFonts w:ascii="Times New Roman" w:hAnsi="Times New Roman" w:cs="Times New Roman"/>
          <w:b/>
          <w:sz w:val="24"/>
          <w:szCs w:val="24"/>
          <w:lang w:val="en-US"/>
        </w:rPr>
        <w:t>6</w:t>
      </w:r>
      <w:r>
        <w:rPr>
          <w:rFonts w:ascii="Times New Roman" w:hAnsi="Times New Roman" w:cs="Times New Roman"/>
          <w:sz w:val="24"/>
          <w:szCs w:val="24"/>
          <w:lang w:val="en-US"/>
        </w:rPr>
        <w:t>. În instituţie se interzice:</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crearea</w:t>
      </w:r>
      <w:proofErr w:type="gramEnd"/>
      <w:r>
        <w:rPr>
          <w:rFonts w:ascii="Times New Roman" w:hAnsi="Times New Roman" w:cs="Times New Roman"/>
          <w:sz w:val="24"/>
          <w:szCs w:val="24"/>
          <w:lang w:val="en-US"/>
        </w:rPr>
        <w:t xml:space="preserve"> şi funcţionarea oricăror formaţiuni politice;</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înplicarea</w:t>
      </w:r>
      <w:proofErr w:type="gramEnd"/>
      <w:r>
        <w:rPr>
          <w:rFonts w:ascii="Times New Roman" w:hAnsi="Times New Roman" w:cs="Times New Roman"/>
          <w:sz w:val="24"/>
          <w:szCs w:val="24"/>
          <w:lang w:val="en-US"/>
        </w:rPr>
        <w:t xml:space="preserve"> elevilor în activităţi de organizare şi propagare politică, prozelitismul religios</w:t>
      </w:r>
    </w:p>
    <w:p w:rsidR="00A656A1" w:rsidRDefault="00A656A1" w:rsidP="00A656A1">
      <w:pPr>
        <w:pStyle w:val="a4"/>
        <w:ind w:firstLine="708"/>
        <w:rPr>
          <w:rFonts w:ascii="Times New Roman" w:hAnsi="Times New Roman" w:cs="Times New Roman"/>
          <w:b/>
          <w:color w:val="000000" w:themeColor="text1"/>
          <w:sz w:val="24"/>
          <w:szCs w:val="24"/>
          <w:lang w:val="en-US"/>
        </w:rPr>
      </w:pPr>
      <w:r w:rsidRPr="00C24501">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împlicarea</w:t>
      </w:r>
      <w:proofErr w:type="gramEnd"/>
      <w:r>
        <w:rPr>
          <w:rFonts w:ascii="Times New Roman" w:hAnsi="Times New Roman" w:cs="Times New Roman"/>
          <w:sz w:val="24"/>
          <w:szCs w:val="24"/>
          <w:lang w:val="en-US"/>
        </w:rPr>
        <w:t xml:space="preserve"> în orice activităţi ce încalcă normele generale de moralitate şi periclitează integrarea fizică sau psihică </w:t>
      </w:r>
      <w:r>
        <w:rPr>
          <w:rFonts w:ascii="Times New Roman" w:hAnsi="Times New Roman" w:cs="Times New Roman"/>
          <w:color w:val="000000" w:themeColor="text1"/>
          <w:sz w:val="24"/>
          <w:szCs w:val="24"/>
          <w:lang w:val="en-US"/>
        </w:rPr>
        <w:t>a elevilor şi a angajaţilor.</w:t>
      </w:r>
    </w:p>
    <w:p w:rsidR="00A656A1" w:rsidRPr="00C24501" w:rsidRDefault="00A656A1" w:rsidP="00A656A1">
      <w:pPr>
        <w:pStyle w:val="a4"/>
        <w:jc w:val="center"/>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b/>
          <w:sz w:val="24"/>
          <w:szCs w:val="24"/>
          <w:lang w:val="en-US"/>
        </w:rPr>
        <w:t xml:space="preserve">7. </w:t>
      </w:r>
      <w:r>
        <w:rPr>
          <w:rFonts w:ascii="Times New Roman" w:hAnsi="Times New Roman" w:cs="Times New Roman"/>
          <w:sz w:val="24"/>
          <w:szCs w:val="24"/>
          <w:lang w:val="en-US"/>
        </w:rPr>
        <w:t xml:space="preserve">Elevii cu cerinţe educaţionale special (CES), înscrişi în gimnaziul “M. Eminescu” Ulmu studiază conform Curriculumului naţional, adaptat sau modificat. Procesul educaţional în baza curriculumului adaptat sau modificat se organizează în conformitate cu Planul educaţional individualizat (PEI), elaborat </w:t>
      </w:r>
      <w:proofErr w:type="gramStart"/>
      <w:r>
        <w:rPr>
          <w:rFonts w:ascii="Times New Roman" w:hAnsi="Times New Roman" w:cs="Times New Roman"/>
          <w:sz w:val="24"/>
          <w:szCs w:val="24"/>
          <w:lang w:val="en-US"/>
        </w:rPr>
        <w:t>şi  aprobatîn</w:t>
      </w:r>
      <w:proofErr w:type="gramEnd"/>
      <w:r>
        <w:rPr>
          <w:rFonts w:ascii="Times New Roman" w:hAnsi="Times New Roman" w:cs="Times New Roman"/>
          <w:sz w:val="24"/>
          <w:szCs w:val="24"/>
          <w:lang w:val="en-US"/>
        </w:rPr>
        <w:t xml:space="preserve"> modul stability de Ministerul Educaţiei.</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8.</w:t>
      </w:r>
      <w:r>
        <w:rPr>
          <w:rFonts w:ascii="Times New Roman" w:hAnsi="Times New Roman" w:cs="Times New Roman"/>
          <w:sz w:val="24"/>
          <w:szCs w:val="24"/>
          <w:lang w:val="en-US"/>
        </w:rPr>
        <w:t xml:space="preserve"> Pentru persoanele cu dificultăţi de învăţare cauzate de dizabilităţi, învăţământul primar şi gimnazial se poate organiza ca învăţământ la </w:t>
      </w:r>
      <w:proofErr w:type="gramStart"/>
      <w:r>
        <w:rPr>
          <w:rFonts w:ascii="Times New Roman" w:hAnsi="Times New Roman" w:cs="Times New Roman"/>
          <w:sz w:val="24"/>
          <w:szCs w:val="24"/>
          <w:lang w:val="en-US"/>
        </w:rPr>
        <w:t>distanţă</w:t>
      </w:r>
      <w:proofErr w:type="gramEnd"/>
      <w:r>
        <w:rPr>
          <w:rFonts w:ascii="Times New Roman" w:hAnsi="Times New Roman" w:cs="Times New Roman"/>
          <w:sz w:val="24"/>
          <w:szCs w:val="24"/>
          <w:lang w:val="en-US"/>
        </w:rPr>
        <w:t xml:space="preserve">, învăţământ la domiciliu şi studiu individual. Organizarea acestor forme de învăţământ se </w:t>
      </w:r>
      <w:proofErr w:type="gramStart"/>
      <w:r>
        <w:rPr>
          <w:rFonts w:ascii="Times New Roman" w:hAnsi="Times New Roman" w:cs="Times New Roman"/>
          <w:sz w:val="24"/>
          <w:szCs w:val="24"/>
          <w:lang w:val="en-US"/>
        </w:rPr>
        <w:t>va</w:t>
      </w:r>
      <w:proofErr w:type="gramEnd"/>
      <w:r>
        <w:rPr>
          <w:rFonts w:ascii="Times New Roman" w:hAnsi="Times New Roman" w:cs="Times New Roman"/>
          <w:sz w:val="24"/>
          <w:szCs w:val="24"/>
          <w:lang w:val="en-US"/>
        </w:rPr>
        <w:t xml:space="preserve"> desfăşura conform cadrului normative elaborate şi aprobat de Ministerul Educaţiei.</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9</w:t>
      </w:r>
      <w:r>
        <w:rPr>
          <w:rFonts w:ascii="Times New Roman" w:hAnsi="Times New Roman" w:cs="Times New Roman"/>
          <w:sz w:val="24"/>
          <w:szCs w:val="24"/>
          <w:lang w:val="en-US"/>
        </w:rPr>
        <w:t>. Procesul educaţional se realizează prin lecţii, seminare, lucrări practice şi de laborator, ore opţionale, activităţi extracurriculare extraşcolare.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10</w:t>
      </w:r>
      <w:r>
        <w:rPr>
          <w:rFonts w:ascii="Times New Roman" w:hAnsi="Times New Roman" w:cs="Times New Roman"/>
          <w:sz w:val="24"/>
          <w:szCs w:val="24"/>
          <w:lang w:val="en-US"/>
        </w:rPr>
        <w:t xml:space="preserve">. Procesul educaţional în învăţământul primar şi gimnazial este orientat spre realizarea finalităţilor educaţionale, stipulate în Codul educaţiei, organizat şi desfăşurat conform prevederilor Standardelor  educaţionale de stat, curricula şcolare şi Planului – cadru de învăţământ primar, gimnazial ţi liceal, recomandărilor metodologice şi managerial privind organizarea procesului educaţional ale Ministerului Educaţiei, ordinelor şi dispoziţiilor </w:t>
      </w: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sz w:val="24"/>
          <w:szCs w:val="24"/>
          <w:lang w:val="en-US"/>
        </w:rPr>
        <w:t>Ministerului Educaţiei, prescripţiilor organului local de specialitate în domeniul învăţământului.</w:t>
      </w: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lastRenderedPageBreak/>
        <w:t>11.</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trunchiul</w:t>
      </w:r>
      <w:proofErr w:type="gramEnd"/>
      <w:r>
        <w:rPr>
          <w:rFonts w:ascii="Times New Roman" w:hAnsi="Times New Roman" w:cs="Times New Roman"/>
          <w:sz w:val="24"/>
          <w:szCs w:val="24"/>
          <w:lang w:val="en-US"/>
        </w:rPr>
        <w:t xml:space="preserve"> disciplinelor şcolare obligatorii şi numărul de ore, prevăzute pentru fiecare disciplinăşcolară conform anilor de studio, sunt stabilite prin Planul-cadru aprobat annual de Ministerul Educaţiei. Nu se admite excluderea unor discipline şcolare obligatorii şi/sau modificarea numărului de ore prevăzut.</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12</w:t>
      </w:r>
      <w:r>
        <w:rPr>
          <w:rFonts w:ascii="Times New Roman" w:hAnsi="Times New Roman" w:cs="Times New Roman"/>
          <w:sz w:val="24"/>
          <w:szCs w:val="24"/>
          <w:lang w:val="en-US"/>
        </w:rPr>
        <w:t>. Instituţia poate elabora Planul individual de învăţământ cu respectarea componentei invariabile a Planului-cadru pentru clasă, aprobat annual de Ministerul Educaţiei.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13.</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Gimnaziul  îşi</w:t>
      </w:r>
      <w:proofErr w:type="gramEnd"/>
      <w:r>
        <w:rPr>
          <w:rFonts w:ascii="Times New Roman" w:hAnsi="Times New Roman" w:cs="Times New Roman"/>
          <w:sz w:val="24"/>
          <w:szCs w:val="24"/>
          <w:lang w:val="en-US"/>
        </w:rPr>
        <w:t xml:space="preserve"> va stabili, în funcşie de solicitările elevilor, de resursele didactice şi tehnico-materiale existente, component variabilă a Planului-cadru, constituită din pachetul disciplinelor opţionale oferite de Ministerul Educaţiei.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14.</w:t>
      </w:r>
      <w:r>
        <w:rPr>
          <w:rFonts w:ascii="Times New Roman" w:hAnsi="Times New Roman" w:cs="Times New Roman"/>
          <w:sz w:val="24"/>
          <w:szCs w:val="24"/>
          <w:lang w:val="en-US"/>
        </w:rPr>
        <w:t xml:space="preserve"> Componenta opţională a Planului de învăţământ, stabilită în baza cererilor elevilor se aprobă de Consiliul profesoral al instituţiei în </w:t>
      </w:r>
      <w:proofErr w:type="gramStart"/>
      <w:r>
        <w:rPr>
          <w:rFonts w:ascii="Times New Roman" w:hAnsi="Times New Roman" w:cs="Times New Roman"/>
          <w:sz w:val="24"/>
          <w:szCs w:val="24"/>
          <w:lang w:val="en-US"/>
        </w:rPr>
        <w:t>luna</w:t>
      </w:r>
      <w:proofErr w:type="gramEnd"/>
      <w:r>
        <w:rPr>
          <w:rFonts w:ascii="Times New Roman" w:hAnsi="Times New Roman" w:cs="Times New Roman"/>
          <w:sz w:val="24"/>
          <w:szCs w:val="24"/>
          <w:lang w:val="en-US"/>
        </w:rPr>
        <w:t xml:space="preserve"> septembrie. În prima săptămână a lunii septembrie părinţii/reprezentanţii legali ai elevilor din ciclul primar şi elevii din clasele V-IX îşi exprimă, în baza cererii, opţiunea pentru anul în curs de studii vizînd disciplinele opţionale.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15.</w:t>
      </w:r>
      <w:r>
        <w:rPr>
          <w:rFonts w:ascii="Times New Roman" w:hAnsi="Times New Roman" w:cs="Times New Roman"/>
          <w:sz w:val="24"/>
          <w:szCs w:val="24"/>
          <w:lang w:val="en-US"/>
        </w:rPr>
        <w:t xml:space="preserve"> Este obligatorie pentru toate cadrele didactice şi pentru toţi elevii din ciclul primar şi gimnazial aplicarea şi realizarea curricula şcolare, cu parcurgerea lor integral şi ritmică. </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16.</w:t>
      </w:r>
      <w:r>
        <w:rPr>
          <w:rFonts w:ascii="Times New Roman" w:hAnsi="Times New Roman" w:cs="Times New Roman"/>
          <w:sz w:val="24"/>
          <w:szCs w:val="24"/>
          <w:lang w:val="en-US"/>
        </w:rPr>
        <w:t xml:space="preserve"> Administraţia instituţiei este responsabilă de respectarea normelor stabilite pentru volumul zilnic al temelor pentru acasă, astfel încât durata estimativă pentru pregătirea temelor pentru acasă la toate disciplinele şcolare pentru ziua următoare să nu depăşească: pentru clasa I-1oră, pentru clasele II-III – 1</w:t>
      </w:r>
      <w:proofErr w:type="gramStart"/>
      <w:r>
        <w:rPr>
          <w:rFonts w:ascii="Times New Roman" w:hAnsi="Times New Roman" w:cs="Times New Roman"/>
          <w:sz w:val="24"/>
          <w:szCs w:val="24"/>
          <w:lang w:val="en-US"/>
        </w:rPr>
        <w:t>,5</w:t>
      </w:r>
      <w:proofErr w:type="gramEnd"/>
      <w:r>
        <w:rPr>
          <w:rFonts w:ascii="Times New Roman" w:hAnsi="Times New Roman" w:cs="Times New Roman"/>
          <w:sz w:val="24"/>
          <w:szCs w:val="24"/>
          <w:lang w:val="en-US"/>
        </w:rPr>
        <w:t xml:space="preserve"> ore, pentru clsa a IV-a  - 2 ore, pentru clasele V-VII  -  2,5 ore şi pentru clasele VIII – IX  - 3 ore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17</w:t>
      </w:r>
      <w:r>
        <w:rPr>
          <w:rFonts w:ascii="Times New Roman" w:hAnsi="Times New Roman" w:cs="Times New Roman"/>
          <w:sz w:val="24"/>
          <w:szCs w:val="24"/>
          <w:lang w:val="en-US"/>
        </w:rPr>
        <w:t xml:space="preserve">. Evaluarea rezultatelor şcolare în învăţământul general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reglementată în </w:t>
      </w:r>
      <w:r>
        <w:rPr>
          <w:rFonts w:ascii="Times New Roman" w:hAnsi="Times New Roman" w:cs="Times New Roman"/>
          <w:i/>
          <w:sz w:val="24"/>
          <w:szCs w:val="24"/>
          <w:lang w:val="en-US"/>
        </w:rPr>
        <w:t>Regulamentul privind notarea şi evaluarea rezultatelor şcolare, promovarea şi absolvirea în învăţământul primar şi secundar</w:t>
      </w:r>
      <w:r>
        <w:rPr>
          <w:rFonts w:ascii="Times New Roman" w:hAnsi="Times New Roman" w:cs="Times New Roman"/>
          <w:sz w:val="24"/>
          <w:szCs w:val="24"/>
          <w:lang w:val="en-US"/>
        </w:rPr>
        <w:t>, aprobat de Ministerul Educaţiei.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II.   </w:t>
      </w:r>
      <w:proofErr w:type="gramStart"/>
      <w:r>
        <w:rPr>
          <w:rFonts w:ascii="Times New Roman" w:hAnsi="Times New Roman" w:cs="Times New Roman"/>
          <w:b/>
          <w:sz w:val="24"/>
          <w:szCs w:val="24"/>
          <w:lang w:val="en-US"/>
        </w:rPr>
        <w:t>ORGANIZAREA  PROCESULUI</w:t>
      </w:r>
      <w:proofErr w:type="gramEnd"/>
      <w:r>
        <w:rPr>
          <w:rFonts w:ascii="Times New Roman" w:hAnsi="Times New Roman" w:cs="Times New Roman"/>
          <w:b/>
          <w:sz w:val="24"/>
          <w:szCs w:val="24"/>
          <w:lang w:val="en-US"/>
        </w:rPr>
        <w:t xml:space="preserve">  EDUCAŢIONAL</w:t>
      </w: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Secţiunea a 1-a</w:t>
      </w:r>
    </w:p>
    <w:p w:rsidR="00A656A1" w:rsidRDefault="00A656A1" w:rsidP="00A656A1">
      <w:pPr>
        <w:pStyle w:val="a4"/>
        <w:jc w:val="center"/>
        <w:rPr>
          <w:rFonts w:ascii="Times New Roman" w:hAnsi="Times New Roman" w:cs="Times New Roman"/>
          <w:b/>
          <w:sz w:val="24"/>
          <w:szCs w:val="24"/>
          <w:lang w:val="en-US"/>
        </w:rPr>
      </w:pP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Organizarea procesului educaţional în învăţământul primar şi gimnazial</w:t>
      </w:r>
    </w:p>
    <w:p w:rsidR="00A656A1" w:rsidRDefault="00A656A1" w:rsidP="00A656A1">
      <w:pPr>
        <w:pStyle w:val="a4"/>
        <w:rPr>
          <w:rFonts w:ascii="Times New Roman" w:hAnsi="Times New Roman" w:cs="Times New Roman"/>
          <w:b/>
          <w:sz w:val="24"/>
          <w:szCs w:val="24"/>
          <w:lang w:val="en-US"/>
        </w:rPr>
      </w:pP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b/>
          <w:sz w:val="24"/>
          <w:szCs w:val="24"/>
          <w:lang w:val="en-US"/>
        </w:rPr>
        <w:t xml:space="preserve">18. </w:t>
      </w:r>
      <w:r>
        <w:rPr>
          <w:rFonts w:ascii="Times New Roman" w:hAnsi="Times New Roman" w:cs="Times New Roman"/>
          <w:sz w:val="24"/>
          <w:szCs w:val="24"/>
          <w:lang w:val="en-US"/>
        </w:rPr>
        <w:t xml:space="preserve">Învăţământul primar şi învăţământul gimnazial se organizează ca învăţământ cu frecvenţă. </w:t>
      </w:r>
      <w:proofErr w:type="gramStart"/>
      <w:r>
        <w:rPr>
          <w:rFonts w:ascii="Times New Roman" w:hAnsi="Times New Roman" w:cs="Times New Roman"/>
          <w:sz w:val="24"/>
          <w:szCs w:val="24"/>
          <w:lang w:val="en-US"/>
        </w:rPr>
        <w:t>Învăţământul primar se organizează în prima jumătate a zilei.</w:t>
      </w:r>
      <w:proofErr w:type="gramEnd"/>
      <w:r>
        <w:rPr>
          <w:rFonts w:ascii="Times New Roman" w:hAnsi="Times New Roman" w:cs="Times New Roman"/>
          <w:sz w:val="24"/>
          <w:szCs w:val="24"/>
          <w:lang w:val="en-US"/>
        </w:rPr>
        <w:t xml:space="preserve"> </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19.</w:t>
      </w:r>
      <w:r>
        <w:rPr>
          <w:rFonts w:ascii="Times New Roman" w:hAnsi="Times New Roman" w:cs="Times New Roman"/>
          <w:sz w:val="24"/>
          <w:szCs w:val="24"/>
          <w:lang w:val="en-US"/>
        </w:rPr>
        <w:t xml:space="preserve"> În învăţământul primar se pot organiza grupe sau clase cu program prelungit, finanţate din surse bigetare şi din alte surse legale, în modul stability de aministerul aeducaţiei.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20</w:t>
      </w:r>
      <w:r>
        <w:rPr>
          <w:rFonts w:ascii="Times New Roman" w:hAnsi="Times New Roman" w:cs="Times New Roman"/>
          <w:sz w:val="24"/>
          <w:szCs w:val="24"/>
          <w:lang w:val="en-US"/>
        </w:rPr>
        <w:t xml:space="preserve">. Activitatea grupelor şi claselor cu regim prelungit se organizează în conformitate cu </w:t>
      </w:r>
      <w:r>
        <w:rPr>
          <w:rFonts w:ascii="Times New Roman" w:hAnsi="Times New Roman" w:cs="Times New Roman"/>
          <w:i/>
          <w:sz w:val="24"/>
          <w:szCs w:val="24"/>
          <w:lang w:val="en-US"/>
        </w:rPr>
        <w:t>Regulamentul de organizare şi funcţionare a claselor şi grupelor cu program prelungit</w:t>
      </w:r>
      <w:r>
        <w:rPr>
          <w:rFonts w:ascii="Times New Roman" w:hAnsi="Times New Roman" w:cs="Times New Roman"/>
          <w:sz w:val="24"/>
          <w:szCs w:val="24"/>
          <w:lang w:val="en-US"/>
        </w:rPr>
        <w:t xml:space="preserve">, aprobat de Ministerul Educaţiei. </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21</w:t>
      </w:r>
      <w:r>
        <w:rPr>
          <w:rFonts w:ascii="Times New Roman" w:hAnsi="Times New Roman" w:cs="Times New Roman"/>
          <w:sz w:val="24"/>
          <w:szCs w:val="24"/>
          <w:lang w:val="en-US"/>
        </w:rPr>
        <w:t xml:space="preserve">. Înscrierea în clasa I-îi şi în clasa a V-a se face în mod obligatoriu, fără probe de concurs, respective, pentru toţi copiii şi elevii din districtul şcolar corespunzător. </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22</w:t>
      </w:r>
      <w:r>
        <w:rPr>
          <w:rFonts w:ascii="Times New Roman" w:hAnsi="Times New Roman" w:cs="Times New Roman"/>
          <w:sz w:val="24"/>
          <w:szCs w:val="24"/>
          <w:lang w:val="en-US"/>
        </w:rPr>
        <w:t xml:space="preserve">. La înscrierea în învăţământul gimnazial, continuitatea studierii limbilor străine se asigură în limita ofertei educaţionale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instituţiei. </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lastRenderedPageBreak/>
        <w:t>23.</w:t>
      </w:r>
      <w:r>
        <w:rPr>
          <w:rFonts w:ascii="Times New Roman" w:hAnsi="Times New Roman" w:cs="Times New Roman"/>
          <w:sz w:val="24"/>
          <w:szCs w:val="24"/>
          <w:lang w:val="en-US"/>
        </w:rPr>
        <w:t xml:space="preserve"> Şcolarizarea copiilor devine obligatorie după împlinirea vârstei de 7 ani. Şcolarizarea copiilor care nu au împlinit vârsta de 7 ani către începutul anului şcolar se decide în baza cererii, în funcţie de gradul de maturitate psihomatică, confirmat de specialiţtii Organelor Locale de Specialitate în domeniul învăţământului, în modul stability de Ministerul Educaţiei. </w:t>
      </w: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sz w:val="24"/>
          <w:szCs w:val="24"/>
          <w:lang w:val="en-US"/>
        </w:rPr>
        <w:t>Copiii neşcolarizaţi cu vârsta mai mare de 8 ani se înmatriculează în baza determinării gradului de maturitate şcolară de către specialiştii Organelor Locale de Specialitate în domeniul învăţământului, studiile fiind organizate în bază de PEI.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24.</w:t>
      </w:r>
      <w:r>
        <w:rPr>
          <w:rFonts w:ascii="Times New Roman" w:hAnsi="Times New Roman" w:cs="Times New Roman"/>
          <w:sz w:val="24"/>
          <w:szCs w:val="24"/>
          <w:lang w:val="en-US"/>
        </w:rPr>
        <w:t xml:space="preserve"> Şcolarizarea elevilor în clasele I-IX se efectuează din districul şcolar arondat instituţiei, în urma unei solicitări scrise din partea părinţilor sau altor reprezentanţi legali, conform prevederilor cadsrului regulamentar stabilit de Ministerul Educaţiei. </w:t>
      </w:r>
      <w:proofErr w:type="gramStart"/>
      <w:r>
        <w:rPr>
          <w:rFonts w:ascii="Times New Roman" w:hAnsi="Times New Roman" w:cs="Times New Roman"/>
          <w:sz w:val="24"/>
          <w:szCs w:val="24"/>
          <w:lang w:val="en-US"/>
        </w:rPr>
        <w:t>În limita locurilor disponibile, pot fi şcolarizaţi şi elevi din afara districtului şcolar.</w:t>
      </w:r>
      <w:proofErr w:type="gramEnd"/>
      <w:r>
        <w:rPr>
          <w:rFonts w:ascii="Times New Roman" w:hAnsi="Times New Roman" w:cs="Times New Roman"/>
          <w:sz w:val="24"/>
          <w:szCs w:val="24"/>
          <w:lang w:val="en-US"/>
        </w:rPr>
        <w:t xml:space="preserve"> </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25.</w:t>
      </w:r>
      <w:r>
        <w:rPr>
          <w:rFonts w:ascii="Times New Roman" w:hAnsi="Times New Roman" w:cs="Times New Roman"/>
          <w:sz w:val="24"/>
          <w:szCs w:val="24"/>
          <w:lang w:val="en-US"/>
        </w:rPr>
        <w:t xml:space="preserve"> Districtul şcolar al instituţiei pentru ciclul primar şi gimnazial este stability de către organul local de specialitateîn domeniul </w:t>
      </w:r>
      <w:proofErr w:type="gramStart"/>
      <w:r>
        <w:rPr>
          <w:rFonts w:ascii="Times New Roman" w:hAnsi="Times New Roman" w:cs="Times New Roman"/>
          <w:sz w:val="24"/>
          <w:szCs w:val="24"/>
          <w:lang w:val="en-US"/>
        </w:rPr>
        <w:t>învăţământului  de</w:t>
      </w:r>
      <w:proofErr w:type="gramEnd"/>
      <w:r>
        <w:rPr>
          <w:rFonts w:ascii="Times New Roman" w:hAnsi="Times New Roman" w:cs="Times New Roman"/>
          <w:sz w:val="24"/>
          <w:szCs w:val="24"/>
          <w:lang w:val="en-US"/>
        </w:rPr>
        <w:t xml:space="preserve"> comun cu autorităţile locale de nivelul întâi.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26.</w:t>
      </w:r>
      <w:r>
        <w:rPr>
          <w:rFonts w:ascii="Times New Roman" w:hAnsi="Times New Roman" w:cs="Times New Roman"/>
          <w:sz w:val="24"/>
          <w:szCs w:val="24"/>
          <w:lang w:val="en-US"/>
        </w:rPr>
        <w:t xml:space="preserve"> Planul de înmatriculare, în limita locurilor disponibile ale gimnagiului, este aprobat annual, până la 1 martie de către organul local de specialitate în domeniul învăţământului al administraţiei publice locale de nivelul doi.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27.</w:t>
      </w:r>
      <w:r>
        <w:rPr>
          <w:rFonts w:ascii="Times New Roman" w:hAnsi="Times New Roman" w:cs="Times New Roman"/>
          <w:sz w:val="24"/>
          <w:szCs w:val="24"/>
          <w:lang w:val="en-US"/>
        </w:rPr>
        <w:t xml:space="preserve"> Instituţia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obligată să afişeze planul de înmatriculare aprobat pentru clasele ciclului primar până la 10 martie şi pentru clasele ciclului gimnazial până la 25 mai a anului şcolar în curs.</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28.</w:t>
      </w:r>
      <w:r>
        <w:rPr>
          <w:rFonts w:ascii="Times New Roman" w:hAnsi="Times New Roman" w:cs="Times New Roman"/>
          <w:sz w:val="24"/>
          <w:szCs w:val="24"/>
          <w:lang w:val="en-US"/>
        </w:rPr>
        <w:t xml:space="preserve"> Numărul de elevi în clasele din învăţământul primar şi gimnazial este stabilit de către organul local de specialitate în domeniul învăţământului al administraţiei publice locale de nivelul doi, conform prevederilor </w:t>
      </w:r>
      <w:proofErr w:type="gramStart"/>
      <w:r>
        <w:rPr>
          <w:rFonts w:ascii="Times New Roman" w:hAnsi="Times New Roman" w:cs="Times New Roman"/>
          <w:sz w:val="24"/>
          <w:szCs w:val="24"/>
          <w:lang w:val="en-US"/>
        </w:rPr>
        <w:t>art.51(</w:t>
      </w:r>
      <w:proofErr w:type="gramEnd"/>
      <w:r>
        <w:rPr>
          <w:rFonts w:ascii="Times New Roman" w:hAnsi="Times New Roman" w:cs="Times New Roman"/>
          <w:sz w:val="24"/>
          <w:szCs w:val="24"/>
          <w:lang w:val="en-US"/>
        </w:rPr>
        <w:t>3) al Codului educaţiei.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29.</w:t>
      </w:r>
      <w:r>
        <w:rPr>
          <w:rFonts w:ascii="Times New Roman" w:hAnsi="Times New Roman" w:cs="Times New Roman"/>
          <w:sz w:val="24"/>
          <w:szCs w:val="24"/>
          <w:lang w:val="en-US"/>
        </w:rPr>
        <w:t xml:space="preserve"> În învăţământul primar şi gimnazial, clasele se constituie în funcţie de oferta educaţională a gimnaziului, de limbile străine, de opţiunile elevilor precum şi de alte criterii stabilite în prezentul Regulament.</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30.</w:t>
      </w:r>
      <w:r>
        <w:rPr>
          <w:rFonts w:ascii="Times New Roman" w:hAnsi="Times New Roman" w:cs="Times New Roman"/>
          <w:sz w:val="24"/>
          <w:szCs w:val="24"/>
          <w:lang w:val="en-US"/>
        </w:rPr>
        <w:t xml:space="preserve"> Pentru studiul anumitor discipline şcolare, stabilite în Planul-cadru de învăţământ, aprobat de aministerul educaţiei, disciplilelor opţionale precum şi pentru situaţii special ce ţin de condiţiile epidemiologice şi de activitate ale instituţiei, clasele pot fi divizate în grupe. </w:t>
      </w:r>
      <w:proofErr w:type="gramStart"/>
      <w:r>
        <w:rPr>
          <w:rFonts w:ascii="Times New Roman" w:hAnsi="Times New Roman" w:cs="Times New Roman"/>
          <w:sz w:val="24"/>
          <w:szCs w:val="24"/>
          <w:lang w:val="en-US"/>
        </w:rPr>
        <w:t>Constituirea grupelor se aprobă de consiliul de administraţie al instituţiei.</w:t>
      </w:r>
      <w:proofErr w:type="gramEnd"/>
      <w:r>
        <w:rPr>
          <w:rFonts w:ascii="Times New Roman" w:hAnsi="Times New Roman" w:cs="Times New Roman"/>
          <w:sz w:val="24"/>
          <w:szCs w:val="24"/>
          <w:lang w:val="en-US"/>
        </w:rPr>
        <w:t xml:space="preserve"> </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rPr>
          <w:rFonts w:ascii="Times New Roman" w:hAnsi="Times New Roman" w:cs="Times New Roman"/>
          <w:b/>
          <w:sz w:val="24"/>
          <w:szCs w:val="24"/>
          <w:lang w:val="en-US"/>
        </w:rPr>
      </w:pP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Secţiunea a 2-a</w:t>
      </w:r>
    </w:p>
    <w:p w:rsidR="00A656A1" w:rsidRDefault="00A656A1" w:rsidP="00A656A1">
      <w:pPr>
        <w:pStyle w:val="a4"/>
        <w:jc w:val="center"/>
        <w:rPr>
          <w:rFonts w:ascii="Times New Roman" w:hAnsi="Times New Roman" w:cs="Times New Roman"/>
          <w:b/>
          <w:sz w:val="24"/>
          <w:szCs w:val="24"/>
          <w:lang w:val="en-US"/>
        </w:rPr>
      </w:pP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Structiura anului şcolar</w:t>
      </w:r>
    </w:p>
    <w:p w:rsidR="00A656A1" w:rsidRDefault="00A656A1" w:rsidP="00A656A1">
      <w:pPr>
        <w:pStyle w:val="a4"/>
        <w:jc w:val="center"/>
        <w:rPr>
          <w:rFonts w:ascii="Times New Roman" w:hAnsi="Times New Roman" w:cs="Times New Roman"/>
          <w:b/>
          <w:sz w:val="24"/>
          <w:szCs w:val="24"/>
          <w:lang w:val="en-US"/>
        </w:rPr>
      </w:pPr>
    </w:p>
    <w:p w:rsidR="00A656A1" w:rsidRDefault="00A656A1" w:rsidP="00A656A1">
      <w:pPr>
        <w:pStyle w:val="a4"/>
        <w:rPr>
          <w:rFonts w:ascii="Times New Roman" w:hAnsi="Times New Roman" w:cs="Times New Roman"/>
          <w:sz w:val="24"/>
          <w:szCs w:val="24"/>
          <w:lang w:val="en-US"/>
        </w:rPr>
      </w:pPr>
      <w:r>
        <w:rPr>
          <w:rFonts w:ascii="Times New Roman" w:hAnsi="Times New Roman" w:cs="Times New Roman"/>
          <w:b/>
          <w:sz w:val="24"/>
          <w:szCs w:val="24"/>
          <w:lang w:val="en-US"/>
        </w:rPr>
        <w:tab/>
        <w:t xml:space="preserve">31. </w:t>
      </w:r>
      <w:r>
        <w:rPr>
          <w:rFonts w:ascii="Times New Roman" w:hAnsi="Times New Roman" w:cs="Times New Roman"/>
          <w:sz w:val="24"/>
          <w:szCs w:val="24"/>
          <w:lang w:val="en-US"/>
        </w:rPr>
        <w:t xml:space="preserve">Anul şcolar începe la 1 septembrie ţi se încheie la 31 august al anului calendaristic următor, încluzând perioada de studii, sesiunilor de examene, de susţinere a restanţelor/corigenţelor, de perfectare a documentelor şi de eliberare a ctelor de studii. </w:t>
      </w:r>
    </w:p>
    <w:p w:rsidR="00A656A1" w:rsidRDefault="00A656A1" w:rsidP="00A656A1">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Anul de studii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organizat în două semester, începând cu 1 septembrie şi se încheie la 31 mai a anului următor.</w:t>
      </w:r>
    </w:p>
    <w:p w:rsidR="00623A4F" w:rsidRDefault="00623A4F" w:rsidP="00A656A1">
      <w:pPr>
        <w:pStyle w:val="a4"/>
        <w:rPr>
          <w:rFonts w:ascii="Times New Roman" w:hAnsi="Times New Roman" w:cs="Times New Roman"/>
          <w:sz w:val="24"/>
          <w:szCs w:val="24"/>
          <w:lang w:val="en-US"/>
        </w:rPr>
      </w:pP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lastRenderedPageBreak/>
        <w:t>32.</w:t>
      </w:r>
      <w:r>
        <w:rPr>
          <w:rFonts w:ascii="Times New Roman" w:hAnsi="Times New Roman" w:cs="Times New Roman"/>
          <w:sz w:val="24"/>
          <w:szCs w:val="24"/>
          <w:lang w:val="en-US"/>
        </w:rPr>
        <w:t xml:space="preserve"> Structura anului şcolar (durata semestrelor, numărul şi durata vacanţelor</w:t>
      </w:r>
      <w:proofErr w:type="gramStart"/>
      <w:r>
        <w:rPr>
          <w:rFonts w:ascii="Times New Roman" w:hAnsi="Times New Roman" w:cs="Times New Roman"/>
          <w:sz w:val="24"/>
          <w:szCs w:val="24"/>
          <w:lang w:val="en-US"/>
        </w:rPr>
        <w:t>,perioada</w:t>
      </w:r>
      <w:proofErr w:type="gramEnd"/>
      <w:r>
        <w:rPr>
          <w:rFonts w:ascii="Times New Roman" w:hAnsi="Times New Roman" w:cs="Times New Roman"/>
          <w:sz w:val="24"/>
          <w:szCs w:val="24"/>
          <w:lang w:val="en-US"/>
        </w:rPr>
        <w:t xml:space="preserve"> sesiunii de examene) este stabilită anual de Ministerul Educaţiei prin ordinal de aprobare a Planului-cadru de învăţământ pentru ciclul primar, gimnazial şi liceal.</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rPr>
          <w:rFonts w:ascii="Times New Roman" w:hAnsi="Times New Roman" w:cs="Times New Roman"/>
          <w:sz w:val="24"/>
          <w:szCs w:val="24"/>
          <w:lang w:val="en-US"/>
        </w:rPr>
      </w:pPr>
      <w:r>
        <w:rPr>
          <w:rFonts w:ascii="Times New Roman" w:hAnsi="Times New Roman" w:cs="Times New Roman"/>
          <w:sz w:val="24"/>
          <w:szCs w:val="24"/>
          <w:lang w:val="en-US"/>
        </w:rPr>
        <w:tab/>
      </w:r>
      <w:r w:rsidRPr="00C24501">
        <w:rPr>
          <w:rFonts w:ascii="Times New Roman" w:hAnsi="Times New Roman" w:cs="Times New Roman"/>
          <w:b/>
          <w:sz w:val="24"/>
          <w:szCs w:val="24"/>
          <w:lang w:val="en-US"/>
        </w:rPr>
        <w:t>33.</w:t>
      </w:r>
      <w:r>
        <w:rPr>
          <w:rFonts w:ascii="Times New Roman" w:hAnsi="Times New Roman" w:cs="Times New Roman"/>
          <w:sz w:val="24"/>
          <w:szCs w:val="24"/>
          <w:lang w:val="en-US"/>
        </w:rPr>
        <w:t xml:space="preserve"> Durata anului de studii în învăţământul primar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 33 de săptămâni, în învăţământul gimnazial de 35 de săptămâni. Pentru clasa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IX-adurata anului de studii este de 34 de săptămâni, situaţia academic fiind încheiată la ultima lecţie conform orarului, dar nu mai târziu de 25 mai.</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rPr>
          <w:rFonts w:ascii="Times New Roman" w:hAnsi="Times New Roman" w:cs="Times New Roman"/>
          <w:sz w:val="24"/>
          <w:szCs w:val="24"/>
          <w:lang w:val="en-US"/>
        </w:rPr>
      </w:pPr>
      <w:r>
        <w:rPr>
          <w:rFonts w:ascii="Times New Roman" w:hAnsi="Times New Roman" w:cs="Times New Roman"/>
          <w:sz w:val="24"/>
          <w:szCs w:val="24"/>
          <w:lang w:val="en-US"/>
        </w:rPr>
        <w:tab/>
      </w:r>
      <w:r w:rsidRPr="00C24501">
        <w:rPr>
          <w:rFonts w:ascii="Times New Roman" w:hAnsi="Times New Roman" w:cs="Times New Roman"/>
          <w:b/>
          <w:sz w:val="24"/>
          <w:szCs w:val="24"/>
          <w:lang w:val="en-US"/>
        </w:rPr>
        <w:t>34.</w:t>
      </w:r>
      <w:r>
        <w:rPr>
          <w:rFonts w:ascii="Times New Roman" w:hAnsi="Times New Roman" w:cs="Times New Roman"/>
          <w:sz w:val="24"/>
          <w:szCs w:val="24"/>
          <w:lang w:val="en-US"/>
        </w:rPr>
        <w:t xml:space="preserve"> În vederea pregătirii temeinice a examenelo naţionale de absolvire a gimnaziului pentru elevii clasei a IX-a, în ultima săptămână a anului şcolar, începând cu 26 mai, se organizează activităţi de pregătire pentru examene.</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rPr>
          <w:rFonts w:ascii="Times New Roman" w:hAnsi="Times New Roman" w:cs="Times New Roman"/>
          <w:sz w:val="24"/>
          <w:szCs w:val="24"/>
          <w:lang w:val="en-US"/>
        </w:rPr>
      </w:pPr>
      <w:r>
        <w:rPr>
          <w:rFonts w:ascii="Times New Roman" w:hAnsi="Times New Roman" w:cs="Times New Roman"/>
          <w:sz w:val="24"/>
          <w:szCs w:val="24"/>
          <w:lang w:val="en-US"/>
        </w:rPr>
        <w:tab/>
      </w:r>
      <w:r w:rsidRPr="00C24501">
        <w:rPr>
          <w:rFonts w:ascii="Times New Roman" w:hAnsi="Times New Roman" w:cs="Times New Roman"/>
          <w:b/>
          <w:sz w:val="24"/>
          <w:szCs w:val="24"/>
          <w:lang w:val="en-US"/>
        </w:rPr>
        <w:t>35.</w:t>
      </w:r>
      <w:r>
        <w:rPr>
          <w:rFonts w:ascii="Times New Roman" w:hAnsi="Times New Roman" w:cs="Times New Roman"/>
          <w:sz w:val="24"/>
          <w:szCs w:val="24"/>
          <w:lang w:val="en-US"/>
        </w:rPr>
        <w:t xml:space="preserve"> În situaţii de epidemii</w:t>
      </w:r>
      <w:proofErr w:type="gramStart"/>
      <w:r>
        <w:rPr>
          <w:rFonts w:ascii="Times New Roman" w:hAnsi="Times New Roman" w:cs="Times New Roman"/>
          <w:sz w:val="24"/>
          <w:szCs w:val="24"/>
          <w:lang w:val="en-US"/>
        </w:rPr>
        <w:t>,calamităţi</w:t>
      </w:r>
      <w:proofErr w:type="gramEnd"/>
      <w:r>
        <w:rPr>
          <w:rFonts w:ascii="Times New Roman" w:hAnsi="Times New Roman" w:cs="Times New Roman"/>
          <w:sz w:val="24"/>
          <w:szCs w:val="24"/>
          <w:lang w:val="en-US"/>
        </w:rPr>
        <w:t xml:space="preserve"> natural sau situaţii excepţionale, lecţiile pot fi suspendate pe o perioadă determinată la cerea directorului, după consultarea sindicatelor şi cu aprobarea organului local de specialitate în domeniul învăţământului. </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rPr>
          <w:rFonts w:ascii="Times New Roman" w:hAnsi="Times New Roman" w:cs="Times New Roman"/>
          <w:sz w:val="24"/>
          <w:szCs w:val="24"/>
          <w:lang w:val="en-US"/>
        </w:rPr>
      </w:pPr>
      <w:r>
        <w:rPr>
          <w:rFonts w:ascii="Times New Roman" w:hAnsi="Times New Roman" w:cs="Times New Roman"/>
          <w:sz w:val="24"/>
          <w:szCs w:val="24"/>
          <w:lang w:val="en-US"/>
        </w:rPr>
        <w:tab/>
      </w:r>
      <w:r w:rsidRPr="00C24501">
        <w:rPr>
          <w:rFonts w:ascii="Times New Roman" w:hAnsi="Times New Roman" w:cs="Times New Roman"/>
          <w:b/>
          <w:sz w:val="24"/>
          <w:szCs w:val="24"/>
          <w:lang w:val="en-US"/>
        </w:rPr>
        <w:t>36.</w:t>
      </w:r>
      <w:r>
        <w:rPr>
          <w:rFonts w:ascii="Times New Roman" w:hAnsi="Times New Roman" w:cs="Times New Roman"/>
          <w:sz w:val="24"/>
          <w:szCs w:val="24"/>
          <w:lang w:val="en-US"/>
        </w:rPr>
        <w:t xml:space="preserve"> Suspendarea lecţiilor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urmată de acţiuni privind realizarea curriculumului pe discipline şcolare până la sfârşitul semestrului, respective al anului de studii. </w:t>
      </w:r>
      <w:proofErr w:type="gramStart"/>
      <w:r>
        <w:rPr>
          <w:rFonts w:ascii="Times New Roman" w:hAnsi="Times New Roman" w:cs="Times New Roman"/>
          <w:sz w:val="24"/>
          <w:szCs w:val="24"/>
          <w:lang w:val="en-US"/>
        </w:rPr>
        <w:t>Aceste acţiuni se stabilesc prin decizia directorului gimnaziului.</w:t>
      </w:r>
      <w:proofErr w:type="gramEnd"/>
    </w:p>
    <w:p w:rsidR="00A656A1" w:rsidRDefault="00A656A1" w:rsidP="00A656A1">
      <w:pPr>
        <w:pStyle w:val="a4"/>
        <w:rPr>
          <w:rFonts w:ascii="Times New Roman" w:hAnsi="Times New Roman" w:cs="Times New Roman"/>
          <w:sz w:val="24"/>
          <w:szCs w:val="24"/>
          <w:lang w:val="en-US"/>
        </w:rPr>
      </w:pPr>
    </w:p>
    <w:p w:rsidR="00A656A1" w:rsidRDefault="00A656A1" w:rsidP="008B4304">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Secţiunea a 3-a</w:t>
      </w:r>
    </w:p>
    <w:p w:rsidR="00A656A1" w:rsidRDefault="00A656A1" w:rsidP="008B4304">
      <w:pPr>
        <w:pStyle w:val="a4"/>
        <w:jc w:val="center"/>
        <w:rPr>
          <w:rFonts w:ascii="Times New Roman" w:hAnsi="Times New Roman" w:cs="Times New Roman"/>
          <w:b/>
          <w:sz w:val="24"/>
          <w:szCs w:val="24"/>
          <w:lang w:val="en-US"/>
        </w:rPr>
      </w:pPr>
    </w:p>
    <w:p w:rsidR="00A656A1" w:rsidRDefault="00A656A1" w:rsidP="008B4304">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Programul de activitate şi oraul</w:t>
      </w:r>
    </w:p>
    <w:p w:rsidR="00A656A1" w:rsidRDefault="00A656A1" w:rsidP="00A656A1">
      <w:pPr>
        <w:pStyle w:val="a4"/>
        <w:rPr>
          <w:rFonts w:ascii="Times New Roman" w:hAnsi="Times New Roman" w:cs="Times New Roman"/>
          <w:b/>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37.</w:t>
      </w:r>
      <w:r>
        <w:rPr>
          <w:rFonts w:ascii="Times New Roman" w:hAnsi="Times New Roman" w:cs="Times New Roman"/>
          <w:sz w:val="24"/>
          <w:szCs w:val="24"/>
          <w:lang w:val="en-US"/>
        </w:rPr>
        <w:t xml:space="preserve"> În gimnaziu orele de studii se desfăşoară într-un schimb. În cazul în care resursele material şi umane nu permit acest lucru, prin decizia Consiliului de administraţie al instituţiei procesul instructive se poate desfăşura în două schimburi.</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38.</w:t>
      </w:r>
      <w:r>
        <w:rPr>
          <w:rFonts w:ascii="Times New Roman" w:hAnsi="Times New Roman" w:cs="Times New Roman"/>
          <w:sz w:val="24"/>
          <w:szCs w:val="24"/>
          <w:lang w:val="en-US"/>
        </w:rPr>
        <w:t xml:space="preserve"> Activitatea gimnaziului (lecţiile) începe la ora 8.30</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39</w:t>
      </w:r>
      <w:r>
        <w:rPr>
          <w:rFonts w:ascii="Times New Roman" w:hAnsi="Times New Roman" w:cs="Times New Roman"/>
          <w:sz w:val="24"/>
          <w:szCs w:val="24"/>
          <w:lang w:val="en-US"/>
        </w:rPr>
        <w:t>. Orarul lecţiilor şi activităţilor extracurriculare, elaborate de personalul de conducere, coordonat de director, se aprobă de către Consiliul de administraţie până la 10 septembrie.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40</w:t>
      </w:r>
      <w:r>
        <w:rPr>
          <w:rFonts w:ascii="Times New Roman" w:hAnsi="Times New Roman" w:cs="Times New Roman"/>
          <w:sz w:val="24"/>
          <w:szCs w:val="24"/>
          <w:lang w:val="en-US"/>
        </w:rPr>
        <w:t>. La elaborarea şi aprobarea schemei orare, directorul gimnaziului poartă responsabilitate de respectarea şi realizarea Planului-cadru de învăţământ, a cerinţelor igienico-pedagogice şi de normare a timpului de studiu.</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41.</w:t>
      </w:r>
      <w:r>
        <w:rPr>
          <w:rFonts w:ascii="Times New Roman" w:hAnsi="Times New Roman" w:cs="Times New Roman"/>
          <w:sz w:val="24"/>
          <w:szCs w:val="24"/>
          <w:lang w:val="en-US"/>
        </w:rPr>
        <w:t xml:space="preserve"> În ciclul primar şi gimnazial durata lecţiei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 45 de minute, cu excepţia clasei I, în luna septembrie, unde durata lecţiei este de 35 de minute.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42</w:t>
      </w:r>
      <w:r>
        <w:rPr>
          <w:rFonts w:ascii="Times New Roman" w:hAnsi="Times New Roman" w:cs="Times New Roman"/>
          <w:sz w:val="24"/>
          <w:szCs w:val="24"/>
          <w:lang w:val="en-US"/>
        </w:rPr>
        <w:t>. După fiecare  lecţie se organizează o recreaţie cu durata de 10 minute, iar după lecţia a III-a recreaţia va avea durata de 15 minute.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43.</w:t>
      </w:r>
      <w:r>
        <w:rPr>
          <w:rFonts w:ascii="Times New Roman" w:hAnsi="Times New Roman" w:cs="Times New Roman"/>
          <w:sz w:val="24"/>
          <w:szCs w:val="24"/>
          <w:lang w:val="en-US"/>
        </w:rPr>
        <w:t xml:space="preserve"> În situaţii special ţi pe o perioadă determinată, durata lecţiilor şi arecreaţiilor poate fi modificată, cu aprobarea Organului local de specialitate în domeniul învăţământului la propunerea argumentată a Consiliului de administraţie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instituţiei.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44.</w:t>
      </w:r>
      <w:r>
        <w:rPr>
          <w:rFonts w:ascii="Times New Roman" w:hAnsi="Times New Roman" w:cs="Times New Roman"/>
          <w:sz w:val="24"/>
          <w:szCs w:val="24"/>
          <w:lang w:val="en-US"/>
        </w:rPr>
        <w:t xml:space="preserve"> Săptămâna de activitate a instituţiei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 5 zile.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45.</w:t>
      </w:r>
      <w:r>
        <w:rPr>
          <w:rFonts w:ascii="Times New Roman" w:hAnsi="Times New Roman" w:cs="Times New Roman"/>
          <w:sz w:val="24"/>
          <w:szCs w:val="24"/>
          <w:lang w:val="en-US"/>
        </w:rPr>
        <w:t xml:space="preserve"> Activităţile extracurriculare (cercuri, activităţi cultural- artistice</w:t>
      </w:r>
      <w:proofErr w:type="gramStart"/>
      <w:r>
        <w:rPr>
          <w:rFonts w:ascii="Times New Roman" w:hAnsi="Times New Roman" w:cs="Times New Roman"/>
          <w:sz w:val="24"/>
          <w:szCs w:val="24"/>
          <w:lang w:val="en-US"/>
        </w:rPr>
        <w:t>,sportive</w:t>
      </w:r>
      <w:proofErr w:type="gramEnd"/>
      <w:r>
        <w:rPr>
          <w:rFonts w:ascii="Times New Roman" w:hAnsi="Times New Roman" w:cs="Times New Roman"/>
          <w:sz w:val="24"/>
          <w:szCs w:val="24"/>
          <w:lang w:val="en-US"/>
        </w:rPr>
        <w:t>, ecologice, de interes comunitar, de voluntariat etc.) se desfăşoară in afara orarului.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46.</w:t>
      </w:r>
      <w:r>
        <w:rPr>
          <w:rFonts w:ascii="Times New Roman" w:hAnsi="Times New Roman" w:cs="Times New Roman"/>
          <w:sz w:val="24"/>
          <w:szCs w:val="24"/>
          <w:lang w:val="en-US"/>
        </w:rPr>
        <w:t xml:space="preserve"> Orice persoană cu statut de elev, fără deosebire de rasă, culoare,naţionalitate,origine etnică, limbă, religie sau convingeri, sex, vârstă, dizabilitate, opinie, apartenenţă politică sau orice alt criteriu similar participă la activităţile organizate de instituţie.</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47.</w:t>
      </w:r>
      <w:r>
        <w:rPr>
          <w:rFonts w:ascii="Times New Roman" w:hAnsi="Times New Roman" w:cs="Times New Roman"/>
          <w:sz w:val="24"/>
          <w:szCs w:val="24"/>
          <w:lang w:val="en-US"/>
        </w:rPr>
        <w:t xml:space="preserve"> Este interzisă retragerea elevilor de la ore pentru orice fel de activităţi (inclusive vizionare de spectacole, filme, circ), precum şi antrenarea lor în munci agricole.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48</w:t>
      </w:r>
      <w:r>
        <w:rPr>
          <w:rFonts w:ascii="Times New Roman" w:hAnsi="Times New Roman" w:cs="Times New Roman"/>
          <w:sz w:val="24"/>
          <w:szCs w:val="24"/>
          <w:lang w:val="en-US"/>
        </w:rPr>
        <w:t xml:space="preserve">. Ordinea şi disciplina în instituţie se asigură de către personalul de conducere şi didactic </w:t>
      </w:r>
      <w:proofErr w:type="gramStart"/>
      <w:r>
        <w:rPr>
          <w:rFonts w:ascii="Times New Roman" w:hAnsi="Times New Roman" w:cs="Times New Roman"/>
          <w:sz w:val="24"/>
          <w:szCs w:val="24"/>
          <w:lang w:val="en-US"/>
        </w:rPr>
        <w:t>( de</w:t>
      </w:r>
      <w:proofErr w:type="gramEnd"/>
      <w:r>
        <w:rPr>
          <w:rFonts w:ascii="Times New Roman" w:hAnsi="Times New Roman" w:cs="Times New Roman"/>
          <w:sz w:val="24"/>
          <w:szCs w:val="24"/>
          <w:lang w:val="en-US"/>
        </w:rPr>
        <w:t xml:space="preserve"> serviciu). Condiţiile de organizare şi desfăşurare a seviciului personalului de conducere şi didactic se stabileşte annual prin ordinul conducătorului instituţiei la început de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w:t>
      </w:r>
      <w:r w:rsidRPr="008B4304">
        <w:rPr>
          <w:rFonts w:ascii="Times New Roman" w:hAnsi="Times New Roman" w:cs="Times New Roman"/>
          <w:sz w:val="24"/>
          <w:szCs w:val="24"/>
          <w:lang w:val="en-US"/>
        </w:rPr>
        <w:t>şcolar.</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III</w:t>
      </w:r>
      <w:proofErr w:type="gramStart"/>
      <w:r>
        <w:rPr>
          <w:rFonts w:ascii="Times New Roman" w:hAnsi="Times New Roman" w:cs="Times New Roman"/>
          <w:b/>
          <w:sz w:val="24"/>
          <w:szCs w:val="24"/>
          <w:lang w:val="en-US"/>
        </w:rPr>
        <w:t>.  ORGANELE</w:t>
      </w:r>
      <w:proofErr w:type="gramEnd"/>
      <w:r>
        <w:rPr>
          <w:rFonts w:ascii="Times New Roman" w:hAnsi="Times New Roman" w:cs="Times New Roman"/>
          <w:b/>
          <w:sz w:val="24"/>
          <w:szCs w:val="24"/>
          <w:lang w:val="en-US"/>
        </w:rPr>
        <w:t xml:space="preserve"> DE CONDUCERE ŞI PERSONALUL INSTITUŢIEI</w:t>
      </w:r>
    </w:p>
    <w:p w:rsidR="00A656A1" w:rsidRDefault="00A656A1" w:rsidP="00A656A1">
      <w:pPr>
        <w:pStyle w:val="a4"/>
        <w:jc w:val="center"/>
        <w:rPr>
          <w:rFonts w:ascii="Times New Roman" w:hAnsi="Times New Roman" w:cs="Times New Roman"/>
          <w:b/>
          <w:sz w:val="24"/>
          <w:szCs w:val="24"/>
          <w:lang w:val="en-US"/>
        </w:rPr>
      </w:pPr>
    </w:p>
    <w:p w:rsidR="00A656A1" w:rsidRDefault="00A656A1" w:rsidP="00A656A1">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Secţiunea a 1-a</w:t>
      </w:r>
    </w:p>
    <w:p w:rsidR="00A656A1" w:rsidRDefault="00A656A1" w:rsidP="00A656A1">
      <w:pPr>
        <w:pStyle w:val="a4"/>
        <w:rPr>
          <w:rFonts w:ascii="Times New Roman" w:hAnsi="Times New Roman" w:cs="Times New Roman"/>
          <w:b/>
          <w:sz w:val="24"/>
          <w:szCs w:val="24"/>
          <w:lang w:val="en-US"/>
        </w:rPr>
      </w:pPr>
    </w:p>
    <w:p w:rsidR="00A656A1" w:rsidRPr="00623A4F" w:rsidRDefault="00A656A1" w:rsidP="00623A4F">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Conducerea instituţiei</w:t>
      </w:r>
    </w:p>
    <w:p w:rsidR="00A656A1" w:rsidRDefault="00A656A1" w:rsidP="00A656A1">
      <w:pPr>
        <w:pStyle w:val="a4"/>
        <w:jc w:val="center"/>
        <w:rPr>
          <w:rFonts w:ascii="Times New Roman" w:hAnsi="Times New Roman" w:cs="Times New Roman"/>
          <w:b/>
          <w:i/>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49.</w:t>
      </w:r>
      <w:r>
        <w:rPr>
          <w:rFonts w:ascii="Times New Roman" w:hAnsi="Times New Roman" w:cs="Times New Roman"/>
          <w:sz w:val="24"/>
          <w:szCs w:val="24"/>
          <w:lang w:val="en-US"/>
        </w:rPr>
        <w:t xml:space="preserve"> În instituţie funcţionează următoarele organe administrative:</w:t>
      </w:r>
    </w:p>
    <w:p w:rsidR="00A656A1" w:rsidRDefault="00A656A1" w:rsidP="00A656A1">
      <w:pPr>
        <w:pStyle w:val="a4"/>
        <w:rPr>
          <w:rFonts w:ascii="Times New Roman" w:hAnsi="Times New Roman" w:cs="Times New Roman"/>
          <w:sz w:val="24"/>
          <w:szCs w:val="24"/>
          <w:lang w:val="ro-RO"/>
        </w:rPr>
      </w:pPr>
      <w:r w:rsidRPr="00C24501">
        <w:rPr>
          <w:rFonts w:ascii="Times New Roman" w:hAnsi="Times New Roman" w:cs="Times New Roman"/>
          <w:b/>
          <w:sz w:val="24"/>
          <w:szCs w:val="24"/>
          <w:lang w:val="ro-RO"/>
        </w:rPr>
        <w:t xml:space="preserve">       a)</w:t>
      </w:r>
      <w:r w:rsidRPr="00A656A1">
        <w:rPr>
          <w:rFonts w:ascii="Times New Roman" w:hAnsi="Times New Roman" w:cs="Times New Roman"/>
          <w:sz w:val="24"/>
          <w:szCs w:val="24"/>
          <w:lang w:val="en-US"/>
        </w:rPr>
        <w:t>consiliul de administraţie.</w:t>
      </w:r>
    </w:p>
    <w:p w:rsidR="00A656A1" w:rsidRPr="00A656A1" w:rsidRDefault="00A656A1" w:rsidP="00A656A1">
      <w:pPr>
        <w:pStyle w:val="a4"/>
        <w:ind w:left="360"/>
        <w:rPr>
          <w:rFonts w:ascii="Times New Roman" w:hAnsi="Times New Roman" w:cs="Times New Roman"/>
          <w:sz w:val="24"/>
          <w:szCs w:val="24"/>
          <w:lang w:val="en-US"/>
        </w:rPr>
      </w:pPr>
      <w:r w:rsidRPr="00C24501">
        <w:rPr>
          <w:rFonts w:ascii="Times New Roman" w:hAnsi="Times New Roman" w:cs="Times New Roman"/>
          <w:b/>
          <w:sz w:val="24"/>
          <w:szCs w:val="24"/>
          <w:lang w:val="ro-RO"/>
        </w:rPr>
        <w:t>b)</w:t>
      </w:r>
      <w:r>
        <w:rPr>
          <w:rFonts w:ascii="Times New Roman" w:hAnsi="Times New Roman" w:cs="Times New Roman"/>
          <w:sz w:val="24"/>
          <w:szCs w:val="24"/>
          <w:lang w:val="ro-RO"/>
        </w:rPr>
        <w:t xml:space="preserve"> </w:t>
      </w:r>
      <w:r w:rsidRPr="00A656A1">
        <w:rPr>
          <w:rFonts w:ascii="Times New Roman" w:hAnsi="Times New Roman" w:cs="Times New Roman"/>
          <w:sz w:val="24"/>
          <w:szCs w:val="24"/>
          <w:lang w:val="en-US"/>
        </w:rPr>
        <w:t>consiliul profesoral;</w:t>
      </w:r>
    </w:p>
    <w:p w:rsidR="00A656A1" w:rsidRDefault="00A656A1" w:rsidP="00A656A1">
      <w:pPr>
        <w:pStyle w:val="a4"/>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A656A1" w:rsidRDefault="00A656A1" w:rsidP="00A656A1">
      <w:pPr>
        <w:pStyle w:val="a4"/>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Pr>
          <w:rFonts w:ascii="Times New Roman" w:hAnsi="Times New Roman" w:cs="Times New Roman"/>
          <w:sz w:val="24"/>
          <w:szCs w:val="24"/>
          <w:lang w:val="ro-RO"/>
        </w:rPr>
        <w:tab/>
      </w:r>
      <w:r w:rsidRPr="00C24501">
        <w:rPr>
          <w:rFonts w:ascii="Times New Roman" w:hAnsi="Times New Roman" w:cs="Times New Roman"/>
          <w:b/>
          <w:sz w:val="24"/>
          <w:szCs w:val="24"/>
          <w:lang w:val="ro-RO"/>
        </w:rPr>
        <w:t>50.</w:t>
      </w:r>
      <w:r w:rsidRPr="00A656A1">
        <w:rPr>
          <w:rFonts w:ascii="Times New Roman" w:hAnsi="Times New Roman" w:cs="Times New Roman"/>
          <w:sz w:val="24"/>
          <w:szCs w:val="24"/>
          <w:lang w:val="en-US"/>
        </w:rPr>
        <w:t xml:space="preserve">În instituţie </w:t>
      </w:r>
      <w:r>
        <w:rPr>
          <w:rFonts w:ascii="Times New Roman" w:hAnsi="Times New Roman" w:cs="Times New Roman"/>
          <w:sz w:val="24"/>
          <w:szCs w:val="24"/>
          <w:lang w:val="ro-RO"/>
        </w:rPr>
        <w:t xml:space="preserve">funcţionează următoarele organe consultative: </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comisii</w:t>
      </w:r>
      <w:proofErr w:type="gramEnd"/>
      <w:r>
        <w:rPr>
          <w:rFonts w:ascii="Times New Roman" w:hAnsi="Times New Roman" w:cs="Times New Roman"/>
          <w:sz w:val="24"/>
          <w:szCs w:val="24"/>
          <w:lang w:val="en-US"/>
        </w:rPr>
        <w:t xml:space="preserve"> metodice ale profesorilor;</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comisii</w:t>
      </w:r>
      <w:proofErr w:type="gramEnd"/>
      <w:r>
        <w:rPr>
          <w:rFonts w:ascii="Times New Roman" w:hAnsi="Times New Roman" w:cs="Times New Roman"/>
          <w:sz w:val="24"/>
          <w:szCs w:val="24"/>
          <w:lang w:val="en-US"/>
        </w:rPr>
        <w:t xml:space="preserve"> metodice ale diriginţilor;</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comisia</w:t>
      </w:r>
      <w:proofErr w:type="gramEnd"/>
      <w:r>
        <w:rPr>
          <w:rFonts w:ascii="Times New Roman" w:hAnsi="Times New Roman" w:cs="Times New Roman"/>
          <w:sz w:val="24"/>
          <w:szCs w:val="24"/>
          <w:lang w:val="en-US"/>
        </w:rPr>
        <w:t xml:space="preserve"> de atestare a cadrelor didactice şi managerial;</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comisia</w:t>
      </w:r>
      <w:proofErr w:type="gramEnd"/>
      <w:r>
        <w:rPr>
          <w:rFonts w:ascii="Times New Roman" w:hAnsi="Times New Roman" w:cs="Times New Roman"/>
          <w:sz w:val="24"/>
          <w:szCs w:val="24"/>
          <w:lang w:val="en-US"/>
        </w:rPr>
        <w:t xml:space="preserve"> multidisciplinară intraşcolară pentru protecţia copilului în situaţii de risc, alte comisii reieşind din necesităţile instituţiei;</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consiliul</w:t>
      </w:r>
      <w:proofErr w:type="gramEnd"/>
      <w:r>
        <w:rPr>
          <w:rFonts w:ascii="Times New Roman" w:hAnsi="Times New Roman" w:cs="Times New Roman"/>
          <w:sz w:val="24"/>
          <w:szCs w:val="24"/>
          <w:lang w:val="en-US"/>
        </w:rPr>
        <w:t xml:space="preserve"> elevilor;</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consiliul</w:t>
      </w:r>
      <w:proofErr w:type="gramEnd"/>
      <w:r>
        <w:rPr>
          <w:rFonts w:ascii="Times New Roman" w:hAnsi="Times New Roman" w:cs="Times New Roman"/>
          <w:sz w:val="24"/>
          <w:szCs w:val="24"/>
          <w:lang w:val="en-US"/>
        </w:rPr>
        <w:t xml:space="preserve"> părinţilor</w:t>
      </w:r>
    </w:p>
    <w:p w:rsidR="00A656A1" w:rsidRDefault="00A656A1" w:rsidP="00A656A1">
      <w:pPr>
        <w:pStyle w:val="a4"/>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ro-RO"/>
        </w:rPr>
      </w:pPr>
      <w:r w:rsidRPr="00C24501">
        <w:rPr>
          <w:rFonts w:ascii="Times New Roman" w:hAnsi="Times New Roman" w:cs="Times New Roman"/>
          <w:b/>
          <w:sz w:val="24"/>
          <w:szCs w:val="24"/>
          <w:lang w:val="en-US"/>
        </w:rPr>
        <w:t>51.</w:t>
      </w:r>
      <w:r>
        <w:rPr>
          <w:rFonts w:ascii="Times New Roman" w:hAnsi="Times New Roman" w:cs="Times New Roman"/>
          <w:sz w:val="24"/>
          <w:szCs w:val="24"/>
          <w:lang w:val="en-US"/>
        </w:rPr>
        <w:t xml:space="preserve"> În instituţie activează:</w:t>
      </w:r>
      <w:r>
        <w:rPr>
          <w:rFonts w:ascii="Times New Roman" w:hAnsi="Times New Roman" w:cs="Times New Roman"/>
          <w:sz w:val="24"/>
          <w:szCs w:val="24"/>
          <w:lang w:val="en-US"/>
        </w:rPr>
        <w:tab/>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ro-RO"/>
        </w:rPr>
        <w:t>a)</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personal de conducere, din care face parte directorul și directorii adjuncţi;</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personal</w:t>
      </w:r>
      <w:proofErr w:type="gramEnd"/>
      <w:r>
        <w:rPr>
          <w:rFonts w:ascii="Times New Roman" w:hAnsi="Times New Roman" w:cs="Times New Roman"/>
          <w:sz w:val="24"/>
          <w:szCs w:val="24"/>
          <w:lang w:val="en-US"/>
        </w:rPr>
        <w:t xml:space="preserve"> didactic;</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personal</w:t>
      </w:r>
      <w:proofErr w:type="gramEnd"/>
      <w:r>
        <w:rPr>
          <w:rFonts w:ascii="Times New Roman" w:hAnsi="Times New Roman" w:cs="Times New Roman"/>
          <w:sz w:val="24"/>
          <w:szCs w:val="24"/>
          <w:lang w:val="en-US"/>
        </w:rPr>
        <w:t xml:space="preserve"> didactic auxiliar</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personal</w:t>
      </w:r>
      <w:proofErr w:type="gramEnd"/>
      <w:r>
        <w:rPr>
          <w:rFonts w:ascii="Times New Roman" w:hAnsi="Times New Roman" w:cs="Times New Roman"/>
          <w:sz w:val="24"/>
          <w:szCs w:val="24"/>
          <w:lang w:val="en-US"/>
        </w:rPr>
        <w:t xml:space="preserve"> nedidactic.</w:t>
      </w:r>
    </w:p>
    <w:p w:rsidR="00A656A1" w:rsidRDefault="00A656A1" w:rsidP="00A656A1">
      <w:pPr>
        <w:pStyle w:val="a4"/>
        <w:rPr>
          <w:rFonts w:ascii="Times New Roman" w:hAnsi="Times New Roman" w:cs="Times New Roman"/>
          <w:sz w:val="24"/>
          <w:szCs w:val="24"/>
          <w:lang w:val="en-US"/>
        </w:rPr>
      </w:pPr>
    </w:p>
    <w:p w:rsidR="00A656A1" w:rsidRDefault="00A656A1" w:rsidP="008B4304">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Secţiunea a 2-a</w:t>
      </w:r>
    </w:p>
    <w:p w:rsidR="00A656A1" w:rsidRDefault="00A656A1" w:rsidP="008B4304">
      <w:pPr>
        <w:pStyle w:val="a4"/>
        <w:jc w:val="center"/>
        <w:rPr>
          <w:rFonts w:ascii="Times New Roman" w:hAnsi="Times New Roman" w:cs="Times New Roman"/>
          <w:b/>
          <w:sz w:val="24"/>
          <w:szCs w:val="24"/>
          <w:lang w:val="en-US"/>
        </w:rPr>
      </w:pPr>
    </w:p>
    <w:p w:rsidR="00A656A1" w:rsidRDefault="00A656A1" w:rsidP="008B4304">
      <w:pPr>
        <w:pStyle w:val="a4"/>
        <w:jc w:val="center"/>
        <w:rPr>
          <w:rFonts w:ascii="Times New Roman" w:hAnsi="Times New Roman" w:cs="Times New Roman"/>
          <w:b/>
          <w:sz w:val="24"/>
          <w:szCs w:val="24"/>
          <w:lang w:val="en-US"/>
        </w:rPr>
      </w:pPr>
      <w:r>
        <w:rPr>
          <w:rFonts w:ascii="Times New Roman" w:hAnsi="Times New Roman" w:cs="Times New Roman"/>
          <w:b/>
          <w:sz w:val="24"/>
          <w:szCs w:val="24"/>
          <w:lang w:val="en-US"/>
        </w:rPr>
        <w:t>Consiliul de administraţie</w:t>
      </w:r>
    </w:p>
    <w:p w:rsidR="00A656A1" w:rsidRDefault="00A656A1" w:rsidP="00A656A1">
      <w:pPr>
        <w:pStyle w:val="a4"/>
        <w:rPr>
          <w:rFonts w:ascii="Times New Roman" w:hAnsi="Times New Roman" w:cs="Times New Roman"/>
          <w:b/>
          <w:sz w:val="24"/>
          <w:szCs w:val="24"/>
          <w:lang w:val="en-US"/>
        </w:rPr>
      </w:pP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b/>
          <w:sz w:val="24"/>
          <w:szCs w:val="24"/>
          <w:lang w:val="en-US"/>
        </w:rPr>
        <w:t xml:space="preserve">52. </w:t>
      </w:r>
      <w:r>
        <w:rPr>
          <w:rFonts w:ascii="Times New Roman" w:hAnsi="Times New Roman" w:cs="Times New Roman"/>
          <w:sz w:val="24"/>
          <w:szCs w:val="24"/>
          <w:lang w:val="en-US"/>
        </w:rPr>
        <w:t xml:space="preserve">Consiliul de administraţie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organul de conducere al gimnaziului cu rol de decizie în domeniul administrativ.</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53.</w:t>
      </w:r>
      <w:r>
        <w:rPr>
          <w:rFonts w:ascii="Times New Roman" w:hAnsi="Times New Roman" w:cs="Times New Roman"/>
          <w:sz w:val="24"/>
          <w:szCs w:val="24"/>
          <w:lang w:val="en-US"/>
        </w:rPr>
        <w:t xml:space="preserve"> Activitatea Consiliului de administraţiea instituţiei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reglementată de </w:t>
      </w:r>
      <w:r>
        <w:rPr>
          <w:rFonts w:ascii="Times New Roman" w:hAnsi="Times New Roman" w:cs="Times New Roman"/>
          <w:i/>
          <w:sz w:val="24"/>
          <w:szCs w:val="24"/>
          <w:lang w:val="en-US"/>
        </w:rPr>
        <w:t>Regulamentul –cadru de organizare şi funcţionare a consiliului de administraţie de învăţământ general</w:t>
      </w:r>
      <w:r>
        <w:rPr>
          <w:rFonts w:ascii="Times New Roman" w:hAnsi="Times New Roman" w:cs="Times New Roman"/>
          <w:sz w:val="24"/>
          <w:szCs w:val="24"/>
          <w:lang w:val="en-US"/>
        </w:rPr>
        <w:t>, aprobat de Ministerul Educaţiei.</w:t>
      </w:r>
    </w:p>
    <w:p w:rsidR="00A656A1" w:rsidRDefault="00A656A1" w:rsidP="00A656A1">
      <w:pPr>
        <w:pStyle w:val="a4"/>
        <w:ind w:firstLine="708"/>
        <w:rPr>
          <w:rFonts w:ascii="Times New Roman" w:hAnsi="Times New Roman" w:cs="Times New Roman"/>
          <w:sz w:val="24"/>
          <w:szCs w:val="24"/>
          <w:lang w:val="en-US"/>
        </w:rPr>
      </w:pPr>
    </w:p>
    <w:p w:rsidR="00623A4F" w:rsidRDefault="00623A4F" w:rsidP="00A656A1">
      <w:pPr>
        <w:pStyle w:val="a4"/>
        <w:ind w:firstLine="708"/>
        <w:rPr>
          <w:rFonts w:ascii="Times New Roman" w:hAnsi="Times New Roman" w:cs="Times New Roman"/>
          <w:sz w:val="24"/>
          <w:szCs w:val="24"/>
          <w:lang w:val="en-US"/>
        </w:rPr>
      </w:pPr>
    </w:p>
    <w:p w:rsidR="00623A4F" w:rsidRDefault="00623A4F" w:rsidP="00A656A1">
      <w:pPr>
        <w:pStyle w:val="a4"/>
        <w:ind w:firstLine="708"/>
        <w:rPr>
          <w:rFonts w:ascii="Times New Roman" w:hAnsi="Times New Roman" w:cs="Times New Roman"/>
          <w:sz w:val="24"/>
          <w:szCs w:val="24"/>
          <w:lang w:val="en-US"/>
        </w:rPr>
      </w:pPr>
    </w:p>
    <w:p w:rsidR="00623A4F" w:rsidRDefault="00623A4F" w:rsidP="00A656A1">
      <w:pPr>
        <w:pStyle w:val="a4"/>
        <w:ind w:firstLine="708"/>
        <w:rPr>
          <w:rFonts w:ascii="Times New Roman" w:hAnsi="Times New Roman" w:cs="Times New Roman"/>
          <w:sz w:val="24"/>
          <w:szCs w:val="24"/>
          <w:lang w:val="en-US"/>
        </w:rPr>
      </w:pPr>
    </w:p>
    <w:p w:rsidR="00623A4F" w:rsidRDefault="00623A4F" w:rsidP="00A656A1">
      <w:pPr>
        <w:pStyle w:val="a4"/>
        <w:ind w:firstLine="708"/>
        <w:rPr>
          <w:rFonts w:ascii="Times New Roman" w:hAnsi="Times New Roman" w:cs="Times New Roman"/>
          <w:sz w:val="24"/>
          <w:szCs w:val="24"/>
          <w:lang w:val="en-US"/>
        </w:rPr>
      </w:pPr>
    </w:p>
    <w:p w:rsidR="00A656A1" w:rsidRDefault="00A656A1" w:rsidP="008B4304">
      <w:pPr>
        <w:pStyle w:val="a4"/>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Secţiunea a 3-a</w:t>
      </w:r>
    </w:p>
    <w:p w:rsidR="00A656A1" w:rsidRDefault="00A656A1" w:rsidP="008B4304">
      <w:pPr>
        <w:pStyle w:val="a4"/>
        <w:ind w:firstLine="708"/>
        <w:jc w:val="center"/>
        <w:rPr>
          <w:rFonts w:ascii="Times New Roman" w:hAnsi="Times New Roman" w:cs="Times New Roman"/>
          <w:b/>
          <w:sz w:val="24"/>
          <w:szCs w:val="24"/>
          <w:lang w:val="en-US"/>
        </w:rPr>
      </w:pPr>
    </w:p>
    <w:p w:rsidR="00A656A1" w:rsidRDefault="00A656A1" w:rsidP="008B4304">
      <w:pPr>
        <w:pStyle w:val="a4"/>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Consiliul profesoral</w:t>
      </w:r>
    </w:p>
    <w:p w:rsidR="00A656A1" w:rsidRDefault="00A656A1" w:rsidP="00A656A1">
      <w:pPr>
        <w:pStyle w:val="a4"/>
        <w:ind w:firstLine="708"/>
        <w:rPr>
          <w:rFonts w:ascii="Times New Roman" w:hAnsi="Times New Roman" w:cs="Times New Roman"/>
          <w:b/>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54.</w:t>
      </w:r>
      <w:r>
        <w:rPr>
          <w:rFonts w:ascii="Times New Roman" w:hAnsi="Times New Roman" w:cs="Times New Roman"/>
          <w:sz w:val="24"/>
          <w:szCs w:val="24"/>
          <w:lang w:val="en-US"/>
        </w:rPr>
        <w:t xml:space="preserve"> </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 xml:space="preserve">Consiliul profesoral este </w:t>
      </w:r>
      <w:proofErr w:type="gramStart"/>
      <w:r>
        <w:rPr>
          <w:rFonts w:ascii="Times New Roman" w:hAnsi="Times New Roman" w:cs="Times New Roman"/>
          <w:sz w:val="24"/>
          <w:szCs w:val="24"/>
          <w:lang w:val="en-US"/>
        </w:rPr>
        <w:t>organul  suprem</w:t>
      </w:r>
      <w:proofErr w:type="gramEnd"/>
      <w:r>
        <w:rPr>
          <w:rFonts w:ascii="Times New Roman" w:hAnsi="Times New Roman" w:cs="Times New Roman"/>
          <w:sz w:val="24"/>
          <w:szCs w:val="24"/>
          <w:lang w:val="en-US"/>
        </w:rPr>
        <w:t xml:space="preserve"> de conducere, cu rol de decizie în domeniul educațional, format din personalul didactic al instituţiei.</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55.</w:t>
      </w:r>
      <w:r>
        <w:rPr>
          <w:rFonts w:ascii="Times New Roman" w:hAnsi="Times New Roman" w:cs="Times New Roman"/>
          <w:sz w:val="24"/>
          <w:szCs w:val="24"/>
          <w:lang w:val="en-US"/>
        </w:rPr>
        <w:t xml:space="preserve"> Preşedintele consiliului profesoral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directorul instituţiei. </w:t>
      </w:r>
      <w:proofErr w:type="gramStart"/>
      <w:r>
        <w:rPr>
          <w:rFonts w:ascii="Times New Roman" w:hAnsi="Times New Roman" w:cs="Times New Roman"/>
          <w:sz w:val="24"/>
          <w:szCs w:val="24"/>
          <w:lang w:val="en-US"/>
        </w:rPr>
        <w:t>Şedinţele  consiliului</w:t>
      </w:r>
      <w:proofErr w:type="gramEnd"/>
      <w:r>
        <w:rPr>
          <w:rFonts w:ascii="Times New Roman" w:hAnsi="Times New Roman" w:cs="Times New Roman"/>
          <w:sz w:val="24"/>
          <w:szCs w:val="24"/>
          <w:lang w:val="en-US"/>
        </w:rPr>
        <w:t xml:space="preserve"> profesoral sunt prezidate de director ( în cazuri excepţionale, de director adjunct, responsabil de procesul instructiv).</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56</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subiectele</w:t>
      </w:r>
      <w:proofErr w:type="gramEnd"/>
      <w:r>
        <w:rPr>
          <w:rFonts w:ascii="Times New Roman" w:hAnsi="Times New Roman" w:cs="Times New Roman"/>
          <w:sz w:val="24"/>
          <w:szCs w:val="24"/>
          <w:lang w:val="en-US"/>
        </w:rPr>
        <w:t xml:space="preserve"> puse în discuţii la consiliul profesoralsunt dezbătute şi finalizează cu decizii, aprobate prin votul majorităţii.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57.</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hotărârile</w:t>
      </w:r>
      <w:proofErr w:type="gramEnd"/>
      <w:r>
        <w:rPr>
          <w:rFonts w:ascii="Times New Roman" w:hAnsi="Times New Roman" w:cs="Times New Roman"/>
          <w:sz w:val="24"/>
          <w:szCs w:val="24"/>
          <w:lang w:val="en-US"/>
        </w:rPr>
        <w:t xml:space="preserve"> consiliului profesoral sunt puse în aplicare prin ordinal conducătorului instituţiei, devenind obligatorii pentru tot personalul didactic.</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58.</w:t>
      </w:r>
      <w:r>
        <w:rPr>
          <w:rFonts w:ascii="Times New Roman" w:hAnsi="Times New Roman" w:cs="Times New Roman"/>
          <w:sz w:val="24"/>
          <w:szCs w:val="24"/>
          <w:lang w:val="en-US"/>
        </w:rPr>
        <w:t xml:space="preserve"> Problemele abordate şi deciziile luate la consiliul profesoral sunt consemnate în procese-verbale. </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59.</w:t>
      </w:r>
      <w:r>
        <w:rPr>
          <w:rFonts w:ascii="Times New Roman" w:hAnsi="Times New Roman" w:cs="Times New Roman"/>
          <w:sz w:val="24"/>
          <w:szCs w:val="24"/>
          <w:lang w:val="en-US"/>
        </w:rPr>
        <w:t xml:space="preserve"> Secretarul consiliului profesoral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desemnat annual, prin ordinul directorului, din rândul cadrelor didactice.</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60.</w:t>
      </w:r>
      <w:r>
        <w:rPr>
          <w:rFonts w:ascii="Times New Roman" w:hAnsi="Times New Roman" w:cs="Times New Roman"/>
          <w:sz w:val="24"/>
          <w:szCs w:val="24"/>
          <w:lang w:val="en-US"/>
        </w:rPr>
        <w:t xml:space="preserve"> Secretarul consiliului profesoral este responsabil </w:t>
      </w:r>
      <w:proofErr w:type="gramStart"/>
      <w:r>
        <w:rPr>
          <w:rFonts w:ascii="Times New Roman" w:hAnsi="Times New Roman" w:cs="Times New Roman"/>
          <w:sz w:val="24"/>
          <w:szCs w:val="24"/>
          <w:lang w:val="en-US"/>
        </w:rPr>
        <w:t>de :</w:t>
      </w:r>
      <w:proofErr w:type="gramEnd"/>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redactarea</w:t>
      </w:r>
      <w:proofErr w:type="gramEnd"/>
      <w:r>
        <w:rPr>
          <w:rFonts w:ascii="Times New Roman" w:hAnsi="Times New Roman" w:cs="Times New Roman"/>
          <w:sz w:val="24"/>
          <w:szCs w:val="24"/>
          <w:lang w:val="en-US"/>
        </w:rPr>
        <w:t xml:space="preserve"> procesului –verbal (în timpul şedinţelor) în registrul unic al consiliului profesoral.,</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athivarea</w:t>
      </w:r>
      <w:proofErr w:type="gramEnd"/>
      <w:r>
        <w:rPr>
          <w:rFonts w:ascii="Times New Roman" w:hAnsi="Times New Roman" w:cs="Times New Roman"/>
          <w:sz w:val="24"/>
          <w:szCs w:val="24"/>
          <w:lang w:val="en-US"/>
        </w:rPr>
        <w:t xml:space="preserve"> materialelor puse în discuţie şi doptate de consiliul profesoral;</w:t>
      </w:r>
    </w:p>
    <w:p w:rsidR="00A656A1" w:rsidRDefault="00A656A1" w:rsidP="00A656A1">
      <w:pPr>
        <w:pStyle w:val="a4"/>
        <w:ind w:firstLine="708"/>
        <w:rPr>
          <w:rFonts w:ascii="Times New Roman" w:hAnsi="Times New Roman" w:cs="Times New Roman"/>
          <w:sz w:val="24"/>
          <w:szCs w:val="24"/>
          <w:lang w:val="en-US"/>
        </w:rPr>
      </w:pPr>
      <w:proofErr w:type="gramStart"/>
      <w:r w:rsidRPr="00C24501">
        <w:rPr>
          <w:rFonts w:ascii="Times New Roman" w:hAnsi="Times New Roman" w:cs="Times New Roman"/>
          <w:b/>
          <w:sz w:val="24"/>
          <w:szCs w:val="24"/>
          <w:lang w:val="en-US"/>
        </w:rPr>
        <w:t>c)</w:t>
      </w:r>
      <w:r>
        <w:rPr>
          <w:rFonts w:ascii="Times New Roman" w:hAnsi="Times New Roman" w:cs="Times New Roman"/>
          <w:sz w:val="24"/>
          <w:szCs w:val="24"/>
          <w:lang w:val="en-US"/>
        </w:rPr>
        <w:t>arhivarea</w:t>
      </w:r>
      <w:proofErr w:type="gramEnd"/>
      <w:r>
        <w:rPr>
          <w:rFonts w:ascii="Times New Roman" w:hAnsi="Times New Roman" w:cs="Times New Roman"/>
          <w:sz w:val="24"/>
          <w:szCs w:val="24"/>
          <w:lang w:val="en-US"/>
        </w:rPr>
        <w:t xml:space="preserve"> deciziilor adoptate de consiliul profesorsl.</w:t>
      </w:r>
    </w:p>
    <w:p w:rsidR="00A656A1" w:rsidRDefault="00A656A1" w:rsidP="00A656A1">
      <w:pPr>
        <w:pStyle w:val="a4"/>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en-US"/>
        </w:rPr>
        <w:t>61.</w:t>
      </w:r>
      <w:r>
        <w:rPr>
          <w:rFonts w:ascii="Times New Roman" w:hAnsi="Times New Roman" w:cs="Times New Roman"/>
          <w:sz w:val="24"/>
          <w:szCs w:val="24"/>
          <w:lang w:val="en-US"/>
        </w:rPr>
        <w:t xml:space="preserve">  Prezenţa cadrelor </w:t>
      </w:r>
      <w:proofErr w:type="gramStart"/>
      <w:r>
        <w:rPr>
          <w:rFonts w:ascii="Times New Roman" w:hAnsi="Times New Roman" w:cs="Times New Roman"/>
          <w:sz w:val="24"/>
          <w:szCs w:val="24"/>
          <w:lang w:val="en-US"/>
        </w:rPr>
        <w:t>didactice  la</w:t>
      </w:r>
      <w:proofErr w:type="gramEnd"/>
      <w:r>
        <w:rPr>
          <w:rFonts w:ascii="Times New Roman" w:hAnsi="Times New Roman" w:cs="Times New Roman"/>
          <w:sz w:val="24"/>
          <w:szCs w:val="24"/>
          <w:lang w:val="en-US"/>
        </w:rPr>
        <w:t xml:space="preserve"> şedinţele consiliului profesoral este obligatorie. Ședința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deliberativă în cazul prezenței majorității simple a membrilor Consiliului.</w:t>
      </w:r>
    </w:p>
    <w:p w:rsidR="00A656A1" w:rsidRDefault="00A656A1" w:rsidP="00A656A1">
      <w:pPr>
        <w:pStyle w:val="a4"/>
        <w:ind w:firstLine="708"/>
        <w:rPr>
          <w:rFonts w:ascii="Times New Roman" w:hAnsi="Times New Roman" w:cs="Times New Roman"/>
          <w:sz w:val="24"/>
          <w:szCs w:val="24"/>
          <w:lang w:val="en-US"/>
        </w:rPr>
      </w:pPr>
    </w:p>
    <w:p w:rsidR="00A656A1" w:rsidRDefault="00A656A1" w:rsidP="00A656A1">
      <w:pPr>
        <w:pStyle w:val="a4"/>
        <w:ind w:firstLine="708"/>
        <w:rPr>
          <w:rFonts w:ascii="Times New Roman" w:hAnsi="Times New Roman" w:cs="Times New Roman"/>
          <w:sz w:val="24"/>
          <w:szCs w:val="24"/>
          <w:lang w:val="en-US"/>
        </w:rPr>
      </w:pPr>
      <w:r w:rsidRPr="00C24501">
        <w:rPr>
          <w:rFonts w:ascii="Times New Roman" w:hAnsi="Times New Roman" w:cs="Times New Roman"/>
          <w:b/>
          <w:sz w:val="24"/>
          <w:szCs w:val="24"/>
          <w:lang w:val="ro-RO"/>
        </w:rPr>
        <w:t>62</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Consiliul profesoral are următoarele atribuţii:</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dezbate</w:t>
      </w:r>
      <w:proofErr w:type="gramEnd"/>
      <w:r>
        <w:rPr>
          <w:rFonts w:ascii="Times New Roman" w:hAnsi="Times New Roman" w:cs="Times New Roman"/>
          <w:sz w:val="24"/>
          <w:szCs w:val="24"/>
          <w:lang w:val="en-US"/>
        </w:rPr>
        <w:t xml:space="preserve"> şi propune pentru aprobare Consiliului de administraţie al gimnaziului Proiectul managerial anual şi Programul de de dezvoltare instituţională/ eventuale completări sau modificări ale acestuia.</w:t>
      </w:r>
    </w:p>
    <w:p w:rsidR="00A656A1" w:rsidRDefault="00A656A1" w:rsidP="00A656A1">
      <w:pPr>
        <w:pStyle w:val="a4"/>
        <w:rPr>
          <w:rFonts w:ascii="Times New Roman" w:hAnsi="Times New Roman" w:cs="Times New Roman"/>
          <w:sz w:val="24"/>
          <w:szCs w:val="24"/>
          <w:lang w:val="en-US"/>
        </w:rPr>
      </w:pPr>
      <w:r w:rsidRPr="00C24501">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dezbate</w:t>
      </w:r>
      <w:proofErr w:type="gramEnd"/>
      <w:r>
        <w:rPr>
          <w:rFonts w:ascii="Times New Roman" w:hAnsi="Times New Roman" w:cs="Times New Roman"/>
          <w:sz w:val="24"/>
          <w:szCs w:val="24"/>
          <w:lang w:val="en-US"/>
        </w:rPr>
        <w:t xml:space="preserve"> şi aprobă:</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rapoartele</w:t>
      </w:r>
      <w:proofErr w:type="gramEnd"/>
      <w:r>
        <w:rPr>
          <w:rFonts w:ascii="Times New Roman" w:hAnsi="Times New Roman" w:cs="Times New Roman"/>
          <w:sz w:val="24"/>
          <w:szCs w:val="24"/>
          <w:lang w:val="en-US"/>
        </w:rPr>
        <w:t xml:space="preserve"> de activitate a comisiilor metodice, </w:t>
      </w:r>
      <w:r>
        <w:rPr>
          <w:rFonts w:ascii="Times New Roman" w:hAnsi="Times New Roman" w:cs="Times New Roman"/>
          <w:color w:val="FF0000"/>
          <w:sz w:val="24"/>
          <w:szCs w:val="24"/>
          <w:lang w:val="en-US"/>
        </w:rPr>
        <w:t xml:space="preserve">consiliului diriginţilor </w:t>
      </w:r>
      <w:r>
        <w:rPr>
          <w:rFonts w:ascii="Times New Roman" w:hAnsi="Times New Roman" w:cs="Times New Roman"/>
          <w:color w:val="000000" w:themeColor="text1"/>
          <w:sz w:val="24"/>
          <w:szCs w:val="24"/>
          <w:lang w:val="en-US"/>
        </w:rPr>
        <w:t>şi a altor comisii ce activează în cadrul instituţiei;</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raportul</w:t>
      </w:r>
      <w:proofErr w:type="gramEnd"/>
      <w:r>
        <w:rPr>
          <w:rFonts w:ascii="Times New Roman" w:hAnsi="Times New Roman" w:cs="Times New Roman"/>
          <w:color w:val="000000" w:themeColor="text1"/>
          <w:sz w:val="24"/>
          <w:szCs w:val="24"/>
          <w:lang w:val="en-US"/>
        </w:rPr>
        <w:t xml:space="preserve"> de evaluare internă privind calitatea procesului educaţional din instituţie;</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raportul</w:t>
      </w:r>
      <w:proofErr w:type="gramEnd"/>
      <w:r>
        <w:rPr>
          <w:rFonts w:ascii="Times New Roman" w:hAnsi="Times New Roman" w:cs="Times New Roman"/>
          <w:color w:val="000000" w:themeColor="text1"/>
          <w:sz w:val="24"/>
          <w:szCs w:val="24"/>
          <w:lang w:val="en-US"/>
        </w:rPr>
        <w:t xml:space="preserve"> general privind starea şi calitatea învăţământului din instituţie,</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regulamentul</w:t>
      </w:r>
      <w:proofErr w:type="gramEnd"/>
      <w:r>
        <w:rPr>
          <w:rFonts w:ascii="Times New Roman" w:hAnsi="Times New Roman" w:cs="Times New Roman"/>
          <w:color w:val="000000" w:themeColor="text1"/>
          <w:sz w:val="24"/>
          <w:szCs w:val="24"/>
          <w:lang w:val="en-US"/>
        </w:rPr>
        <w:t xml:space="preserve"> instituţiei, în şedinţa la care participă cel puţin 2/3 din personalul didactic salariat al instituţiei;</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Statutul instituţiei.</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c)</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alege</w:t>
      </w:r>
      <w:proofErr w:type="gramEnd"/>
      <w:r>
        <w:rPr>
          <w:rFonts w:ascii="Times New Roman" w:hAnsi="Times New Roman" w:cs="Times New Roman"/>
          <w:color w:val="000000" w:themeColor="text1"/>
          <w:sz w:val="24"/>
          <w:szCs w:val="24"/>
          <w:lang w:val="en-US"/>
        </w:rPr>
        <w:t xml:space="preserve"> cadrele didactice delegate în componenţa Consiliului de administraţie al instituţiei.</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d)</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aprobă</w:t>
      </w:r>
      <w:proofErr w:type="gramEnd"/>
      <w:r>
        <w:rPr>
          <w:rFonts w:ascii="Times New Roman" w:hAnsi="Times New Roman" w:cs="Times New Roman"/>
          <w:color w:val="000000" w:themeColor="text1"/>
          <w:sz w:val="24"/>
          <w:szCs w:val="24"/>
          <w:lang w:val="en-US"/>
        </w:rPr>
        <w:t xml:space="preserve"> componenţa nominal a comisiilor metodice din instituţie;</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e) </w:t>
      </w:r>
      <w:proofErr w:type="gramStart"/>
      <w:r>
        <w:rPr>
          <w:rFonts w:ascii="Times New Roman" w:hAnsi="Times New Roman" w:cs="Times New Roman"/>
          <w:color w:val="000000" w:themeColor="text1"/>
          <w:sz w:val="24"/>
          <w:szCs w:val="24"/>
          <w:lang w:val="en-US"/>
        </w:rPr>
        <w:t>aprobă</w:t>
      </w:r>
      <w:proofErr w:type="gramEnd"/>
      <w:r>
        <w:rPr>
          <w:rFonts w:ascii="Times New Roman" w:hAnsi="Times New Roman" w:cs="Times New Roman"/>
          <w:color w:val="000000" w:themeColor="text1"/>
          <w:sz w:val="24"/>
          <w:szCs w:val="24"/>
          <w:lang w:val="en-US"/>
        </w:rPr>
        <w:t xml:space="preserve"> rapoartele privind activitatea comisiilor metodice în anul current de studii prezentate de şefii comisiilor metodice;</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f)</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validează</w:t>
      </w:r>
      <w:proofErr w:type="gramEnd"/>
      <w:r>
        <w:rPr>
          <w:rFonts w:ascii="Times New Roman" w:hAnsi="Times New Roman" w:cs="Times New Roman"/>
          <w:color w:val="000000" w:themeColor="text1"/>
          <w:sz w:val="24"/>
          <w:szCs w:val="24"/>
          <w:lang w:val="en-US"/>
        </w:rPr>
        <w:t xml:space="preserve"> raportul privind situaţia şcolară semestrială şi anuală prezentată de fiecare professor/diriginte, precum şi situaţia şcolară după încheierea sesiunii suplimentare, a reziltatelor în urma susţinerii diferenţelor şi corigenţelor;</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g)</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decide</w:t>
      </w:r>
      <w:proofErr w:type="gramEnd"/>
      <w:r>
        <w:rPr>
          <w:rFonts w:ascii="Times New Roman" w:hAnsi="Times New Roman" w:cs="Times New Roman"/>
          <w:color w:val="000000" w:themeColor="text1"/>
          <w:sz w:val="24"/>
          <w:szCs w:val="24"/>
          <w:lang w:val="en-US"/>
        </w:rPr>
        <w:t xml:space="preserve"> privind admiterea la examenele naţionale de absolvire a gimnaziului, organizate în modul stabilit de Ministerul Educaţiei;</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lastRenderedPageBreak/>
        <w:t>h)</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validează</w:t>
      </w:r>
      <w:proofErr w:type="gramEnd"/>
      <w:r>
        <w:rPr>
          <w:rFonts w:ascii="Times New Roman" w:hAnsi="Times New Roman" w:cs="Times New Roman"/>
          <w:color w:val="000000" w:themeColor="text1"/>
          <w:sz w:val="24"/>
          <w:szCs w:val="24"/>
          <w:lang w:val="en-US"/>
        </w:rPr>
        <w:t xml:space="preserve"> şi propune Consiliului de administraţie component şcolară a Olanului-cadru la nivelul instituţiei, constituită din pachete disciplinare opţionale (aprobate la Consiliul Naţional pentru Curriculum) ofertate pentru anul şcolar în curs,</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i)</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decide</w:t>
      </w:r>
      <w:proofErr w:type="gramEnd"/>
      <w:r>
        <w:rPr>
          <w:rFonts w:ascii="Times New Roman" w:hAnsi="Times New Roman" w:cs="Times New Roman"/>
          <w:color w:val="000000" w:themeColor="text1"/>
          <w:sz w:val="24"/>
          <w:szCs w:val="24"/>
          <w:lang w:val="en-US"/>
        </w:rPr>
        <w:t xml:space="preserve"> privind promovarea elevilor din ciclul primar şi gimnazial, conform prevederilor </w:t>
      </w:r>
      <w:r>
        <w:rPr>
          <w:rFonts w:ascii="Times New Roman" w:hAnsi="Times New Roman" w:cs="Times New Roman"/>
          <w:i/>
          <w:color w:val="000000" w:themeColor="text1"/>
          <w:sz w:val="24"/>
          <w:szCs w:val="24"/>
          <w:lang w:val="en-US"/>
        </w:rPr>
        <w:t>Regulamentului de notare şi evaluarea rezultatelor şcolare, promovare şi absolvire în învăţământul secundar general</w:t>
      </w:r>
      <w:r>
        <w:rPr>
          <w:rFonts w:ascii="Times New Roman" w:hAnsi="Times New Roman" w:cs="Times New Roman"/>
          <w:color w:val="000000" w:themeColor="text1"/>
          <w:sz w:val="24"/>
          <w:szCs w:val="24"/>
          <w:lang w:val="en-US"/>
        </w:rPr>
        <w:t xml:space="preserve">, aprobat de Ministerul Educaţiei; </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j)</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validează</w:t>
      </w:r>
      <w:proofErr w:type="gramEnd"/>
      <w:r>
        <w:rPr>
          <w:rFonts w:ascii="Times New Roman" w:hAnsi="Times New Roman" w:cs="Times New Roman"/>
          <w:color w:val="000000" w:themeColor="text1"/>
          <w:sz w:val="24"/>
          <w:szCs w:val="24"/>
          <w:lang w:val="en-US"/>
        </w:rPr>
        <w:t xml:space="preserve"> şi propune curricula pentru disciplinele opţionale spre aprobare Consiliului Naţional pentru Curriculum, în modul stability de Ministerul Educaţiei;</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k)</w:t>
      </w:r>
      <w:r>
        <w:rPr>
          <w:rFonts w:ascii="Times New Roman" w:hAnsi="Times New Roman" w:cs="Times New Roman"/>
          <w:color w:val="000000" w:themeColor="text1"/>
          <w:sz w:val="24"/>
          <w:szCs w:val="24"/>
          <w:lang w:val="en-US"/>
        </w:rPr>
        <w:t xml:space="preserve"> dezbate la solicitarea Ministerului Educaţiei, Organului local de specialitate în domeniul învăţământului sau din proprie iniţiativă, proiecte de legi sau de acte normative ce reglementează activitatea educaţională şi prezintă, în termenii stabiliţi, organelor ierarhic superioare propunerile de modificare sau de completare;</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l)</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identifică</w:t>
      </w:r>
      <w:proofErr w:type="gramEnd"/>
      <w:r>
        <w:rPr>
          <w:rFonts w:ascii="Times New Roman" w:hAnsi="Times New Roman" w:cs="Times New Roman"/>
          <w:color w:val="000000" w:themeColor="text1"/>
          <w:sz w:val="24"/>
          <w:szCs w:val="24"/>
          <w:lang w:val="en-US"/>
        </w:rPr>
        <w:t xml:space="preserve"> şi dezbate probleme legate de conţinutul sau organizarea activităţii educaţionale din instituţie; </w:t>
      </w: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m)</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examinează</w:t>
      </w:r>
      <w:proofErr w:type="gramEnd"/>
      <w:r>
        <w:rPr>
          <w:rFonts w:ascii="Times New Roman" w:hAnsi="Times New Roman" w:cs="Times New Roman"/>
          <w:color w:val="000000" w:themeColor="text1"/>
          <w:sz w:val="24"/>
          <w:szCs w:val="24"/>
          <w:lang w:val="en-US"/>
        </w:rPr>
        <w:t xml:space="preserve"> cererea, fişa de atestare a cadrului didactic propus de către comisia de atestare din instituţie şi decide asupra recomandării privind conferirea/confirmarea gradului didactic/managerial.</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highlight w:val="yellow"/>
          <w:lang w:val="en-US"/>
        </w:rPr>
        <w:t>63</w:t>
      </w:r>
      <w:r w:rsidRPr="00C24501">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De regulă, pe parcursul anului şcolar, consiliul profesoral se întruneşte în: 3(trei) şedinţe organizatorice – (la începutul anului şcolar, la sfârşitul semestrului I, la sfârşitul anului şcolar); </w:t>
      </w: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2 (două) şedinţe tematice, 1(una) şedinţă cu privire la aprobarea rapoartelor pentru atestarea cadrelor didactice şi managerial, 1(una) şedinţă cu privire la admiterea la examene naţionale de absolvire, 1(una) şedinţă cu privire la promovarea elevilor din clasele I-VIII. </w:t>
      </w:r>
      <w:proofErr w:type="gramStart"/>
      <w:r>
        <w:rPr>
          <w:rFonts w:ascii="Times New Roman" w:hAnsi="Times New Roman" w:cs="Times New Roman"/>
          <w:color w:val="000000" w:themeColor="text1"/>
          <w:sz w:val="24"/>
          <w:szCs w:val="24"/>
          <w:lang w:val="en-US"/>
        </w:rPr>
        <w:t>În cazuri excepţionale, consiliul profesoral poate fi convocat în şedinţă extraordinară de către director sau la cererea a cel puţin 1/3 din numărul de cadre didactice.</w:t>
      </w:r>
      <w:proofErr w:type="gramEnd"/>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8B4304">
      <w:pPr>
        <w:pStyle w:val="a4"/>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Secţiunea a 4-a</w:t>
      </w:r>
    </w:p>
    <w:p w:rsidR="00A656A1" w:rsidRDefault="00A656A1" w:rsidP="008B4304">
      <w:pPr>
        <w:pStyle w:val="a4"/>
        <w:jc w:val="center"/>
        <w:rPr>
          <w:rFonts w:ascii="Times New Roman" w:hAnsi="Times New Roman" w:cs="Times New Roman"/>
          <w:b/>
          <w:color w:val="000000" w:themeColor="text1"/>
          <w:sz w:val="24"/>
          <w:szCs w:val="24"/>
          <w:lang w:val="en-US"/>
        </w:rPr>
      </w:pPr>
    </w:p>
    <w:p w:rsidR="00A656A1" w:rsidRDefault="00A656A1" w:rsidP="008B4304">
      <w:pPr>
        <w:pStyle w:val="a4"/>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Comisia metodică a profesorilor conform disciplinelor şcolare/ ariilor curriculare</w:t>
      </w:r>
    </w:p>
    <w:p w:rsidR="00A656A1" w:rsidRDefault="00A656A1" w:rsidP="00A656A1">
      <w:pPr>
        <w:pStyle w:val="a4"/>
        <w:rPr>
          <w:rFonts w:ascii="Times New Roman" w:hAnsi="Times New Roman" w:cs="Times New Roman"/>
          <w:b/>
          <w:color w:val="000000" w:themeColor="text1"/>
          <w:sz w:val="24"/>
          <w:szCs w:val="24"/>
          <w:lang w:val="en-US"/>
        </w:rPr>
      </w:pPr>
    </w:p>
    <w:p w:rsidR="00A656A1" w:rsidRDefault="00A656A1" w:rsidP="00A656A1">
      <w:pPr>
        <w:pStyle w:val="a4"/>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64. </w:t>
      </w:r>
      <w:r>
        <w:rPr>
          <w:rFonts w:ascii="Times New Roman" w:hAnsi="Times New Roman" w:cs="Times New Roman"/>
          <w:color w:val="000000" w:themeColor="text1"/>
          <w:sz w:val="24"/>
          <w:szCs w:val="24"/>
          <w:lang w:val="en-US"/>
        </w:rPr>
        <w:t>Comisia metodică a profesorilor se constituie din cadre didactice care predau aceeaşi disciplină şcolară sau din aceeaşi arie curriculală conform Planului-cadru de învăţământ. În cazul numărului mic de profesori comisia metodică a profesorilor se constituie din cadrele didactice care predau la acelaşi ciclu de învăţământ.</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65.</w:t>
      </w:r>
      <w:r>
        <w:rPr>
          <w:rFonts w:ascii="Times New Roman" w:hAnsi="Times New Roman" w:cs="Times New Roman"/>
          <w:color w:val="000000" w:themeColor="text1"/>
          <w:sz w:val="24"/>
          <w:szCs w:val="24"/>
          <w:lang w:val="en-US"/>
        </w:rPr>
        <w:t xml:space="preserve"> Şeful Comisiei metodice </w:t>
      </w:r>
      <w:proofErr w:type="gramStart"/>
      <w:r>
        <w:rPr>
          <w:rFonts w:ascii="Times New Roman" w:hAnsi="Times New Roman" w:cs="Times New Roman"/>
          <w:color w:val="000000" w:themeColor="text1"/>
          <w:sz w:val="24"/>
          <w:szCs w:val="24"/>
          <w:lang w:val="en-US"/>
        </w:rPr>
        <w:t>este</w:t>
      </w:r>
      <w:proofErr w:type="gramEnd"/>
      <w:r>
        <w:rPr>
          <w:rFonts w:ascii="Times New Roman" w:hAnsi="Times New Roman" w:cs="Times New Roman"/>
          <w:color w:val="000000" w:themeColor="text1"/>
          <w:sz w:val="24"/>
          <w:szCs w:val="24"/>
          <w:lang w:val="en-US"/>
        </w:rPr>
        <w:t xml:space="preserve"> numit prin ordinal directorului instituţiei, cu consultarea membrilor ei şi acordul persoanei desemnate.</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66.</w:t>
      </w:r>
      <w:r>
        <w:rPr>
          <w:rFonts w:ascii="Times New Roman" w:hAnsi="Times New Roman" w:cs="Times New Roman"/>
          <w:color w:val="000000" w:themeColor="text1"/>
          <w:sz w:val="24"/>
          <w:szCs w:val="24"/>
          <w:lang w:val="en-US"/>
        </w:rPr>
        <w:t xml:space="preserve"> Membrii comisiei metodice , în cadrul şedinţei de la început de an şcolar, analizează modificările şi completările privind curriculum scris, curriculum predate/operaţionalizat, curriculum evaluat şi asigurarea didactică la disciplină, stipulate în Sugestiile metodologice şi managerial privind organizarea procesului educaţional în anul current de studii, elaborate de Ministerul Educaţiei.</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67.</w:t>
      </w:r>
      <w:r>
        <w:rPr>
          <w:rFonts w:ascii="Times New Roman" w:hAnsi="Times New Roman" w:cs="Times New Roman"/>
          <w:color w:val="000000" w:themeColor="text1"/>
          <w:sz w:val="24"/>
          <w:szCs w:val="24"/>
          <w:lang w:val="en-US"/>
        </w:rPr>
        <w:t xml:space="preserve"> Directorul instituţiei monitorizează activitatea membrilor comisiei metodice în vederea cunoaşterii profunde şi integrale a setului de documente şcolare curricular şi aplicării/adaptării lor la specificul gimnaziului şi al fiecărei clase.</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rPr>
          <w:rFonts w:ascii="Times New Roman" w:hAnsi="Times New Roman" w:cs="Times New Roman"/>
          <w:color w:val="000000" w:themeColor="text1"/>
          <w:sz w:val="24"/>
          <w:szCs w:val="24"/>
          <w:lang w:val="en-US"/>
        </w:rPr>
      </w:pPr>
      <w:r w:rsidRPr="00C24501">
        <w:rPr>
          <w:rFonts w:ascii="Times New Roman" w:hAnsi="Times New Roman" w:cs="Times New Roman"/>
          <w:b/>
          <w:color w:val="000000" w:themeColor="text1"/>
          <w:sz w:val="24"/>
          <w:szCs w:val="24"/>
          <w:lang w:val="en-US"/>
        </w:rPr>
        <w:t>68.</w:t>
      </w:r>
      <w:r>
        <w:rPr>
          <w:rFonts w:ascii="Times New Roman" w:hAnsi="Times New Roman" w:cs="Times New Roman"/>
          <w:color w:val="000000" w:themeColor="text1"/>
          <w:sz w:val="24"/>
          <w:szCs w:val="24"/>
          <w:lang w:val="en-US"/>
        </w:rPr>
        <w:t xml:space="preserve"> Comisia metodică are următoarele atribuţii:</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Elaborează proiectele pentru oferta educaţională opţională a instituţiei;</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Propune activităţi de interasistenţă, teme de cercetare pentru proiectul annual managerial:</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Consiliază cadrele didactice în procesul de elaborare a proiectării didactice de lungă durată şi a demersurilor didactice la ore;</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Analizează periodic, din punct de vedere metodologic, evoluţia şcolară a elevilor la disciplinele din aria curriculară;</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Participă la monitorizarea imlimentării curricula la fiecare clasă privind modul în care se realizează componenta predare, învăţare şi evaluare;</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Participă la elaborarea curriculumul modificat/adaptat, PEI pentru copiii cu CES;</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Discută conceptual evaluărilor summative la disciplinele şcolare din aria curriculară specifice ciclului gimnazial;</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Orientează activitatea cadrelor didactice spre crearea şi funcţionarea unui system instituţional de evaluare a rezultatelor şcolare la disciplinele de studio; </w:t>
      </w:r>
    </w:p>
    <w:p w:rsidR="00A656A1" w:rsidRDefault="00A656A1" w:rsidP="00A656A1">
      <w:pPr>
        <w:pStyle w:val="a4"/>
        <w:numPr>
          <w:ilvl w:val="0"/>
          <w:numId w:val="47"/>
        </w:num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Asigură desfăşurarea activităţilor de pregătire </w:t>
      </w:r>
      <w:proofErr w:type="gramStart"/>
      <w:r>
        <w:rPr>
          <w:rFonts w:ascii="Times New Roman" w:hAnsi="Times New Roman" w:cs="Times New Roman"/>
          <w:color w:val="000000" w:themeColor="text1"/>
          <w:sz w:val="24"/>
          <w:szCs w:val="24"/>
          <w:lang w:val="en-US"/>
        </w:rPr>
        <w:t>a</w:t>
      </w:r>
      <w:proofErr w:type="gramEnd"/>
      <w:r>
        <w:rPr>
          <w:rFonts w:ascii="Times New Roman" w:hAnsi="Times New Roman" w:cs="Times New Roman"/>
          <w:color w:val="000000" w:themeColor="text1"/>
          <w:sz w:val="24"/>
          <w:szCs w:val="24"/>
          <w:lang w:val="en-US"/>
        </w:rPr>
        <w:t xml:space="preserve"> elevilor pentru examene, olimpiade şi alte concursuri şcolare.</w:t>
      </w:r>
    </w:p>
    <w:p w:rsidR="00A656A1" w:rsidRDefault="00A656A1" w:rsidP="00A656A1">
      <w:pPr>
        <w:pStyle w:val="a4"/>
        <w:rPr>
          <w:rFonts w:ascii="Times New Roman" w:hAnsi="Times New Roman" w:cs="Times New Roman"/>
          <w:color w:val="000000" w:themeColor="text1"/>
          <w:sz w:val="24"/>
          <w:szCs w:val="24"/>
          <w:lang w:val="en-US"/>
        </w:rPr>
      </w:pP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 xml:space="preserve">69. </w:t>
      </w:r>
      <w:r>
        <w:rPr>
          <w:rFonts w:ascii="Times New Roman" w:hAnsi="Times New Roman" w:cs="Times New Roman"/>
          <w:color w:val="000000" w:themeColor="text1"/>
          <w:sz w:val="24"/>
          <w:szCs w:val="24"/>
          <w:lang w:val="en-US"/>
        </w:rPr>
        <w:t>Şeful comisiei metodice are următoarele atribuţii:</w:t>
      </w: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a)</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stabileşte</w:t>
      </w:r>
      <w:proofErr w:type="gramEnd"/>
      <w:r>
        <w:rPr>
          <w:rFonts w:ascii="Times New Roman" w:hAnsi="Times New Roman" w:cs="Times New Roman"/>
          <w:color w:val="000000" w:themeColor="text1"/>
          <w:sz w:val="24"/>
          <w:szCs w:val="24"/>
          <w:lang w:val="en-US"/>
        </w:rPr>
        <w:t xml:space="preserve"> atribuţiile fiecărui membru al comisiei metodice,</w:t>
      </w: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evaluează</w:t>
      </w:r>
      <w:proofErr w:type="gramEnd"/>
      <w:r>
        <w:rPr>
          <w:rFonts w:ascii="Times New Roman" w:hAnsi="Times New Roman" w:cs="Times New Roman"/>
          <w:color w:val="000000" w:themeColor="text1"/>
          <w:sz w:val="24"/>
          <w:szCs w:val="24"/>
          <w:lang w:val="en-US"/>
        </w:rPr>
        <w:t xml:space="preserve"> activitatea fiecărui membru al comisiei metodice şi propune consiliului profesoral unraport argumentat şi documentat privind prestaţia profesionalăa fiecărui membru în anul current de studii,</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r w:rsidRPr="002017A6">
        <w:rPr>
          <w:rFonts w:ascii="Times New Roman" w:hAnsi="Times New Roman" w:cs="Times New Roman"/>
          <w:b/>
          <w:color w:val="000000" w:themeColor="text1"/>
          <w:sz w:val="24"/>
          <w:szCs w:val="24"/>
          <w:lang w:val="en-US"/>
        </w:rPr>
        <w:t>c)</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coordonează</w:t>
      </w:r>
      <w:proofErr w:type="gramEnd"/>
      <w:r>
        <w:rPr>
          <w:rFonts w:ascii="Times New Roman" w:hAnsi="Times New Roman" w:cs="Times New Roman"/>
          <w:color w:val="000000" w:themeColor="text1"/>
          <w:sz w:val="24"/>
          <w:szCs w:val="24"/>
          <w:lang w:val="en-US"/>
        </w:rPr>
        <w:t xml:space="preserve"> participarea membrilor comisiei metodice la activităţile de formare continuă </w:t>
      </w:r>
      <w:r w:rsidRPr="002017A6">
        <w:rPr>
          <w:rFonts w:ascii="Times New Roman" w:hAnsi="Times New Roman" w:cs="Times New Roman"/>
          <w:b/>
          <w:color w:val="000000" w:themeColor="text1"/>
          <w:sz w:val="24"/>
          <w:szCs w:val="24"/>
          <w:lang w:val="en-US"/>
        </w:rPr>
        <w:t>şi de promovare a imaginii instituţiei la nivel local, raional şi republican,</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r w:rsidRPr="002017A6">
        <w:rPr>
          <w:rFonts w:ascii="Times New Roman" w:hAnsi="Times New Roman" w:cs="Times New Roman"/>
          <w:b/>
          <w:color w:val="000000" w:themeColor="text1"/>
          <w:sz w:val="24"/>
          <w:szCs w:val="24"/>
          <w:lang w:val="en-US"/>
        </w:rPr>
        <w:t>d)</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asigură</w:t>
      </w:r>
      <w:proofErr w:type="gramEnd"/>
      <w:r>
        <w:rPr>
          <w:rFonts w:ascii="Times New Roman" w:hAnsi="Times New Roman" w:cs="Times New Roman"/>
          <w:color w:val="000000" w:themeColor="text1"/>
          <w:sz w:val="24"/>
          <w:szCs w:val="24"/>
          <w:lang w:val="en-US"/>
        </w:rPr>
        <w:t xml:space="preserve"> participarea membrilor comisiei metodice la sistenţe şi interasistenţe în cadrul </w:t>
      </w:r>
      <w:r w:rsidRPr="002017A6">
        <w:rPr>
          <w:rFonts w:ascii="Times New Roman" w:hAnsi="Times New Roman" w:cs="Times New Roman"/>
          <w:b/>
          <w:color w:val="000000" w:themeColor="text1"/>
          <w:sz w:val="24"/>
          <w:szCs w:val="24"/>
          <w:lang w:val="en-US"/>
        </w:rPr>
        <w:t>orelor publice desfăşurate în cadrul instituţiei precum şi la activităţile metodice rationale;</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r w:rsidRPr="002017A6">
        <w:rPr>
          <w:rFonts w:ascii="Times New Roman" w:hAnsi="Times New Roman" w:cs="Times New Roman"/>
          <w:b/>
          <w:color w:val="000000" w:themeColor="text1"/>
          <w:sz w:val="24"/>
          <w:szCs w:val="24"/>
          <w:lang w:val="en-US"/>
        </w:rPr>
        <w:t>e)</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asigură</w:t>
      </w:r>
      <w:proofErr w:type="gramEnd"/>
      <w:r>
        <w:rPr>
          <w:rFonts w:ascii="Times New Roman" w:hAnsi="Times New Roman" w:cs="Times New Roman"/>
          <w:color w:val="000000" w:themeColor="text1"/>
          <w:sz w:val="24"/>
          <w:szCs w:val="24"/>
          <w:lang w:val="en-US"/>
        </w:rPr>
        <w:t xml:space="preserve"> şi monitorizează activitatea de mentorat, în special, a profesorilor debutanţi şi nou-</w:t>
      </w:r>
      <w:r w:rsidRPr="002017A6">
        <w:rPr>
          <w:rFonts w:ascii="Times New Roman" w:hAnsi="Times New Roman" w:cs="Times New Roman"/>
          <w:b/>
          <w:color w:val="000000" w:themeColor="text1"/>
          <w:sz w:val="24"/>
          <w:szCs w:val="24"/>
          <w:lang w:val="en-US"/>
        </w:rPr>
        <w:t>veniţi în instituţie;</w:t>
      </w: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f)</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eate</w:t>
      </w:r>
      <w:proofErr w:type="gramEnd"/>
      <w:r>
        <w:rPr>
          <w:rFonts w:ascii="Times New Roman" w:hAnsi="Times New Roman" w:cs="Times New Roman"/>
          <w:color w:val="000000" w:themeColor="text1"/>
          <w:sz w:val="24"/>
          <w:szCs w:val="24"/>
          <w:lang w:val="en-US"/>
        </w:rPr>
        <w:t xml:space="preserve"> responsabil de calitatea notelor informative, rapoartelor şi propunerilor elaborate şi prezentate la solicitarea directorului instituţiei şi/sau organelor ierarhic abilitate.</w:t>
      </w:r>
    </w:p>
    <w:p w:rsidR="00A656A1" w:rsidRDefault="00A656A1" w:rsidP="00A656A1">
      <w:pPr>
        <w:pStyle w:val="a4"/>
        <w:ind w:firstLine="360"/>
        <w:rPr>
          <w:rFonts w:ascii="Times New Roman" w:hAnsi="Times New Roman" w:cs="Times New Roman"/>
          <w:color w:val="000000" w:themeColor="text1"/>
          <w:sz w:val="24"/>
          <w:szCs w:val="24"/>
          <w:lang w:val="en-US"/>
        </w:rPr>
      </w:pPr>
    </w:p>
    <w:p w:rsidR="00A656A1" w:rsidRDefault="00A656A1" w:rsidP="008B4304">
      <w:pPr>
        <w:pStyle w:val="a4"/>
        <w:ind w:firstLine="360"/>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Secţiunea a 5-a</w:t>
      </w:r>
    </w:p>
    <w:p w:rsidR="00A656A1" w:rsidRDefault="00A656A1" w:rsidP="008B4304">
      <w:pPr>
        <w:pStyle w:val="a4"/>
        <w:ind w:firstLine="360"/>
        <w:jc w:val="center"/>
        <w:rPr>
          <w:rFonts w:ascii="Times New Roman" w:hAnsi="Times New Roman" w:cs="Times New Roman"/>
          <w:b/>
          <w:color w:val="000000" w:themeColor="text1"/>
          <w:sz w:val="24"/>
          <w:szCs w:val="24"/>
          <w:lang w:val="en-US"/>
        </w:rPr>
      </w:pPr>
    </w:p>
    <w:p w:rsidR="00A656A1" w:rsidRDefault="00A656A1" w:rsidP="008B4304">
      <w:pPr>
        <w:pStyle w:val="a4"/>
        <w:ind w:firstLine="360"/>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Comisia metodică a diriginţilor</w:t>
      </w:r>
    </w:p>
    <w:p w:rsidR="00A656A1" w:rsidRDefault="00A656A1" w:rsidP="00A656A1">
      <w:pPr>
        <w:pStyle w:val="a4"/>
        <w:ind w:firstLine="360"/>
        <w:rPr>
          <w:rFonts w:ascii="Times New Roman" w:hAnsi="Times New Roman" w:cs="Times New Roman"/>
          <w:b/>
          <w:color w:val="000000" w:themeColor="text1"/>
          <w:sz w:val="24"/>
          <w:szCs w:val="24"/>
          <w:lang w:val="en-US"/>
        </w:rPr>
      </w:pPr>
    </w:p>
    <w:p w:rsidR="00A656A1" w:rsidRDefault="00A656A1" w:rsidP="00A656A1">
      <w:pPr>
        <w:pStyle w:val="a4"/>
        <w:ind w:firstLine="360"/>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 xml:space="preserve">70. </w:t>
      </w:r>
      <w:r>
        <w:rPr>
          <w:rFonts w:ascii="Times New Roman" w:hAnsi="Times New Roman" w:cs="Times New Roman"/>
          <w:color w:val="000000" w:themeColor="text1"/>
          <w:sz w:val="24"/>
          <w:szCs w:val="24"/>
          <w:lang w:val="en-US"/>
        </w:rPr>
        <w:t xml:space="preserve">Comisia metodică a diriginţilor este constituită din diriginţii de </w:t>
      </w:r>
      <w:proofErr w:type="gramStart"/>
      <w:r>
        <w:rPr>
          <w:rFonts w:ascii="Times New Roman" w:hAnsi="Times New Roman" w:cs="Times New Roman"/>
          <w:color w:val="000000" w:themeColor="text1"/>
          <w:sz w:val="24"/>
          <w:szCs w:val="24"/>
          <w:lang w:val="en-US"/>
        </w:rPr>
        <w:t>clasă  (</w:t>
      </w:r>
      <w:proofErr w:type="gramEnd"/>
      <w:r>
        <w:rPr>
          <w:rFonts w:ascii="Times New Roman" w:hAnsi="Times New Roman" w:cs="Times New Roman"/>
          <w:color w:val="000000" w:themeColor="text1"/>
          <w:sz w:val="24"/>
          <w:szCs w:val="24"/>
          <w:lang w:val="en-US"/>
        </w:rPr>
        <w:t xml:space="preserve"> clasele I-IX)</w:t>
      </w:r>
    </w:p>
    <w:p w:rsidR="00A656A1" w:rsidRDefault="00A656A1" w:rsidP="00A656A1">
      <w:pPr>
        <w:pStyle w:val="a4"/>
        <w:ind w:firstLine="360"/>
        <w:rPr>
          <w:rFonts w:ascii="Times New Roman" w:hAnsi="Times New Roman" w:cs="Times New Roman"/>
          <w:color w:val="000000" w:themeColor="text1"/>
          <w:sz w:val="24"/>
          <w:szCs w:val="24"/>
          <w:lang w:val="en-US"/>
        </w:rPr>
      </w:pP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71.</w:t>
      </w:r>
      <w:r>
        <w:rPr>
          <w:rFonts w:ascii="Times New Roman" w:hAnsi="Times New Roman" w:cs="Times New Roman"/>
          <w:color w:val="000000" w:themeColor="text1"/>
          <w:sz w:val="24"/>
          <w:szCs w:val="24"/>
          <w:lang w:val="en-US"/>
        </w:rPr>
        <w:t xml:space="preserve"> Şeful comisiei metodice a diriginţilor </w:t>
      </w:r>
      <w:proofErr w:type="gramStart"/>
      <w:r>
        <w:rPr>
          <w:rFonts w:ascii="Times New Roman" w:hAnsi="Times New Roman" w:cs="Times New Roman"/>
          <w:color w:val="000000" w:themeColor="text1"/>
          <w:sz w:val="24"/>
          <w:szCs w:val="24"/>
          <w:lang w:val="en-US"/>
        </w:rPr>
        <w:t>este</w:t>
      </w:r>
      <w:proofErr w:type="gramEnd"/>
      <w:r>
        <w:rPr>
          <w:rFonts w:ascii="Times New Roman" w:hAnsi="Times New Roman" w:cs="Times New Roman"/>
          <w:color w:val="000000" w:themeColor="text1"/>
          <w:sz w:val="24"/>
          <w:szCs w:val="24"/>
          <w:lang w:val="en-US"/>
        </w:rPr>
        <w:t xml:space="preserve"> numit prin ordinul directorului instituţiei, cu consultarea membrilor ei (de obicei directorul adjunct pentru educaţie)</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72.</w:t>
      </w:r>
      <w:r>
        <w:rPr>
          <w:rFonts w:ascii="Times New Roman" w:hAnsi="Times New Roman" w:cs="Times New Roman"/>
          <w:color w:val="000000" w:themeColor="text1"/>
          <w:sz w:val="24"/>
          <w:szCs w:val="24"/>
          <w:lang w:val="en-US"/>
        </w:rPr>
        <w:t xml:space="preserve"> Comisia metodică a diriginţilor are următoarele atribuţii:</w:t>
      </w: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a)</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dizbate</w:t>
      </w:r>
      <w:proofErr w:type="gramEnd"/>
      <w:r>
        <w:rPr>
          <w:rFonts w:ascii="Times New Roman" w:hAnsi="Times New Roman" w:cs="Times New Roman"/>
          <w:color w:val="000000" w:themeColor="text1"/>
          <w:sz w:val="24"/>
          <w:szCs w:val="24"/>
          <w:lang w:val="en-US"/>
        </w:rPr>
        <w:t xml:space="preserve"> problem privind structura, conţinutul şi metodica orelor de dirigenţie specific ciclului primar şi gimnazial:</w:t>
      </w: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b)</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analizează</w:t>
      </w:r>
      <w:proofErr w:type="gramEnd"/>
      <w:r>
        <w:rPr>
          <w:rFonts w:ascii="Times New Roman" w:hAnsi="Times New Roman" w:cs="Times New Roman"/>
          <w:color w:val="000000" w:themeColor="text1"/>
          <w:sz w:val="24"/>
          <w:szCs w:val="24"/>
          <w:lang w:val="en-US"/>
        </w:rPr>
        <w:t xml:space="preserve"> participarea, în cadrulactivităţilor comunitare şi de voluntariat a elevilor la clasă;</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r w:rsidRPr="002017A6">
        <w:rPr>
          <w:rFonts w:ascii="Times New Roman" w:hAnsi="Times New Roman" w:cs="Times New Roman"/>
          <w:b/>
          <w:color w:val="000000" w:themeColor="text1"/>
          <w:sz w:val="24"/>
          <w:szCs w:val="24"/>
          <w:lang w:val="en-US"/>
        </w:rPr>
        <w:t>c)</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coordonează</w:t>
      </w:r>
      <w:proofErr w:type="gramEnd"/>
      <w:r>
        <w:rPr>
          <w:rFonts w:ascii="Times New Roman" w:hAnsi="Times New Roman" w:cs="Times New Roman"/>
          <w:color w:val="000000" w:themeColor="text1"/>
          <w:sz w:val="24"/>
          <w:szCs w:val="24"/>
          <w:lang w:val="en-US"/>
        </w:rPr>
        <w:t xml:space="preserve"> participarea colectivelor de eleviîn activităţileextraşcolare şi diverse </w:t>
      </w:r>
      <w:r w:rsidRPr="002017A6">
        <w:rPr>
          <w:rFonts w:ascii="Times New Roman" w:hAnsi="Times New Roman" w:cs="Times New Roman"/>
          <w:b/>
          <w:color w:val="000000" w:themeColor="text1"/>
          <w:sz w:val="24"/>
          <w:szCs w:val="24"/>
          <w:lang w:val="en-US"/>
        </w:rPr>
        <w:t>schimburi de experienţă;</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r w:rsidRPr="002017A6">
        <w:rPr>
          <w:rFonts w:ascii="Times New Roman" w:hAnsi="Times New Roman" w:cs="Times New Roman"/>
          <w:b/>
          <w:color w:val="000000" w:themeColor="text1"/>
          <w:sz w:val="24"/>
          <w:szCs w:val="24"/>
          <w:lang w:val="en-US"/>
        </w:rPr>
        <w:t>d)</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orientează</w:t>
      </w:r>
      <w:proofErr w:type="gramEnd"/>
      <w:r>
        <w:rPr>
          <w:rFonts w:ascii="Times New Roman" w:hAnsi="Times New Roman" w:cs="Times New Roman"/>
          <w:color w:val="000000" w:themeColor="text1"/>
          <w:sz w:val="24"/>
          <w:szCs w:val="24"/>
          <w:lang w:val="en-US"/>
        </w:rPr>
        <w:t xml:space="preserve"> colectivul didactic al instituţiei  în vederea stabilirii unor cerinţe educaţionale unice faţă de elevi, asigură desfăşurarea unor programe şi activităţi educative, de promovare a </w:t>
      </w:r>
      <w:r w:rsidRPr="002017A6">
        <w:rPr>
          <w:rFonts w:ascii="Times New Roman" w:hAnsi="Times New Roman" w:cs="Times New Roman"/>
          <w:b/>
          <w:color w:val="000000" w:themeColor="text1"/>
          <w:sz w:val="24"/>
          <w:szCs w:val="24"/>
          <w:lang w:val="en-US"/>
        </w:rPr>
        <w:t>dialogului deschis cu elevii;</w:t>
      </w:r>
    </w:p>
    <w:p w:rsidR="00A656A1" w:rsidRDefault="00A656A1" w:rsidP="00A656A1">
      <w:pPr>
        <w:pStyle w:val="a4"/>
        <w:ind w:firstLine="360"/>
        <w:rPr>
          <w:rFonts w:ascii="Times New Roman" w:hAnsi="Times New Roman" w:cs="Times New Roman"/>
          <w:color w:val="000000" w:themeColor="text1"/>
          <w:sz w:val="24"/>
          <w:szCs w:val="24"/>
          <w:lang w:val="en-US"/>
        </w:rPr>
      </w:pPr>
      <w:r w:rsidRPr="002017A6">
        <w:rPr>
          <w:rFonts w:ascii="Times New Roman" w:hAnsi="Times New Roman" w:cs="Times New Roman"/>
          <w:b/>
          <w:color w:val="000000" w:themeColor="text1"/>
          <w:sz w:val="24"/>
          <w:szCs w:val="24"/>
          <w:lang w:val="en-US"/>
        </w:rPr>
        <w:t>e)</w:t>
      </w:r>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organizează</w:t>
      </w:r>
      <w:proofErr w:type="gramEnd"/>
      <w:r>
        <w:rPr>
          <w:rFonts w:ascii="Times New Roman" w:hAnsi="Times New Roman" w:cs="Times New Roman"/>
          <w:color w:val="000000" w:themeColor="text1"/>
          <w:sz w:val="24"/>
          <w:szCs w:val="24"/>
          <w:lang w:val="en-US"/>
        </w:rPr>
        <w:t xml:space="preserve"> şi desfăşoară activităţi de orientare profesională a elevilor şi ghidare în carieră.</w:t>
      </w:r>
    </w:p>
    <w:p w:rsidR="00A656A1" w:rsidRDefault="00A656A1" w:rsidP="00A656A1">
      <w:pPr>
        <w:pStyle w:val="a4"/>
        <w:ind w:firstLine="360"/>
        <w:rPr>
          <w:rFonts w:ascii="Times New Roman" w:hAnsi="Times New Roman" w:cs="Times New Roman"/>
          <w:color w:val="000000" w:themeColor="text1"/>
          <w:sz w:val="24"/>
          <w:szCs w:val="24"/>
          <w:lang w:val="en-US"/>
        </w:rPr>
      </w:pPr>
    </w:p>
    <w:p w:rsidR="00623A4F" w:rsidRDefault="00623A4F" w:rsidP="00A656A1">
      <w:pPr>
        <w:pStyle w:val="a4"/>
        <w:ind w:firstLine="360"/>
        <w:rPr>
          <w:rFonts w:ascii="Times New Roman" w:hAnsi="Times New Roman" w:cs="Times New Roman"/>
          <w:color w:val="000000" w:themeColor="text1"/>
          <w:sz w:val="24"/>
          <w:szCs w:val="24"/>
          <w:lang w:val="en-US"/>
        </w:rPr>
      </w:pPr>
    </w:p>
    <w:p w:rsidR="00623A4F" w:rsidRDefault="00623A4F" w:rsidP="00A656A1">
      <w:pPr>
        <w:pStyle w:val="a4"/>
        <w:ind w:firstLine="360"/>
        <w:rPr>
          <w:rFonts w:ascii="Times New Roman" w:hAnsi="Times New Roman" w:cs="Times New Roman"/>
          <w:color w:val="000000" w:themeColor="text1"/>
          <w:sz w:val="24"/>
          <w:szCs w:val="24"/>
          <w:lang w:val="en-US"/>
        </w:rPr>
      </w:pPr>
    </w:p>
    <w:p w:rsidR="00A656A1" w:rsidRDefault="00A656A1" w:rsidP="008B4304">
      <w:pPr>
        <w:pStyle w:val="a4"/>
        <w:ind w:firstLine="360"/>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Secţiunea a 6-a</w:t>
      </w:r>
    </w:p>
    <w:p w:rsidR="00A656A1" w:rsidRDefault="00A656A1" w:rsidP="008B4304">
      <w:pPr>
        <w:pStyle w:val="a4"/>
        <w:ind w:firstLine="360"/>
        <w:jc w:val="center"/>
        <w:rPr>
          <w:rFonts w:ascii="Times New Roman" w:hAnsi="Times New Roman" w:cs="Times New Roman"/>
          <w:b/>
          <w:color w:val="000000" w:themeColor="text1"/>
          <w:sz w:val="24"/>
          <w:szCs w:val="24"/>
          <w:lang w:val="en-US"/>
        </w:rPr>
      </w:pPr>
    </w:p>
    <w:p w:rsidR="00A656A1" w:rsidRDefault="00A656A1" w:rsidP="008B4304">
      <w:pPr>
        <w:pStyle w:val="a4"/>
        <w:ind w:firstLine="360"/>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Directorul</w:t>
      </w:r>
    </w:p>
    <w:p w:rsidR="00A656A1" w:rsidRDefault="00A656A1" w:rsidP="008B4304">
      <w:pPr>
        <w:pStyle w:val="a4"/>
        <w:ind w:firstLine="360"/>
        <w:jc w:val="center"/>
        <w:rPr>
          <w:rFonts w:ascii="Times New Roman" w:hAnsi="Times New Roman" w:cs="Times New Roman"/>
          <w:b/>
          <w:color w:val="000000" w:themeColor="text1"/>
          <w:sz w:val="24"/>
          <w:szCs w:val="24"/>
          <w:lang w:val="en-US"/>
        </w:rPr>
      </w:pPr>
    </w:p>
    <w:p w:rsidR="00A656A1" w:rsidRDefault="00A656A1" w:rsidP="00A656A1">
      <w:pPr>
        <w:pStyle w:val="a4"/>
        <w:ind w:firstLine="360"/>
        <w:rPr>
          <w:rFonts w:ascii="Times New Roman" w:hAnsi="Times New Roman" w:cs="Times New Roman"/>
          <w:sz w:val="24"/>
          <w:szCs w:val="24"/>
          <w:lang w:val="en-US"/>
        </w:rPr>
      </w:pPr>
      <w:r>
        <w:rPr>
          <w:rFonts w:ascii="Times New Roman" w:hAnsi="Times New Roman" w:cs="Times New Roman"/>
          <w:b/>
          <w:color w:val="000000" w:themeColor="text1"/>
          <w:sz w:val="24"/>
          <w:szCs w:val="24"/>
          <w:lang w:val="en-US"/>
        </w:rPr>
        <w:t>73</w:t>
      </w:r>
      <w:proofErr w:type="gramStart"/>
      <w:r>
        <w:rPr>
          <w:rFonts w:ascii="Times New Roman" w:hAnsi="Times New Roman" w:cs="Times New Roman"/>
          <w:b/>
          <w:color w:val="000000" w:themeColor="text1"/>
          <w:sz w:val="24"/>
          <w:szCs w:val="24"/>
          <w:lang w:val="en-US"/>
        </w:rPr>
        <w:t xml:space="preserve">. </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Directorul este</w:t>
      </w:r>
      <w:proofErr w:type="gramEnd"/>
      <w:r>
        <w:rPr>
          <w:rFonts w:ascii="Times New Roman" w:hAnsi="Times New Roman" w:cs="Times New Roman"/>
          <w:sz w:val="24"/>
          <w:szCs w:val="24"/>
          <w:lang w:val="en-US"/>
        </w:rPr>
        <w:t xml:space="preserve"> conducătorul instituției pe care o reprezintă în relaţiile cu persoanele juridice şi fizice, inclusiv cu administraţia publică locală în limitele competenţelor prevăzute de lege.</w:t>
      </w:r>
    </w:p>
    <w:p w:rsidR="00A656A1" w:rsidRPr="002017A6" w:rsidRDefault="00A656A1" w:rsidP="00A656A1">
      <w:pPr>
        <w:pStyle w:val="a4"/>
        <w:ind w:firstLine="360"/>
        <w:rPr>
          <w:rFonts w:ascii="Times New Roman" w:hAnsi="Times New Roman" w:cs="Times New Roman"/>
          <w:b/>
          <w:color w:val="000000" w:themeColor="text1"/>
          <w:sz w:val="24"/>
          <w:szCs w:val="24"/>
          <w:lang w:val="en-US"/>
        </w:rPr>
      </w:pPr>
    </w:p>
    <w:p w:rsidR="00A656A1" w:rsidRDefault="00A656A1" w:rsidP="002017A6">
      <w:pPr>
        <w:pStyle w:val="a4"/>
        <w:ind w:firstLine="360"/>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74.</w:t>
      </w:r>
      <w:r>
        <w:rPr>
          <w:rFonts w:ascii="Times New Roman" w:hAnsi="Times New Roman" w:cs="Times New Roman"/>
          <w:sz w:val="24"/>
          <w:szCs w:val="24"/>
          <w:lang w:val="en-US"/>
        </w:rPr>
        <w:t xml:space="preserve">  Funcţia de director se ocupă în baza criteriilor de competenţă profesională şi managerială</w:t>
      </w:r>
      <w:proofErr w:type="gramStart"/>
      <w:r>
        <w:rPr>
          <w:rFonts w:ascii="Times New Roman" w:hAnsi="Times New Roman" w:cs="Times New Roman"/>
          <w:sz w:val="24"/>
          <w:szCs w:val="24"/>
          <w:lang w:val="en-US"/>
        </w:rPr>
        <w:t>..</w:t>
      </w:r>
      <w:proofErr w:type="gramEnd"/>
    </w:p>
    <w:p w:rsidR="00A656A1" w:rsidRPr="002017A6" w:rsidRDefault="00A656A1" w:rsidP="00A656A1">
      <w:pPr>
        <w:pStyle w:val="a4"/>
        <w:jc w:val="both"/>
        <w:rPr>
          <w:rFonts w:ascii="Times New Roman" w:hAnsi="Times New Roman" w:cs="Times New Roman"/>
          <w:b/>
          <w:sz w:val="24"/>
          <w:szCs w:val="24"/>
          <w:lang w:val="en-US"/>
        </w:rPr>
      </w:pPr>
    </w:p>
    <w:p w:rsidR="00A656A1" w:rsidRDefault="00A656A1" w:rsidP="002017A6">
      <w:pPr>
        <w:pStyle w:val="a4"/>
        <w:ind w:firstLine="360"/>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75.</w:t>
      </w:r>
      <w:r>
        <w:rPr>
          <w:rFonts w:ascii="Times New Roman" w:hAnsi="Times New Roman" w:cs="Times New Roman"/>
          <w:sz w:val="24"/>
          <w:szCs w:val="24"/>
          <w:lang w:val="en-US"/>
        </w:rPr>
        <w:t xml:space="preserve"> Numirea în funcţia de director se face prin concurs, pentru un termen de 5 ani, în conformitate cu </w:t>
      </w:r>
      <w:r>
        <w:rPr>
          <w:rFonts w:ascii="Times New Roman" w:hAnsi="Times New Roman" w:cs="Times New Roman"/>
          <w:i/>
          <w:sz w:val="24"/>
          <w:szCs w:val="24"/>
          <w:lang w:val="en-US"/>
        </w:rPr>
        <w:t>Regulamentul de organizare şi desfăşurare a concursului pentru ocuparea funcţiei de director</w:t>
      </w:r>
      <w:r>
        <w:rPr>
          <w:rFonts w:ascii="Times New Roman" w:hAnsi="Times New Roman" w:cs="Times New Roman"/>
          <w:sz w:val="24"/>
          <w:szCs w:val="24"/>
          <w:lang w:val="en-US"/>
        </w:rPr>
        <w:t>, aprobat de Ministerul Educației.</w:t>
      </w:r>
    </w:p>
    <w:p w:rsidR="00A656A1" w:rsidRPr="002017A6" w:rsidRDefault="00A656A1" w:rsidP="00A656A1">
      <w:pPr>
        <w:pStyle w:val="a4"/>
        <w:jc w:val="both"/>
        <w:rPr>
          <w:rFonts w:ascii="Times New Roman" w:hAnsi="Times New Roman" w:cs="Times New Roman"/>
          <w:b/>
          <w:sz w:val="24"/>
          <w:szCs w:val="24"/>
          <w:lang w:val="en-US"/>
        </w:rPr>
      </w:pPr>
    </w:p>
    <w:p w:rsidR="00A656A1" w:rsidRPr="002017A6" w:rsidRDefault="00A656A1" w:rsidP="002017A6">
      <w:pPr>
        <w:pStyle w:val="a4"/>
        <w:ind w:firstLine="360"/>
        <w:jc w:val="both"/>
        <w:rPr>
          <w:rFonts w:ascii="Times New Roman" w:hAnsi="Times New Roman" w:cs="Times New Roman"/>
          <w:b/>
          <w:sz w:val="24"/>
          <w:szCs w:val="24"/>
          <w:lang w:val="en-US"/>
        </w:rPr>
      </w:pPr>
      <w:r w:rsidRPr="002017A6">
        <w:rPr>
          <w:rFonts w:ascii="Times New Roman" w:hAnsi="Times New Roman" w:cs="Times New Roman"/>
          <w:b/>
          <w:sz w:val="24"/>
          <w:szCs w:val="24"/>
          <w:lang w:val="en-US"/>
        </w:rPr>
        <w:t>76</w:t>
      </w:r>
      <w:r>
        <w:rPr>
          <w:rFonts w:ascii="Times New Roman" w:hAnsi="Times New Roman" w:cs="Times New Roman"/>
          <w:sz w:val="24"/>
          <w:szCs w:val="24"/>
          <w:lang w:val="en-US"/>
        </w:rPr>
        <w:t xml:space="preserve">. Directorul exercită conducerea executivă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instituţiei, în conformitate cu atribuţiile conferite </w:t>
      </w:r>
      <w:r w:rsidRPr="002017A6">
        <w:rPr>
          <w:rFonts w:ascii="Times New Roman" w:hAnsi="Times New Roman" w:cs="Times New Roman"/>
          <w:sz w:val="24"/>
          <w:szCs w:val="24"/>
          <w:lang w:val="en-US"/>
        </w:rPr>
        <w:t>de lege, cu hotărârile Consiliului de administraţie al instituţiei, precum şi cu alte reglementări legale.</w:t>
      </w:r>
    </w:p>
    <w:p w:rsidR="00A656A1" w:rsidRPr="002017A6" w:rsidRDefault="00A656A1" w:rsidP="00A656A1">
      <w:pPr>
        <w:pStyle w:val="a4"/>
        <w:jc w:val="both"/>
        <w:rPr>
          <w:rFonts w:ascii="Times New Roman" w:hAnsi="Times New Roman" w:cs="Times New Roman"/>
          <w:b/>
          <w:sz w:val="24"/>
          <w:szCs w:val="24"/>
          <w:lang w:val="en-US"/>
        </w:rPr>
      </w:pPr>
    </w:p>
    <w:p w:rsidR="00A656A1" w:rsidRDefault="00A656A1" w:rsidP="002017A6">
      <w:pPr>
        <w:pStyle w:val="a4"/>
        <w:ind w:firstLine="360"/>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77.</w:t>
      </w:r>
      <w:r>
        <w:rPr>
          <w:rFonts w:ascii="Times New Roman" w:hAnsi="Times New Roman" w:cs="Times New Roman"/>
          <w:sz w:val="24"/>
          <w:szCs w:val="24"/>
          <w:lang w:val="en-US"/>
        </w:rPr>
        <w:t xml:space="preserve"> Directorul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subordonat Organului local de specialitate în domeniul învăţământului al administraţiei publice locale de nivelul doi. Fişa postului şi fişa de evaluare ale directorului sunt elaborate de organelle abilitate, în baza reglementărilor stabilite de Ministerul Educaţiei.</w:t>
      </w:r>
    </w:p>
    <w:p w:rsidR="00A656A1" w:rsidRDefault="00A656A1" w:rsidP="00A656A1">
      <w:pPr>
        <w:pStyle w:val="a4"/>
        <w:jc w:val="both"/>
        <w:rPr>
          <w:rFonts w:ascii="Times New Roman" w:hAnsi="Times New Roman" w:cs="Times New Roman"/>
          <w:sz w:val="24"/>
          <w:szCs w:val="24"/>
          <w:lang w:val="en-US"/>
        </w:rPr>
      </w:pPr>
    </w:p>
    <w:p w:rsidR="00A656A1" w:rsidRDefault="00A656A1" w:rsidP="002017A6">
      <w:pPr>
        <w:pStyle w:val="a4"/>
        <w:ind w:firstLine="360"/>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78.</w:t>
      </w:r>
      <w:r>
        <w:rPr>
          <w:rFonts w:ascii="Times New Roman" w:hAnsi="Times New Roman" w:cs="Times New Roman"/>
          <w:sz w:val="24"/>
          <w:szCs w:val="24"/>
          <w:lang w:val="en-US"/>
        </w:rPr>
        <w:t xml:space="preserve"> Directorul manifestă loialitate faţă de instituţie, corectitudine şi responsabilitate în deciziile sale, încredere în capacităţile angajaţilor, încurajeză şi susţine colegii, în vederea motivării pentru formare continuă şi pentru crearea în instituţie a unui climat optim desfăşurării procesului de învăţământ.</w:t>
      </w:r>
    </w:p>
    <w:p w:rsidR="00A656A1" w:rsidRDefault="00A656A1" w:rsidP="00A656A1">
      <w:pPr>
        <w:pStyle w:val="a4"/>
        <w:jc w:val="both"/>
        <w:rPr>
          <w:rFonts w:ascii="Times New Roman" w:hAnsi="Times New Roman" w:cs="Times New Roman"/>
          <w:sz w:val="24"/>
          <w:szCs w:val="24"/>
          <w:lang w:val="en-US"/>
        </w:rPr>
      </w:pPr>
    </w:p>
    <w:p w:rsidR="00A656A1" w:rsidRDefault="00A656A1" w:rsidP="002017A6">
      <w:pPr>
        <w:pStyle w:val="a4"/>
        <w:ind w:firstLine="360"/>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79.</w:t>
      </w:r>
      <w:r>
        <w:rPr>
          <w:rFonts w:ascii="Times New Roman" w:hAnsi="Times New Roman" w:cs="Times New Roman"/>
          <w:sz w:val="24"/>
          <w:szCs w:val="24"/>
          <w:lang w:val="en-US"/>
        </w:rPr>
        <w:t xml:space="preserve"> Directorul coordonează compartimentul financiar- contabil prin care se realizează evidenţa contabilă sintetică şi analitică, precum şi execuţia bugetară. Personalul compartimentului financiar-contabil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subordonat directorului şi îşi desfăşoară activitatea conform atribuţiilor stabilite de acesta prin fişa postului.</w:t>
      </w:r>
    </w:p>
    <w:p w:rsidR="00A656A1" w:rsidRDefault="00A656A1" w:rsidP="00A656A1">
      <w:pPr>
        <w:pStyle w:val="a4"/>
        <w:jc w:val="both"/>
        <w:rPr>
          <w:rFonts w:ascii="Times New Roman" w:hAnsi="Times New Roman" w:cs="Times New Roman"/>
          <w:sz w:val="24"/>
          <w:szCs w:val="24"/>
          <w:lang w:val="en-US"/>
        </w:rPr>
      </w:pPr>
    </w:p>
    <w:p w:rsidR="00A656A1" w:rsidRDefault="00A656A1" w:rsidP="002017A6">
      <w:pPr>
        <w:pStyle w:val="a4"/>
        <w:ind w:firstLine="360"/>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80.</w:t>
      </w:r>
      <w:r>
        <w:rPr>
          <w:rFonts w:ascii="Times New Roman" w:hAnsi="Times New Roman" w:cs="Times New Roman"/>
          <w:sz w:val="24"/>
          <w:szCs w:val="24"/>
          <w:lang w:val="en-US"/>
        </w:rPr>
        <w:t xml:space="preserve"> Vizitarea instituţiei şi asistenţa la orele de curs sau la activităţi şcolare/exrtaşcolare, efectuate de către personae din exterior, se face numai cu aprobarea directorului, cu respectarea prevederilor legale ăn vigoare.</w:t>
      </w:r>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81.</w:t>
      </w:r>
      <w:r>
        <w:rPr>
          <w:rFonts w:ascii="Times New Roman" w:hAnsi="Times New Roman" w:cs="Times New Roman"/>
          <w:sz w:val="24"/>
          <w:szCs w:val="24"/>
          <w:lang w:val="en-US"/>
        </w:rPr>
        <w:t xml:space="preserve"> Norma didactică de predare a directorului şi/sau degrevarea de la ore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acestuia se stabilesc prin fişa postului, în baza normelor aprobate de Ministerul Educaţiei decomun cu Ministerul Muncii, Protecţiei Sociale şi Familiei. Directorul beneficiază de indemnizaţie de conducere, conform reglementărilor legale în vigoare.</w:t>
      </w:r>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82.</w:t>
      </w:r>
      <w:r>
        <w:rPr>
          <w:rFonts w:ascii="Times New Roman" w:hAnsi="Times New Roman" w:cs="Times New Roman"/>
          <w:sz w:val="24"/>
          <w:szCs w:val="24"/>
          <w:lang w:val="en-US"/>
        </w:rPr>
        <w:t xml:space="preserve"> Perioada concediului anual de odihnă al directorului se aprobă de Organul local de specialitate în domeniul învăţământului al administraţiei publice locale de nivelul doi.</w:t>
      </w:r>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83.</w:t>
      </w:r>
      <w:r>
        <w:rPr>
          <w:rFonts w:ascii="Times New Roman" w:hAnsi="Times New Roman" w:cs="Times New Roman"/>
          <w:sz w:val="24"/>
          <w:szCs w:val="24"/>
          <w:lang w:val="en-US"/>
        </w:rPr>
        <w:t xml:space="preserve"> Directorul, în calitate de conducător al instituţiei,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următoarele atribuţii: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funcţionalitatea instituţiei în conformitate cu prevederile  în vigoare pentru învăţământul primar şi secundar general, aprobate de Ministerul Educaţiei.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b).</w:t>
      </w:r>
      <w:r>
        <w:rPr>
          <w:rFonts w:ascii="Times New Roman" w:hAnsi="Times New Roman" w:cs="Times New Roman"/>
          <w:sz w:val="24"/>
          <w:szCs w:val="24"/>
          <w:lang w:val="en-US"/>
        </w:rPr>
        <w:t xml:space="preserve"> coordonează elaborarea proiectului managerial annual şi a programului de dezvoltare a instituţiei,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şi răspunde de întreaga activitate educaţională şi administrativă a instituţiei, precum şi de păstrarea şi utilizareapatrimoniului instituţiei de învăţământ;</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sidRPr="002017A6">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informează</w:t>
      </w:r>
      <w:proofErr w:type="gramEnd"/>
      <w:r>
        <w:rPr>
          <w:rFonts w:ascii="Times New Roman" w:hAnsi="Times New Roman" w:cs="Times New Roman"/>
          <w:sz w:val="24"/>
          <w:szCs w:val="24"/>
          <w:lang w:val="en-US"/>
        </w:rPr>
        <w:t xml:space="preserve"> annual, până la sfârşitul lunii mai, comunitatea şi factorii interesaţi cu referire la numărul de clase pentru anii viitori de studii;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securitatea elevilor şi a personalului angajat în perioada aflării în incinta instituţiei;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păstrarea şi dezvoltarea bazei didactico- material a instituţiei;</w:t>
      </w:r>
    </w:p>
    <w:p w:rsidR="00A656A1" w:rsidRDefault="00A656A1" w:rsidP="00A656A1">
      <w:pPr>
        <w:pStyle w:val="a4"/>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b/>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 organizarea şi funcţionarea cantinei;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elaborarea şi implementarea  acţiunilor de protecţie a copilului;</w:t>
      </w:r>
    </w:p>
    <w:p w:rsidR="00A656A1" w:rsidRDefault="00A656A1" w:rsidP="00A656A1">
      <w:pPr>
        <w:pStyle w:val="a4"/>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b/>
        <w:t>i)</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aplicarea deciziilor consiliului profesorsl şi a consiliului de administraţie:</w:t>
      </w:r>
    </w:p>
    <w:p w:rsidR="00A656A1" w:rsidRDefault="00A656A1" w:rsidP="00A656A1">
      <w:pPr>
        <w:pStyle w:val="a4"/>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b/>
        <w:t>j)</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realizarea achiziţiilor publice potrivit reglementărilor cadrului legialativ şi normativ în vigoare;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k)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confidenţialitatea ţi securitatea informaţiei cu character personal, în conformitate cu legislaţia în domeniul protrcţiei datelor cu character personal;</w:t>
      </w:r>
    </w:p>
    <w:p w:rsidR="00A656A1" w:rsidRDefault="00A656A1" w:rsidP="00A656A1">
      <w:pPr>
        <w:pStyle w:val="a4"/>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b/>
        <w:t>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stabileşte</w:t>
      </w:r>
      <w:proofErr w:type="gramEnd"/>
      <w:r>
        <w:rPr>
          <w:rFonts w:ascii="Times New Roman" w:hAnsi="Times New Roman" w:cs="Times New Roman"/>
          <w:sz w:val="24"/>
          <w:szCs w:val="24"/>
          <w:lang w:val="en-US"/>
        </w:rPr>
        <w:t xml:space="preserve"> mecanismul intern de colectare a datelor în Sistemul Informaţional Automatizat de Management în Educaţie (SIME), a Sistemului Automatizat Prelucrare a Dtelor (SAPD), alte alte sisteme informaţionale, inclusive pentru organizarea  şi desfăşurarea examenului naţional de absolvire şi controlează corectitudinea informaţiilor întroduse;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elaborează</w:t>
      </w:r>
      <w:proofErr w:type="gramEnd"/>
      <w:r>
        <w:rPr>
          <w:rFonts w:ascii="Times New Roman" w:hAnsi="Times New Roman" w:cs="Times New Roman"/>
          <w:sz w:val="24"/>
          <w:szCs w:val="24"/>
          <w:lang w:val="en-US"/>
        </w:rPr>
        <w:t xml:space="preserve"> annual schema de completare şi a numărului de clase, conform capacităţii de proiect al instituţiei şi o propune spre avizare consiliului de administraţie al instituţiei şi spre aprobare Organului local de specialitate în domeniul învăţământului;</w:t>
      </w:r>
    </w:p>
    <w:p w:rsidR="00A656A1" w:rsidRDefault="00A656A1" w:rsidP="00A656A1">
      <w:pPr>
        <w:pStyle w:val="a4"/>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b/>
        <w:t>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prezintă</w:t>
      </w:r>
      <w:proofErr w:type="gramEnd"/>
      <w:r>
        <w:rPr>
          <w:rFonts w:ascii="Times New Roman" w:hAnsi="Times New Roman" w:cs="Times New Roman"/>
          <w:sz w:val="24"/>
          <w:szCs w:val="24"/>
          <w:lang w:val="en-US"/>
        </w:rPr>
        <w:t xml:space="preserve"> rapoarte privind activitatea instituţiei, starea şi calitatea procesului educaţional din gimnaziu. Raportul general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prezentat la consiliul profesoral, consiliul administrative, precum şi la adunarea general cu părinţii şi făcut public prin afişare clasică sau electronică.</w:t>
      </w:r>
    </w:p>
    <w:p w:rsidR="00A656A1" w:rsidRPr="002017A6" w:rsidRDefault="00A656A1" w:rsidP="00A656A1">
      <w:pPr>
        <w:pStyle w:val="a4"/>
        <w:jc w:val="both"/>
        <w:rPr>
          <w:rFonts w:ascii="Times New Roman" w:hAnsi="Times New Roman" w:cs="Times New Roman"/>
          <w:i/>
          <w:sz w:val="24"/>
          <w:szCs w:val="24"/>
          <w:lang w:val="en-US"/>
        </w:rPr>
      </w:pPr>
    </w:p>
    <w:p w:rsidR="00A656A1" w:rsidRPr="002017A6" w:rsidRDefault="00A656A1" w:rsidP="00A656A1">
      <w:pPr>
        <w:pStyle w:val="a4"/>
        <w:jc w:val="both"/>
        <w:rPr>
          <w:rFonts w:ascii="Times New Roman" w:hAnsi="Times New Roman" w:cs="Times New Roman"/>
          <w:i/>
          <w:sz w:val="24"/>
          <w:szCs w:val="24"/>
          <w:lang w:val="en-US"/>
        </w:rPr>
      </w:pPr>
      <w:r w:rsidRPr="002017A6">
        <w:rPr>
          <w:rFonts w:ascii="Times New Roman" w:hAnsi="Times New Roman" w:cs="Times New Roman"/>
          <w:i/>
          <w:sz w:val="24"/>
          <w:szCs w:val="24"/>
          <w:lang w:val="en-US"/>
        </w:rPr>
        <w:tab/>
      </w:r>
      <w:r w:rsidRPr="002017A6">
        <w:rPr>
          <w:rFonts w:ascii="Times New Roman" w:hAnsi="Times New Roman" w:cs="Times New Roman"/>
          <w:b/>
          <w:i/>
          <w:sz w:val="24"/>
          <w:szCs w:val="24"/>
          <w:lang w:val="en-US"/>
        </w:rPr>
        <w:t>84.</w:t>
      </w:r>
      <w:r w:rsidRPr="002017A6">
        <w:rPr>
          <w:rFonts w:ascii="Times New Roman" w:hAnsi="Times New Roman" w:cs="Times New Roman"/>
          <w:i/>
          <w:sz w:val="24"/>
          <w:szCs w:val="24"/>
          <w:lang w:val="en-US"/>
        </w:rPr>
        <w:t xml:space="preserve"> </w:t>
      </w:r>
      <w:r w:rsidRPr="002017A6">
        <w:rPr>
          <w:rFonts w:ascii="Times New Roman" w:hAnsi="Times New Roman" w:cs="Times New Roman"/>
          <w:sz w:val="24"/>
          <w:szCs w:val="24"/>
          <w:lang w:val="en-US"/>
        </w:rPr>
        <w:t xml:space="preserve">Directorul, în calitate de angajator, </w:t>
      </w:r>
      <w:proofErr w:type="gramStart"/>
      <w:r w:rsidRPr="002017A6">
        <w:rPr>
          <w:rFonts w:ascii="Times New Roman" w:hAnsi="Times New Roman" w:cs="Times New Roman"/>
          <w:sz w:val="24"/>
          <w:szCs w:val="24"/>
          <w:lang w:val="en-US"/>
        </w:rPr>
        <w:t>are</w:t>
      </w:r>
      <w:proofErr w:type="gramEnd"/>
      <w:r w:rsidRPr="002017A6">
        <w:rPr>
          <w:rFonts w:ascii="Times New Roman" w:hAnsi="Times New Roman" w:cs="Times New Roman"/>
          <w:sz w:val="24"/>
          <w:szCs w:val="24"/>
          <w:lang w:val="en-US"/>
        </w:rPr>
        <w:t xml:space="preserve"> următoarele atribuţii:</w:t>
      </w:r>
    </w:p>
    <w:p w:rsidR="00A656A1" w:rsidRDefault="00A656A1" w:rsidP="00A656A1">
      <w:pPr>
        <w:pStyle w:val="a4"/>
        <w:jc w:val="both"/>
        <w:rPr>
          <w:rFonts w:ascii="Times New Roman" w:hAnsi="Times New Roman" w:cs="Times New Roman"/>
          <w:sz w:val="24"/>
          <w:szCs w:val="24"/>
          <w:lang w:val="en-US"/>
        </w:rPr>
      </w:pPr>
      <w:r w:rsidRPr="002017A6">
        <w:rPr>
          <w:rFonts w:ascii="Times New Roman" w:hAnsi="Times New Roman" w:cs="Times New Roman"/>
          <w:i/>
          <w:sz w:val="24"/>
          <w:szCs w:val="24"/>
          <w:lang w:val="en-US"/>
        </w:rPr>
        <w:tab/>
      </w:r>
      <w:r w:rsidRPr="002017A6">
        <w:rPr>
          <w:rFonts w:ascii="Times New Roman" w:hAnsi="Times New Roman" w:cs="Times New Roman"/>
          <w:b/>
          <w:sz w:val="24"/>
          <w:szCs w:val="24"/>
          <w:lang w:val="en-US"/>
        </w:rPr>
        <w:t>a)</w:t>
      </w:r>
      <w:r>
        <w:rPr>
          <w:rFonts w:ascii="Times New Roman" w:hAnsi="Times New Roman" w:cs="Times New Roman"/>
          <w:sz w:val="24"/>
          <w:szCs w:val="24"/>
          <w:lang w:val="en-US"/>
        </w:rPr>
        <w:t xml:space="preserve"> elaborează annual schema de încadrare a personalului din instituţiei, în funcţie de  numărul de clase şi o propune spre avizare consiliului de administraţie al instituţiei şi spre aprobare Organului local de specialitate în domeniul învăţământului; </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b)</w:t>
      </w:r>
      <w:r>
        <w:rPr>
          <w:rFonts w:ascii="Times New Roman" w:hAnsi="Times New Roman" w:cs="Times New Roman"/>
          <w:sz w:val="24"/>
          <w:szCs w:val="24"/>
          <w:lang w:val="en-US"/>
        </w:rPr>
        <w:t xml:space="preserve"> încheie contracte individuale de muncă cu personalul angajat şi aprobă concediile de odihnă ale directorilor adjuncţi, personalului didactic, didactic auxiliary şi nedidactic, pe baza solicitărilor scrise ale acestora, conform Codului muncii şi Contractului colectiv de muncă; </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aprobă</w:t>
      </w:r>
      <w:proofErr w:type="gramEnd"/>
      <w:r>
        <w:rPr>
          <w:rFonts w:ascii="Times New Roman" w:hAnsi="Times New Roman" w:cs="Times New Roman"/>
          <w:sz w:val="24"/>
          <w:szCs w:val="24"/>
          <w:lang w:val="en-US"/>
        </w:rPr>
        <w:t xml:space="preserve"> fişele postului pentru personalul din subordine, stabilind obligaţiunile funcţionale coform legii şi contractului colectiv de muncă;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stimulează</w:t>
      </w:r>
      <w:proofErr w:type="gramEnd"/>
      <w:r>
        <w:rPr>
          <w:rFonts w:ascii="Times New Roman" w:hAnsi="Times New Roman" w:cs="Times New Roman"/>
          <w:sz w:val="24"/>
          <w:szCs w:val="24"/>
          <w:lang w:val="en-US"/>
        </w:rPr>
        <w:t xml:space="preserve"> şi promovează cadrele didactice pentru dezvoltarea profesională şi continuă;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răspunde</w:t>
      </w:r>
      <w:proofErr w:type="gramEnd"/>
      <w:r>
        <w:rPr>
          <w:rFonts w:ascii="Times New Roman" w:hAnsi="Times New Roman" w:cs="Times New Roman"/>
          <w:sz w:val="24"/>
          <w:szCs w:val="24"/>
          <w:lang w:val="en-US"/>
        </w:rPr>
        <w:t xml:space="preserve"> de corectitudinea încadrării personalului şi de întocmirea, în termen, a statelor lunare de plată a drepturilor salariale; </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2017A6">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aprobă</w:t>
      </w:r>
      <w:proofErr w:type="gramEnd"/>
      <w:r>
        <w:rPr>
          <w:rFonts w:ascii="Times New Roman" w:hAnsi="Times New Roman" w:cs="Times New Roman"/>
          <w:sz w:val="24"/>
          <w:szCs w:val="24"/>
          <w:lang w:val="en-US"/>
        </w:rPr>
        <w:t xml:space="preserve"> concediu fără plată şi zilele libere plătite, conform prevederilor legale şi ale contractului colectiv de muncă aplicabil pentru întreg personalul, în condiţiile asigurării suplinirii activităţii acestora;</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repartizează</w:t>
      </w:r>
      <w:proofErr w:type="gramEnd"/>
      <w:r>
        <w:rPr>
          <w:rFonts w:ascii="Times New Roman" w:hAnsi="Times New Roman" w:cs="Times New Roman"/>
          <w:sz w:val="24"/>
          <w:szCs w:val="24"/>
          <w:lang w:val="en-US"/>
        </w:rPr>
        <w:t xml:space="preserve">, prin decizie internă, pesonalului didactic angajat, în regim de cumul sau plata cu ora, orele de curs rămase neocupate; </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017A6">
        <w:rPr>
          <w:rFonts w:ascii="Times New Roman" w:hAnsi="Times New Roman" w:cs="Times New Roman"/>
          <w:b/>
          <w:sz w:val="24"/>
          <w:szCs w:val="24"/>
          <w:lang w:val="en-US"/>
        </w:rPr>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numeşte</w:t>
      </w:r>
      <w:proofErr w:type="gramEnd"/>
      <w:r>
        <w:rPr>
          <w:rFonts w:ascii="Times New Roman" w:hAnsi="Times New Roman" w:cs="Times New Roman"/>
          <w:sz w:val="24"/>
          <w:szCs w:val="24"/>
          <w:lang w:val="en-US"/>
        </w:rPr>
        <w:t xml:space="preserve"> şi elibereză din funcţie directorii adjuncţi, personalul didactic, didactic auxiliari şi nedidactic, conform legislaţiei în vigoare;</w:t>
      </w:r>
    </w:p>
    <w:p w:rsidR="00A656A1" w:rsidRPr="002017A6" w:rsidRDefault="00A656A1" w:rsidP="00A656A1">
      <w:pPr>
        <w:pStyle w:val="a4"/>
        <w:jc w:val="both"/>
        <w:rPr>
          <w:rFonts w:ascii="Times New Roman" w:hAnsi="Times New Roman" w:cs="Times New Roman"/>
          <w:b/>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85.</w:t>
      </w:r>
      <w:r>
        <w:rPr>
          <w:rFonts w:ascii="Times New Roman" w:hAnsi="Times New Roman" w:cs="Times New Roman"/>
          <w:sz w:val="24"/>
          <w:szCs w:val="24"/>
          <w:lang w:val="en-US"/>
        </w:rPr>
        <w:t xml:space="preserve"> Directorul, în calitate de evaluator,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următoarele atribuţii: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evaluarea şi monitorizarea permanent a activităţii educaşionale/didactice a cadelor didactice, inclusive de conducere;</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b)</w:t>
      </w:r>
      <w:r>
        <w:rPr>
          <w:rFonts w:ascii="Times New Roman" w:hAnsi="Times New Roman" w:cs="Times New Roman"/>
          <w:sz w:val="24"/>
          <w:szCs w:val="24"/>
          <w:lang w:val="en-US"/>
        </w:rPr>
        <w:t xml:space="preserve"> solicit</w:t>
      </w:r>
      <w:r w:rsidR="002017A6">
        <w:rPr>
          <w:rFonts w:ascii="Times New Roman" w:hAnsi="Times New Roman" w:cs="Times New Roman"/>
          <w:sz w:val="24"/>
          <w:szCs w:val="24"/>
          <w:lang w:val="en-US"/>
        </w:rPr>
        <w:t>[</w:t>
      </w:r>
      <w:r>
        <w:rPr>
          <w:rFonts w:ascii="Times New Roman" w:hAnsi="Times New Roman" w:cs="Times New Roman"/>
          <w:sz w:val="24"/>
          <w:szCs w:val="24"/>
          <w:lang w:val="en-US"/>
        </w:rPr>
        <w:t xml:space="preserve"> Organului local de specialitate în domeniul învăţământului al administraţiei publice locale de nivelul doi, Inspectoratului Şcolar Naţional evaluarea activităţii cadrelor didactice cu rezultate de excepţie în vederea promovării experienţelor lor, precum şi evaluarea activităţii cadrelor didactice care demonstrează indiferenţă profesională cu aplicarea recomandărilor de rigoare; </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lastRenderedPageBreak/>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înaintează</w:t>
      </w:r>
      <w:proofErr w:type="gramEnd"/>
      <w:r>
        <w:rPr>
          <w:rFonts w:ascii="Times New Roman" w:hAnsi="Times New Roman" w:cs="Times New Roman"/>
          <w:sz w:val="24"/>
          <w:szCs w:val="24"/>
          <w:lang w:val="en-US"/>
        </w:rPr>
        <w:t xml:space="preserve"> Organului local de specialitate în domeniul învăţământului al administraţiei publice locale de nivelul doi propuneri privind cadrele didactice recomandate pentru participare în diverse comisii, proiecte, activităţi de formare, etc.;</w:t>
      </w:r>
    </w:p>
    <w:p w:rsidR="00A656A1" w:rsidRDefault="00A656A1" w:rsidP="00A656A1">
      <w:pPr>
        <w:pStyle w:val="a4"/>
        <w:ind w:firstLine="708"/>
        <w:jc w:val="both"/>
        <w:rPr>
          <w:rFonts w:ascii="Times New Roman" w:hAnsi="Times New Roman" w:cs="Times New Roman"/>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86.</w:t>
      </w:r>
      <w:r>
        <w:rPr>
          <w:rFonts w:ascii="Times New Roman" w:hAnsi="Times New Roman" w:cs="Times New Roman"/>
          <w:sz w:val="24"/>
          <w:szCs w:val="24"/>
          <w:lang w:val="en-US"/>
        </w:rPr>
        <w:t xml:space="preserve"> Directorul instituţiei, în calitate de ordonator de credite, are următoarele atrinuţii: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elaborează</w:t>
      </w:r>
      <w:proofErr w:type="gramEnd"/>
      <w:r>
        <w:rPr>
          <w:rFonts w:ascii="Times New Roman" w:hAnsi="Times New Roman" w:cs="Times New Roman"/>
          <w:sz w:val="24"/>
          <w:szCs w:val="24"/>
          <w:lang w:val="en-US"/>
        </w:rPr>
        <w:t xml:space="preserve"> bugetul instituţiei în bază de programe;</w:t>
      </w:r>
    </w:p>
    <w:p w:rsidR="00A656A1" w:rsidRPr="002017A6" w:rsidRDefault="00A656A1" w:rsidP="00A656A1">
      <w:pPr>
        <w:pStyle w:val="a4"/>
        <w:ind w:firstLine="708"/>
        <w:jc w:val="both"/>
        <w:rPr>
          <w:rFonts w:ascii="Times New Roman" w:hAnsi="Times New Roman" w:cs="Times New Roman"/>
          <w:b/>
          <w:sz w:val="24"/>
          <w:szCs w:val="24"/>
          <w:lang w:val="en-US"/>
        </w:rPr>
      </w:pPr>
      <w:r w:rsidRPr="002017A6">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aprobă</w:t>
      </w:r>
      <w:proofErr w:type="gramEnd"/>
      <w:r>
        <w:rPr>
          <w:rFonts w:ascii="Times New Roman" w:hAnsi="Times New Roman" w:cs="Times New Roman"/>
          <w:sz w:val="24"/>
          <w:szCs w:val="24"/>
          <w:lang w:val="en-US"/>
        </w:rPr>
        <w:t xml:space="preserve"> programele de buget ale insituţiei şi le propune spre avizare consiliului de </w:t>
      </w:r>
      <w:r w:rsidRPr="002017A6">
        <w:rPr>
          <w:rFonts w:ascii="Times New Roman" w:hAnsi="Times New Roman" w:cs="Times New Roman"/>
          <w:b/>
          <w:sz w:val="24"/>
          <w:szCs w:val="24"/>
          <w:lang w:val="en-US"/>
        </w:rPr>
        <w:t>administraţie;</w:t>
      </w:r>
    </w:p>
    <w:p w:rsidR="00A656A1" w:rsidRPr="002017A6"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prezintă</w:t>
      </w:r>
      <w:proofErr w:type="gramEnd"/>
      <w:r>
        <w:rPr>
          <w:rFonts w:ascii="Times New Roman" w:hAnsi="Times New Roman" w:cs="Times New Roman"/>
          <w:sz w:val="24"/>
          <w:szCs w:val="24"/>
          <w:lang w:val="en-US"/>
        </w:rPr>
        <w:t xml:space="preserve">, în termen, autorităţilor competente programele de buget, notele informative </w:t>
      </w:r>
      <w:r w:rsidRPr="002017A6">
        <w:rPr>
          <w:rFonts w:ascii="Times New Roman" w:hAnsi="Times New Roman" w:cs="Times New Roman"/>
          <w:sz w:val="24"/>
          <w:szCs w:val="24"/>
          <w:lang w:val="en-US"/>
        </w:rPr>
        <w:t>succinte privind executarea bugetului cu explicarea categoriilor majore de cheltuieli effectuate;</w:t>
      </w:r>
    </w:p>
    <w:p w:rsidR="00A656A1" w:rsidRPr="002017A6"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d)</w:t>
      </w:r>
      <w:r w:rsidRPr="002017A6">
        <w:rPr>
          <w:rFonts w:ascii="Times New Roman" w:hAnsi="Times New Roman" w:cs="Times New Roman"/>
          <w:sz w:val="24"/>
          <w:szCs w:val="24"/>
          <w:lang w:val="en-US"/>
        </w:rPr>
        <w:t xml:space="preserve"> </w:t>
      </w:r>
      <w:proofErr w:type="gramStart"/>
      <w:r w:rsidRPr="002017A6">
        <w:rPr>
          <w:rFonts w:ascii="Times New Roman" w:hAnsi="Times New Roman" w:cs="Times New Roman"/>
          <w:sz w:val="24"/>
          <w:szCs w:val="24"/>
          <w:lang w:val="en-US"/>
        </w:rPr>
        <w:t>atrage</w:t>
      </w:r>
      <w:proofErr w:type="gramEnd"/>
      <w:r w:rsidRPr="002017A6">
        <w:rPr>
          <w:rFonts w:ascii="Times New Roman" w:hAnsi="Times New Roman" w:cs="Times New Roman"/>
          <w:sz w:val="24"/>
          <w:szCs w:val="24"/>
          <w:lang w:val="en-US"/>
        </w:rPr>
        <w:t xml:space="preserve"> resurse extrabugetare, cu respectarea prevederelor legale;</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e)</w:t>
      </w:r>
      <w:r>
        <w:rPr>
          <w:rFonts w:ascii="Times New Roman" w:hAnsi="Times New Roman" w:cs="Times New Roman"/>
          <w:sz w:val="24"/>
          <w:szCs w:val="24"/>
          <w:lang w:val="en-US"/>
        </w:rPr>
        <w:t xml:space="preserve"> monitorizează modul de încasare a veniturilor, necesitatea, oportunitatea şi legalitatea angajării şi utilizării mijloacelor bugetare, în limita şi cu destinaşia aprobate prin bugetul propriu, integritatea şi buna funcţionare a bunurilor aflate în administrare; organizarea şi evidenţa zilnică a contabilităţii şi prezentarea, în termen, a bilanţurilor contabile şi a conturilor de execuţie bugetară.</w:t>
      </w:r>
    </w:p>
    <w:p w:rsidR="00A656A1" w:rsidRPr="002017A6" w:rsidRDefault="00A656A1" w:rsidP="00A656A1">
      <w:pPr>
        <w:pStyle w:val="a4"/>
        <w:ind w:firstLine="708"/>
        <w:jc w:val="both"/>
        <w:rPr>
          <w:rFonts w:ascii="Times New Roman" w:hAnsi="Times New Roman" w:cs="Times New Roman"/>
          <w:b/>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87</w:t>
      </w:r>
      <w:r>
        <w:rPr>
          <w:rFonts w:ascii="Times New Roman" w:hAnsi="Times New Roman" w:cs="Times New Roman"/>
          <w:sz w:val="24"/>
          <w:szCs w:val="24"/>
          <w:lang w:val="en-US"/>
        </w:rPr>
        <w:t xml:space="preserve">. Directorul gimnaziului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w:t>
      </w:r>
    </w:p>
    <w:p w:rsidR="00A656A1" w:rsidRPr="002017A6"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w:t>
      </w:r>
      <w:r w:rsidRPr="002017A6">
        <w:rPr>
          <w:rFonts w:ascii="Times New Roman" w:hAnsi="Times New Roman" w:cs="Times New Roman"/>
          <w:sz w:val="24"/>
          <w:szCs w:val="24"/>
          <w:lang w:val="en-US"/>
        </w:rPr>
        <w:t xml:space="preserve"> </w:t>
      </w:r>
      <w:proofErr w:type="gramStart"/>
      <w:r w:rsidRPr="002017A6">
        <w:rPr>
          <w:rFonts w:ascii="Times New Roman" w:hAnsi="Times New Roman" w:cs="Times New Roman"/>
          <w:sz w:val="24"/>
          <w:szCs w:val="24"/>
          <w:lang w:val="en-US"/>
        </w:rPr>
        <w:t>asigurarea</w:t>
      </w:r>
      <w:proofErr w:type="gramEnd"/>
      <w:r w:rsidRPr="002017A6">
        <w:rPr>
          <w:rFonts w:ascii="Times New Roman" w:hAnsi="Times New Roman" w:cs="Times New Roman"/>
          <w:sz w:val="24"/>
          <w:szCs w:val="24"/>
          <w:lang w:val="en-US"/>
        </w:rPr>
        <w:t xml:space="preserve"> calităţii procesului educaţional;</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asigurarea</w:t>
      </w:r>
      <w:proofErr w:type="gramEnd"/>
      <w:r>
        <w:rPr>
          <w:rFonts w:ascii="Times New Roman" w:hAnsi="Times New Roman" w:cs="Times New Roman"/>
          <w:sz w:val="24"/>
          <w:szCs w:val="24"/>
          <w:lang w:val="en-US"/>
        </w:rPr>
        <w:t xml:space="preserve"> instituţiei cu cu cadre conform Planului –cadru;</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activitatea</w:t>
      </w:r>
      <w:proofErr w:type="gramEnd"/>
      <w:r>
        <w:rPr>
          <w:rFonts w:ascii="Times New Roman" w:hAnsi="Times New Roman" w:cs="Times New Roman"/>
          <w:sz w:val="24"/>
          <w:szCs w:val="24"/>
          <w:lang w:val="en-US"/>
        </w:rPr>
        <w:t xml:space="preserve"> întregului personal salariat;</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completarea</w:t>
      </w:r>
      <w:proofErr w:type="gramEnd"/>
      <w:r>
        <w:rPr>
          <w:rFonts w:ascii="Times New Roman" w:hAnsi="Times New Roman" w:cs="Times New Roman"/>
          <w:sz w:val="24"/>
          <w:szCs w:val="24"/>
          <w:lang w:val="en-US"/>
        </w:rPr>
        <w:t>, păstrarea, eliberarea, reconstituirea, anularea actelor de studii conform prevederilor reglementare aprobste de Ministerul Educaţiei;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întocmirea</w:t>
      </w:r>
      <w:proofErr w:type="gramEnd"/>
      <w:r>
        <w:rPr>
          <w:rFonts w:ascii="Times New Roman" w:hAnsi="Times New Roman" w:cs="Times New Roman"/>
          <w:sz w:val="24"/>
          <w:szCs w:val="24"/>
          <w:lang w:val="en-US"/>
        </w:rPr>
        <w:t>, eliberarea, reconstituirea, anularea, completarea, modificarea,rectificarea şi gestionarea documentelor de evidenţă şcolară;</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evidenţa,</w:t>
      </w:r>
      <w:proofErr w:type="gramEnd"/>
      <w:r>
        <w:rPr>
          <w:rFonts w:ascii="Times New Roman" w:hAnsi="Times New Roman" w:cs="Times New Roman"/>
          <w:sz w:val="24"/>
          <w:szCs w:val="24"/>
          <w:lang w:val="en-US"/>
        </w:rPr>
        <w:t>completarea şi păstrarea documentaţiei vizând personalul angajat al instituţiei;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aplicarea</w:t>
      </w:r>
      <w:proofErr w:type="gramEnd"/>
      <w:r>
        <w:rPr>
          <w:rFonts w:ascii="Times New Roman" w:hAnsi="Times New Roman" w:cs="Times New Roman"/>
          <w:sz w:val="24"/>
          <w:szCs w:val="24"/>
          <w:lang w:val="en-US"/>
        </w:rPr>
        <w:t xml:space="preserve"> normelor privind protecţia muncii, prevenirea şi stingerea incendiilor în instituţie;</w:t>
      </w:r>
    </w:p>
    <w:p w:rsidR="00A656A1" w:rsidRPr="002017A6"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corectitudinea</w:t>
      </w:r>
      <w:proofErr w:type="gramEnd"/>
      <w:r>
        <w:rPr>
          <w:rFonts w:ascii="Times New Roman" w:hAnsi="Times New Roman" w:cs="Times New Roman"/>
          <w:sz w:val="24"/>
          <w:szCs w:val="24"/>
          <w:lang w:val="en-US"/>
        </w:rPr>
        <w:t xml:space="preserve"> încadrării personalului şi de întocmirea, în termen, a statelor lunare de </w:t>
      </w:r>
      <w:r w:rsidRPr="002017A6">
        <w:rPr>
          <w:rFonts w:ascii="Times New Roman" w:hAnsi="Times New Roman" w:cs="Times New Roman"/>
          <w:sz w:val="24"/>
          <w:szCs w:val="24"/>
          <w:lang w:val="en-US"/>
        </w:rPr>
        <w:t>plată a drepturilor salariale;</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i)</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elaborarea</w:t>
      </w:r>
      <w:proofErr w:type="gramEnd"/>
      <w:r>
        <w:rPr>
          <w:rFonts w:ascii="Times New Roman" w:hAnsi="Times New Roman" w:cs="Times New Roman"/>
          <w:sz w:val="24"/>
          <w:szCs w:val="24"/>
          <w:lang w:val="en-US"/>
        </w:rPr>
        <w:t xml:space="preserve"> şi executarea bugetului instituţiei;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j)</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respectarea</w:t>
      </w:r>
      <w:proofErr w:type="gramEnd"/>
      <w:r>
        <w:rPr>
          <w:rFonts w:ascii="Times New Roman" w:hAnsi="Times New Roman" w:cs="Times New Roman"/>
          <w:sz w:val="24"/>
          <w:szCs w:val="24"/>
          <w:lang w:val="en-US"/>
        </w:rPr>
        <w:t xml:space="preserve"> condiţiilor şi a exigenţelor privind normele de igienă şcolară, de protecţie a muncii, de protecţie civilă şi de pază contra incendiilor în instituţie;</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k)</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păstrarea</w:t>
      </w:r>
      <w:proofErr w:type="gramEnd"/>
      <w:r>
        <w:rPr>
          <w:rFonts w:ascii="Times New Roman" w:hAnsi="Times New Roman" w:cs="Times New Roman"/>
          <w:sz w:val="24"/>
          <w:szCs w:val="24"/>
          <w:lang w:val="en-US"/>
        </w:rPr>
        <w:t xml:space="preserve"> sigiliului instituţiei;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păstrarea</w:t>
      </w:r>
      <w:proofErr w:type="gramEnd"/>
      <w:r>
        <w:rPr>
          <w:rFonts w:ascii="Times New Roman" w:hAnsi="Times New Roman" w:cs="Times New Roman"/>
          <w:sz w:val="24"/>
          <w:szCs w:val="24"/>
          <w:lang w:val="en-US"/>
        </w:rPr>
        <w:t xml:space="preserve"> şi completarea carnetelor de muncă ale personalului angajat.</w:t>
      </w:r>
    </w:p>
    <w:p w:rsidR="00A656A1" w:rsidRPr="002017A6" w:rsidRDefault="00A656A1" w:rsidP="00A656A1">
      <w:pPr>
        <w:pStyle w:val="a4"/>
        <w:ind w:firstLine="708"/>
        <w:jc w:val="both"/>
        <w:rPr>
          <w:rFonts w:ascii="Times New Roman" w:hAnsi="Times New Roman" w:cs="Times New Roman"/>
          <w:b/>
          <w:sz w:val="24"/>
          <w:szCs w:val="24"/>
          <w:lang w:val="en-US"/>
        </w:rPr>
      </w:pPr>
    </w:p>
    <w:p w:rsidR="00A656A1" w:rsidRPr="002017A6"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88.</w:t>
      </w:r>
      <w:r w:rsidRPr="002017A6">
        <w:rPr>
          <w:rFonts w:ascii="Times New Roman" w:hAnsi="Times New Roman" w:cs="Times New Roman"/>
          <w:sz w:val="24"/>
          <w:szCs w:val="24"/>
          <w:lang w:val="en-US"/>
        </w:rPr>
        <w:t xml:space="preserve"> Directorul instituţiei are următoarele împuterniciri:</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emite</w:t>
      </w:r>
      <w:proofErr w:type="gramEnd"/>
      <w:r>
        <w:rPr>
          <w:rFonts w:ascii="Times New Roman" w:hAnsi="Times New Roman" w:cs="Times New Roman"/>
          <w:sz w:val="24"/>
          <w:szCs w:val="24"/>
          <w:lang w:val="en-US"/>
        </w:rPr>
        <w:t xml:space="preserve"> ordine şi dispoziţii ce ţin de competenţa sa;</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gestionează</w:t>
      </w:r>
      <w:proofErr w:type="gramEnd"/>
      <w:r>
        <w:rPr>
          <w:rFonts w:ascii="Times New Roman" w:hAnsi="Times New Roman" w:cs="Times New Roman"/>
          <w:sz w:val="24"/>
          <w:szCs w:val="24"/>
          <w:lang w:val="en-US"/>
        </w:rPr>
        <w:t xml:space="preserve"> bunurile şi resursele material;</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încheie</w:t>
      </w:r>
      <w:proofErr w:type="gramEnd"/>
      <w:r>
        <w:rPr>
          <w:rFonts w:ascii="Times New Roman" w:hAnsi="Times New Roman" w:cs="Times New Roman"/>
          <w:sz w:val="24"/>
          <w:szCs w:val="24"/>
          <w:lang w:val="en-US"/>
        </w:rPr>
        <w:t xml:space="preserve"> contracte, deschide conturi bancare, eliberează procure;</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oferă</w:t>
      </w:r>
      <w:proofErr w:type="gramEnd"/>
      <w:r>
        <w:rPr>
          <w:rFonts w:ascii="Times New Roman" w:hAnsi="Times New Roman" w:cs="Times New Roman"/>
          <w:sz w:val="24"/>
          <w:szCs w:val="24"/>
          <w:lang w:val="en-US"/>
        </w:rPr>
        <w:t xml:space="preserve"> variate forme de stimulare (recompense băneşti şi nefinanciare, etc.) pentru performanţe profesionale, cadrelor didactice, inclusive de conducere, pentru rezultate excepţionale la învăţătură şi alte domenii de activitate şcolară;</w:t>
      </w:r>
    </w:p>
    <w:p w:rsidR="00A656A1" w:rsidRDefault="00A656A1" w:rsidP="00A656A1">
      <w:pPr>
        <w:pStyle w:val="a4"/>
        <w:ind w:firstLine="708"/>
        <w:jc w:val="both"/>
        <w:rPr>
          <w:rFonts w:ascii="Times New Roman" w:hAnsi="Times New Roman" w:cs="Times New Roman"/>
          <w:sz w:val="24"/>
          <w:szCs w:val="24"/>
          <w:lang w:val="en-US"/>
        </w:rPr>
      </w:pPr>
      <w:r w:rsidRPr="002017A6">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calitatea de executor secundar de buget, cu toate obligaţiile ce decurg din acest statut potrivit cadrului legislative şi normative în vigoare;</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aplică</w:t>
      </w:r>
      <w:proofErr w:type="gramEnd"/>
      <w:r>
        <w:rPr>
          <w:rFonts w:ascii="Times New Roman" w:hAnsi="Times New Roman" w:cs="Times New Roman"/>
          <w:sz w:val="24"/>
          <w:szCs w:val="24"/>
          <w:lang w:val="en-US"/>
        </w:rPr>
        <w:t xml:space="preserve"> sancţiuni pentru abaterile disciplinare săvârşite de personalul instituţiei, în limita prevederilor legale în vigoare;</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aplică</w:t>
      </w:r>
      <w:proofErr w:type="gramEnd"/>
      <w:r>
        <w:rPr>
          <w:rFonts w:ascii="Times New Roman" w:hAnsi="Times New Roman" w:cs="Times New Roman"/>
          <w:sz w:val="24"/>
          <w:szCs w:val="24"/>
          <w:lang w:val="en-US"/>
        </w:rPr>
        <w:t xml:space="preserve"> sancţiuni prevăzute de prezentul regulament pentru abaterile disciplinare săvârşite de elevi.</w:t>
      </w:r>
    </w:p>
    <w:p w:rsidR="00A656A1" w:rsidRDefault="00A656A1" w:rsidP="00A656A1">
      <w:pPr>
        <w:pStyle w:val="a4"/>
        <w:ind w:firstLine="708"/>
        <w:jc w:val="both"/>
        <w:rPr>
          <w:rFonts w:ascii="Times New Roman" w:hAnsi="Times New Roman" w:cs="Times New Roman"/>
          <w:sz w:val="24"/>
          <w:szCs w:val="24"/>
          <w:lang w:val="en-US"/>
        </w:rPr>
      </w:pPr>
    </w:p>
    <w:p w:rsidR="00623A4F" w:rsidRDefault="00623A4F" w:rsidP="00A656A1">
      <w:pPr>
        <w:pStyle w:val="a4"/>
        <w:ind w:firstLine="708"/>
        <w:jc w:val="both"/>
        <w:rPr>
          <w:rFonts w:ascii="Times New Roman" w:hAnsi="Times New Roman" w:cs="Times New Roman"/>
          <w:sz w:val="24"/>
          <w:szCs w:val="24"/>
          <w:lang w:val="en-US"/>
        </w:rPr>
      </w:pPr>
    </w:p>
    <w:p w:rsidR="00623A4F" w:rsidRDefault="00623A4F" w:rsidP="00A656A1">
      <w:pPr>
        <w:pStyle w:val="a4"/>
        <w:ind w:firstLine="708"/>
        <w:jc w:val="both"/>
        <w:rPr>
          <w:rFonts w:ascii="Times New Roman" w:hAnsi="Times New Roman" w:cs="Times New Roman"/>
          <w:sz w:val="24"/>
          <w:szCs w:val="24"/>
          <w:lang w:val="en-US"/>
        </w:rPr>
      </w:pPr>
    </w:p>
    <w:p w:rsidR="00A656A1" w:rsidRDefault="00A656A1" w:rsidP="008B4304">
      <w:pPr>
        <w:pStyle w:val="a4"/>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Secţiunea a7-a</w:t>
      </w:r>
    </w:p>
    <w:p w:rsidR="00A656A1" w:rsidRDefault="00A656A1" w:rsidP="008B4304">
      <w:pPr>
        <w:pStyle w:val="a4"/>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Directorul adjunct</w:t>
      </w:r>
    </w:p>
    <w:p w:rsidR="00A656A1" w:rsidRDefault="00A656A1" w:rsidP="008B4304">
      <w:pPr>
        <w:pStyle w:val="a4"/>
        <w:ind w:firstLine="708"/>
        <w:jc w:val="center"/>
        <w:rPr>
          <w:rFonts w:ascii="Times New Roman" w:hAnsi="Times New Roman" w:cs="Times New Roman"/>
          <w:b/>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 xml:space="preserve"> </w:t>
      </w:r>
      <w:r w:rsidRPr="00E609A4">
        <w:rPr>
          <w:rFonts w:ascii="Times New Roman" w:hAnsi="Times New Roman" w:cs="Times New Roman"/>
          <w:b/>
          <w:sz w:val="24"/>
          <w:szCs w:val="24"/>
          <w:lang w:val="ro-RO"/>
        </w:rPr>
        <w:t>89.</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 xml:space="preserve">Directorul-adjunct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angajat de către directorul instituţiei de învăţămînt. Funcția de director adjunct se ocupă prin concurs, pentru un termen de 5 ani, în baza </w:t>
      </w:r>
      <w:r>
        <w:rPr>
          <w:rFonts w:ascii="Times New Roman" w:hAnsi="Times New Roman" w:cs="Times New Roman"/>
          <w:i/>
          <w:sz w:val="24"/>
          <w:szCs w:val="24"/>
          <w:lang w:val="en-US"/>
        </w:rPr>
        <w:t>Regulamentului pentru ocuparea ocuparea funcţiei de conducere în instituţia de învăţământ general</w:t>
      </w:r>
      <w:r>
        <w:rPr>
          <w:rFonts w:ascii="Times New Roman" w:hAnsi="Times New Roman" w:cs="Times New Roman"/>
          <w:sz w:val="24"/>
          <w:szCs w:val="24"/>
          <w:lang w:val="en-US"/>
        </w:rPr>
        <w:t>, aprobat de Ministerul Educaţiei.</w:t>
      </w:r>
    </w:p>
    <w:p w:rsidR="00A656A1" w:rsidRPr="00E609A4" w:rsidRDefault="00A656A1" w:rsidP="00A656A1">
      <w:pPr>
        <w:pStyle w:val="a4"/>
        <w:ind w:firstLine="708"/>
        <w:jc w:val="both"/>
        <w:rPr>
          <w:rFonts w:ascii="Times New Roman" w:hAnsi="Times New Roman" w:cs="Times New Roman"/>
          <w:b/>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90.</w:t>
      </w:r>
      <w:r>
        <w:rPr>
          <w:rFonts w:ascii="Times New Roman" w:hAnsi="Times New Roman" w:cs="Times New Roman"/>
          <w:sz w:val="24"/>
          <w:szCs w:val="24"/>
          <w:lang w:val="en-US"/>
        </w:rPr>
        <w:t xml:space="preserve"> În instituţie activează director adjunct responsabil de procesul instructive şi director adjunct responsabil de procesul educative. Directorul adjunct îşi desfăşoară activitatea în instituţie, fiind în subordinea directorului, care elaborează fişa postului, în concordanţă cu atribuţiile stabilite prin prezenzul regulament.</w:t>
      </w:r>
    </w:p>
    <w:p w:rsidR="00A656A1" w:rsidRPr="00E609A4" w:rsidRDefault="00A656A1" w:rsidP="00A656A1">
      <w:pPr>
        <w:pStyle w:val="a4"/>
        <w:ind w:firstLine="708"/>
        <w:jc w:val="both"/>
        <w:rPr>
          <w:rFonts w:ascii="Times New Roman" w:hAnsi="Times New Roman" w:cs="Times New Roman"/>
          <w:b/>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91.</w:t>
      </w:r>
      <w:r>
        <w:rPr>
          <w:rFonts w:ascii="Times New Roman" w:hAnsi="Times New Roman" w:cs="Times New Roman"/>
          <w:sz w:val="24"/>
          <w:szCs w:val="24"/>
          <w:lang w:val="en-US"/>
        </w:rPr>
        <w:t xml:space="preserve"> Directorul adjunct responsabil de procesul instructiv are următoarele atribuţii:</w:t>
      </w:r>
    </w:p>
    <w:p w:rsidR="00A656A1" w:rsidRDefault="00A656A1" w:rsidP="00A656A1">
      <w:pPr>
        <w:pStyle w:val="a4"/>
        <w:ind w:firstLine="708"/>
        <w:jc w:val="both"/>
        <w:rPr>
          <w:rFonts w:ascii="Times New Roman" w:hAnsi="Times New Roman" w:cs="Times New Roman"/>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consemnează</w:t>
      </w:r>
      <w:proofErr w:type="gramEnd"/>
      <w:r>
        <w:rPr>
          <w:rFonts w:ascii="Times New Roman" w:hAnsi="Times New Roman" w:cs="Times New Roman"/>
          <w:sz w:val="24"/>
          <w:szCs w:val="24"/>
          <w:lang w:val="en-US"/>
        </w:rPr>
        <w:t xml:space="preserve"> absenţele şi întârzierile de la serviciu ale personalului didactic, personalului didactic auxiliary şi nedidactic;</w:t>
      </w:r>
    </w:p>
    <w:p w:rsidR="00A656A1" w:rsidRPr="00E609A4"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ro-RO"/>
        </w:rPr>
        <w:t>b)</w:t>
      </w:r>
      <w:r>
        <w:rPr>
          <w:rFonts w:ascii="Times New Roman" w:hAnsi="Times New Roman" w:cs="Times New Roman"/>
          <w:sz w:val="24"/>
          <w:szCs w:val="24"/>
          <w:lang w:val="ro-RO"/>
        </w:rPr>
        <w:t xml:space="preserve">  monitorizează şi </w:t>
      </w:r>
      <w:r>
        <w:rPr>
          <w:rFonts w:ascii="Times New Roman" w:hAnsi="Times New Roman" w:cs="Times New Roman"/>
          <w:sz w:val="24"/>
          <w:szCs w:val="24"/>
          <w:lang w:val="en-US"/>
        </w:rPr>
        <w:t xml:space="preserve">organizează procesul educaţional , asigurând calitatea realizării </w:t>
      </w:r>
      <w:r w:rsidRPr="00E609A4">
        <w:rPr>
          <w:rFonts w:ascii="Times New Roman" w:hAnsi="Times New Roman" w:cs="Times New Roman"/>
          <w:sz w:val="24"/>
          <w:szCs w:val="24"/>
          <w:lang w:val="en-US"/>
        </w:rPr>
        <w:t>ace</w:t>
      </w:r>
      <w:r w:rsidRPr="00E609A4">
        <w:rPr>
          <w:rFonts w:ascii="Times New Roman" w:hAnsi="Times New Roman" w:cs="Times New Roman"/>
          <w:color w:val="000000"/>
          <w:sz w:val="24"/>
          <w:szCs w:val="24"/>
          <w:lang w:val="en-US"/>
        </w:rPr>
        <w:t>stuia</w:t>
      </w:r>
      <w:r w:rsidRPr="00E609A4">
        <w:rPr>
          <w:rFonts w:ascii="Times New Roman" w:hAnsi="Times New Roman" w:cs="Times New Roman"/>
          <w:sz w:val="24"/>
          <w:szCs w:val="24"/>
          <w:lang w:val="en-US"/>
        </w:rPr>
        <w:t>;</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ro-RO"/>
        </w:rPr>
        <w:t>c)</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întocmeşte orarul activităţilor educaţionale din instituție şi asigură respectarea lui;</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şi ţine la evidenţă orele înlocuite, elaborează tabelul de salariu, propus spre avizare directorului;</w:t>
      </w:r>
    </w:p>
    <w:p w:rsidR="00A656A1" w:rsidRDefault="00A656A1" w:rsidP="00E609A4">
      <w:pPr>
        <w:pStyle w:val="a4"/>
        <w:ind w:firstLine="708"/>
        <w:jc w:val="both"/>
        <w:rPr>
          <w:rFonts w:ascii="Times New Roman" w:hAnsi="Times New Roman" w:cs="Times New Roman"/>
          <w:sz w:val="24"/>
          <w:szCs w:val="24"/>
          <w:lang w:val="en-US"/>
        </w:rPr>
      </w:pPr>
      <w:proofErr w:type="gramStart"/>
      <w:r w:rsidRPr="00E609A4">
        <w:rPr>
          <w:rFonts w:ascii="Times New Roman" w:hAnsi="Times New Roman" w:cs="Times New Roman"/>
          <w:b/>
          <w:sz w:val="24"/>
          <w:szCs w:val="24"/>
          <w:lang w:val="en-US"/>
        </w:rPr>
        <w:t>e)</w:t>
      </w:r>
      <w:r>
        <w:rPr>
          <w:rFonts w:ascii="Times New Roman" w:hAnsi="Times New Roman" w:cs="Times New Roman"/>
          <w:sz w:val="24"/>
          <w:szCs w:val="24"/>
          <w:lang w:val="en-US"/>
        </w:rPr>
        <w:t>participă</w:t>
      </w:r>
      <w:proofErr w:type="gramEnd"/>
      <w:r>
        <w:rPr>
          <w:rFonts w:ascii="Times New Roman" w:hAnsi="Times New Roman" w:cs="Times New Roman"/>
          <w:sz w:val="24"/>
          <w:szCs w:val="24"/>
          <w:lang w:val="en-US"/>
        </w:rPr>
        <w:t xml:space="preserve"> la repartizarea sarcinii didactice personalului didactic;</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monitorizează</w:t>
      </w:r>
      <w:proofErr w:type="gramEnd"/>
      <w:r>
        <w:rPr>
          <w:rFonts w:ascii="Times New Roman" w:hAnsi="Times New Roman" w:cs="Times New Roman"/>
          <w:sz w:val="24"/>
          <w:szCs w:val="24"/>
          <w:lang w:val="en-US"/>
        </w:rPr>
        <w:t xml:space="preserve"> organizarea procesului educaţional prin asistenţe la ore, verifică proiectele didactice;</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participă</w:t>
      </w:r>
      <w:proofErr w:type="gramEnd"/>
      <w:r>
        <w:rPr>
          <w:rFonts w:ascii="Times New Roman" w:hAnsi="Times New Roman" w:cs="Times New Roman"/>
          <w:sz w:val="24"/>
          <w:szCs w:val="24"/>
          <w:lang w:val="en-US"/>
        </w:rPr>
        <w:t xml:space="preserve"> la aprecierea nivelului de pregătire a cadrelor didactice pentru lecţii, la evaluarea calităţii demersului educaţional, la determinarea relevanţei relaţionării professor-elev şi a impactului educaţional al activităţilor extraşcolare/extracurriculare desfăşurate;</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ro-RO"/>
        </w:rPr>
        <w:t>h)</w:t>
      </w:r>
      <w:r>
        <w:rPr>
          <w:rFonts w:ascii="Times New Roman" w:hAnsi="Times New Roman" w:cs="Times New Roman"/>
          <w:sz w:val="24"/>
          <w:szCs w:val="24"/>
          <w:lang w:val="ro-RO"/>
        </w:rPr>
        <w:t xml:space="preserve">   </w:t>
      </w:r>
      <w:r>
        <w:rPr>
          <w:rFonts w:ascii="Times New Roman" w:hAnsi="Times New Roman" w:cs="Times New Roman"/>
          <w:sz w:val="24"/>
          <w:szCs w:val="24"/>
          <w:lang w:val="en-US"/>
        </w:rPr>
        <w:t>coordonează şi monitorizează  activitatea comisiilor metodice din instituţie;</w:t>
      </w:r>
    </w:p>
    <w:p w:rsidR="00A656A1" w:rsidRPr="00E609A4"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i)</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elaborarea unui system instituţionalde evaluare şi asigură funcţionalitatea </w:t>
      </w:r>
      <w:r w:rsidRPr="00E609A4">
        <w:rPr>
          <w:rFonts w:ascii="Times New Roman" w:hAnsi="Times New Roman" w:cs="Times New Roman"/>
          <w:sz w:val="24"/>
          <w:szCs w:val="24"/>
          <w:lang w:val="en-US"/>
        </w:rPr>
        <w:t>lui,în special, la problemele de evaluare sumativă şi finală aplicate ăn instituţie;</w:t>
      </w:r>
    </w:p>
    <w:p w:rsidR="00A656A1" w:rsidRPr="00E609A4"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ro-RO"/>
        </w:rPr>
        <w:t>j)</w:t>
      </w:r>
      <w:r w:rsidRPr="00E609A4">
        <w:rPr>
          <w:rFonts w:ascii="Times New Roman" w:hAnsi="Times New Roman" w:cs="Times New Roman"/>
          <w:sz w:val="24"/>
          <w:szCs w:val="24"/>
          <w:lang w:val="ro-RO"/>
        </w:rPr>
        <w:t xml:space="preserve">  </w:t>
      </w:r>
      <w:r w:rsidRPr="00E609A4">
        <w:rPr>
          <w:rFonts w:ascii="Times New Roman" w:hAnsi="Times New Roman" w:cs="Times New Roman"/>
          <w:sz w:val="24"/>
          <w:szCs w:val="24"/>
          <w:lang w:val="en-US"/>
        </w:rPr>
        <w:t>validează instrumentarul de evaluare sumativă aplicat în instituţie;</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k)</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aplicarea întocmai a  Planului - cadru de învăţămînt şi a curricula şcolare;</w:t>
      </w:r>
    </w:p>
    <w:p w:rsidR="00A656A1" w:rsidRDefault="00E609A4"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l)</w:t>
      </w:r>
      <w:r>
        <w:rPr>
          <w:rFonts w:ascii="Times New Roman" w:hAnsi="Times New Roman" w:cs="Times New Roman"/>
          <w:sz w:val="24"/>
          <w:szCs w:val="24"/>
          <w:lang w:val="en-US"/>
        </w:rPr>
        <w:t xml:space="preserve"> </w:t>
      </w:r>
      <w:r w:rsidR="00A656A1">
        <w:rPr>
          <w:rFonts w:ascii="Times New Roman" w:hAnsi="Times New Roman" w:cs="Times New Roman"/>
          <w:sz w:val="24"/>
          <w:szCs w:val="24"/>
          <w:lang w:val="en-US"/>
        </w:rPr>
        <w:t xml:space="preserve">  </w:t>
      </w:r>
      <w:proofErr w:type="gramStart"/>
      <w:r w:rsidR="00A656A1">
        <w:rPr>
          <w:rFonts w:ascii="Times New Roman" w:hAnsi="Times New Roman" w:cs="Times New Roman"/>
          <w:sz w:val="24"/>
          <w:szCs w:val="24"/>
          <w:lang w:val="en-US"/>
        </w:rPr>
        <w:t>coordonează</w:t>
      </w:r>
      <w:proofErr w:type="gramEnd"/>
      <w:r w:rsidR="00A656A1">
        <w:rPr>
          <w:rFonts w:ascii="Times New Roman" w:hAnsi="Times New Roman" w:cs="Times New Roman"/>
          <w:sz w:val="24"/>
          <w:szCs w:val="24"/>
          <w:lang w:val="en-US"/>
        </w:rPr>
        <w:t xml:space="preserve"> activitatea de formare profesională continuă;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E609A4">
        <w:rPr>
          <w:rFonts w:ascii="Times New Roman" w:hAnsi="Times New Roman" w:cs="Times New Roman"/>
          <w:b/>
          <w:sz w:val="24"/>
          <w:szCs w:val="24"/>
          <w:lang w:val="en-US"/>
        </w:rPr>
        <w:t xml:space="preserve">  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 organizarea şi desfăşurarea olimpiadelor, concursurilor la doisciplinele şcolare;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 xml:space="preserve">    </w:t>
      </w:r>
      <w:r w:rsidRPr="00E609A4">
        <w:rPr>
          <w:rFonts w:ascii="Times New Roman" w:hAnsi="Times New Roman" w:cs="Times New Roman"/>
          <w:b/>
          <w:sz w:val="24"/>
          <w:szCs w:val="24"/>
          <w:lang w:val="en-US"/>
        </w:rPr>
        <w:tab/>
        <w:t xml:space="preserve"> 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 desfăşurarea regulamentară a activităţii instituţiei, conform prezentului regulament.</w:t>
      </w:r>
    </w:p>
    <w:p w:rsidR="00E609A4" w:rsidRDefault="00E609A4"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92.</w:t>
      </w:r>
      <w:r>
        <w:rPr>
          <w:rFonts w:ascii="Times New Roman" w:hAnsi="Times New Roman" w:cs="Times New Roman"/>
          <w:sz w:val="24"/>
          <w:szCs w:val="24"/>
          <w:lang w:val="en-US"/>
        </w:rPr>
        <w:t xml:space="preserve"> Directorul adjunct responsabil de procesul educative are următoarele atribuţii: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participă</w:t>
      </w:r>
      <w:proofErr w:type="gramEnd"/>
      <w:r>
        <w:rPr>
          <w:rFonts w:ascii="Times New Roman" w:hAnsi="Times New Roman" w:cs="Times New Roman"/>
          <w:sz w:val="24"/>
          <w:szCs w:val="24"/>
          <w:lang w:val="en-US"/>
        </w:rPr>
        <w:t xml:space="preserve"> la realizarea managementului educaţional la nivel de instituţie;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consemnează</w:t>
      </w:r>
      <w:proofErr w:type="gramEnd"/>
      <w:r>
        <w:rPr>
          <w:rFonts w:ascii="Times New Roman" w:hAnsi="Times New Roman" w:cs="Times New Roman"/>
          <w:sz w:val="24"/>
          <w:szCs w:val="24"/>
          <w:lang w:val="en-US"/>
        </w:rPr>
        <w:t xml:space="preserve"> zinic, în condica de prezenţă, absenţele şi întârzierele de la lecţie ale elevilor;</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şi monitorizează activitatea profesorilor diriginţi şi a conducătorilor de cerc;</w:t>
      </w:r>
    </w:p>
    <w:p w:rsidR="00A656A1" w:rsidRDefault="00A656A1" w:rsidP="00A656A1">
      <w:pPr>
        <w:pStyle w:val="a4"/>
        <w:jc w:val="both"/>
        <w:rPr>
          <w:rFonts w:ascii="Times New Roman" w:hAnsi="Times New Roman" w:cs="Times New Roman"/>
          <w:sz w:val="24"/>
          <w:szCs w:val="24"/>
          <w:lang w:val="de-DE"/>
        </w:rPr>
      </w:pPr>
      <w:r w:rsidRPr="00E609A4">
        <w:rPr>
          <w:rFonts w:ascii="Times New Roman" w:hAnsi="Times New Roman" w:cs="Times New Roman"/>
          <w:b/>
          <w:sz w:val="24"/>
          <w:szCs w:val="24"/>
          <w:lang w:val="en-US"/>
        </w:rPr>
        <w:tab/>
      </w:r>
      <w:r w:rsidRPr="00E609A4">
        <w:rPr>
          <w:rFonts w:ascii="Times New Roman" w:hAnsi="Times New Roman" w:cs="Times New Roman"/>
          <w:b/>
          <w:sz w:val="24"/>
          <w:szCs w:val="24"/>
          <w:lang w:val="de-DE"/>
        </w:rPr>
        <w:t>d)</w:t>
      </w:r>
      <w:r>
        <w:rPr>
          <w:rFonts w:ascii="Times New Roman" w:hAnsi="Times New Roman" w:cs="Times New Roman"/>
          <w:sz w:val="24"/>
          <w:szCs w:val="24"/>
          <w:lang w:val="de-DE"/>
        </w:rPr>
        <w:t xml:space="preserve"> stabileşte relaşii de parteneriat ale instituţiei;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de-DE"/>
        </w:rPr>
        <w:tab/>
      </w:r>
      <w:r w:rsidRPr="00E609A4">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şi monitotizează activitatea Comisiei metodice a diriginţilor, consiliului elevilor,</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asigură</w:t>
      </w:r>
      <w:proofErr w:type="gramEnd"/>
      <w:r>
        <w:rPr>
          <w:rFonts w:ascii="Times New Roman" w:hAnsi="Times New Roman" w:cs="Times New Roman"/>
          <w:sz w:val="24"/>
          <w:szCs w:val="24"/>
          <w:lang w:val="en-US"/>
        </w:rPr>
        <w:t xml:space="preserve"> relevanţa relaţionării professor-elev şi a impactului educaţional al activităţilor extraşcolare/extracurriculare desfăşurate la nivel de instituţie,</w:t>
      </w:r>
    </w:p>
    <w:p w:rsidR="00A656A1" w:rsidRPr="00E609A4" w:rsidRDefault="00A656A1" w:rsidP="00A656A1">
      <w:pPr>
        <w:pStyle w:val="a4"/>
        <w:jc w:val="both"/>
        <w:rPr>
          <w:rFonts w:ascii="Times New Roman" w:hAnsi="Times New Roman" w:cs="Times New Roman"/>
          <w:b/>
          <w:sz w:val="24"/>
          <w:szCs w:val="24"/>
          <w:lang w:val="en-US"/>
        </w:rPr>
      </w:pPr>
      <w:r w:rsidRPr="00E609A4">
        <w:rPr>
          <w:rFonts w:ascii="Times New Roman" w:hAnsi="Times New Roman" w:cs="Times New Roman"/>
          <w:b/>
          <w:sz w:val="24"/>
          <w:szCs w:val="24"/>
          <w:lang w:val="en-US"/>
        </w:rPr>
        <w:tab/>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activităţile de prevenire, identificare, raăportare,referire şi asistenţă în </w:t>
      </w:r>
      <w:r w:rsidRPr="00E609A4">
        <w:rPr>
          <w:rFonts w:ascii="Times New Roman" w:hAnsi="Times New Roman" w:cs="Times New Roman"/>
          <w:sz w:val="24"/>
          <w:szCs w:val="24"/>
          <w:lang w:val="en-US"/>
        </w:rPr>
        <w:t>cazurile de aduz, neglijare, exploatare a copilului;</w:t>
      </w:r>
    </w:p>
    <w:p w:rsidR="00A656A1" w:rsidRPr="00E609A4"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lastRenderedPageBreak/>
        <w:tab/>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 organizarea şi desfăşurarea concursurilor extraşcolare şi </w:t>
      </w:r>
      <w:r w:rsidRPr="00E609A4">
        <w:rPr>
          <w:rFonts w:ascii="Times New Roman" w:hAnsi="Times New Roman" w:cs="Times New Roman"/>
          <w:sz w:val="24"/>
          <w:szCs w:val="24"/>
          <w:lang w:val="en-US"/>
        </w:rPr>
        <w:t>extracurriculare la nivel local/rational/naţional;</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i)</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 evidenţa şi şcolarizarea minorilor din districtul şcolar arondat instituţiei;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j)</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responsabil de desfăşurarea regulamentară a activităţii instituţiei, conform prezentului Regulament.</w:t>
      </w:r>
    </w:p>
    <w:p w:rsidR="00A656A1" w:rsidRPr="00E609A4" w:rsidRDefault="00A656A1" w:rsidP="00A656A1">
      <w:pPr>
        <w:pStyle w:val="a4"/>
        <w:jc w:val="both"/>
        <w:rPr>
          <w:rFonts w:ascii="Times New Roman" w:hAnsi="Times New Roman" w:cs="Times New Roman"/>
          <w:b/>
          <w:sz w:val="24"/>
          <w:szCs w:val="24"/>
          <w:lang w:val="en-US"/>
        </w:rPr>
      </w:pPr>
      <w:r w:rsidRPr="00E609A4">
        <w:rPr>
          <w:rFonts w:ascii="Times New Roman" w:hAnsi="Times New Roman" w:cs="Times New Roman"/>
          <w:b/>
          <w:sz w:val="24"/>
          <w:szCs w:val="24"/>
          <w:lang w:val="en-US"/>
        </w:rPr>
        <w:tab/>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93.</w:t>
      </w:r>
      <w:r>
        <w:rPr>
          <w:rFonts w:ascii="Times New Roman" w:hAnsi="Times New Roman" w:cs="Times New Roman"/>
          <w:sz w:val="24"/>
          <w:szCs w:val="24"/>
          <w:lang w:val="en-US"/>
        </w:rPr>
        <w:t xml:space="preserve"> Directorii adjuncţi ai instituţiei sunt responsabili de:</w:t>
      </w:r>
    </w:p>
    <w:p w:rsidR="00A656A1" w:rsidRPr="00E609A4"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activitatea</w:t>
      </w:r>
      <w:proofErr w:type="gramEnd"/>
      <w:r>
        <w:rPr>
          <w:rFonts w:ascii="Times New Roman" w:hAnsi="Times New Roman" w:cs="Times New Roman"/>
          <w:sz w:val="24"/>
          <w:szCs w:val="24"/>
          <w:lang w:val="en-US"/>
        </w:rPr>
        <w:t xml:space="preserve"> instituţiei în conformitate cu standardele de calitate în învăţământul </w:t>
      </w:r>
      <w:r w:rsidRPr="00E609A4">
        <w:rPr>
          <w:rFonts w:ascii="Times New Roman" w:hAnsi="Times New Roman" w:cs="Times New Roman"/>
          <w:sz w:val="24"/>
          <w:szCs w:val="24"/>
          <w:lang w:val="en-US"/>
        </w:rPr>
        <w:t>secundar general;</w:t>
      </w:r>
    </w:p>
    <w:p w:rsidR="00A656A1" w:rsidRPr="00E609A4"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b)</w:t>
      </w:r>
      <w:r w:rsidRPr="00E609A4">
        <w:rPr>
          <w:rFonts w:ascii="Times New Roman" w:hAnsi="Times New Roman" w:cs="Times New Roman"/>
          <w:sz w:val="24"/>
          <w:szCs w:val="24"/>
          <w:lang w:val="en-US"/>
        </w:rPr>
        <w:t xml:space="preserve"> </w:t>
      </w:r>
      <w:proofErr w:type="gramStart"/>
      <w:r w:rsidRPr="00E609A4">
        <w:rPr>
          <w:rFonts w:ascii="Times New Roman" w:hAnsi="Times New Roman" w:cs="Times New Roman"/>
          <w:sz w:val="24"/>
          <w:szCs w:val="24"/>
          <w:lang w:val="en-US"/>
        </w:rPr>
        <w:t>calitatea</w:t>
      </w:r>
      <w:proofErr w:type="gramEnd"/>
      <w:r w:rsidRPr="00E609A4">
        <w:rPr>
          <w:rFonts w:ascii="Times New Roman" w:hAnsi="Times New Roman" w:cs="Times New Roman"/>
          <w:sz w:val="24"/>
          <w:szCs w:val="24"/>
          <w:lang w:val="en-US"/>
        </w:rPr>
        <w:t xml:space="preserve"> orelor înlocuite;</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elaborarea</w:t>
      </w:r>
      <w:proofErr w:type="gramEnd"/>
      <w:r>
        <w:rPr>
          <w:rFonts w:ascii="Times New Roman" w:hAnsi="Times New Roman" w:cs="Times New Roman"/>
          <w:sz w:val="24"/>
          <w:szCs w:val="24"/>
          <w:lang w:val="en-US"/>
        </w:rPr>
        <w:t xml:space="preserve"> orarului lecţiilor, activităţilor extracurriculare cu respectarea cerinţelor didactice şi sanitaro-igienice specifice categoriei de vârstă;</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d)</w:t>
      </w:r>
      <w:r w:rsidR="00E609A4">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corectitudinea</w:t>
      </w:r>
      <w:proofErr w:type="gramEnd"/>
      <w:r>
        <w:rPr>
          <w:rFonts w:ascii="Times New Roman" w:hAnsi="Times New Roman" w:cs="Times New Roman"/>
          <w:sz w:val="24"/>
          <w:szCs w:val="24"/>
          <w:lang w:val="en-US"/>
        </w:rPr>
        <w:t xml:space="preserve"> şi acurateţea completării cataloagelor şi a altor documente şcolare privind evidenţa rezultatelor şcolare ale elevilor;</w:t>
      </w:r>
    </w:p>
    <w:p w:rsidR="00A656A1" w:rsidRDefault="00A656A1" w:rsidP="00A656A1">
      <w:pPr>
        <w:pStyle w:val="a4"/>
        <w:ind w:firstLine="708"/>
        <w:jc w:val="both"/>
        <w:rPr>
          <w:rFonts w:ascii="Times New Roman" w:hAnsi="Times New Roman" w:cs="Times New Roman"/>
          <w:sz w:val="24"/>
          <w:szCs w:val="24"/>
          <w:lang w:val="en-US"/>
        </w:rPr>
      </w:pP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94.</w:t>
      </w:r>
      <w:r>
        <w:rPr>
          <w:rFonts w:ascii="Times New Roman" w:hAnsi="Times New Roman" w:cs="Times New Roman"/>
          <w:sz w:val="24"/>
          <w:szCs w:val="24"/>
          <w:lang w:val="en-US"/>
        </w:rPr>
        <w:t xml:space="preserve"> Directorii adjuncţi ai instituţiei au următoarele împuterniciri:</w:t>
      </w:r>
    </w:p>
    <w:p w:rsidR="00A656A1" w:rsidRPr="00E609A4" w:rsidRDefault="00A656A1" w:rsidP="00A656A1">
      <w:pPr>
        <w:pStyle w:val="a4"/>
        <w:ind w:firstLine="708"/>
        <w:jc w:val="both"/>
        <w:rPr>
          <w:rFonts w:ascii="Times New Roman" w:hAnsi="Times New Roman" w:cs="Times New Roman"/>
          <w:b/>
          <w:sz w:val="24"/>
          <w:szCs w:val="24"/>
          <w:lang w:val="en-US"/>
        </w:rPr>
      </w:pPr>
      <w:r w:rsidRPr="00E609A4">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monitorizează</w:t>
      </w:r>
      <w:proofErr w:type="gramEnd"/>
      <w:r>
        <w:rPr>
          <w:rFonts w:ascii="Times New Roman" w:hAnsi="Times New Roman" w:cs="Times New Roman"/>
          <w:sz w:val="24"/>
          <w:szCs w:val="24"/>
          <w:lang w:val="en-US"/>
        </w:rPr>
        <w:t xml:space="preserve"> şi evaluează nivelul de formare a competenţelor curriculare şi </w:t>
      </w:r>
      <w:r w:rsidRPr="00E609A4">
        <w:rPr>
          <w:rFonts w:ascii="Times New Roman" w:hAnsi="Times New Roman" w:cs="Times New Roman"/>
          <w:b/>
          <w:sz w:val="24"/>
          <w:szCs w:val="24"/>
          <w:lang w:val="en-US"/>
        </w:rPr>
        <w:t>ritmicitatea parcurgerii materiei de studiu la disciplinele de învăţământ,</w:t>
      </w:r>
    </w:p>
    <w:p w:rsidR="00A656A1" w:rsidRDefault="00A656A1" w:rsidP="00A656A1">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evaluează</w:t>
      </w:r>
      <w:proofErr w:type="gramEnd"/>
      <w:r>
        <w:rPr>
          <w:rFonts w:ascii="Times New Roman" w:hAnsi="Times New Roman" w:cs="Times New Roman"/>
          <w:sz w:val="24"/>
          <w:szCs w:val="24"/>
          <w:lang w:val="en-US"/>
        </w:rPr>
        <w:t xml:space="preserve"> activitatea personalului didactic şi didactic auxiliary.</w:t>
      </w:r>
    </w:p>
    <w:p w:rsidR="00A656A1" w:rsidRDefault="00A656A1" w:rsidP="00A656A1">
      <w:pPr>
        <w:pStyle w:val="a4"/>
        <w:ind w:firstLine="708"/>
        <w:jc w:val="both"/>
        <w:rPr>
          <w:rFonts w:ascii="Times New Roman" w:hAnsi="Times New Roman" w:cs="Times New Roman"/>
          <w:sz w:val="24"/>
          <w:szCs w:val="24"/>
          <w:lang w:val="en-US"/>
        </w:rPr>
      </w:pPr>
    </w:p>
    <w:p w:rsidR="00A656A1" w:rsidRDefault="00A656A1" w:rsidP="008B4304">
      <w:pPr>
        <w:pStyle w:val="a4"/>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Secţiunea a 8-a</w:t>
      </w:r>
    </w:p>
    <w:p w:rsidR="00A656A1" w:rsidRDefault="00A656A1" w:rsidP="008B4304">
      <w:pPr>
        <w:pStyle w:val="a4"/>
        <w:ind w:firstLine="708"/>
        <w:jc w:val="center"/>
        <w:rPr>
          <w:rFonts w:ascii="Times New Roman" w:hAnsi="Times New Roman" w:cs="Times New Roman"/>
          <w:b/>
          <w:sz w:val="24"/>
          <w:szCs w:val="24"/>
          <w:lang w:val="en-US"/>
        </w:rPr>
      </w:pPr>
      <w:r>
        <w:rPr>
          <w:rFonts w:ascii="Times New Roman" w:hAnsi="Times New Roman" w:cs="Times New Roman"/>
          <w:b/>
          <w:sz w:val="24"/>
          <w:szCs w:val="24"/>
          <w:lang w:val="en-US"/>
        </w:rPr>
        <w:t>Personalul didactic</w:t>
      </w:r>
    </w:p>
    <w:p w:rsidR="00A656A1" w:rsidRPr="00E609A4" w:rsidRDefault="00A656A1" w:rsidP="008B4304">
      <w:pPr>
        <w:pStyle w:val="a4"/>
        <w:jc w:val="center"/>
        <w:rPr>
          <w:rFonts w:ascii="Times New Roman" w:hAnsi="Times New Roman" w:cs="Times New Roman"/>
          <w:b/>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95.</w:t>
      </w:r>
      <w:r>
        <w:rPr>
          <w:rFonts w:ascii="Times New Roman" w:hAnsi="Times New Roman" w:cs="Times New Roman"/>
          <w:sz w:val="24"/>
          <w:szCs w:val="24"/>
          <w:lang w:val="en-US"/>
        </w:rPr>
        <w:t xml:space="preserve"> În instituţie (gimnaziu) activrază personal didactic din care fac parte: învăţători, profesori, cadru didactic de sprijin. (</w:t>
      </w:r>
      <w:proofErr w:type="gramStart"/>
      <w:r>
        <w:rPr>
          <w:rFonts w:ascii="Times New Roman" w:hAnsi="Times New Roman" w:cs="Times New Roman"/>
          <w:sz w:val="24"/>
          <w:szCs w:val="24"/>
          <w:lang w:val="en-US"/>
        </w:rPr>
        <w:t>psiholog</w:t>
      </w:r>
      <w:proofErr w:type="gramEnd"/>
      <w:r>
        <w:rPr>
          <w:rFonts w:ascii="Times New Roman" w:hAnsi="Times New Roman" w:cs="Times New Roman"/>
          <w:sz w:val="24"/>
          <w:szCs w:val="24"/>
          <w:lang w:val="en-US"/>
        </w:rPr>
        <w:t>,?)</w:t>
      </w:r>
    </w:p>
    <w:p w:rsidR="00A656A1" w:rsidRPr="00E609A4" w:rsidRDefault="00A656A1" w:rsidP="00A656A1">
      <w:pPr>
        <w:pStyle w:val="a4"/>
        <w:jc w:val="both"/>
        <w:rPr>
          <w:rFonts w:ascii="Times New Roman" w:hAnsi="Times New Roman" w:cs="Times New Roman"/>
          <w:b/>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96.</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posturile</w:t>
      </w:r>
      <w:proofErr w:type="gramEnd"/>
      <w:r>
        <w:rPr>
          <w:rFonts w:ascii="Times New Roman" w:hAnsi="Times New Roman" w:cs="Times New Roman"/>
          <w:sz w:val="24"/>
          <w:szCs w:val="24"/>
          <w:lang w:val="en-US"/>
        </w:rPr>
        <w:t xml:space="preserve"> didactice de învăţământ general se ocupă prin concurs. </w:t>
      </w:r>
      <w:proofErr w:type="gramStart"/>
      <w:r>
        <w:rPr>
          <w:rFonts w:ascii="Times New Roman" w:hAnsi="Times New Roman" w:cs="Times New Roman"/>
          <w:sz w:val="24"/>
          <w:szCs w:val="24"/>
          <w:lang w:val="en-US"/>
        </w:rPr>
        <w:t>Concursul de ocupare a locurilor vacante se organizează în incinta instituţiei în baza metodologiei aprobate de Ministerul Educaţiei.</w:t>
      </w:r>
      <w:proofErr w:type="gramEnd"/>
      <w:r>
        <w:rPr>
          <w:rFonts w:ascii="Times New Roman" w:hAnsi="Times New Roman" w:cs="Times New Roman"/>
          <w:sz w:val="24"/>
          <w:szCs w:val="24"/>
          <w:lang w:val="en-US"/>
        </w:rPr>
        <w:t xml:space="preserve"> La concursul pentru ocuparea unui post didactic poate participa orice dandidat care îndeplineşte condiţiile de eligibilitate prevăzute de legislaţia în vigoare. </w:t>
      </w:r>
      <w:proofErr w:type="gramStart"/>
      <w:r>
        <w:rPr>
          <w:rFonts w:ascii="Times New Roman" w:hAnsi="Times New Roman" w:cs="Times New Roman"/>
          <w:sz w:val="24"/>
          <w:szCs w:val="24"/>
          <w:lang w:val="en-US"/>
        </w:rPr>
        <w:t>Tinerii specialişti ocupă posturile vacante prin repartizare.</w:t>
      </w:r>
      <w:proofErr w:type="gramEnd"/>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97.</w:t>
      </w:r>
      <w:r w:rsidR="00801A72">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ctivitatea personalului didactic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orzanizată în conformitate cu legislaţia în vigoare, în baza reglementărilor contractului individual/contractului colectiv de muncă şi prezentului Regulament.</w:t>
      </w:r>
    </w:p>
    <w:p w:rsidR="00A656A1" w:rsidRPr="00E609A4" w:rsidRDefault="00A656A1" w:rsidP="00A656A1">
      <w:pPr>
        <w:pStyle w:val="a4"/>
        <w:jc w:val="both"/>
        <w:rPr>
          <w:rFonts w:ascii="Times New Roman" w:hAnsi="Times New Roman" w:cs="Times New Roman"/>
          <w:b/>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98.</w:t>
      </w:r>
      <w:r>
        <w:rPr>
          <w:rFonts w:ascii="Times New Roman" w:hAnsi="Times New Roman" w:cs="Times New Roman"/>
          <w:sz w:val="24"/>
          <w:szCs w:val="24"/>
          <w:lang w:val="en-US"/>
        </w:rPr>
        <w:t xml:space="preserve"> Personalului didactic din învăţământ I se interzice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aplice pedepse corporale sau să agreseze verbal, psihic sau fizic elrevii şi/sau alte cadre didactice.</w:t>
      </w:r>
    </w:p>
    <w:p w:rsidR="00A656A1" w:rsidRPr="00E609A4" w:rsidRDefault="00A656A1" w:rsidP="00A656A1">
      <w:pPr>
        <w:pStyle w:val="a4"/>
        <w:jc w:val="both"/>
        <w:rPr>
          <w:rFonts w:ascii="Times New Roman" w:hAnsi="Times New Roman" w:cs="Times New Roman"/>
          <w:b/>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99.</w:t>
      </w:r>
      <w:r>
        <w:rPr>
          <w:rFonts w:ascii="Times New Roman" w:hAnsi="Times New Roman" w:cs="Times New Roman"/>
          <w:sz w:val="24"/>
          <w:szCs w:val="24"/>
          <w:lang w:val="en-US"/>
        </w:rPr>
        <w:t xml:space="preserve"> Personalului didactic I se interzice primirea de bani sau de alte foloase sub orice formă din partea elevilor, familiilor acestora, percum şi din partea organizaţiilor obşteşti ale părinţilor.</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Nerespectare prevederii respective, constituie abatere disciplinară şi se examinează de Consiliul de etică sau de organelle abilitate de cercetare contravenţională sau penală, în funcţie de gravitatea acţiunii.</w:t>
      </w:r>
      <w:proofErr w:type="gramEnd"/>
    </w:p>
    <w:p w:rsidR="00A656A1" w:rsidRPr="00E609A4" w:rsidRDefault="00A656A1" w:rsidP="00A656A1">
      <w:pPr>
        <w:pStyle w:val="a4"/>
        <w:jc w:val="both"/>
        <w:rPr>
          <w:rFonts w:ascii="Times New Roman" w:hAnsi="Times New Roman" w:cs="Times New Roman"/>
          <w:b/>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100</w:t>
      </w:r>
      <w:r>
        <w:rPr>
          <w:rFonts w:ascii="Times New Roman" w:hAnsi="Times New Roman" w:cs="Times New Roman"/>
          <w:sz w:val="24"/>
          <w:szCs w:val="24"/>
          <w:lang w:val="en-US"/>
        </w:rPr>
        <w:t>. Cadrul didactic de sprijin are următoarelr atribuţii: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facilitează</w:t>
      </w:r>
      <w:proofErr w:type="gramEnd"/>
      <w:r>
        <w:rPr>
          <w:rFonts w:ascii="Times New Roman" w:hAnsi="Times New Roman" w:cs="Times New Roman"/>
          <w:sz w:val="24"/>
          <w:szCs w:val="24"/>
          <w:lang w:val="en-US"/>
        </w:rPr>
        <w:t xml:space="preserve"> şi susţine incluziunea educaţională a copiilor cu cerinţe educaţionale speciuale în mediul de învăţare;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participă</w:t>
      </w:r>
      <w:proofErr w:type="gramEnd"/>
      <w:r>
        <w:rPr>
          <w:rFonts w:ascii="Times New Roman" w:hAnsi="Times New Roman" w:cs="Times New Roman"/>
          <w:sz w:val="24"/>
          <w:szCs w:val="24"/>
          <w:lang w:val="en-US"/>
        </w:rPr>
        <w:t xml:space="preserve"> în comun cu comisia multidisciplinară intraşcolară, cadrele didactice, alţi specialişti la: </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 </w:t>
      </w:r>
      <w:proofErr w:type="gramStart"/>
      <w:r>
        <w:rPr>
          <w:rFonts w:ascii="Times New Roman" w:hAnsi="Times New Roman" w:cs="Times New Roman"/>
          <w:sz w:val="24"/>
          <w:szCs w:val="24"/>
          <w:lang w:val="en-US"/>
        </w:rPr>
        <w:t>elaborarea</w:t>
      </w:r>
      <w:proofErr w:type="gramEnd"/>
      <w:r>
        <w:rPr>
          <w:rFonts w:ascii="Times New Roman" w:hAnsi="Times New Roman" w:cs="Times New Roman"/>
          <w:sz w:val="24"/>
          <w:szCs w:val="24"/>
          <w:lang w:val="en-US"/>
        </w:rPr>
        <w:t xml:space="preserve"> Planului Educaţional Individualizat şi realizarea acestuia;</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proofErr w:type="gramStart"/>
      <w:r>
        <w:rPr>
          <w:rFonts w:ascii="Times New Roman" w:hAnsi="Times New Roman" w:cs="Times New Roman"/>
          <w:sz w:val="24"/>
          <w:szCs w:val="24"/>
          <w:lang w:val="en-US"/>
        </w:rPr>
        <w:t>evaluarea</w:t>
      </w:r>
      <w:proofErr w:type="gramEnd"/>
      <w:r>
        <w:rPr>
          <w:rFonts w:ascii="Times New Roman" w:hAnsi="Times New Roman" w:cs="Times New Roman"/>
          <w:sz w:val="24"/>
          <w:szCs w:val="24"/>
          <w:lang w:val="en-US"/>
        </w:rPr>
        <w:t>, revizuirea şi actualizarea Planului Educaţional Individualizat;</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elaborează</w:t>
      </w:r>
      <w:proofErr w:type="gramEnd"/>
      <w:r>
        <w:rPr>
          <w:rFonts w:ascii="Times New Roman" w:hAnsi="Times New Roman" w:cs="Times New Roman"/>
          <w:sz w:val="24"/>
          <w:szCs w:val="24"/>
          <w:lang w:val="en-US"/>
        </w:rPr>
        <w:t xml:space="preserve"> cu cadrele didactice, alţi specialişti pentru realizarea obiectivelor planului educaţional individualizat şi stabilirea modalităţilor concrete de lucru cu copiii cu CES;</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realizează</w:t>
      </w:r>
      <w:proofErr w:type="gramEnd"/>
      <w:r>
        <w:rPr>
          <w:rFonts w:ascii="Times New Roman" w:hAnsi="Times New Roman" w:cs="Times New Roman"/>
          <w:sz w:val="24"/>
          <w:szCs w:val="24"/>
          <w:lang w:val="en-US"/>
        </w:rPr>
        <w:t xml:space="preserve"> activităţi de recuperare educaţională individualăsau pe grup, asistă copilul cu CES în pregătirea temelor pentru acasă;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propune</w:t>
      </w:r>
      <w:proofErr w:type="gramEnd"/>
      <w:r>
        <w:rPr>
          <w:rFonts w:ascii="Times New Roman" w:hAnsi="Times New Roman" w:cs="Times New Roman"/>
          <w:sz w:val="24"/>
          <w:szCs w:val="24"/>
          <w:lang w:val="en-US"/>
        </w:rPr>
        <w:t xml:space="preserve"> şi realizează material didactice individualizate în funcţie de dificultăţile de învăţare ale copiilor;</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coordonează</w:t>
      </w:r>
      <w:proofErr w:type="gramEnd"/>
      <w:r>
        <w:rPr>
          <w:rFonts w:ascii="Times New Roman" w:hAnsi="Times New Roman" w:cs="Times New Roman"/>
          <w:sz w:val="24"/>
          <w:szCs w:val="24"/>
          <w:lang w:val="en-US"/>
        </w:rPr>
        <w:t xml:space="preserve"> activitatea centrului de resurse în educaţia incluzivă în instituţia de învăţământ;</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acordă</w:t>
      </w:r>
      <w:proofErr w:type="gramEnd"/>
      <w:r>
        <w:rPr>
          <w:rFonts w:ascii="Times New Roman" w:hAnsi="Times New Roman" w:cs="Times New Roman"/>
          <w:sz w:val="24"/>
          <w:szCs w:val="24"/>
          <w:lang w:val="en-US"/>
        </w:rPr>
        <w:t xml:space="preserve"> consultanţă şi colaborează cu familiile copiilor cu cerinţe educaţionale special;</w:t>
      </w:r>
    </w:p>
    <w:p w:rsidR="00A656A1" w:rsidRDefault="00A656A1" w:rsidP="00E609A4">
      <w:pPr>
        <w:pStyle w:val="a4"/>
        <w:ind w:firstLine="708"/>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participă</w:t>
      </w:r>
      <w:proofErr w:type="gramEnd"/>
      <w:r>
        <w:rPr>
          <w:rFonts w:ascii="Times New Roman" w:hAnsi="Times New Roman" w:cs="Times New Roman"/>
          <w:sz w:val="24"/>
          <w:szCs w:val="24"/>
          <w:lang w:val="en-US"/>
        </w:rPr>
        <w:t xml:space="preserve"> în activităţile de informare/formare a cadrelor didactice în problem de educaţie incluzivă, de diseminare a cunoştinţelor şi experoienţelor cu privire la asistenţa copiilor cu cerinţe educaţionale speciale.</w:t>
      </w:r>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101.</w:t>
      </w:r>
      <w:r>
        <w:rPr>
          <w:rFonts w:ascii="Times New Roman" w:hAnsi="Times New Roman" w:cs="Times New Roman"/>
          <w:sz w:val="24"/>
          <w:szCs w:val="24"/>
          <w:lang w:val="en-US"/>
        </w:rPr>
        <w:t xml:space="preserve"> Psihologul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următoarele atribuţii.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a)</w:t>
      </w:r>
      <w:r>
        <w:rPr>
          <w:rFonts w:ascii="Times New Roman" w:hAnsi="Times New Roman" w:cs="Times New Roman"/>
          <w:sz w:val="24"/>
          <w:szCs w:val="24"/>
          <w:lang w:val="en-US"/>
        </w:rPr>
        <w:t xml:space="preserve"> identifică/adaptează/elaborează metode şi instrumente de evaluare şi asistenţă psihologică a copiilor;</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realizează</w:t>
      </w:r>
      <w:proofErr w:type="gramEnd"/>
      <w:r>
        <w:rPr>
          <w:rFonts w:ascii="Times New Roman" w:hAnsi="Times New Roman" w:cs="Times New Roman"/>
          <w:sz w:val="24"/>
          <w:szCs w:val="24"/>
          <w:lang w:val="en-US"/>
        </w:rPr>
        <w:t xml:space="preserve"> evaluări şi reevaluări periodice ale copiilor incluşi în programa de asistenţă;</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organizează</w:t>
      </w:r>
      <w:proofErr w:type="gramEnd"/>
      <w:r>
        <w:rPr>
          <w:rFonts w:ascii="Times New Roman" w:hAnsi="Times New Roman" w:cs="Times New Roman"/>
          <w:sz w:val="24"/>
          <w:szCs w:val="24"/>
          <w:lang w:val="en-US"/>
        </w:rPr>
        <w:t xml:space="preserve"> şi desfăşoară activităţi de consiliere psihologică, individual şi în grzup a elevilor, cadrelor didactice, altor specialişti, a părinţilor;</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formulează</w:t>
      </w:r>
      <w:proofErr w:type="gramEnd"/>
      <w:r>
        <w:rPr>
          <w:rFonts w:ascii="Times New Roman" w:hAnsi="Times New Roman" w:cs="Times New Roman"/>
          <w:sz w:val="24"/>
          <w:szCs w:val="24"/>
          <w:lang w:val="en-US"/>
        </w:rPr>
        <w:t xml:space="preserve"> recomandări în procesul de elaborare a Planului educaţional individualizat;</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participă</w:t>
      </w:r>
      <w:proofErr w:type="gramEnd"/>
      <w:r>
        <w:rPr>
          <w:rFonts w:ascii="Times New Roman" w:hAnsi="Times New Roman" w:cs="Times New Roman"/>
          <w:sz w:val="24"/>
          <w:szCs w:val="24"/>
          <w:lang w:val="en-US"/>
        </w:rPr>
        <w:t xml:space="preserve"> la elaborarea recomandărilor metodice pentru cadrele didactice de la clasă împreună cu alţi specialişti în problem de abordare a copiilor cu cerinţe educaţionale special;</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organizează</w:t>
      </w:r>
      <w:proofErr w:type="gramEnd"/>
      <w:r>
        <w:rPr>
          <w:rFonts w:ascii="Times New Roman" w:hAnsi="Times New Roman" w:cs="Times New Roman"/>
          <w:sz w:val="24"/>
          <w:szCs w:val="24"/>
          <w:lang w:val="en-US"/>
        </w:rPr>
        <w:t xml:space="preserve"> şi realizează activităţi de informare/formare în domeniul de competenţă.</w:t>
      </w:r>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102</w:t>
      </w:r>
      <w:r>
        <w:rPr>
          <w:rFonts w:ascii="Times New Roman" w:hAnsi="Times New Roman" w:cs="Times New Roman"/>
          <w:sz w:val="24"/>
          <w:szCs w:val="24"/>
          <w:lang w:val="en-US"/>
        </w:rPr>
        <w:t xml:space="preserve">. Personalul didactic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următoarele drepturi.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beneficieze de condiţii optime de muncă;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i se respecte demnitatea personal şi statutul de professor;</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c)</w:t>
      </w:r>
      <w:r>
        <w:rPr>
          <w:rFonts w:ascii="Times New Roman" w:hAnsi="Times New Roman" w:cs="Times New Roman"/>
          <w:sz w:val="24"/>
          <w:szCs w:val="24"/>
          <w:lang w:val="en-US"/>
        </w:rPr>
        <w:t xml:space="preserve"> să-şi exprime liber opinia profesională vizând procesul de predare-învăţare- evaluare în concordanţă cu competenţele Curriculumului Naţional</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d)</w:t>
      </w:r>
      <w:r w:rsidR="00801A72">
        <w:rPr>
          <w:rFonts w:ascii="Times New Roman" w:hAnsi="Times New Roman" w:cs="Times New Roman"/>
          <w:sz w:val="24"/>
          <w:szCs w:val="24"/>
          <w:lang w:val="en-US"/>
        </w:rPr>
        <w:t xml:space="preserve"> </w:t>
      </w:r>
      <w:proofErr w:type="gramStart"/>
      <w:r w:rsidR="00801A72">
        <w:rPr>
          <w:rFonts w:ascii="Times New Roman" w:hAnsi="Times New Roman" w:cs="Times New Roman"/>
          <w:sz w:val="24"/>
          <w:szCs w:val="24"/>
          <w:lang w:val="en-US"/>
        </w:rPr>
        <w:t>să</w:t>
      </w:r>
      <w:proofErr w:type="gramEnd"/>
      <w:r w:rsidR="00801A72">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 se asigure condiţii eficiente pentru resfăşurarea activităţii profesionale, pentru perfecţionarea continuă,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e)</w:t>
      </w:r>
      <w:r>
        <w:rPr>
          <w:rFonts w:ascii="Times New Roman" w:hAnsi="Times New Roman" w:cs="Times New Roman"/>
          <w:sz w:val="24"/>
          <w:szCs w:val="24"/>
          <w:lang w:val="en-US"/>
        </w:rPr>
        <w:t xml:space="preserve"> să manifeste iniţiativă profesională în realizarea procesului educaţional: alegerea tehnologiilor de predare,evaluarea performanţelor elevilor conform finalităţilor educaţionale, participarea la eficientizarea procesului educaţional, promovarea activităţilor de cercetare, de orientare civică şi de dezvoltare comunitară a elevilor, organizarea laboratoarelor, cenaclurilor, cercurilor pe interese, publicaţiilor şcolare etc., conform legislaţiei în vigoare;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participle la conducerea instituţiei, inclusive prin alegerea democratic a reprezentanţilor în organelle de conducere, administrative şi consultative ale instituţiei,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beneficieze de înlesniri stabilite de legislaţia </w:t>
      </w:r>
    </w:p>
    <w:p w:rsidR="00A656A1" w:rsidRDefault="00A656A1" w:rsidP="00A656A1">
      <w:pPr>
        <w:pStyle w:val="a4"/>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în</w:t>
      </w:r>
      <w:proofErr w:type="gramEnd"/>
      <w:r>
        <w:rPr>
          <w:rFonts w:ascii="Times New Roman" w:hAnsi="Times New Roman" w:cs="Times New Roman"/>
          <w:sz w:val="24"/>
          <w:szCs w:val="24"/>
          <w:lang w:val="en-US"/>
        </w:rPr>
        <w:t xml:space="preserve"> vigoare;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facă parte din asociaţii şi oganizaţii sindicale, profesionale, cultural,naţionale şi internaţionale, precum şi din organizaţii politice legal constituite.</w:t>
      </w:r>
    </w:p>
    <w:p w:rsidR="00A656A1" w:rsidRDefault="00A656A1" w:rsidP="00A656A1">
      <w:pPr>
        <w:pStyle w:val="a4"/>
        <w:jc w:val="both"/>
        <w:rPr>
          <w:rFonts w:ascii="Times New Roman" w:hAnsi="Times New Roman" w:cs="Times New Roman"/>
          <w:sz w:val="24"/>
          <w:szCs w:val="24"/>
          <w:lang w:val="en-US"/>
        </w:rPr>
      </w:pP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103.</w:t>
      </w:r>
      <w:r>
        <w:rPr>
          <w:rFonts w:ascii="Times New Roman" w:hAnsi="Times New Roman" w:cs="Times New Roman"/>
          <w:sz w:val="24"/>
          <w:szCs w:val="24"/>
          <w:lang w:val="en-US"/>
        </w:rPr>
        <w:t xml:space="preserve"> Personalul didactic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următoarele obligaţii: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a)</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respecte prevederile Codului de etică al cadrelor didactice, aprobat de Ministerul Educaţiei;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b)</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participle la programe de formare continuă, în conformitate cu specificul activităţii şi cu reglementările în vigoare pentru fiecare categorie;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cunoască, împărtăşească şi să promoveze idialul educaţional, principiile fundamentale ale educaţiei, politica educaţională a statului;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lastRenderedPageBreak/>
        <w:tab/>
        <w:t>d)</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organizeze şi să desfăşoare efficient procesul educaţional la disciplina de studio predată şi la nivelul instituţiei;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cunoască şi să aplice Planul-cadru de învăţământ, curricula şcolare, reperele metodologice şi managerial de organizare a procesului educaţional la disciplinele şcolare, elaborate de Ministerul Educaţiei, manualele şcolare şi literature pedagogic de referinţă,</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f)</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elaboreze proiectarea didactică vizând parcursul annual la disciplună conform cerinţelor Ministerului Educaţiei;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g)</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elaboreze proiecte didactice pentru lecţii şi activităţi extraşcolare;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609A4">
        <w:rPr>
          <w:rFonts w:ascii="Times New Roman" w:hAnsi="Times New Roman" w:cs="Times New Roman"/>
          <w:b/>
          <w:sz w:val="24"/>
          <w:szCs w:val="24"/>
          <w:lang w:val="en-US"/>
        </w:rPr>
        <w:tab/>
        <w:t>h)</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organizeze şi să asigure realizarea optimă a orelor de clasă;</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i)</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asigure eficacitatea procesului procesului educaţional la nivel de instituţie;</w:t>
      </w:r>
    </w:p>
    <w:p w:rsidR="00A656A1" w:rsidRPr="00E609A4"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j)</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stimulează</w:t>
      </w:r>
      <w:proofErr w:type="gramEnd"/>
      <w:r>
        <w:rPr>
          <w:rFonts w:ascii="Times New Roman" w:hAnsi="Times New Roman" w:cs="Times New Roman"/>
          <w:sz w:val="24"/>
          <w:szCs w:val="24"/>
          <w:lang w:val="en-US"/>
        </w:rPr>
        <w:t xml:space="preserve"> activitatea independent şi de colaborare, iniţiativa,capacităţile creative ale </w:t>
      </w:r>
      <w:r w:rsidRPr="00E609A4">
        <w:rPr>
          <w:rFonts w:ascii="Times New Roman" w:hAnsi="Times New Roman" w:cs="Times New Roman"/>
          <w:sz w:val="24"/>
          <w:szCs w:val="24"/>
          <w:lang w:val="en-US"/>
        </w:rPr>
        <w:t>elevului în procesul de învăţare,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k)</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asigure securitatea vieţii şi sănătăţii elevilor în cadrul lecţiilor şi activităţilor extraşcolare ( cercuri pe interese, tabere specializate, excursii etc.);</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desfăşoare preselecţiile pentru participarea elevilor la olimpiade şi concursuri şcolare;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m)</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participle la şedinţele consiliului profesoral, şedinţele şi activităţile comisiei metodice, consiliului diriginţilor şi, la solicitare, la şedinţele şi activităţile consiliului de administraţie;</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prezinte, la început de an şcolar, avizul medical şi rezultatele analizelor medicale privind examenul clinic, examenul pulmonary, examenul psihologic conform cerinţelor/normelor sanitaro-igienice în vigoare;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o)</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organizeze şi să desfăşoare ore de dirigenţie;</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p)</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organizeze consultaţii cu elevii claselor absolvente la disciplina predată, conform orarului stability de conducerea instituţiei;</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q)</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colaboreze cu familiile elevilor;</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r)</w:t>
      </w:r>
      <w:r w:rsidR="00E609A4">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se autoinstruiască, în permanenţă, în domeniul specialităţii, a psihopedagogiei şi a metodicii predării disciplinei;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s)</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participle la activităţile de interasistenţă organizate în instituţie sau în afara ei (conform delegării),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t)</w:t>
      </w:r>
      <w:r>
        <w:rPr>
          <w:rFonts w:ascii="Times New Roman" w:hAnsi="Times New Roman" w:cs="Times New Roman"/>
          <w:sz w:val="24"/>
          <w:szCs w:val="24"/>
          <w:lang w:val="en-US"/>
        </w:rPr>
        <w:t xml:space="preserve"> să respecte normale de etică, cultivând, prin propriul exemplu, valorile şi principiile esenţiale, pentru constituirea unui stat de drept, precum integritatea, onestitatea, corectitudinea, dreptatea, echitatea, umanismul, generozitatea, hărnicia, patriotismul şi alte virtuţi,</w:t>
      </w:r>
    </w:p>
    <w:p w:rsidR="00A656A1" w:rsidRDefault="00A656A1" w:rsidP="00A656A1">
      <w:pPr>
        <w:pStyle w:val="a4"/>
        <w:jc w:val="both"/>
        <w:rPr>
          <w:rFonts w:ascii="Times New Roman" w:hAnsi="Times New Roman" w:cs="Times New Roman"/>
          <w:sz w:val="24"/>
          <w:szCs w:val="24"/>
          <w:lang w:val="en-US"/>
        </w:rPr>
      </w:pPr>
      <w:r w:rsidRPr="00E609A4">
        <w:rPr>
          <w:rFonts w:ascii="Times New Roman" w:hAnsi="Times New Roman" w:cs="Times New Roman"/>
          <w:b/>
          <w:sz w:val="24"/>
          <w:szCs w:val="24"/>
          <w:lang w:val="en-US"/>
        </w:rPr>
        <w:tab/>
        <w:t>u)</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să</w:t>
      </w:r>
      <w:proofErr w:type="gramEnd"/>
      <w:r>
        <w:rPr>
          <w:rFonts w:ascii="Times New Roman" w:hAnsi="Times New Roman" w:cs="Times New Roman"/>
          <w:sz w:val="24"/>
          <w:szCs w:val="24"/>
          <w:lang w:val="en-US"/>
        </w:rPr>
        <w:t xml:space="preserve"> manifeste comportament nonviolent în activităţile educaţionale şi în viaţa cotidiană; </w:t>
      </w:r>
    </w:p>
    <w:p w:rsidR="00A656A1" w:rsidRDefault="00A656A1" w:rsidP="00A656A1">
      <w:pPr>
        <w:pStyle w:val="a4"/>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E609A4">
        <w:rPr>
          <w:rFonts w:ascii="Times New Roman" w:hAnsi="Times New Roman" w:cs="Times New Roman"/>
          <w:b/>
          <w:sz w:val="24"/>
          <w:szCs w:val="24"/>
          <w:lang w:val="en-US"/>
        </w:rPr>
        <w:t>v)</w:t>
      </w:r>
      <w:r>
        <w:rPr>
          <w:rFonts w:ascii="Times New Roman" w:hAnsi="Times New Roman" w:cs="Times New Roman"/>
          <w:sz w:val="24"/>
          <w:szCs w:val="24"/>
          <w:lang w:val="en-US"/>
        </w:rPr>
        <w:t xml:space="preserve"> să-şi onoreze toate obligaţiunile prevăzute în Codul educaţiei, alte acte normative în vigoare, precum şi stipulările </w:t>
      </w:r>
      <w:proofErr w:type="gramStart"/>
      <w:r>
        <w:rPr>
          <w:rFonts w:ascii="Times New Roman" w:hAnsi="Times New Roman" w:cs="Times New Roman"/>
          <w:sz w:val="24"/>
          <w:szCs w:val="24"/>
          <w:lang w:val="en-US"/>
        </w:rPr>
        <w:t>ăn</w:t>
      </w:r>
      <w:proofErr w:type="gramEnd"/>
      <w:r>
        <w:rPr>
          <w:rFonts w:ascii="Times New Roman" w:hAnsi="Times New Roman" w:cs="Times New Roman"/>
          <w:sz w:val="24"/>
          <w:szCs w:val="24"/>
          <w:lang w:val="en-US"/>
        </w:rPr>
        <w:t xml:space="preserve"> fişa postului.</w:t>
      </w:r>
    </w:p>
    <w:p w:rsidR="00A656A1" w:rsidRPr="00BF3E80" w:rsidRDefault="00A656A1" w:rsidP="00A656A1">
      <w:pPr>
        <w:pStyle w:val="a4"/>
        <w:jc w:val="both"/>
        <w:rPr>
          <w:rFonts w:ascii="Times New Roman" w:hAnsi="Times New Roman" w:cs="Times New Roman"/>
          <w:b/>
          <w:sz w:val="24"/>
          <w:szCs w:val="24"/>
          <w:lang w:val="en-US"/>
        </w:rPr>
      </w:pPr>
    </w:p>
    <w:p w:rsidR="00A656A1" w:rsidRDefault="00A656A1" w:rsidP="00A656A1">
      <w:pPr>
        <w:pStyle w:val="a4"/>
        <w:jc w:val="both"/>
        <w:rPr>
          <w:rFonts w:ascii="Times New Roman" w:hAnsi="Times New Roman" w:cs="Times New Roman"/>
          <w:sz w:val="24"/>
          <w:szCs w:val="24"/>
          <w:lang w:val="en-US"/>
        </w:rPr>
      </w:pPr>
      <w:r w:rsidRPr="00BF3E80">
        <w:rPr>
          <w:rFonts w:ascii="Times New Roman" w:hAnsi="Times New Roman" w:cs="Times New Roman"/>
          <w:b/>
          <w:sz w:val="24"/>
          <w:szCs w:val="24"/>
          <w:lang w:val="en-US"/>
        </w:rPr>
        <w:tab/>
        <w:t>104.</w:t>
      </w:r>
      <w:r w:rsidR="00801A72">
        <w:rPr>
          <w:rFonts w:ascii="Times New Roman" w:hAnsi="Times New Roman" w:cs="Times New Roman"/>
          <w:sz w:val="24"/>
          <w:szCs w:val="24"/>
          <w:lang w:val="en-US"/>
        </w:rPr>
        <w:t xml:space="preserve"> A</w:t>
      </w:r>
      <w:r>
        <w:rPr>
          <w:rFonts w:ascii="Times New Roman" w:hAnsi="Times New Roman" w:cs="Times New Roman"/>
          <w:sz w:val="24"/>
          <w:szCs w:val="24"/>
          <w:lang w:val="en-US"/>
        </w:rPr>
        <w:t>testarea cadrelor didactice, acordarea de grade didactice se efectuează conform prevederilor Regulamentului de atestare a cadrelor didactice din învăţământul preşcolar, primar, special,complementar, secundar şi mediu de specialitate.</w:t>
      </w:r>
    </w:p>
    <w:p w:rsidR="00A656A1" w:rsidRDefault="00A656A1" w:rsidP="00A656A1">
      <w:pPr>
        <w:pStyle w:val="a4"/>
        <w:jc w:val="both"/>
        <w:rPr>
          <w:rFonts w:ascii="Times New Roman" w:hAnsi="Times New Roman" w:cs="Times New Roman"/>
          <w:sz w:val="24"/>
          <w:szCs w:val="24"/>
          <w:lang w:val="en-US"/>
        </w:rPr>
      </w:pPr>
    </w:p>
    <w:p w:rsidR="00A656A1" w:rsidRPr="008B4304" w:rsidRDefault="00A656A1" w:rsidP="008B4304">
      <w:pPr>
        <w:pStyle w:val="a4"/>
        <w:jc w:val="both"/>
        <w:rPr>
          <w:rFonts w:ascii="Times New Roman" w:hAnsi="Times New Roman" w:cs="Times New Roman"/>
          <w:sz w:val="24"/>
          <w:szCs w:val="24"/>
          <w:lang w:val="en-US"/>
        </w:rPr>
      </w:pPr>
      <w:r w:rsidRPr="00BF3E80">
        <w:rPr>
          <w:rFonts w:ascii="Times New Roman" w:hAnsi="Times New Roman" w:cs="Times New Roman"/>
          <w:b/>
          <w:sz w:val="24"/>
          <w:szCs w:val="24"/>
          <w:lang w:val="en-US"/>
        </w:rPr>
        <w:tab/>
        <w:t>105.</w:t>
      </w:r>
      <w:r>
        <w:rPr>
          <w:rFonts w:ascii="Times New Roman" w:hAnsi="Times New Roman" w:cs="Times New Roman"/>
          <w:sz w:val="24"/>
          <w:szCs w:val="24"/>
          <w:lang w:val="en-US"/>
        </w:rPr>
        <w:t xml:space="preserve"> Activitatea cadrului didactic de sprijin, psihologului, în instituţie, </w:t>
      </w:r>
      <w:proofErr w:type="gramStart"/>
      <w:r>
        <w:rPr>
          <w:rFonts w:ascii="Times New Roman" w:hAnsi="Times New Roman" w:cs="Times New Roman"/>
          <w:sz w:val="24"/>
          <w:szCs w:val="24"/>
          <w:lang w:val="en-US"/>
        </w:rPr>
        <w:t>este</w:t>
      </w:r>
      <w:proofErr w:type="gramEnd"/>
      <w:r>
        <w:rPr>
          <w:rFonts w:ascii="Times New Roman" w:hAnsi="Times New Roman" w:cs="Times New Roman"/>
          <w:sz w:val="24"/>
          <w:szCs w:val="24"/>
          <w:lang w:val="en-US"/>
        </w:rPr>
        <w:t xml:space="preserve"> reglementată prin Regulamentul serviciilor: psihologului, psihopedagogului, logopedului, kinetoterapeutului, pedagogului social, cadrului didactic de sprijin, aprobat de Mi</w:t>
      </w:r>
      <w:r w:rsidR="008B4304">
        <w:rPr>
          <w:rFonts w:ascii="Times New Roman" w:hAnsi="Times New Roman" w:cs="Times New Roman"/>
          <w:sz w:val="24"/>
          <w:szCs w:val="24"/>
          <w:lang w:val="en-US"/>
        </w:rPr>
        <w:t>nisterul Educaţiei.</w:t>
      </w:r>
    </w:p>
    <w:p w:rsidR="00A656A1" w:rsidRDefault="00A656A1" w:rsidP="00BF4F86">
      <w:pPr>
        <w:spacing w:after="0" w:line="240" w:lineRule="auto"/>
        <w:jc w:val="center"/>
        <w:rPr>
          <w:rFonts w:ascii="Times New Roman" w:hAnsi="Times New Roman" w:cs="Times New Roman"/>
          <w:b/>
          <w:sz w:val="28"/>
          <w:szCs w:val="28"/>
          <w:lang w:val="en-US"/>
        </w:rPr>
      </w:pPr>
    </w:p>
    <w:p w:rsidR="00A656A1" w:rsidRDefault="00A656A1" w:rsidP="00BF4F86">
      <w:pPr>
        <w:spacing w:after="0" w:line="240" w:lineRule="auto"/>
        <w:jc w:val="center"/>
        <w:rPr>
          <w:rFonts w:ascii="Times New Roman" w:hAnsi="Times New Roman" w:cs="Times New Roman"/>
          <w:b/>
          <w:sz w:val="28"/>
          <w:szCs w:val="28"/>
          <w:lang w:val="en-US"/>
        </w:rPr>
      </w:pPr>
    </w:p>
    <w:p w:rsidR="007B0DEB" w:rsidRPr="008B4304" w:rsidRDefault="00721901" w:rsidP="00BF4F86">
      <w:pPr>
        <w:spacing w:after="0" w:line="240" w:lineRule="auto"/>
        <w:jc w:val="center"/>
        <w:rPr>
          <w:rFonts w:ascii="Times New Roman" w:hAnsi="Times New Roman" w:cs="Times New Roman"/>
          <w:b/>
          <w:sz w:val="24"/>
          <w:szCs w:val="24"/>
          <w:lang w:val="ro-RO"/>
        </w:rPr>
      </w:pPr>
      <w:r w:rsidRPr="008B4304">
        <w:rPr>
          <w:rFonts w:ascii="Times New Roman" w:hAnsi="Times New Roman" w:cs="Times New Roman"/>
          <w:b/>
          <w:sz w:val="24"/>
          <w:szCs w:val="24"/>
          <w:lang w:val="en-US"/>
        </w:rPr>
        <w:t>Sec</w:t>
      </w:r>
      <w:r w:rsidRPr="008B4304">
        <w:rPr>
          <w:rFonts w:ascii="Times New Roman" w:hAnsi="Times New Roman" w:cs="Times New Roman"/>
          <w:b/>
          <w:sz w:val="24"/>
          <w:szCs w:val="24"/>
          <w:lang w:val="ro-RO"/>
        </w:rPr>
        <w:t>țiunea a 9-a</w:t>
      </w:r>
    </w:p>
    <w:p w:rsidR="00721901" w:rsidRPr="008B4304" w:rsidRDefault="00721901" w:rsidP="00BF4F86">
      <w:pPr>
        <w:spacing w:after="0" w:line="240" w:lineRule="auto"/>
        <w:jc w:val="center"/>
        <w:rPr>
          <w:rFonts w:ascii="Times New Roman" w:hAnsi="Times New Roman" w:cs="Times New Roman"/>
          <w:b/>
          <w:sz w:val="24"/>
          <w:szCs w:val="24"/>
          <w:lang w:val="ro-RO"/>
        </w:rPr>
      </w:pPr>
      <w:r w:rsidRPr="008B4304">
        <w:rPr>
          <w:rFonts w:ascii="Times New Roman" w:hAnsi="Times New Roman" w:cs="Times New Roman"/>
          <w:b/>
          <w:sz w:val="24"/>
          <w:szCs w:val="24"/>
          <w:lang w:val="ro-RO"/>
        </w:rPr>
        <w:t>Personalul didactic auxiliar</w:t>
      </w:r>
    </w:p>
    <w:p w:rsidR="00721901" w:rsidRDefault="00721901" w:rsidP="00BF4F86">
      <w:pPr>
        <w:spacing w:after="0" w:line="240" w:lineRule="auto"/>
        <w:jc w:val="center"/>
        <w:rPr>
          <w:rFonts w:ascii="Times New Roman" w:hAnsi="Times New Roman" w:cs="Times New Roman"/>
          <w:b/>
          <w:sz w:val="28"/>
          <w:szCs w:val="28"/>
          <w:lang w:val="ro-RO"/>
        </w:rPr>
      </w:pPr>
    </w:p>
    <w:p w:rsidR="00721901" w:rsidRDefault="00721901" w:rsidP="00721901">
      <w:pPr>
        <w:spacing w:after="0" w:line="240" w:lineRule="auto"/>
        <w:rPr>
          <w:rFonts w:ascii="Times New Roman" w:hAnsi="Times New Roman" w:cs="Times New Roman"/>
          <w:sz w:val="24"/>
          <w:szCs w:val="24"/>
          <w:lang w:val="ro-RO"/>
        </w:rPr>
      </w:pPr>
      <w:r w:rsidRPr="00BC6516">
        <w:rPr>
          <w:rFonts w:ascii="Times New Roman" w:hAnsi="Times New Roman" w:cs="Times New Roman"/>
          <w:b/>
          <w:sz w:val="24"/>
          <w:szCs w:val="24"/>
          <w:lang w:val="ro-RO"/>
        </w:rPr>
        <w:t>1</w:t>
      </w:r>
      <w:r w:rsidR="008B4304">
        <w:rPr>
          <w:rFonts w:ascii="Times New Roman" w:hAnsi="Times New Roman" w:cs="Times New Roman"/>
          <w:b/>
          <w:sz w:val="24"/>
          <w:szCs w:val="24"/>
          <w:lang w:val="ro-RO"/>
        </w:rPr>
        <w:t>06</w:t>
      </w:r>
      <w:r w:rsidRPr="00721901">
        <w:rPr>
          <w:rFonts w:ascii="Times New Roman" w:hAnsi="Times New Roman" w:cs="Times New Roman"/>
          <w:sz w:val="24"/>
          <w:szCs w:val="24"/>
          <w:lang w:val="ro-RO"/>
        </w:rPr>
        <w:t xml:space="preserve">. </w:t>
      </w:r>
      <w:r w:rsidRPr="00721901">
        <w:rPr>
          <w:rFonts w:ascii="Times New Roman" w:hAnsi="Times New Roman" w:cs="Times New Roman"/>
          <w:sz w:val="24"/>
          <w:szCs w:val="24"/>
          <w:lang w:val="ro-RO"/>
        </w:rPr>
        <w:tab/>
        <w:t xml:space="preserve">În  Instituție  activează  personal didactic auxiliar  din care fac parte:  bibliotecarul școlar, informaticianul, laborantul.  </w:t>
      </w:r>
    </w:p>
    <w:p w:rsidR="00721901" w:rsidRDefault="00721901" w:rsidP="00721901">
      <w:pPr>
        <w:spacing w:after="0" w:line="240" w:lineRule="auto"/>
        <w:rPr>
          <w:rFonts w:ascii="Times New Roman" w:hAnsi="Times New Roman" w:cs="Times New Roman"/>
          <w:sz w:val="24"/>
          <w:szCs w:val="24"/>
          <w:lang w:val="ro-RO"/>
        </w:rPr>
      </w:pPr>
    </w:p>
    <w:p w:rsidR="00721901" w:rsidRDefault="00721901" w:rsidP="00721901">
      <w:pPr>
        <w:spacing w:after="0" w:line="240" w:lineRule="auto"/>
        <w:rPr>
          <w:rFonts w:ascii="Times New Roman" w:hAnsi="Times New Roman" w:cs="Times New Roman"/>
          <w:sz w:val="24"/>
          <w:szCs w:val="24"/>
          <w:lang w:val="ro-RO"/>
        </w:rPr>
      </w:pPr>
      <w:r w:rsidRPr="00BC6516">
        <w:rPr>
          <w:rFonts w:ascii="Times New Roman" w:hAnsi="Times New Roman" w:cs="Times New Roman"/>
          <w:b/>
          <w:sz w:val="24"/>
          <w:szCs w:val="24"/>
          <w:lang w:val="ro-RO"/>
        </w:rPr>
        <w:t>1</w:t>
      </w:r>
      <w:r w:rsidR="008B4304">
        <w:rPr>
          <w:rFonts w:ascii="Times New Roman" w:hAnsi="Times New Roman" w:cs="Times New Roman"/>
          <w:b/>
          <w:sz w:val="24"/>
          <w:szCs w:val="24"/>
          <w:lang w:val="ro-RO"/>
        </w:rPr>
        <w:t>07</w:t>
      </w:r>
      <w:r>
        <w:rPr>
          <w:rFonts w:ascii="Times New Roman" w:hAnsi="Times New Roman" w:cs="Times New Roman"/>
          <w:sz w:val="24"/>
          <w:szCs w:val="24"/>
          <w:lang w:val="ro-RO"/>
        </w:rPr>
        <w:t xml:space="preserve">. </w:t>
      </w:r>
      <w:r w:rsidR="00D87212">
        <w:rPr>
          <w:rFonts w:ascii="Times New Roman" w:hAnsi="Times New Roman" w:cs="Times New Roman"/>
          <w:sz w:val="24"/>
          <w:szCs w:val="24"/>
          <w:lang w:val="ro-RO"/>
        </w:rPr>
        <w:t xml:space="preserve"> Bibliotecarul școlar, informaticianul, laborantul sunt subordonați  directorului Instituției.</w:t>
      </w:r>
    </w:p>
    <w:p w:rsidR="00D87212" w:rsidRPr="00BC6516" w:rsidRDefault="00D87212" w:rsidP="00721901">
      <w:pPr>
        <w:spacing w:after="0" w:line="240" w:lineRule="auto"/>
        <w:rPr>
          <w:rFonts w:ascii="Times New Roman" w:hAnsi="Times New Roman" w:cs="Times New Roman"/>
          <w:b/>
          <w:sz w:val="24"/>
          <w:szCs w:val="24"/>
          <w:lang w:val="ro-RO"/>
        </w:rPr>
      </w:pPr>
    </w:p>
    <w:p w:rsidR="00D87212" w:rsidRDefault="00D87212" w:rsidP="00721901">
      <w:pPr>
        <w:spacing w:after="0" w:line="240" w:lineRule="auto"/>
        <w:rPr>
          <w:rFonts w:ascii="Times New Roman" w:hAnsi="Times New Roman" w:cs="Times New Roman"/>
          <w:sz w:val="24"/>
          <w:szCs w:val="24"/>
          <w:lang w:val="ro-RO"/>
        </w:rPr>
      </w:pPr>
      <w:r w:rsidRPr="00BC6516">
        <w:rPr>
          <w:rFonts w:ascii="Times New Roman" w:hAnsi="Times New Roman" w:cs="Times New Roman"/>
          <w:b/>
          <w:sz w:val="24"/>
          <w:szCs w:val="24"/>
          <w:lang w:val="ro-RO"/>
        </w:rPr>
        <w:t>1</w:t>
      </w:r>
      <w:r w:rsidR="008B4304">
        <w:rPr>
          <w:rFonts w:ascii="Times New Roman" w:hAnsi="Times New Roman" w:cs="Times New Roman"/>
          <w:b/>
          <w:sz w:val="24"/>
          <w:szCs w:val="24"/>
          <w:lang w:val="ro-RO"/>
        </w:rPr>
        <w:t>08</w:t>
      </w:r>
      <w:r>
        <w:rPr>
          <w:rFonts w:ascii="Times New Roman" w:hAnsi="Times New Roman" w:cs="Times New Roman"/>
          <w:sz w:val="24"/>
          <w:szCs w:val="24"/>
          <w:lang w:val="ro-RO"/>
        </w:rPr>
        <w:t>. Bibliotecarul școlar în instituție are următoarele obligații:</w:t>
      </w:r>
    </w:p>
    <w:p w:rsidR="00D87212" w:rsidRDefault="00D87212" w:rsidP="00721901">
      <w:pPr>
        <w:spacing w:after="0" w:line="240" w:lineRule="auto"/>
        <w:rPr>
          <w:rFonts w:ascii="Times New Roman" w:hAnsi="Times New Roman" w:cs="Times New Roman"/>
          <w:sz w:val="24"/>
          <w:szCs w:val="24"/>
          <w:lang w:val="ro-RO"/>
        </w:rPr>
      </w:pPr>
    </w:p>
    <w:p w:rsidR="007478E5" w:rsidRPr="00DD0CDC" w:rsidRDefault="007478E5" w:rsidP="00DD0CDC">
      <w:pPr>
        <w:pStyle w:val="a3"/>
        <w:numPr>
          <w:ilvl w:val="0"/>
          <w:numId w:val="7"/>
        </w:numPr>
        <w:spacing w:after="0" w:line="240" w:lineRule="auto"/>
        <w:rPr>
          <w:rFonts w:ascii="Times New Roman" w:hAnsi="Times New Roman" w:cs="Times New Roman"/>
          <w:sz w:val="24"/>
          <w:szCs w:val="24"/>
          <w:lang w:val="ro-RO"/>
        </w:rPr>
      </w:pPr>
      <w:r w:rsidRPr="00DD0CDC">
        <w:rPr>
          <w:rFonts w:ascii="Times New Roman" w:hAnsi="Times New Roman" w:cs="Times New Roman"/>
          <w:sz w:val="24"/>
          <w:szCs w:val="24"/>
          <w:lang w:val="ro-RO"/>
        </w:rPr>
        <w:t xml:space="preserve">organizează activitatea bibliotecii, asigură  functionarea acesteia și completarea conform   </w:t>
      </w:r>
      <w:r w:rsidR="00DD0CDC" w:rsidRPr="00DD0CDC">
        <w:rPr>
          <w:rFonts w:ascii="Times New Roman" w:hAnsi="Times New Roman" w:cs="Times New Roman"/>
          <w:sz w:val="24"/>
          <w:szCs w:val="24"/>
          <w:lang w:val="ro-RO"/>
        </w:rPr>
        <w:t xml:space="preserve">    </w:t>
      </w:r>
      <w:r w:rsidRPr="00DD0CDC">
        <w:rPr>
          <w:rFonts w:ascii="Times New Roman" w:hAnsi="Times New Roman" w:cs="Times New Roman"/>
          <w:sz w:val="24"/>
          <w:szCs w:val="24"/>
          <w:lang w:val="ro-RO"/>
        </w:rPr>
        <w:t xml:space="preserve">necesităților instituției a fondului de carte;                                                                                                       </w:t>
      </w:r>
    </w:p>
    <w:p w:rsidR="007478E5" w:rsidRDefault="007478E5" w:rsidP="007478E5">
      <w:pPr>
        <w:spacing w:after="0" w:line="240" w:lineRule="auto"/>
        <w:rPr>
          <w:rFonts w:ascii="Times New Roman" w:hAnsi="Times New Roman" w:cs="Times New Roman"/>
          <w:sz w:val="24"/>
          <w:szCs w:val="24"/>
          <w:lang w:val="ro-RO"/>
        </w:rPr>
      </w:pPr>
    </w:p>
    <w:p w:rsidR="007478E5" w:rsidRPr="008B4304" w:rsidRDefault="007478E5" w:rsidP="007478E5">
      <w:pPr>
        <w:pStyle w:val="a3"/>
        <w:numPr>
          <w:ilvl w:val="0"/>
          <w:numId w:val="7"/>
        </w:numPr>
        <w:spacing w:after="0" w:line="240" w:lineRule="auto"/>
        <w:rPr>
          <w:rFonts w:ascii="Times New Roman" w:hAnsi="Times New Roman" w:cs="Times New Roman"/>
          <w:sz w:val="24"/>
          <w:szCs w:val="24"/>
          <w:lang w:val="ro-RO"/>
        </w:rPr>
      </w:pPr>
      <w:r w:rsidRPr="00DD0CDC">
        <w:rPr>
          <w:rFonts w:ascii="Times New Roman" w:hAnsi="Times New Roman" w:cs="Times New Roman"/>
          <w:sz w:val="24"/>
          <w:szCs w:val="24"/>
          <w:lang w:val="ro-RO"/>
        </w:rPr>
        <w:t xml:space="preserve">îndrumă lectura, studiul și ajută la elaborarea lucrărilor/proiectelor elevilor, punînd    la dispoziția acestora instrumente de informare, respectiv fișiere,cataloage, liste  bibliografice etc. </w:t>
      </w:r>
      <w:r w:rsidR="00DD0CDC" w:rsidRPr="00DD0CDC">
        <w:rPr>
          <w:rFonts w:ascii="Times New Roman" w:hAnsi="Times New Roman" w:cs="Times New Roman"/>
          <w:sz w:val="24"/>
          <w:szCs w:val="24"/>
          <w:lang w:val="ro-RO"/>
        </w:rPr>
        <w:t xml:space="preserve">   </w:t>
      </w:r>
      <w:r w:rsidRPr="00DD0CDC">
        <w:rPr>
          <w:rFonts w:ascii="Times New Roman" w:hAnsi="Times New Roman" w:cs="Times New Roman"/>
          <w:sz w:val="24"/>
          <w:szCs w:val="24"/>
          <w:lang w:val="ro-RO"/>
        </w:rPr>
        <w:t>care să le înlesnească o orientare rapidă în colecțiile bibliotecii:</w:t>
      </w:r>
    </w:p>
    <w:p w:rsidR="007478E5" w:rsidRPr="008B4304" w:rsidRDefault="007478E5" w:rsidP="008B4304">
      <w:pPr>
        <w:pStyle w:val="a3"/>
        <w:numPr>
          <w:ilvl w:val="0"/>
          <w:numId w:val="7"/>
        </w:numPr>
        <w:spacing w:after="0" w:line="240" w:lineRule="auto"/>
        <w:rPr>
          <w:rFonts w:ascii="Times New Roman" w:hAnsi="Times New Roman" w:cs="Times New Roman"/>
          <w:sz w:val="24"/>
          <w:szCs w:val="24"/>
          <w:lang w:val="ro-RO"/>
        </w:rPr>
      </w:pPr>
      <w:r w:rsidRPr="00DD0CDC">
        <w:rPr>
          <w:rFonts w:ascii="Times New Roman" w:hAnsi="Times New Roman" w:cs="Times New Roman"/>
          <w:sz w:val="24"/>
          <w:szCs w:val="24"/>
          <w:lang w:val="ro-RO"/>
        </w:rPr>
        <w:t>sprijină informarea și documentarea</w:t>
      </w:r>
      <w:r w:rsidR="00DD0CDC" w:rsidRPr="00DD0CDC">
        <w:rPr>
          <w:rFonts w:ascii="Times New Roman" w:hAnsi="Times New Roman" w:cs="Times New Roman"/>
          <w:sz w:val="24"/>
          <w:szCs w:val="24"/>
          <w:lang w:val="ro-RO"/>
        </w:rPr>
        <w:t xml:space="preserve"> rapidă a personalului didactic;</w:t>
      </w:r>
    </w:p>
    <w:p w:rsidR="007478E5" w:rsidRPr="008B4304" w:rsidRDefault="007478E5" w:rsidP="007478E5">
      <w:pPr>
        <w:pStyle w:val="a3"/>
        <w:numPr>
          <w:ilvl w:val="0"/>
          <w:numId w:val="7"/>
        </w:numPr>
        <w:spacing w:after="0" w:line="240" w:lineRule="auto"/>
        <w:rPr>
          <w:rFonts w:ascii="Times New Roman" w:hAnsi="Times New Roman" w:cs="Times New Roman"/>
          <w:sz w:val="24"/>
          <w:szCs w:val="24"/>
          <w:lang w:val="ro-RO"/>
        </w:rPr>
      </w:pPr>
      <w:r w:rsidRPr="00DD0CDC">
        <w:rPr>
          <w:rFonts w:ascii="Times New Roman" w:hAnsi="Times New Roman" w:cs="Times New Roman"/>
          <w:sz w:val="24"/>
          <w:szCs w:val="24"/>
          <w:lang w:val="ro-RO"/>
        </w:rPr>
        <w:t>participă la stagiile și activitpțile specifice de formare continuă</w:t>
      </w:r>
      <w:r w:rsidR="00DD0CDC" w:rsidRPr="00DD0CDC">
        <w:rPr>
          <w:rFonts w:ascii="Times New Roman" w:hAnsi="Times New Roman" w:cs="Times New Roman"/>
          <w:sz w:val="24"/>
          <w:szCs w:val="24"/>
          <w:lang w:val="ro-RO"/>
        </w:rPr>
        <w:t>;</w:t>
      </w:r>
    </w:p>
    <w:p w:rsidR="00DD0CDC" w:rsidRPr="008B4304" w:rsidRDefault="007478E5" w:rsidP="007478E5">
      <w:pPr>
        <w:pStyle w:val="a3"/>
        <w:numPr>
          <w:ilvl w:val="0"/>
          <w:numId w:val="7"/>
        </w:numPr>
        <w:spacing w:after="0" w:line="240" w:lineRule="auto"/>
        <w:rPr>
          <w:rFonts w:ascii="Times New Roman" w:hAnsi="Times New Roman" w:cs="Times New Roman"/>
          <w:sz w:val="24"/>
          <w:szCs w:val="24"/>
          <w:lang w:val="ro-RO"/>
        </w:rPr>
      </w:pPr>
      <w:r w:rsidRPr="00DD0CDC">
        <w:rPr>
          <w:rFonts w:ascii="Times New Roman" w:hAnsi="Times New Roman" w:cs="Times New Roman"/>
          <w:sz w:val="24"/>
          <w:szCs w:val="24"/>
          <w:lang w:val="ro-RO"/>
        </w:rPr>
        <w:t>gestionează fondul de ma</w:t>
      </w:r>
      <w:r w:rsidR="00DD0CDC" w:rsidRPr="00DD0CDC">
        <w:rPr>
          <w:rFonts w:ascii="Times New Roman" w:hAnsi="Times New Roman" w:cs="Times New Roman"/>
          <w:sz w:val="24"/>
          <w:szCs w:val="24"/>
          <w:lang w:val="ro-RO"/>
        </w:rPr>
        <w:t>nuale al Instituției, conform schemei de închiriere, aprobată de Ministerul Educației;</w:t>
      </w:r>
    </w:p>
    <w:p w:rsidR="00DD0CDC" w:rsidRPr="00DD0CDC" w:rsidRDefault="00DD0CDC" w:rsidP="00DD0CDC">
      <w:pPr>
        <w:pStyle w:val="a3"/>
        <w:numPr>
          <w:ilvl w:val="0"/>
          <w:numId w:val="7"/>
        </w:numPr>
        <w:spacing w:after="0" w:line="240" w:lineRule="auto"/>
        <w:rPr>
          <w:rFonts w:ascii="Times New Roman" w:hAnsi="Times New Roman" w:cs="Times New Roman"/>
          <w:sz w:val="24"/>
          <w:szCs w:val="24"/>
          <w:lang w:val="ro-RO"/>
        </w:rPr>
      </w:pPr>
      <w:r w:rsidRPr="00DD0CDC">
        <w:rPr>
          <w:rFonts w:ascii="Times New Roman" w:hAnsi="Times New Roman" w:cs="Times New Roman"/>
          <w:sz w:val="24"/>
          <w:szCs w:val="24"/>
          <w:lang w:val="ro-RO"/>
        </w:rPr>
        <w:t>organizează și /sau participă la desfășurarea de acțiuni speciale: lansări de carte, întîlniri literare, simpozioane, vitrine și expoziții de cărți, standuri de noutăți editoriale sau de colecții de carte, prezentări de manuale școlare etc.</w:t>
      </w:r>
    </w:p>
    <w:p w:rsidR="00DD0CDC" w:rsidRDefault="00DD0CDC" w:rsidP="007478E5">
      <w:pPr>
        <w:spacing w:after="0" w:line="240" w:lineRule="auto"/>
        <w:rPr>
          <w:rFonts w:ascii="Times New Roman" w:hAnsi="Times New Roman" w:cs="Times New Roman"/>
          <w:sz w:val="24"/>
          <w:szCs w:val="24"/>
          <w:lang w:val="ro-RO"/>
        </w:rPr>
      </w:pPr>
    </w:p>
    <w:p w:rsidR="00DD0CDC" w:rsidRDefault="008B4304" w:rsidP="007478E5">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ro-RO"/>
        </w:rPr>
        <w:t>109</w:t>
      </w:r>
      <w:r w:rsidR="00DD0CDC" w:rsidRPr="00BC6516">
        <w:rPr>
          <w:rFonts w:ascii="Times New Roman" w:hAnsi="Times New Roman" w:cs="Times New Roman"/>
          <w:b/>
          <w:sz w:val="24"/>
          <w:szCs w:val="24"/>
          <w:lang w:val="ro-RO"/>
        </w:rPr>
        <w:t>.</w:t>
      </w:r>
      <w:r w:rsidR="00DD0CDC">
        <w:rPr>
          <w:rFonts w:ascii="Times New Roman" w:hAnsi="Times New Roman" w:cs="Times New Roman"/>
          <w:sz w:val="24"/>
          <w:szCs w:val="24"/>
          <w:lang w:val="ro-RO"/>
        </w:rPr>
        <w:t xml:space="preserve"> Informaticianul are următoarele obligații</w:t>
      </w:r>
      <w:r w:rsidR="00DD0CDC">
        <w:rPr>
          <w:rFonts w:ascii="Times New Roman" w:hAnsi="Times New Roman" w:cs="Times New Roman"/>
          <w:sz w:val="24"/>
          <w:szCs w:val="24"/>
          <w:lang w:val="en-US"/>
        </w:rPr>
        <w:t>:</w:t>
      </w:r>
    </w:p>
    <w:p w:rsidR="00DD0CDC" w:rsidRDefault="00DD0CDC" w:rsidP="007478E5">
      <w:pPr>
        <w:spacing w:after="0" w:line="240" w:lineRule="auto"/>
        <w:rPr>
          <w:rFonts w:ascii="Times New Roman" w:hAnsi="Times New Roman" w:cs="Times New Roman"/>
          <w:sz w:val="24"/>
          <w:szCs w:val="24"/>
          <w:lang w:val="en-US"/>
        </w:rPr>
      </w:pPr>
    </w:p>
    <w:p w:rsidR="003A12EB" w:rsidRPr="008B4304" w:rsidRDefault="00DD0CDC" w:rsidP="008B4304">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asigur</w:t>
      </w:r>
      <w:r>
        <w:rPr>
          <w:rFonts w:ascii="Times New Roman" w:hAnsi="Times New Roman" w:cs="Times New Roman"/>
          <w:sz w:val="24"/>
          <w:szCs w:val="24"/>
          <w:lang w:val="ro-RO"/>
        </w:rPr>
        <w:t xml:space="preserve">ă instalarea </w:t>
      </w:r>
      <w:r w:rsidR="003A12EB">
        <w:rPr>
          <w:rFonts w:ascii="Times New Roman" w:hAnsi="Times New Roman" w:cs="Times New Roman"/>
          <w:sz w:val="24"/>
          <w:szCs w:val="24"/>
          <w:lang w:val="ro-RO"/>
        </w:rPr>
        <w:t>și configurarea platformelor de management al resurselor educaționale</w:t>
      </w:r>
      <w:r w:rsidR="00BC6516">
        <w:rPr>
          <w:rFonts w:ascii="Times New Roman" w:hAnsi="Times New Roman" w:cs="Times New Roman"/>
          <w:sz w:val="24"/>
          <w:szCs w:val="24"/>
          <w:lang w:val="ro-RO"/>
        </w:rPr>
        <w:t>;</w:t>
      </w:r>
    </w:p>
    <w:p w:rsidR="003A12EB" w:rsidRPr="008B4304" w:rsidRDefault="003A12EB" w:rsidP="008B4304">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asigură instalarea, configurarea și administrarea rețelelor de calculatoare, și a serverelor de comunicații din cadrul Instituției</w:t>
      </w:r>
      <w:r w:rsidR="00BC6516">
        <w:rPr>
          <w:rFonts w:ascii="Times New Roman" w:hAnsi="Times New Roman" w:cs="Times New Roman"/>
          <w:sz w:val="24"/>
          <w:szCs w:val="24"/>
          <w:lang w:val="en-US"/>
        </w:rPr>
        <w:t>;</w:t>
      </w:r>
    </w:p>
    <w:p w:rsidR="003A12EB" w:rsidRPr="008B4304" w:rsidRDefault="003A12EB" w:rsidP="008B4304">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asigură instalarea configurarea și administrarea conexiunii Internet</w:t>
      </w:r>
      <w:r w:rsidR="00BC6516">
        <w:rPr>
          <w:rFonts w:ascii="Times New Roman" w:hAnsi="Times New Roman" w:cs="Times New Roman"/>
          <w:sz w:val="24"/>
          <w:szCs w:val="24"/>
          <w:lang w:val="en-US"/>
        </w:rPr>
        <w:t>;</w:t>
      </w:r>
    </w:p>
    <w:p w:rsidR="003A12EB" w:rsidRPr="008B4304" w:rsidRDefault="003A12EB" w:rsidP="008B4304">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realizează activități de protecție – securizare a rețelelor de calculatoare</w:t>
      </w:r>
      <w:r w:rsidR="00BC6516">
        <w:rPr>
          <w:rFonts w:ascii="Times New Roman" w:hAnsi="Times New Roman" w:cs="Times New Roman"/>
          <w:sz w:val="24"/>
          <w:szCs w:val="24"/>
          <w:lang w:val="en-US"/>
        </w:rPr>
        <w:t>;</w:t>
      </w:r>
    </w:p>
    <w:p w:rsidR="003A12EB" w:rsidRPr="008B4304" w:rsidRDefault="003A12EB" w:rsidP="008B4304">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monitorizează traficul pentru a detecta accesul neautorizat și acționează pentru evitarea producerii acestuia  pe viitor</w:t>
      </w:r>
      <w:r w:rsidR="00BC6516">
        <w:rPr>
          <w:rFonts w:ascii="Times New Roman" w:hAnsi="Times New Roman" w:cs="Times New Roman"/>
          <w:sz w:val="24"/>
          <w:szCs w:val="24"/>
          <w:lang w:val="en-US"/>
        </w:rPr>
        <w:t>;</w:t>
      </w:r>
    </w:p>
    <w:p w:rsidR="003A12EB" w:rsidRPr="008B4304" w:rsidRDefault="003A12EB" w:rsidP="008B4304">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asigură crearea și actualizarea paginii web a Instituției în vederea promovării imaginii instituționale</w:t>
      </w:r>
      <w:r w:rsidR="00BC6516">
        <w:rPr>
          <w:rFonts w:ascii="Times New Roman" w:hAnsi="Times New Roman" w:cs="Times New Roman"/>
          <w:sz w:val="24"/>
          <w:szCs w:val="24"/>
          <w:lang w:val="en-US"/>
        </w:rPr>
        <w:t>;</w:t>
      </w:r>
    </w:p>
    <w:p w:rsidR="001121F8" w:rsidRPr="008B4304" w:rsidRDefault="001121F8" w:rsidP="001121F8">
      <w:pPr>
        <w:pStyle w:val="a3"/>
        <w:numPr>
          <w:ilvl w:val="0"/>
          <w:numId w:val="8"/>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asistență tehnică utilizatorilor rețelei în problem de</w:t>
      </w:r>
      <w:r w:rsidR="00BC6516">
        <w:rPr>
          <w:rFonts w:ascii="Times New Roman" w:hAnsi="Times New Roman" w:cs="Times New Roman"/>
          <w:sz w:val="24"/>
          <w:szCs w:val="24"/>
          <w:lang w:val="en-US"/>
        </w:rPr>
        <w:t>:</w:t>
      </w:r>
    </w:p>
    <w:p w:rsidR="001121F8" w:rsidRDefault="001121F8" w:rsidP="001121F8">
      <w:pPr>
        <w:pStyle w:val="a3"/>
        <w:numPr>
          <w:ilvl w:val="0"/>
          <w:numId w:val="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utilizare protocoale și utilizare de transfer fișiere</w:t>
      </w:r>
      <w:r w:rsidR="00BC6516">
        <w:rPr>
          <w:rFonts w:ascii="Times New Roman" w:hAnsi="Times New Roman" w:cs="Times New Roman"/>
          <w:sz w:val="24"/>
          <w:szCs w:val="24"/>
          <w:lang w:val="en-US"/>
        </w:rPr>
        <w:t>;</w:t>
      </w:r>
    </w:p>
    <w:p w:rsidR="001121F8" w:rsidRPr="008B4304" w:rsidRDefault="001121F8" w:rsidP="008B4304">
      <w:pPr>
        <w:pStyle w:val="a3"/>
        <w:numPr>
          <w:ilvl w:val="0"/>
          <w:numId w:val="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configurare calculatoare, a sistemului de operare pentru acces internet</w:t>
      </w:r>
      <w:r w:rsidR="00BC6516">
        <w:rPr>
          <w:rFonts w:ascii="Times New Roman" w:hAnsi="Times New Roman" w:cs="Times New Roman"/>
          <w:sz w:val="24"/>
          <w:szCs w:val="24"/>
          <w:lang w:val="en-US"/>
        </w:rPr>
        <w:t>;</w:t>
      </w:r>
    </w:p>
    <w:p w:rsidR="001121F8" w:rsidRDefault="001121F8" w:rsidP="001121F8">
      <w:pPr>
        <w:pStyle w:val="a3"/>
        <w:numPr>
          <w:ilvl w:val="0"/>
          <w:numId w:val="8"/>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menține</w:t>
      </w:r>
      <w:proofErr w:type="gramEnd"/>
      <w:r>
        <w:rPr>
          <w:rFonts w:ascii="Times New Roman" w:hAnsi="Times New Roman" w:cs="Times New Roman"/>
          <w:sz w:val="24"/>
          <w:szCs w:val="24"/>
          <w:lang w:val="en-US"/>
        </w:rPr>
        <w:t xml:space="preserve"> legătura cu partenerii externi în vederea bunei legături la Internet.</w:t>
      </w:r>
    </w:p>
    <w:p w:rsidR="008B4304" w:rsidRDefault="008B4304" w:rsidP="008B4304">
      <w:pPr>
        <w:pStyle w:val="a3"/>
        <w:spacing w:after="0" w:line="240" w:lineRule="auto"/>
        <w:rPr>
          <w:rFonts w:ascii="Times New Roman" w:hAnsi="Times New Roman" w:cs="Times New Roman"/>
          <w:sz w:val="24"/>
          <w:szCs w:val="24"/>
          <w:lang w:val="en-US"/>
        </w:rPr>
      </w:pPr>
    </w:p>
    <w:p w:rsidR="001121F8" w:rsidRDefault="008B4304" w:rsidP="008B4304">
      <w:pPr>
        <w:spacing w:after="0" w:line="240" w:lineRule="auto"/>
        <w:ind w:left="360"/>
        <w:rPr>
          <w:rFonts w:ascii="Times New Roman" w:hAnsi="Times New Roman" w:cs="Times New Roman"/>
          <w:sz w:val="24"/>
          <w:szCs w:val="24"/>
          <w:lang w:val="en-US"/>
        </w:rPr>
      </w:pPr>
      <w:r>
        <w:rPr>
          <w:rFonts w:ascii="Times New Roman" w:hAnsi="Times New Roman" w:cs="Times New Roman"/>
          <w:b/>
          <w:sz w:val="24"/>
          <w:szCs w:val="24"/>
          <w:lang w:val="en-US"/>
        </w:rPr>
        <w:t>110</w:t>
      </w:r>
      <w:r w:rsidR="001121F8" w:rsidRPr="00BC6516">
        <w:rPr>
          <w:rFonts w:ascii="Times New Roman" w:hAnsi="Times New Roman" w:cs="Times New Roman"/>
          <w:b/>
          <w:sz w:val="24"/>
          <w:szCs w:val="24"/>
          <w:lang w:val="en-US"/>
        </w:rPr>
        <w:t>.</w:t>
      </w:r>
      <w:r w:rsidR="001121F8">
        <w:rPr>
          <w:rFonts w:ascii="Times New Roman" w:hAnsi="Times New Roman" w:cs="Times New Roman"/>
          <w:sz w:val="24"/>
          <w:szCs w:val="24"/>
          <w:lang w:val="en-US"/>
        </w:rPr>
        <w:t xml:space="preserve">  Laborantul </w:t>
      </w:r>
      <w:proofErr w:type="gramStart"/>
      <w:r w:rsidR="001121F8">
        <w:rPr>
          <w:rFonts w:ascii="Times New Roman" w:hAnsi="Times New Roman" w:cs="Times New Roman"/>
          <w:sz w:val="24"/>
          <w:szCs w:val="24"/>
          <w:lang w:val="en-US"/>
        </w:rPr>
        <w:t>are</w:t>
      </w:r>
      <w:proofErr w:type="gramEnd"/>
      <w:r w:rsidR="001121F8">
        <w:rPr>
          <w:rFonts w:ascii="Times New Roman" w:hAnsi="Times New Roman" w:cs="Times New Roman"/>
          <w:sz w:val="24"/>
          <w:szCs w:val="24"/>
          <w:lang w:val="en-US"/>
        </w:rPr>
        <w:t xml:space="preserve"> următoarele obligațiuni.</w:t>
      </w:r>
    </w:p>
    <w:p w:rsidR="001121F8" w:rsidRPr="008B4304" w:rsidRDefault="001121F8" w:rsidP="008B4304">
      <w:pPr>
        <w:pStyle w:val="a3"/>
        <w:numPr>
          <w:ilvl w:val="0"/>
          <w:numId w:val="1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respectarea tehnicii securității în incinta laboratorului</w:t>
      </w:r>
      <w:r w:rsidR="00BC6516">
        <w:rPr>
          <w:rFonts w:ascii="Times New Roman" w:hAnsi="Times New Roman" w:cs="Times New Roman"/>
          <w:sz w:val="24"/>
          <w:szCs w:val="24"/>
          <w:lang w:val="en-US"/>
        </w:rPr>
        <w:t>;</w:t>
      </w:r>
    </w:p>
    <w:p w:rsidR="00BC6516" w:rsidRPr="008B4304" w:rsidRDefault="001121F8" w:rsidP="008B4304">
      <w:pPr>
        <w:pStyle w:val="a3"/>
        <w:numPr>
          <w:ilvl w:val="0"/>
          <w:numId w:val="1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respectarea  cerințelor de păstrare și utilizare a echipamentului</w:t>
      </w:r>
      <w:r w:rsidR="00BC6516">
        <w:rPr>
          <w:rFonts w:ascii="Times New Roman" w:hAnsi="Times New Roman" w:cs="Times New Roman"/>
          <w:sz w:val="24"/>
          <w:szCs w:val="24"/>
          <w:lang w:val="en-US"/>
        </w:rPr>
        <w:t xml:space="preserve"> de  laborator și a auxiliarelor didactice;</w:t>
      </w:r>
    </w:p>
    <w:p w:rsidR="00BC6516" w:rsidRDefault="00BC6516" w:rsidP="008B4304">
      <w:pPr>
        <w:pStyle w:val="a3"/>
        <w:numPr>
          <w:ilvl w:val="0"/>
          <w:numId w:val="13"/>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asigurarea</w:t>
      </w:r>
      <w:proofErr w:type="gramEnd"/>
      <w:r>
        <w:rPr>
          <w:rFonts w:ascii="Times New Roman" w:hAnsi="Times New Roman" w:cs="Times New Roman"/>
          <w:sz w:val="24"/>
          <w:szCs w:val="24"/>
          <w:lang w:val="en-US"/>
        </w:rPr>
        <w:t xml:space="preserve"> asistenței experi</w:t>
      </w:r>
      <w:r w:rsidR="008E20A3">
        <w:rPr>
          <w:rFonts w:ascii="Times New Roman" w:hAnsi="Times New Roman" w:cs="Times New Roman"/>
          <w:sz w:val="24"/>
          <w:szCs w:val="24"/>
          <w:lang w:val="en-US"/>
        </w:rPr>
        <w:t xml:space="preserve">mentale didactică a orelor cu </w:t>
      </w:r>
      <w:r>
        <w:rPr>
          <w:rFonts w:ascii="Times New Roman" w:hAnsi="Times New Roman" w:cs="Times New Roman"/>
          <w:sz w:val="24"/>
          <w:szCs w:val="24"/>
          <w:lang w:val="en-US"/>
        </w:rPr>
        <w:t xml:space="preserve"> auxiliare didactice.</w:t>
      </w:r>
    </w:p>
    <w:p w:rsidR="008B4304" w:rsidRPr="008B4304" w:rsidRDefault="008B4304" w:rsidP="008B4304">
      <w:pPr>
        <w:pStyle w:val="a3"/>
        <w:spacing w:after="0" w:line="240" w:lineRule="auto"/>
        <w:ind w:left="1070"/>
        <w:rPr>
          <w:rFonts w:ascii="Times New Roman" w:hAnsi="Times New Roman" w:cs="Times New Roman"/>
          <w:sz w:val="24"/>
          <w:szCs w:val="24"/>
          <w:lang w:val="en-US"/>
        </w:rPr>
      </w:pPr>
    </w:p>
    <w:p w:rsidR="001121F8" w:rsidRPr="00BC6516" w:rsidRDefault="00BC6516" w:rsidP="00BC6516">
      <w:pPr>
        <w:spacing w:after="0" w:line="240" w:lineRule="auto"/>
        <w:rPr>
          <w:rFonts w:ascii="Times New Roman" w:hAnsi="Times New Roman" w:cs="Times New Roman"/>
          <w:sz w:val="24"/>
          <w:szCs w:val="24"/>
          <w:lang w:val="en-US"/>
        </w:rPr>
      </w:pPr>
      <w:r w:rsidRPr="00BC6516">
        <w:rPr>
          <w:rFonts w:ascii="Times New Roman" w:hAnsi="Times New Roman" w:cs="Times New Roman"/>
          <w:b/>
          <w:sz w:val="24"/>
          <w:szCs w:val="24"/>
          <w:lang w:val="en-US"/>
        </w:rPr>
        <w:t>129.</w:t>
      </w:r>
      <w:r>
        <w:rPr>
          <w:rFonts w:ascii="Times New Roman" w:hAnsi="Times New Roman" w:cs="Times New Roman"/>
          <w:sz w:val="24"/>
          <w:szCs w:val="24"/>
          <w:lang w:val="en-US"/>
        </w:rPr>
        <w:t xml:space="preserve">  Atribuțiile personalului didactic auxiliar sunt stipulate în fișele de post aprobate de către directorul Instituției.</w:t>
      </w:r>
    </w:p>
    <w:p w:rsidR="007478E5" w:rsidRDefault="007478E5" w:rsidP="007478E5">
      <w:pPr>
        <w:spacing w:after="0" w:line="240" w:lineRule="auto"/>
        <w:rPr>
          <w:rFonts w:ascii="Times New Roman" w:hAnsi="Times New Roman" w:cs="Times New Roman"/>
          <w:sz w:val="24"/>
          <w:szCs w:val="24"/>
          <w:lang w:val="ro-RO"/>
        </w:rPr>
      </w:pPr>
    </w:p>
    <w:p w:rsidR="00BC6516" w:rsidRDefault="00BC6516" w:rsidP="007478E5">
      <w:pPr>
        <w:spacing w:after="0" w:line="240" w:lineRule="auto"/>
        <w:rPr>
          <w:rFonts w:ascii="Times New Roman" w:hAnsi="Times New Roman" w:cs="Times New Roman"/>
          <w:sz w:val="24"/>
          <w:szCs w:val="24"/>
          <w:lang w:val="ro-RO"/>
        </w:rPr>
      </w:pPr>
    </w:p>
    <w:p w:rsidR="00BC6516" w:rsidRDefault="00BC6516" w:rsidP="007478E5">
      <w:pPr>
        <w:spacing w:after="0" w:line="240"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Pr>
          <w:rFonts w:ascii="Times New Roman" w:hAnsi="Times New Roman" w:cs="Times New Roman"/>
          <w:b/>
          <w:sz w:val="24"/>
          <w:szCs w:val="24"/>
          <w:lang w:val="ro-RO"/>
        </w:rPr>
        <w:t xml:space="preserve">Secțiunea  a 10-a </w:t>
      </w:r>
    </w:p>
    <w:p w:rsidR="00BC6516" w:rsidRDefault="00BC6516" w:rsidP="007478E5">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 xml:space="preserve">                                            Personalul nedidactic </w:t>
      </w:r>
    </w:p>
    <w:p w:rsidR="00BC6516" w:rsidRDefault="00BC6516" w:rsidP="007478E5">
      <w:pPr>
        <w:spacing w:after="0" w:line="240" w:lineRule="auto"/>
        <w:rPr>
          <w:rFonts w:ascii="Times New Roman" w:hAnsi="Times New Roman" w:cs="Times New Roman"/>
          <w:sz w:val="24"/>
          <w:szCs w:val="24"/>
          <w:lang w:val="ro-RO"/>
        </w:rPr>
      </w:pPr>
    </w:p>
    <w:p w:rsidR="00BC6516" w:rsidRDefault="00BC6516" w:rsidP="007478E5">
      <w:pPr>
        <w:spacing w:after="0" w:line="240" w:lineRule="auto"/>
        <w:rPr>
          <w:rFonts w:ascii="Times New Roman" w:hAnsi="Times New Roman" w:cs="Times New Roman"/>
          <w:sz w:val="24"/>
          <w:szCs w:val="24"/>
          <w:lang w:val="en-US"/>
        </w:rPr>
      </w:pPr>
      <w:r w:rsidRPr="000B53BE">
        <w:rPr>
          <w:rFonts w:ascii="Times New Roman" w:hAnsi="Times New Roman" w:cs="Times New Roman"/>
          <w:b/>
          <w:sz w:val="24"/>
          <w:szCs w:val="24"/>
          <w:lang w:val="ro-RO"/>
        </w:rPr>
        <w:t>1</w:t>
      </w:r>
      <w:r w:rsidR="008B4304">
        <w:rPr>
          <w:rFonts w:ascii="Times New Roman" w:hAnsi="Times New Roman" w:cs="Times New Roman"/>
          <w:b/>
          <w:sz w:val="24"/>
          <w:szCs w:val="24"/>
          <w:lang w:val="ro-RO"/>
        </w:rPr>
        <w:t>11</w:t>
      </w:r>
      <w:r>
        <w:rPr>
          <w:rFonts w:ascii="Times New Roman" w:hAnsi="Times New Roman" w:cs="Times New Roman"/>
          <w:sz w:val="24"/>
          <w:szCs w:val="24"/>
          <w:lang w:val="ro-RO"/>
        </w:rPr>
        <w:t>.</w:t>
      </w:r>
      <w:r w:rsidR="00B058A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În  Instituție activează personal nedidactic din care face parte</w:t>
      </w:r>
      <w:r>
        <w:rPr>
          <w:rFonts w:ascii="Times New Roman" w:hAnsi="Times New Roman" w:cs="Times New Roman"/>
          <w:sz w:val="24"/>
          <w:szCs w:val="24"/>
          <w:lang w:val="en-US"/>
        </w:rPr>
        <w:t>:</w:t>
      </w:r>
      <w:r w:rsidR="00B058AD">
        <w:rPr>
          <w:rFonts w:ascii="Times New Roman" w:hAnsi="Times New Roman" w:cs="Times New Roman"/>
          <w:sz w:val="24"/>
          <w:szCs w:val="24"/>
          <w:lang w:val="en-US"/>
        </w:rPr>
        <w:t xml:space="preserve"> secretarul, asiste</w:t>
      </w:r>
      <w:r w:rsidR="008E20A3">
        <w:rPr>
          <w:rFonts w:ascii="Times New Roman" w:hAnsi="Times New Roman" w:cs="Times New Roman"/>
          <w:sz w:val="24"/>
          <w:szCs w:val="24"/>
          <w:lang w:val="en-US"/>
        </w:rPr>
        <w:t xml:space="preserve">ntul medical, </w:t>
      </w:r>
      <w:r w:rsidR="00B058AD">
        <w:rPr>
          <w:rFonts w:ascii="Times New Roman" w:hAnsi="Times New Roman" w:cs="Times New Roman"/>
          <w:sz w:val="24"/>
          <w:szCs w:val="24"/>
          <w:lang w:val="en-US"/>
        </w:rPr>
        <w:t xml:space="preserve"> administratorul de patrimoniu, administratorul financiar (contabil), precum și alt personal administrative gospodăresc, auxiliary și de deservire cu titluri de funcții conform Clasificatorului ocupațiilor din Republica Moldova.</w:t>
      </w:r>
    </w:p>
    <w:p w:rsidR="00B058AD" w:rsidRDefault="00B058AD" w:rsidP="007478E5">
      <w:pPr>
        <w:spacing w:after="0" w:line="240" w:lineRule="auto"/>
        <w:rPr>
          <w:rFonts w:ascii="Times New Roman" w:hAnsi="Times New Roman" w:cs="Times New Roman"/>
          <w:sz w:val="24"/>
          <w:szCs w:val="24"/>
          <w:lang w:val="en-US"/>
        </w:rPr>
      </w:pPr>
    </w:p>
    <w:p w:rsidR="00B058AD" w:rsidRDefault="00B058AD" w:rsidP="007478E5">
      <w:pPr>
        <w:spacing w:after="0" w:line="240" w:lineRule="auto"/>
        <w:rPr>
          <w:rFonts w:ascii="Times New Roman" w:hAnsi="Times New Roman" w:cs="Times New Roman"/>
          <w:sz w:val="24"/>
          <w:szCs w:val="24"/>
          <w:lang w:val="en-US"/>
        </w:rPr>
      </w:pPr>
      <w:r w:rsidRPr="000B53BE">
        <w:rPr>
          <w:rFonts w:ascii="Times New Roman" w:hAnsi="Times New Roman" w:cs="Times New Roman"/>
          <w:b/>
          <w:sz w:val="24"/>
          <w:szCs w:val="24"/>
          <w:lang w:val="en-US"/>
        </w:rPr>
        <w:t>1</w:t>
      </w:r>
      <w:r w:rsidR="008B4304">
        <w:rPr>
          <w:rFonts w:ascii="Times New Roman" w:hAnsi="Times New Roman" w:cs="Times New Roman"/>
          <w:b/>
          <w:sz w:val="24"/>
          <w:szCs w:val="24"/>
          <w:lang w:val="en-US"/>
        </w:rPr>
        <w:t>12</w:t>
      </w:r>
      <w:proofErr w:type="gramStart"/>
      <w:r>
        <w:rPr>
          <w:rFonts w:ascii="Times New Roman" w:hAnsi="Times New Roman" w:cs="Times New Roman"/>
          <w:sz w:val="24"/>
          <w:szCs w:val="24"/>
          <w:lang w:val="en-US"/>
        </w:rPr>
        <w:t>.  Secretarul este</w:t>
      </w:r>
      <w:proofErr w:type="gramEnd"/>
      <w:r>
        <w:rPr>
          <w:rFonts w:ascii="Times New Roman" w:hAnsi="Times New Roman" w:cs="Times New Roman"/>
          <w:sz w:val="24"/>
          <w:szCs w:val="24"/>
          <w:lang w:val="en-US"/>
        </w:rPr>
        <w:t xml:space="preserve"> subordonat directorului Instituției.</w:t>
      </w:r>
    </w:p>
    <w:p w:rsidR="00B058AD" w:rsidRDefault="00B058AD" w:rsidP="007478E5">
      <w:pPr>
        <w:spacing w:after="0" w:line="240" w:lineRule="auto"/>
        <w:rPr>
          <w:rFonts w:ascii="Times New Roman" w:hAnsi="Times New Roman" w:cs="Times New Roman"/>
          <w:sz w:val="24"/>
          <w:szCs w:val="24"/>
          <w:lang w:val="en-US"/>
        </w:rPr>
      </w:pPr>
    </w:p>
    <w:p w:rsidR="00B058AD" w:rsidRDefault="008B4304" w:rsidP="007478E5">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113</w:t>
      </w:r>
      <w:r w:rsidR="00B058AD" w:rsidRPr="000B53BE">
        <w:rPr>
          <w:rFonts w:ascii="Times New Roman" w:hAnsi="Times New Roman" w:cs="Times New Roman"/>
          <w:b/>
          <w:sz w:val="24"/>
          <w:szCs w:val="24"/>
          <w:lang w:val="en-US"/>
        </w:rPr>
        <w:t>.</w:t>
      </w:r>
      <w:r w:rsidR="00B058AD">
        <w:rPr>
          <w:rFonts w:ascii="Times New Roman" w:hAnsi="Times New Roman" w:cs="Times New Roman"/>
          <w:sz w:val="24"/>
          <w:szCs w:val="24"/>
          <w:lang w:val="en-US"/>
        </w:rPr>
        <w:t xml:space="preserve">  Secretariatul în Instituție funcționează pentru elevi, părinți</w:t>
      </w:r>
      <w:proofErr w:type="gramStart"/>
      <w:r w:rsidR="00B058AD">
        <w:rPr>
          <w:rFonts w:ascii="Times New Roman" w:hAnsi="Times New Roman" w:cs="Times New Roman"/>
          <w:sz w:val="24"/>
          <w:szCs w:val="24"/>
          <w:lang w:val="en-US"/>
        </w:rPr>
        <w:t>,personalul</w:t>
      </w:r>
      <w:proofErr w:type="gramEnd"/>
      <w:r w:rsidR="00B058AD">
        <w:rPr>
          <w:rFonts w:ascii="Times New Roman" w:hAnsi="Times New Roman" w:cs="Times New Roman"/>
          <w:sz w:val="24"/>
          <w:szCs w:val="24"/>
          <w:lang w:val="en-US"/>
        </w:rPr>
        <w:t xml:space="preserve"> angajat.</w:t>
      </w:r>
    </w:p>
    <w:p w:rsidR="00B058AD" w:rsidRDefault="00B058AD" w:rsidP="007478E5">
      <w:pPr>
        <w:spacing w:after="0" w:line="240" w:lineRule="auto"/>
        <w:rPr>
          <w:rFonts w:ascii="Times New Roman" w:hAnsi="Times New Roman" w:cs="Times New Roman"/>
          <w:sz w:val="24"/>
          <w:szCs w:val="24"/>
          <w:lang w:val="en-US"/>
        </w:rPr>
      </w:pPr>
    </w:p>
    <w:p w:rsidR="00B058AD" w:rsidRDefault="008B4304" w:rsidP="00B058AD">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114</w:t>
      </w:r>
      <w:r w:rsidR="00B058AD" w:rsidRPr="000B53BE">
        <w:rPr>
          <w:rFonts w:ascii="Times New Roman" w:hAnsi="Times New Roman" w:cs="Times New Roman"/>
          <w:b/>
          <w:sz w:val="24"/>
          <w:szCs w:val="24"/>
          <w:lang w:val="en-US"/>
        </w:rPr>
        <w:t>.</w:t>
      </w:r>
      <w:r w:rsidR="000B53BE">
        <w:rPr>
          <w:rFonts w:ascii="Times New Roman" w:hAnsi="Times New Roman" w:cs="Times New Roman"/>
          <w:sz w:val="24"/>
          <w:szCs w:val="24"/>
          <w:lang w:val="en-US"/>
        </w:rPr>
        <w:t xml:space="preserve"> </w:t>
      </w:r>
      <w:r w:rsidR="00B058AD">
        <w:rPr>
          <w:rFonts w:ascii="Times New Roman" w:hAnsi="Times New Roman" w:cs="Times New Roman"/>
          <w:sz w:val="24"/>
          <w:szCs w:val="24"/>
          <w:lang w:val="en-US"/>
        </w:rPr>
        <w:t xml:space="preserve">Secretarul Instituției </w:t>
      </w:r>
      <w:proofErr w:type="gramStart"/>
      <w:r w:rsidR="00B058AD">
        <w:rPr>
          <w:rFonts w:ascii="Times New Roman" w:hAnsi="Times New Roman" w:cs="Times New Roman"/>
          <w:sz w:val="24"/>
          <w:szCs w:val="24"/>
          <w:lang w:val="en-US"/>
        </w:rPr>
        <w:t>este</w:t>
      </w:r>
      <w:proofErr w:type="gramEnd"/>
      <w:r w:rsidR="00B058AD">
        <w:rPr>
          <w:rFonts w:ascii="Times New Roman" w:hAnsi="Times New Roman" w:cs="Times New Roman"/>
          <w:sz w:val="24"/>
          <w:szCs w:val="24"/>
          <w:lang w:val="en-US"/>
        </w:rPr>
        <w:t xml:space="preserve"> responsabil de:</w:t>
      </w:r>
    </w:p>
    <w:p w:rsidR="00B058AD" w:rsidRDefault="004A7A2E" w:rsidP="00B058AD">
      <w:pPr>
        <w:pStyle w:val="a3"/>
        <w:numPr>
          <w:ilvl w:val="0"/>
          <w:numId w:val="17"/>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completarea documentației școlare conform atribuțiilor delegate de director:</w:t>
      </w:r>
    </w:p>
    <w:p w:rsidR="004A7A2E" w:rsidRDefault="004A7A2E" w:rsidP="004A7A2E">
      <w:pPr>
        <w:pStyle w:val="a3"/>
        <w:spacing w:after="0" w:line="240" w:lineRule="auto"/>
        <w:rPr>
          <w:rFonts w:ascii="Times New Roman" w:hAnsi="Times New Roman" w:cs="Times New Roman"/>
          <w:sz w:val="24"/>
          <w:szCs w:val="24"/>
          <w:lang w:val="en-US"/>
        </w:rPr>
      </w:pPr>
    </w:p>
    <w:p w:rsidR="004A7A2E" w:rsidRPr="008B4304" w:rsidRDefault="004A7A2E" w:rsidP="008B4304">
      <w:pPr>
        <w:pStyle w:val="a3"/>
        <w:numPr>
          <w:ilvl w:val="0"/>
          <w:numId w:val="17"/>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perfectarea, păstrarea și eliberarea documentelor de uz intern și extern ale Instituției; </w:t>
      </w:r>
    </w:p>
    <w:p w:rsidR="004A7A2E" w:rsidRPr="008B4304" w:rsidRDefault="004A7A2E" w:rsidP="008B4304">
      <w:pPr>
        <w:pStyle w:val="a3"/>
        <w:numPr>
          <w:ilvl w:val="0"/>
          <w:numId w:val="17"/>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arhivarea tuturor documentelor școlare;</w:t>
      </w:r>
    </w:p>
    <w:p w:rsidR="004A7A2E" w:rsidRDefault="004A7A2E" w:rsidP="00B058AD">
      <w:pPr>
        <w:pStyle w:val="a3"/>
        <w:numPr>
          <w:ilvl w:val="0"/>
          <w:numId w:val="17"/>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transmiterea</w:t>
      </w:r>
      <w:proofErr w:type="gramEnd"/>
      <w:r>
        <w:rPr>
          <w:rFonts w:ascii="Times New Roman" w:hAnsi="Times New Roman" w:cs="Times New Roman"/>
          <w:sz w:val="24"/>
          <w:szCs w:val="24"/>
          <w:lang w:val="en-US"/>
        </w:rPr>
        <w:t xml:space="preserve"> regulamentară a documentelor școlare la Arhiva de Stat.</w:t>
      </w:r>
    </w:p>
    <w:p w:rsidR="004A7A2E" w:rsidRPr="004A7A2E" w:rsidRDefault="004A7A2E" w:rsidP="004A7A2E">
      <w:pPr>
        <w:pStyle w:val="a3"/>
        <w:rPr>
          <w:rFonts w:ascii="Times New Roman" w:hAnsi="Times New Roman" w:cs="Times New Roman"/>
          <w:sz w:val="24"/>
          <w:szCs w:val="24"/>
          <w:lang w:val="en-US"/>
        </w:rPr>
      </w:pPr>
    </w:p>
    <w:p w:rsidR="004A7A2E" w:rsidRDefault="008B4304" w:rsidP="004A7A2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11</w:t>
      </w:r>
      <w:r w:rsidR="004A7A2E">
        <w:rPr>
          <w:rFonts w:ascii="Times New Roman" w:hAnsi="Times New Roman" w:cs="Times New Roman"/>
          <w:sz w:val="24"/>
          <w:szCs w:val="24"/>
          <w:lang w:val="en-US"/>
        </w:rPr>
        <w:t xml:space="preserve">4.  Asistentul medical al Instituției </w:t>
      </w:r>
      <w:proofErr w:type="gramStart"/>
      <w:r w:rsidR="004A7A2E">
        <w:rPr>
          <w:rFonts w:ascii="Times New Roman" w:hAnsi="Times New Roman" w:cs="Times New Roman"/>
          <w:sz w:val="24"/>
          <w:szCs w:val="24"/>
          <w:lang w:val="en-US"/>
        </w:rPr>
        <w:t>este</w:t>
      </w:r>
      <w:proofErr w:type="gramEnd"/>
      <w:r w:rsidR="004A7A2E">
        <w:rPr>
          <w:rFonts w:ascii="Times New Roman" w:hAnsi="Times New Roman" w:cs="Times New Roman"/>
          <w:sz w:val="24"/>
          <w:szCs w:val="24"/>
          <w:lang w:val="en-US"/>
        </w:rPr>
        <w:t xml:space="preserve"> subordonat directorului Instituției</w:t>
      </w:r>
      <w:r w:rsidR="00C977A7">
        <w:rPr>
          <w:rFonts w:ascii="Times New Roman" w:hAnsi="Times New Roman" w:cs="Times New Roman"/>
          <w:sz w:val="24"/>
          <w:szCs w:val="24"/>
          <w:lang w:val="en-US"/>
        </w:rPr>
        <w:t>.</w:t>
      </w:r>
    </w:p>
    <w:p w:rsidR="004A7A2E" w:rsidRDefault="004A7A2E" w:rsidP="004A7A2E">
      <w:pPr>
        <w:spacing w:after="0" w:line="240" w:lineRule="auto"/>
        <w:rPr>
          <w:rFonts w:ascii="Times New Roman" w:hAnsi="Times New Roman" w:cs="Times New Roman"/>
          <w:sz w:val="24"/>
          <w:szCs w:val="24"/>
          <w:lang w:val="en-US"/>
        </w:rPr>
      </w:pPr>
    </w:p>
    <w:p w:rsidR="004A7A2E" w:rsidRDefault="008B4304"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w:t>
      </w:r>
      <w:r w:rsidR="004A7A2E" w:rsidRPr="000B53BE">
        <w:rPr>
          <w:rFonts w:ascii="Times New Roman" w:hAnsi="Times New Roman" w:cs="Times New Roman"/>
          <w:b/>
          <w:sz w:val="24"/>
          <w:szCs w:val="24"/>
          <w:lang w:val="en-US"/>
        </w:rPr>
        <w:t>5.</w:t>
      </w:r>
      <w:r w:rsidR="004A7A2E">
        <w:rPr>
          <w:rFonts w:ascii="Times New Roman" w:hAnsi="Times New Roman" w:cs="Times New Roman"/>
          <w:sz w:val="24"/>
          <w:szCs w:val="24"/>
          <w:lang w:val="en-US"/>
        </w:rPr>
        <w:t xml:space="preserve">  Programului de lucru al asistentului medical al Instituției </w:t>
      </w:r>
      <w:proofErr w:type="gramStart"/>
      <w:r w:rsidR="004A7A2E">
        <w:rPr>
          <w:rFonts w:ascii="Times New Roman" w:hAnsi="Times New Roman" w:cs="Times New Roman"/>
          <w:sz w:val="24"/>
          <w:szCs w:val="24"/>
          <w:lang w:val="en-US"/>
        </w:rPr>
        <w:t>este</w:t>
      </w:r>
      <w:proofErr w:type="gramEnd"/>
      <w:r w:rsidR="004A7A2E">
        <w:rPr>
          <w:rFonts w:ascii="Times New Roman" w:hAnsi="Times New Roman" w:cs="Times New Roman"/>
          <w:sz w:val="24"/>
          <w:szCs w:val="24"/>
          <w:lang w:val="en-US"/>
        </w:rPr>
        <w:t xml:space="preserve"> aprobat de director.</w:t>
      </w:r>
    </w:p>
    <w:p w:rsidR="004A7A2E" w:rsidRDefault="004A7A2E" w:rsidP="004A7A2E">
      <w:pPr>
        <w:spacing w:after="0" w:line="240" w:lineRule="auto"/>
        <w:rPr>
          <w:rFonts w:ascii="Times New Roman" w:hAnsi="Times New Roman" w:cs="Times New Roman"/>
          <w:sz w:val="24"/>
          <w:szCs w:val="24"/>
          <w:lang w:val="en-US"/>
        </w:rPr>
      </w:pPr>
    </w:p>
    <w:p w:rsidR="004A7A2E" w:rsidRDefault="008B4304"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w:t>
      </w:r>
      <w:r w:rsidR="004A7A2E" w:rsidRPr="000B53BE">
        <w:rPr>
          <w:rFonts w:ascii="Times New Roman" w:hAnsi="Times New Roman" w:cs="Times New Roman"/>
          <w:b/>
          <w:sz w:val="24"/>
          <w:szCs w:val="24"/>
          <w:lang w:val="en-US"/>
        </w:rPr>
        <w:t>6.</w:t>
      </w:r>
      <w:r w:rsidR="004A7A2E">
        <w:rPr>
          <w:rFonts w:ascii="Times New Roman" w:hAnsi="Times New Roman" w:cs="Times New Roman"/>
          <w:sz w:val="24"/>
          <w:szCs w:val="24"/>
          <w:lang w:val="en-US"/>
        </w:rPr>
        <w:t xml:space="preserve">  Asistentul medical al Instituției </w:t>
      </w:r>
      <w:proofErr w:type="gramStart"/>
      <w:r w:rsidR="004A7A2E">
        <w:rPr>
          <w:rFonts w:ascii="Times New Roman" w:hAnsi="Times New Roman" w:cs="Times New Roman"/>
          <w:sz w:val="24"/>
          <w:szCs w:val="24"/>
          <w:lang w:val="en-US"/>
        </w:rPr>
        <w:t>este</w:t>
      </w:r>
      <w:proofErr w:type="gramEnd"/>
      <w:r w:rsidR="004A7A2E">
        <w:rPr>
          <w:rFonts w:ascii="Times New Roman" w:hAnsi="Times New Roman" w:cs="Times New Roman"/>
          <w:sz w:val="24"/>
          <w:szCs w:val="24"/>
          <w:lang w:val="en-US"/>
        </w:rPr>
        <w:t xml:space="preserve"> responsabil de</w:t>
      </w:r>
      <w:r>
        <w:rPr>
          <w:rFonts w:ascii="Times New Roman" w:hAnsi="Times New Roman" w:cs="Times New Roman"/>
          <w:sz w:val="24"/>
          <w:szCs w:val="24"/>
          <w:lang w:val="en-US"/>
        </w:rPr>
        <w:t>:</w:t>
      </w:r>
    </w:p>
    <w:p w:rsidR="004A7A2E" w:rsidRPr="008B4304" w:rsidRDefault="004A7A2E" w:rsidP="008B4304">
      <w:pPr>
        <w:pStyle w:val="a3"/>
        <w:numPr>
          <w:ilvl w:val="0"/>
          <w:numId w:val="1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activitatea Comisiei de triere în Instituție</w:t>
      </w:r>
      <w:r w:rsidR="00C977A7">
        <w:rPr>
          <w:rFonts w:ascii="Times New Roman" w:hAnsi="Times New Roman" w:cs="Times New Roman"/>
          <w:sz w:val="24"/>
          <w:szCs w:val="24"/>
          <w:lang w:val="en-US"/>
        </w:rPr>
        <w:t>;</w:t>
      </w:r>
      <w:r w:rsidRPr="008B4304">
        <w:rPr>
          <w:rFonts w:ascii="Times New Roman" w:hAnsi="Times New Roman" w:cs="Times New Roman"/>
          <w:sz w:val="24"/>
          <w:szCs w:val="24"/>
          <w:lang w:val="en-US"/>
        </w:rPr>
        <w:t xml:space="preserve"> </w:t>
      </w:r>
    </w:p>
    <w:p w:rsidR="00C977A7" w:rsidRPr="008B4304" w:rsidRDefault="004A7A2E" w:rsidP="008B4304">
      <w:pPr>
        <w:pStyle w:val="a3"/>
        <w:numPr>
          <w:ilvl w:val="0"/>
          <w:numId w:val="1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accesul </w:t>
      </w:r>
      <w:r w:rsidR="00C977A7">
        <w:rPr>
          <w:rFonts w:ascii="Times New Roman" w:hAnsi="Times New Roman" w:cs="Times New Roman"/>
          <w:sz w:val="24"/>
          <w:szCs w:val="24"/>
          <w:lang w:val="en-US"/>
        </w:rPr>
        <w:t>la muncă personalului angajat al Instituției;</w:t>
      </w:r>
    </w:p>
    <w:p w:rsidR="00C977A7" w:rsidRPr="008B4304" w:rsidRDefault="00C977A7" w:rsidP="008B4304">
      <w:pPr>
        <w:pStyle w:val="a3"/>
        <w:numPr>
          <w:ilvl w:val="0"/>
          <w:numId w:val="1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verifică respectarea cerințelor sanitaro igienice de întreținerea a instituțiilor de învățămînt, stabilite de Ministerul Sănătății și Ministerul Educației;</w:t>
      </w:r>
    </w:p>
    <w:p w:rsidR="00C977A7" w:rsidRPr="008B4304" w:rsidRDefault="00C977A7" w:rsidP="008B4304">
      <w:pPr>
        <w:pStyle w:val="a3"/>
        <w:numPr>
          <w:ilvl w:val="0"/>
          <w:numId w:val="1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acordă asistență medical primară elevilor și personalului angajat al Instituției în caz de necessitate;</w:t>
      </w:r>
    </w:p>
    <w:p w:rsidR="00C977A7" w:rsidRPr="008B4304" w:rsidRDefault="00C977A7" w:rsidP="008B4304">
      <w:pPr>
        <w:pStyle w:val="a3"/>
        <w:numPr>
          <w:ilvl w:val="0"/>
          <w:numId w:val="1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participă la organizarea activităților de educației pentru sănătate;</w:t>
      </w:r>
    </w:p>
    <w:p w:rsidR="00C977A7" w:rsidRPr="008B4304" w:rsidRDefault="00C977A7" w:rsidP="008B4304">
      <w:pPr>
        <w:pStyle w:val="a3"/>
        <w:numPr>
          <w:ilvl w:val="0"/>
          <w:numId w:val="19"/>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organizarea examenului medical complex al elevilor din Instituție;</w:t>
      </w:r>
    </w:p>
    <w:p w:rsidR="00C977A7" w:rsidRDefault="00C977A7" w:rsidP="008B4304">
      <w:pPr>
        <w:pStyle w:val="a3"/>
        <w:numPr>
          <w:ilvl w:val="0"/>
          <w:numId w:val="19"/>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perfectează</w:t>
      </w:r>
      <w:proofErr w:type="gramEnd"/>
      <w:r>
        <w:rPr>
          <w:rFonts w:ascii="Times New Roman" w:hAnsi="Times New Roman" w:cs="Times New Roman"/>
          <w:sz w:val="24"/>
          <w:szCs w:val="24"/>
          <w:lang w:val="en-US"/>
        </w:rPr>
        <w:t xml:space="preserve"> și prezintă informații despre starea sănătății elevilor.</w:t>
      </w:r>
    </w:p>
    <w:p w:rsidR="008B4304" w:rsidRPr="008B4304" w:rsidRDefault="008B4304" w:rsidP="008B4304">
      <w:pPr>
        <w:pStyle w:val="a3"/>
        <w:spacing w:after="0" w:line="240" w:lineRule="auto"/>
        <w:rPr>
          <w:rFonts w:ascii="Times New Roman" w:hAnsi="Times New Roman" w:cs="Times New Roman"/>
          <w:sz w:val="24"/>
          <w:szCs w:val="24"/>
          <w:lang w:val="en-US"/>
        </w:rPr>
      </w:pPr>
    </w:p>
    <w:p w:rsidR="00C977A7" w:rsidRDefault="008B4304" w:rsidP="00C977A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w:t>
      </w:r>
      <w:r w:rsidR="00C977A7" w:rsidRPr="000B53BE">
        <w:rPr>
          <w:rFonts w:ascii="Times New Roman" w:hAnsi="Times New Roman" w:cs="Times New Roman"/>
          <w:b/>
          <w:sz w:val="24"/>
          <w:szCs w:val="24"/>
          <w:lang w:val="en-US"/>
        </w:rPr>
        <w:t>7.</w:t>
      </w:r>
      <w:r w:rsidR="00C977A7">
        <w:rPr>
          <w:rFonts w:ascii="Times New Roman" w:hAnsi="Times New Roman" w:cs="Times New Roman"/>
          <w:sz w:val="24"/>
          <w:szCs w:val="24"/>
          <w:lang w:val="en-US"/>
        </w:rPr>
        <w:t xml:space="preserve">  Administratorul de patrimoniu </w:t>
      </w:r>
      <w:proofErr w:type="gramStart"/>
      <w:r w:rsidR="00C977A7">
        <w:rPr>
          <w:rFonts w:ascii="Times New Roman" w:hAnsi="Times New Roman" w:cs="Times New Roman"/>
          <w:sz w:val="24"/>
          <w:szCs w:val="24"/>
          <w:lang w:val="en-US"/>
        </w:rPr>
        <w:t>este</w:t>
      </w:r>
      <w:proofErr w:type="gramEnd"/>
      <w:r w:rsidR="00C977A7">
        <w:rPr>
          <w:rFonts w:ascii="Times New Roman" w:hAnsi="Times New Roman" w:cs="Times New Roman"/>
          <w:sz w:val="24"/>
          <w:szCs w:val="24"/>
          <w:lang w:val="en-US"/>
        </w:rPr>
        <w:t xml:space="preserve"> subordonat directorului Instituției.</w:t>
      </w:r>
    </w:p>
    <w:p w:rsidR="00C977A7" w:rsidRDefault="00C977A7" w:rsidP="00C977A7">
      <w:pPr>
        <w:spacing w:after="0" w:line="240" w:lineRule="auto"/>
        <w:rPr>
          <w:rFonts w:ascii="Times New Roman" w:hAnsi="Times New Roman" w:cs="Times New Roman"/>
          <w:sz w:val="24"/>
          <w:szCs w:val="24"/>
          <w:lang w:val="en-US"/>
        </w:rPr>
      </w:pPr>
    </w:p>
    <w:p w:rsidR="00C977A7" w:rsidRDefault="008B4304" w:rsidP="00C977A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w:t>
      </w:r>
      <w:r w:rsidR="00C977A7" w:rsidRPr="000B53BE">
        <w:rPr>
          <w:rFonts w:ascii="Times New Roman" w:hAnsi="Times New Roman" w:cs="Times New Roman"/>
          <w:b/>
          <w:sz w:val="24"/>
          <w:szCs w:val="24"/>
          <w:lang w:val="en-US"/>
        </w:rPr>
        <w:t>8</w:t>
      </w:r>
      <w:r w:rsidR="00C977A7">
        <w:rPr>
          <w:rFonts w:ascii="Times New Roman" w:hAnsi="Times New Roman" w:cs="Times New Roman"/>
          <w:sz w:val="24"/>
          <w:szCs w:val="24"/>
          <w:lang w:val="en-US"/>
        </w:rPr>
        <w:t xml:space="preserve">.  Administratorul de patrimoniu </w:t>
      </w:r>
      <w:proofErr w:type="gramStart"/>
      <w:r w:rsidR="00C977A7">
        <w:rPr>
          <w:rFonts w:ascii="Times New Roman" w:hAnsi="Times New Roman" w:cs="Times New Roman"/>
          <w:sz w:val="24"/>
          <w:szCs w:val="24"/>
          <w:lang w:val="en-US"/>
        </w:rPr>
        <w:t>este</w:t>
      </w:r>
      <w:proofErr w:type="gramEnd"/>
      <w:r w:rsidR="00C977A7">
        <w:rPr>
          <w:rFonts w:ascii="Times New Roman" w:hAnsi="Times New Roman" w:cs="Times New Roman"/>
          <w:sz w:val="24"/>
          <w:szCs w:val="24"/>
          <w:lang w:val="en-US"/>
        </w:rPr>
        <w:t xml:space="preserve"> responsabil de:</w:t>
      </w:r>
    </w:p>
    <w:p w:rsidR="005A0EDE" w:rsidRPr="008B4304" w:rsidRDefault="00C977A7" w:rsidP="008B4304">
      <w:pPr>
        <w:pStyle w:val="a3"/>
        <w:numPr>
          <w:ilvl w:val="0"/>
          <w:numId w:val="2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gestionarea și </w:t>
      </w:r>
      <w:r w:rsidR="005A0EDE">
        <w:rPr>
          <w:rFonts w:ascii="Times New Roman" w:hAnsi="Times New Roman" w:cs="Times New Roman"/>
          <w:sz w:val="24"/>
          <w:szCs w:val="24"/>
          <w:lang w:val="en-US"/>
        </w:rPr>
        <w:t>de întreținerea bazei material a Instituției</w:t>
      </w:r>
    </w:p>
    <w:p w:rsidR="005A0EDE" w:rsidRPr="008B4304" w:rsidRDefault="005A0EDE" w:rsidP="008B4304">
      <w:pPr>
        <w:pStyle w:val="a3"/>
        <w:numPr>
          <w:ilvl w:val="0"/>
          <w:numId w:val="2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coordonează ac</w:t>
      </w:r>
      <w:r w:rsidR="008E20A3">
        <w:rPr>
          <w:rFonts w:ascii="Times New Roman" w:hAnsi="Times New Roman" w:cs="Times New Roman"/>
          <w:sz w:val="24"/>
          <w:szCs w:val="24"/>
          <w:lang w:val="en-US"/>
        </w:rPr>
        <w:t>tivitatea personalului auxiliar</w:t>
      </w:r>
      <w:r>
        <w:rPr>
          <w:rFonts w:ascii="Times New Roman" w:hAnsi="Times New Roman" w:cs="Times New Roman"/>
          <w:sz w:val="24"/>
          <w:szCs w:val="24"/>
          <w:lang w:val="en-US"/>
        </w:rPr>
        <w:t xml:space="preserve"> de întreținerea al Instituției</w:t>
      </w:r>
    </w:p>
    <w:p w:rsidR="005A0EDE" w:rsidRPr="008B4304" w:rsidRDefault="005A0EDE" w:rsidP="008B4304">
      <w:pPr>
        <w:pStyle w:val="a3"/>
        <w:numPr>
          <w:ilvl w:val="0"/>
          <w:numId w:val="2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evidența și păstrarea inventarului mobil și imobil al Instituției</w:t>
      </w:r>
    </w:p>
    <w:p w:rsidR="005A0EDE" w:rsidRPr="008B4304" w:rsidRDefault="005A0EDE" w:rsidP="008B4304">
      <w:pPr>
        <w:pStyle w:val="a3"/>
        <w:numPr>
          <w:ilvl w:val="0"/>
          <w:numId w:val="2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completarea registrului de evidență contabilă a bunurilor mobile și immobile</w:t>
      </w:r>
    </w:p>
    <w:p w:rsidR="005A0EDE" w:rsidRPr="008B4304" w:rsidRDefault="005A0EDE" w:rsidP="008B4304">
      <w:pPr>
        <w:pStyle w:val="a3"/>
        <w:numPr>
          <w:ilvl w:val="0"/>
          <w:numId w:val="20"/>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elaborează programul de lucru al personalului auxiliar de întreținere al Instituției și îl propune spre aprobare directorului</w:t>
      </w:r>
    </w:p>
    <w:p w:rsidR="005A0EDE" w:rsidRDefault="005A0EDE" w:rsidP="008B4304">
      <w:pPr>
        <w:pStyle w:val="a3"/>
        <w:numPr>
          <w:ilvl w:val="0"/>
          <w:numId w:val="20"/>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stabilește</w:t>
      </w:r>
      <w:proofErr w:type="gramEnd"/>
      <w:r>
        <w:rPr>
          <w:rFonts w:ascii="Times New Roman" w:hAnsi="Times New Roman" w:cs="Times New Roman"/>
          <w:sz w:val="24"/>
          <w:szCs w:val="24"/>
          <w:lang w:val="en-US"/>
        </w:rPr>
        <w:t xml:space="preserve"> sectoarele de lucru ale personalului de îngrijire. În funcție de nevoile</w:t>
      </w:r>
      <w:r w:rsidR="008E20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unității </w:t>
      </w:r>
      <w:r w:rsidR="008E20A3">
        <w:rPr>
          <w:rFonts w:ascii="Times New Roman" w:hAnsi="Times New Roman" w:cs="Times New Roman"/>
          <w:sz w:val="24"/>
          <w:szCs w:val="24"/>
          <w:lang w:val="en-US"/>
        </w:rPr>
        <w:t xml:space="preserve">de </w:t>
      </w:r>
      <w:r>
        <w:rPr>
          <w:rFonts w:ascii="Times New Roman" w:hAnsi="Times New Roman" w:cs="Times New Roman"/>
          <w:sz w:val="24"/>
          <w:szCs w:val="24"/>
          <w:lang w:val="en-US"/>
        </w:rPr>
        <w:t>învățămînt, directorul poate schimba aceste sectoare.</w:t>
      </w:r>
    </w:p>
    <w:p w:rsidR="008B4304" w:rsidRPr="008B4304" w:rsidRDefault="008B4304" w:rsidP="008B4304">
      <w:pPr>
        <w:pStyle w:val="a3"/>
        <w:spacing w:after="0" w:line="240" w:lineRule="auto"/>
        <w:rPr>
          <w:rFonts w:ascii="Times New Roman" w:hAnsi="Times New Roman" w:cs="Times New Roman"/>
          <w:sz w:val="24"/>
          <w:szCs w:val="24"/>
          <w:lang w:val="en-US"/>
        </w:rPr>
      </w:pPr>
    </w:p>
    <w:p w:rsidR="005A0EDE" w:rsidRDefault="008B4304" w:rsidP="005A0ED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11</w:t>
      </w:r>
      <w:r w:rsidR="005A0EDE" w:rsidRPr="000B53BE">
        <w:rPr>
          <w:rFonts w:ascii="Times New Roman" w:hAnsi="Times New Roman" w:cs="Times New Roman"/>
          <w:b/>
          <w:sz w:val="24"/>
          <w:szCs w:val="24"/>
          <w:lang w:val="en-US"/>
        </w:rPr>
        <w:t>9.</w:t>
      </w:r>
      <w:r w:rsidR="005A0EDE">
        <w:rPr>
          <w:rFonts w:ascii="Times New Roman" w:hAnsi="Times New Roman" w:cs="Times New Roman"/>
          <w:sz w:val="24"/>
          <w:szCs w:val="24"/>
          <w:lang w:val="en-US"/>
        </w:rPr>
        <w:t xml:space="preserve">  Administratorul de patrimoniu nu poate folosi personalulu de întreținere subordonat în alte activități decât în cele necesare Instituiției.</w:t>
      </w:r>
    </w:p>
    <w:p w:rsidR="005A0EDE" w:rsidRDefault="005A0EDE" w:rsidP="005A0EDE">
      <w:pPr>
        <w:spacing w:after="0" w:line="240" w:lineRule="auto"/>
        <w:rPr>
          <w:rFonts w:ascii="Times New Roman" w:hAnsi="Times New Roman" w:cs="Times New Roman"/>
          <w:sz w:val="24"/>
          <w:szCs w:val="24"/>
          <w:lang w:val="en-US"/>
        </w:rPr>
      </w:pPr>
    </w:p>
    <w:p w:rsidR="005A0EDE" w:rsidRDefault="008B4304" w:rsidP="005A0ED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w:t>
      </w:r>
      <w:r w:rsidR="005A0EDE" w:rsidRPr="000B53BE">
        <w:rPr>
          <w:rFonts w:ascii="Times New Roman" w:hAnsi="Times New Roman" w:cs="Times New Roman"/>
          <w:b/>
          <w:sz w:val="24"/>
          <w:szCs w:val="24"/>
          <w:lang w:val="en-US"/>
        </w:rPr>
        <w:t>0.</w:t>
      </w:r>
      <w:r w:rsidR="005A0EDE">
        <w:rPr>
          <w:rFonts w:ascii="Times New Roman" w:hAnsi="Times New Roman" w:cs="Times New Roman"/>
          <w:sz w:val="24"/>
          <w:szCs w:val="24"/>
          <w:lang w:val="en-US"/>
        </w:rPr>
        <w:t xml:space="preserve">  Serviciul contabilitate</w:t>
      </w:r>
      <w:r w:rsidR="00D27372">
        <w:rPr>
          <w:rFonts w:ascii="Times New Roman" w:hAnsi="Times New Roman" w:cs="Times New Roman"/>
          <w:sz w:val="24"/>
          <w:szCs w:val="24"/>
          <w:lang w:val="en-US"/>
        </w:rPr>
        <w:t xml:space="preserve"> </w:t>
      </w:r>
      <w:proofErr w:type="gramStart"/>
      <w:r w:rsidR="005A0EDE">
        <w:rPr>
          <w:rFonts w:ascii="Times New Roman" w:hAnsi="Times New Roman" w:cs="Times New Roman"/>
          <w:sz w:val="24"/>
          <w:szCs w:val="24"/>
          <w:lang w:val="en-US"/>
        </w:rPr>
        <w:t>este</w:t>
      </w:r>
      <w:proofErr w:type="gramEnd"/>
      <w:r w:rsidR="005A0EDE">
        <w:rPr>
          <w:rFonts w:ascii="Times New Roman" w:hAnsi="Times New Roman" w:cs="Times New Roman"/>
          <w:sz w:val="24"/>
          <w:szCs w:val="24"/>
          <w:lang w:val="en-US"/>
        </w:rPr>
        <w:t xml:space="preserve"> realizat de contabil</w:t>
      </w:r>
      <w:r w:rsidR="00D27372">
        <w:rPr>
          <w:rFonts w:ascii="Times New Roman" w:hAnsi="Times New Roman" w:cs="Times New Roman"/>
          <w:sz w:val="24"/>
          <w:szCs w:val="24"/>
          <w:lang w:val="en-US"/>
        </w:rPr>
        <w:t xml:space="preserve"> și este subordonat directorului Instituției.</w:t>
      </w:r>
    </w:p>
    <w:p w:rsidR="00D27372" w:rsidRDefault="00D27372" w:rsidP="005A0EDE">
      <w:pPr>
        <w:spacing w:after="0" w:line="240" w:lineRule="auto"/>
        <w:rPr>
          <w:rFonts w:ascii="Times New Roman" w:hAnsi="Times New Roman" w:cs="Times New Roman"/>
          <w:sz w:val="24"/>
          <w:szCs w:val="24"/>
          <w:lang w:val="en-US"/>
        </w:rPr>
      </w:pPr>
    </w:p>
    <w:p w:rsidR="00D27372" w:rsidRDefault="008B4304" w:rsidP="005A0ED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w:t>
      </w:r>
      <w:r w:rsidR="00D27372" w:rsidRPr="000B53BE">
        <w:rPr>
          <w:rFonts w:ascii="Times New Roman" w:hAnsi="Times New Roman" w:cs="Times New Roman"/>
          <w:b/>
          <w:sz w:val="24"/>
          <w:szCs w:val="24"/>
          <w:lang w:val="en-US"/>
        </w:rPr>
        <w:t>1</w:t>
      </w:r>
      <w:r w:rsidR="00D27372">
        <w:rPr>
          <w:rFonts w:ascii="Times New Roman" w:hAnsi="Times New Roman" w:cs="Times New Roman"/>
          <w:sz w:val="24"/>
          <w:szCs w:val="24"/>
          <w:lang w:val="en-US"/>
        </w:rPr>
        <w:t xml:space="preserve">.  Serviciul de contabilitate </w:t>
      </w:r>
      <w:proofErr w:type="gramStart"/>
      <w:r w:rsidR="00D27372">
        <w:rPr>
          <w:rFonts w:ascii="Times New Roman" w:hAnsi="Times New Roman" w:cs="Times New Roman"/>
          <w:sz w:val="24"/>
          <w:szCs w:val="24"/>
          <w:lang w:val="en-US"/>
        </w:rPr>
        <w:t>este</w:t>
      </w:r>
      <w:proofErr w:type="gramEnd"/>
      <w:r w:rsidR="00D27372">
        <w:rPr>
          <w:rFonts w:ascii="Times New Roman" w:hAnsi="Times New Roman" w:cs="Times New Roman"/>
          <w:sz w:val="24"/>
          <w:szCs w:val="24"/>
          <w:lang w:val="en-US"/>
        </w:rPr>
        <w:t xml:space="preserve"> responsabil de organizarea și desfășurarea activității financiar-contabile a Instituției, în conformitate cu dispozițiile legale în vigoare.</w:t>
      </w:r>
    </w:p>
    <w:p w:rsidR="00D27372" w:rsidRDefault="00D27372" w:rsidP="005A0EDE">
      <w:pPr>
        <w:spacing w:after="0" w:line="240" w:lineRule="auto"/>
        <w:rPr>
          <w:rFonts w:ascii="Times New Roman" w:hAnsi="Times New Roman" w:cs="Times New Roman"/>
          <w:sz w:val="24"/>
          <w:szCs w:val="24"/>
          <w:lang w:val="en-US"/>
        </w:rPr>
      </w:pPr>
    </w:p>
    <w:p w:rsidR="00D27372" w:rsidRDefault="008B4304" w:rsidP="005A0ED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w:t>
      </w:r>
      <w:r w:rsidR="00D27372" w:rsidRPr="000B53BE">
        <w:rPr>
          <w:rFonts w:ascii="Times New Roman" w:hAnsi="Times New Roman" w:cs="Times New Roman"/>
          <w:b/>
          <w:sz w:val="24"/>
          <w:szCs w:val="24"/>
          <w:lang w:val="en-US"/>
        </w:rPr>
        <w:t>2.</w:t>
      </w:r>
      <w:r w:rsidR="00D27372">
        <w:rPr>
          <w:rFonts w:ascii="Times New Roman" w:hAnsi="Times New Roman" w:cs="Times New Roman"/>
          <w:sz w:val="24"/>
          <w:szCs w:val="24"/>
          <w:lang w:val="en-US"/>
        </w:rPr>
        <w:t xml:space="preserve">  Administratorul financiar (contabilul) are următoarele atribuții:</w:t>
      </w:r>
    </w:p>
    <w:p w:rsidR="00D27372" w:rsidRPr="008B4304" w:rsidRDefault="00D27372"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organizează, îndrumă, conduce, controlează și răspunde de desfășurarea activității financiar-contabile a Instituției, în conformitate cu dispozițiile legale în vigoare</w:t>
      </w:r>
      <w:r w:rsidR="003E5E9E">
        <w:rPr>
          <w:rFonts w:ascii="Times New Roman" w:hAnsi="Times New Roman" w:cs="Times New Roman"/>
          <w:sz w:val="24"/>
          <w:szCs w:val="24"/>
          <w:lang w:val="ro-RO"/>
        </w:rPr>
        <w:t>;</w:t>
      </w:r>
    </w:p>
    <w:p w:rsidR="00B1110F" w:rsidRPr="008B4304" w:rsidRDefault="00D27372" w:rsidP="008B4304">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gestionează întregul patrimoniu al Instituției, în conformitate cu dispozițiile legale în vigoare,</w:t>
      </w:r>
      <w:r w:rsidR="00B1110F">
        <w:rPr>
          <w:rFonts w:ascii="Times New Roman" w:hAnsi="Times New Roman" w:cs="Times New Roman"/>
          <w:sz w:val="24"/>
          <w:szCs w:val="24"/>
          <w:lang w:val="ro-RO"/>
        </w:rPr>
        <w:t xml:space="preserve"> regulamentul intern și hotărîrile consiliului de administrație</w:t>
      </w:r>
      <w:r w:rsidR="003E5E9E">
        <w:rPr>
          <w:rFonts w:ascii="Times New Roman" w:hAnsi="Times New Roman" w:cs="Times New Roman"/>
          <w:sz w:val="24"/>
          <w:szCs w:val="24"/>
          <w:lang w:val="ro-RO"/>
        </w:rPr>
        <w:t>;</w:t>
      </w:r>
    </w:p>
    <w:p w:rsidR="00B1110F" w:rsidRPr="008B4304" w:rsidRDefault="00B1110F" w:rsidP="008B4304">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întocmește proiectul de buget și raportul de execuție bugetară, conform normelor metodologice de finanțare instituțiilor de învățămînt general elaborate de Ministerul Finanțelor</w:t>
      </w:r>
      <w:r w:rsidR="003E5E9E">
        <w:rPr>
          <w:rFonts w:ascii="Times New Roman" w:hAnsi="Times New Roman" w:cs="Times New Roman"/>
          <w:sz w:val="24"/>
          <w:szCs w:val="24"/>
          <w:lang w:val="ro-RO"/>
        </w:rPr>
        <w:t>;</w:t>
      </w:r>
    </w:p>
    <w:p w:rsidR="00B1110F" w:rsidRDefault="00B1110F"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răspunde de consemnarea în documente justificative a oricărei operații, care afectează patrimoniul Instituției și de înregistrare în evidența contabilă a documentelor justificative, în conformitate cu prevederile legale în vigoare</w:t>
      </w:r>
      <w:r w:rsidR="003E5E9E">
        <w:rPr>
          <w:rFonts w:ascii="Times New Roman" w:hAnsi="Times New Roman" w:cs="Times New Roman"/>
          <w:sz w:val="24"/>
          <w:szCs w:val="24"/>
          <w:lang w:val="ro-RO"/>
        </w:rPr>
        <w:t>;</w:t>
      </w:r>
    </w:p>
    <w:p w:rsidR="00B1110F" w:rsidRPr="00B1110F" w:rsidRDefault="00B1110F" w:rsidP="00B1110F">
      <w:pPr>
        <w:pStyle w:val="a3"/>
        <w:rPr>
          <w:rFonts w:ascii="Times New Roman" w:hAnsi="Times New Roman" w:cs="Times New Roman"/>
          <w:sz w:val="24"/>
          <w:szCs w:val="24"/>
          <w:lang w:val="ro-RO"/>
        </w:rPr>
      </w:pPr>
    </w:p>
    <w:p w:rsidR="00B1110F" w:rsidRDefault="00B1110F"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răspunde de efectuarea inventarierii generale a patrimoniului Instituției, în situațiile prevăzute de lege și / sau la solicitarea</w:t>
      </w:r>
      <w:r w:rsidR="00384F0E">
        <w:rPr>
          <w:rFonts w:ascii="Times New Roman" w:hAnsi="Times New Roman" w:cs="Times New Roman"/>
          <w:sz w:val="24"/>
          <w:szCs w:val="24"/>
          <w:lang w:val="ro-RO"/>
        </w:rPr>
        <w:t xml:space="preserve"> consiliului de administrației</w:t>
      </w:r>
      <w:r w:rsidR="003E5E9E">
        <w:rPr>
          <w:rFonts w:ascii="Times New Roman" w:hAnsi="Times New Roman" w:cs="Times New Roman"/>
          <w:sz w:val="24"/>
          <w:szCs w:val="24"/>
          <w:lang w:val="ro-RO"/>
        </w:rPr>
        <w:t>;</w:t>
      </w:r>
    </w:p>
    <w:p w:rsidR="00384F0E" w:rsidRPr="00384F0E" w:rsidRDefault="00384F0E" w:rsidP="00384F0E">
      <w:pPr>
        <w:pStyle w:val="a3"/>
        <w:rPr>
          <w:rFonts w:ascii="Times New Roman" w:hAnsi="Times New Roman" w:cs="Times New Roman"/>
          <w:sz w:val="24"/>
          <w:szCs w:val="24"/>
          <w:lang w:val="ro-RO"/>
        </w:rPr>
      </w:pPr>
    </w:p>
    <w:p w:rsidR="00384F0E" w:rsidRDefault="00384F0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organizează și participă la întocmirea lucrărilor de închidere a exercițiului financiar-contabil</w:t>
      </w:r>
      <w:r w:rsidR="003E5E9E">
        <w:rPr>
          <w:rFonts w:ascii="Times New Roman" w:hAnsi="Times New Roman" w:cs="Times New Roman"/>
          <w:sz w:val="24"/>
          <w:szCs w:val="24"/>
          <w:lang w:val="ro-RO"/>
        </w:rPr>
        <w:t>;</w:t>
      </w:r>
    </w:p>
    <w:p w:rsidR="00384F0E" w:rsidRPr="00384F0E" w:rsidRDefault="00384F0E" w:rsidP="00384F0E">
      <w:pPr>
        <w:pStyle w:val="a3"/>
        <w:rPr>
          <w:rFonts w:ascii="Times New Roman" w:hAnsi="Times New Roman" w:cs="Times New Roman"/>
          <w:sz w:val="24"/>
          <w:szCs w:val="24"/>
          <w:lang w:val="ro-RO"/>
        </w:rPr>
      </w:pPr>
    </w:p>
    <w:p w:rsidR="00384F0E" w:rsidRDefault="00384F0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asigură și răspunde de îndeplinirea obligațiilor patrimoniale ale Instituției față de bugetul de stat, de bugetul local și față de terțiari</w:t>
      </w:r>
      <w:r w:rsidR="003E5E9E">
        <w:rPr>
          <w:rFonts w:ascii="Times New Roman" w:hAnsi="Times New Roman" w:cs="Times New Roman"/>
          <w:sz w:val="24"/>
          <w:szCs w:val="24"/>
          <w:lang w:val="ro-RO"/>
        </w:rPr>
        <w:t>;</w:t>
      </w:r>
    </w:p>
    <w:p w:rsidR="00384F0E" w:rsidRPr="00384F0E" w:rsidRDefault="00384F0E" w:rsidP="00384F0E">
      <w:pPr>
        <w:pStyle w:val="a3"/>
        <w:rPr>
          <w:rFonts w:ascii="Times New Roman" w:hAnsi="Times New Roman" w:cs="Times New Roman"/>
          <w:sz w:val="24"/>
          <w:szCs w:val="24"/>
          <w:lang w:val="ro-RO"/>
        </w:rPr>
      </w:pPr>
    </w:p>
    <w:p w:rsidR="00384F0E" w:rsidRDefault="00384F0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supervizează implementarea procedurilor de contabilitate cu ajutorul programului informațional</w:t>
      </w:r>
      <w:r w:rsidR="003E5E9E">
        <w:rPr>
          <w:rFonts w:ascii="Times New Roman" w:hAnsi="Times New Roman" w:cs="Times New Roman"/>
          <w:sz w:val="24"/>
          <w:szCs w:val="24"/>
          <w:lang w:val="ro-RO"/>
        </w:rPr>
        <w:t>;</w:t>
      </w:r>
    </w:p>
    <w:p w:rsidR="00384F0E" w:rsidRPr="00384F0E" w:rsidRDefault="00384F0E" w:rsidP="00384F0E">
      <w:pPr>
        <w:pStyle w:val="a3"/>
        <w:rPr>
          <w:rFonts w:ascii="Times New Roman" w:hAnsi="Times New Roman" w:cs="Times New Roman"/>
          <w:sz w:val="24"/>
          <w:szCs w:val="24"/>
          <w:lang w:val="ro-RO"/>
        </w:rPr>
      </w:pPr>
    </w:p>
    <w:p w:rsidR="00384F0E" w:rsidRDefault="00384F0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avizează, în condițiile legii, proiectele de contracte sau de hotărîri ale consiliului de administrație, respectiv de decizii ale directorului, prin care se angajează fondurile sau patrimoniul instituției</w:t>
      </w:r>
      <w:r w:rsidR="003E5E9E">
        <w:rPr>
          <w:rFonts w:ascii="Times New Roman" w:hAnsi="Times New Roman" w:cs="Times New Roman"/>
          <w:sz w:val="24"/>
          <w:szCs w:val="24"/>
          <w:lang w:val="ro-RO"/>
        </w:rPr>
        <w:t>;</w:t>
      </w:r>
    </w:p>
    <w:p w:rsidR="00384F0E" w:rsidRPr="00384F0E" w:rsidRDefault="00384F0E" w:rsidP="00384F0E">
      <w:pPr>
        <w:pStyle w:val="a3"/>
        <w:rPr>
          <w:rFonts w:ascii="Times New Roman" w:hAnsi="Times New Roman" w:cs="Times New Roman"/>
          <w:sz w:val="24"/>
          <w:szCs w:val="24"/>
          <w:lang w:val="ro-RO"/>
        </w:rPr>
      </w:pPr>
    </w:p>
    <w:p w:rsidR="00384F0E" w:rsidRDefault="00384F0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asigură și gestionează documentele și instrumentele financiare cu regim special</w:t>
      </w:r>
      <w:r w:rsidR="003E5E9E">
        <w:rPr>
          <w:rFonts w:ascii="Times New Roman" w:hAnsi="Times New Roman" w:cs="Times New Roman"/>
          <w:sz w:val="24"/>
          <w:szCs w:val="24"/>
          <w:lang w:val="ro-RO"/>
        </w:rPr>
        <w:t>;</w:t>
      </w:r>
    </w:p>
    <w:p w:rsidR="00384F0E" w:rsidRPr="00384F0E" w:rsidRDefault="00384F0E" w:rsidP="00384F0E">
      <w:pPr>
        <w:pStyle w:val="a3"/>
        <w:rPr>
          <w:rFonts w:ascii="Times New Roman" w:hAnsi="Times New Roman" w:cs="Times New Roman"/>
          <w:sz w:val="24"/>
          <w:szCs w:val="24"/>
          <w:lang w:val="ro-RO"/>
        </w:rPr>
      </w:pPr>
    </w:p>
    <w:p w:rsidR="003E5E9E" w:rsidRDefault="00384F0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întocmește, cu respectarea normelor legale în vigoare, instrumentele privind angajarea, lichidarea, ordonanțarea și plata cheltuielilor bugetare, realizînd</w:t>
      </w:r>
      <w:r w:rsidR="003E5E9E">
        <w:rPr>
          <w:rFonts w:ascii="Times New Roman" w:hAnsi="Times New Roman" w:cs="Times New Roman"/>
          <w:sz w:val="24"/>
          <w:szCs w:val="24"/>
          <w:lang w:val="ro-RO"/>
        </w:rPr>
        <w:t xml:space="preserve"> operațiunile prevăzute de normele legale în materie.</w:t>
      </w:r>
    </w:p>
    <w:p w:rsidR="003E5E9E" w:rsidRPr="003E5E9E" w:rsidRDefault="003E5E9E" w:rsidP="003E5E9E">
      <w:pPr>
        <w:pStyle w:val="a3"/>
        <w:rPr>
          <w:rFonts w:ascii="Times New Roman" w:hAnsi="Times New Roman" w:cs="Times New Roman"/>
          <w:sz w:val="24"/>
          <w:szCs w:val="24"/>
          <w:lang w:val="ro-RO"/>
        </w:rPr>
      </w:pPr>
    </w:p>
    <w:p w:rsidR="003E5E9E" w:rsidRDefault="003E5E9E" w:rsidP="00D27372">
      <w:pPr>
        <w:pStyle w:val="a3"/>
        <w:numPr>
          <w:ilvl w:val="0"/>
          <w:numId w:val="2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exercită orce alte atribuții și responsabilități,prevăzute de legislația în vigoare sau stabilite de catre ordonatorii de credite, respectiv de către consiliul de administrație.</w:t>
      </w:r>
    </w:p>
    <w:p w:rsidR="003E5E9E" w:rsidRPr="003E5E9E" w:rsidRDefault="003E5E9E" w:rsidP="003E5E9E">
      <w:pPr>
        <w:pStyle w:val="a3"/>
        <w:rPr>
          <w:rFonts w:ascii="Times New Roman" w:hAnsi="Times New Roman" w:cs="Times New Roman"/>
          <w:sz w:val="24"/>
          <w:szCs w:val="24"/>
          <w:lang w:val="ro-RO"/>
        </w:rPr>
      </w:pPr>
    </w:p>
    <w:p w:rsidR="00263F13" w:rsidRPr="00A930BE" w:rsidRDefault="00263F13" w:rsidP="00A930BE">
      <w:pPr>
        <w:spacing w:after="0" w:line="240" w:lineRule="auto"/>
        <w:jc w:val="center"/>
        <w:rPr>
          <w:rFonts w:ascii="Times New Roman" w:hAnsi="Times New Roman" w:cs="Times New Roman"/>
          <w:b/>
          <w:sz w:val="24"/>
          <w:szCs w:val="24"/>
          <w:lang w:val="ro-RO"/>
        </w:rPr>
      </w:pPr>
    </w:p>
    <w:p w:rsidR="00263F13" w:rsidRPr="00A930BE" w:rsidRDefault="00263F13" w:rsidP="00A930BE">
      <w:pPr>
        <w:spacing w:after="0" w:line="240" w:lineRule="auto"/>
        <w:jc w:val="center"/>
        <w:rPr>
          <w:rFonts w:ascii="Times New Roman" w:hAnsi="Times New Roman" w:cs="Times New Roman"/>
          <w:b/>
          <w:sz w:val="24"/>
          <w:szCs w:val="24"/>
          <w:lang w:val="ro-RO"/>
        </w:rPr>
      </w:pPr>
      <w:r w:rsidRPr="00A930BE">
        <w:rPr>
          <w:rFonts w:ascii="Times New Roman" w:hAnsi="Times New Roman" w:cs="Times New Roman"/>
          <w:b/>
          <w:sz w:val="24"/>
          <w:szCs w:val="24"/>
          <w:lang w:val="ro-RO"/>
        </w:rPr>
        <w:t>Secțiunea a 11-a</w:t>
      </w:r>
    </w:p>
    <w:p w:rsidR="00D27372" w:rsidRPr="00A930BE" w:rsidRDefault="00D27372" w:rsidP="00A930BE">
      <w:pPr>
        <w:spacing w:after="0" w:line="240" w:lineRule="auto"/>
        <w:jc w:val="center"/>
        <w:rPr>
          <w:rFonts w:ascii="Times New Roman" w:hAnsi="Times New Roman" w:cs="Times New Roman"/>
          <w:b/>
          <w:sz w:val="24"/>
          <w:szCs w:val="24"/>
          <w:lang w:val="ro-RO"/>
        </w:rPr>
      </w:pPr>
    </w:p>
    <w:p w:rsidR="005A0EDE" w:rsidRPr="00A930BE" w:rsidRDefault="00263F13" w:rsidP="00A930BE">
      <w:pPr>
        <w:spacing w:after="0" w:line="240" w:lineRule="auto"/>
        <w:jc w:val="center"/>
        <w:rPr>
          <w:rFonts w:ascii="Times New Roman" w:hAnsi="Times New Roman" w:cs="Times New Roman"/>
          <w:b/>
          <w:sz w:val="24"/>
          <w:szCs w:val="24"/>
          <w:lang w:val="en-US"/>
        </w:rPr>
      </w:pPr>
      <w:r w:rsidRPr="00A930BE">
        <w:rPr>
          <w:rFonts w:ascii="Times New Roman" w:hAnsi="Times New Roman" w:cs="Times New Roman"/>
          <w:b/>
          <w:sz w:val="24"/>
          <w:szCs w:val="24"/>
          <w:lang w:val="en-US"/>
        </w:rPr>
        <w:t>Dirigintelre</w:t>
      </w:r>
    </w:p>
    <w:p w:rsidR="004A7A2E" w:rsidRDefault="004A7A2E" w:rsidP="00263F13">
      <w:pPr>
        <w:spacing w:after="0" w:line="240" w:lineRule="auto"/>
        <w:rPr>
          <w:rFonts w:ascii="Times New Roman" w:hAnsi="Times New Roman" w:cs="Times New Roman"/>
          <w:sz w:val="24"/>
          <w:szCs w:val="24"/>
          <w:lang w:val="en-US"/>
        </w:rPr>
      </w:pPr>
    </w:p>
    <w:p w:rsidR="004A7A2E" w:rsidRDefault="008B4304"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123</w:t>
      </w:r>
      <w:r w:rsidR="00A930BE" w:rsidRPr="000B53BE">
        <w:rPr>
          <w:rFonts w:ascii="Times New Roman" w:hAnsi="Times New Roman" w:cs="Times New Roman"/>
          <w:b/>
          <w:sz w:val="24"/>
          <w:szCs w:val="24"/>
          <w:lang w:val="en-US"/>
        </w:rPr>
        <w:t>.</w:t>
      </w:r>
      <w:r w:rsidR="00A930BE">
        <w:rPr>
          <w:rFonts w:ascii="Times New Roman" w:hAnsi="Times New Roman" w:cs="Times New Roman"/>
          <w:sz w:val="24"/>
          <w:szCs w:val="24"/>
          <w:lang w:val="en-US"/>
        </w:rPr>
        <w:t xml:space="preserve">  Activitatea educațională la fiecare clasă </w:t>
      </w:r>
      <w:proofErr w:type="gramStart"/>
      <w:r w:rsidR="00A930BE">
        <w:rPr>
          <w:rFonts w:ascii="Times New Roman" w:hAnsi="Times New Roman" w:cs="Times New Roman"/>
          <w:sz w:val="24"/>
          <w:szCs w:val="24"/>
          <w:lang w:val="en-US"/>
        </w:rPr>
        <w:t>este</w:t>
      </w:r>
      <w:proofErr w:type="gramEnd"/>
      <w:r w:rsidR="00A930BE">
        <w:rPr>
          <w:rFonts w:ascii="Times New Roman" w:hAnsi="Times New Roman" w:cs="Times New Roman"/>
          <w:sz w:val="24"/>
          <w:szCs w:val="24"/>
          <w:lang w:val="en-US"/>
        </w:rPr>
        <w:t xml:space="preserve"> coordonată de un diriginte numit de director, la propunerea șefului Consiliul diriginților.</w:t>
      </w:r>
    </w:p>
    <w:p w:rsidR="00A930BE" w:rsidRDefault="00A930BE" w:rsidP="004A7A2E">
      <w:pPr>
        <w:spacing w:after="0" w:line="240" w:lineRule="auto"/>
        <w:rPr>
          <w:rFonts w:ascii="Times New Roman" w:hAnsi="Times New Roman" w:cs="Times New Roman"/>
          <w:sz w:val="24"/>
          <w:szCs w:val="24"/>
          <w:lang w:val="en-US"/>
        </w:rPr>
      </w:pPr>
    </w:p>
    <w:p w:rsidR="00A930BE" w:rsidRDefault="008B4304"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124</w:t>
      </w:r>
      <w:r w:rsidR="00A930BE" w:rsidRPr="000B53BE">
        <w:rPr>
          <w:rFonts w:ascii="Times New Roman" w:hAnsi="Times New Roman" w:cs="Times New Roman"/>
          <w:b/>
          <w:sz w:val="24"/>
          <w:szCs w:val="24"/>
          <w:lang w:val="en-US"/>
        </w:rPr>
        <w:t>.</w:t>
      </w:r>
      <w:r w:rsidR="00A930BE">
        <w:rPr>
          <w:rFonts w:ascii="Times New Roman" w:hAnsi="Times New Roman" w:cs="Times New Roman"/>
          <w:sz w:val="24"/>
          <w:szCs w:val="24"/>
          <w:lang w:val="en-US"/>
        </w:rPr>
        <w:t xml:space="preserve">  Dirigintele îndeplinește următoarele atrubuții</w:t>
      </w:r>
      <w:r w:rsidR="000A0DF2">
        <w:rPr>
          <w:rFonts w:ascii="Times New Roman" w:hAnsi="Times New Roman" w:cs="Times New Roman"/>
          <w:sz w:val="24"/>
          <w:szCs w:val="24"/>
          <w:lang w:val="en-US"/>
        </w:rPr>
        <w:t>:</w:t>
      </w:r>
    </w:p>
    <w:p w:rsidR="00A930BE" w:rsidRPr="008B4304" w:rsidRDefault="00A930BE"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organizează orele de diriginție și alte activități ce contribuie la dezvoltarea personalității elevului</w:t>
      </w:r>
      <w:r w:rsidR="000A0DF2">
        <w:rPr>
          <w:rFonts w:ascii="Times New Roman" w:hAnsi="Times New Roman" w:cs="Times New Roman"/>
          <w:sz w:val="24"/>
          <w:szCs w:val="24"/>
          <w:lang w:val="en-US"/>
        </w:rPr>
        <w:t>;</w:t>
      </w:r>
    </w:p>
    <w:p w:rsidR="00A930BE" w:rsidRPr="008B4304" w:rsidRDefault="00A930BE"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oferă consiliere în carierăși orientare profisionalăale elevilor</w:t>
      </w:r>
      <w:r w:rsidR="000A0DF2">
        <w:rPr>
          <w:rFonts w:ascii="Times New Roman" w:hAnsi="Times New Roman" w:cs="Times New Roman"/>
          <w:sz w:val="24"/>
          <w:szCs w:val="24"/>
          <w:lang w:val="en-US"/>
        </w:rPr>
        <w:t>;</w:t>
      </w:r>
    </w:p>
    <w:p w:rsidR="00A930BE" w:rsidRPr="008B4304" w:rsidRDefault="00A930BE" w:rsidP="00A930BE">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monitorizează frecvența elevilor,identifică și analizează cauzele absențelor elevilor și întreprinde acțiuni corespunzătoare pentru îmbunătățirea frecvenței</w:t>
      </w:r>
      <w:r w:rsidR="000A0DF2">
        <w:rPr>
          <w:rFonts w:ascii="Times New Roman" w:hAnsi="Times New Roman" w:cs="Times New Roman"/>
          <w:sz w:val="24"/>
          <w:szCs w:val="24"/>
          <w:lang w:val="en-US"/>
        </w:rPr>
        <w:t>;</w:t>
      </w:r>
    </w:p>
    <w:p w:rsidR="00A930BE" w:rsidRPr="008B4304" w:rsidRDefault="00A930BE"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analizează periodic situația școlară a elevilor, insistînd la mobilizarea acestora în vederea îndeplinirii optimal</w:t>
      </w:r>
      <w:r w:rsidR="00B9556F">
        <w:rPr>
          <w:rFonts w:ascii="Times New Roman" w:hAnsi="Times New Roman" w:cs="Times New Roman"/>
          <w:sz w:val="24"/>
          <w:szCs w:val="24"/>
          <w:lang w:val="en-US"/>
        </w:rPr>
        <w:t>e</w:t>
      </w:r>
      <w:r>
        <w:rPr>
          <w:rFonts w:ascii="Times New Roman" w:hAnsi="Times New Roman" w:cs="Times New Roman"/>
          <w:sz w:val="24"/>
          <w:szCs w:val="24"/>
          <w:lang w:val="en-US"/>
        </w:rPr>
        <w:t xml:space="preserve"> a obligațiilor regulamentare</w:t>
      </w:r>
      <w:r w:rsidR="000A0DF2">
        <w:rPr>
          <w:rFonts w:ascii="Times New Roman" w:hAnsi="Times New Roman" w:cs="Times New Roman"/>
          <w:sz w:val="24"/>
          <w:szCs w:val="24"/>
          <w:lang w:val="en-US"/>
        </w:rPr>
        <w:t>;</w:t>
      </w:r>
    </w:p>
    <w:p w:rsidR="00B9556F" w:rsidRPr="008B4304" w:rsidRDefault="00B9556F"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colaborează cu toți profesorii care predau la clasa în vederea eficientizării procesului educațional</w:t>
      </w:r>
      <w:r w:rsidR="000A0DF2">
        <w:rPr>
          <w:rFonts w:ascii="Times New Roman" w:hAnsi="Times New Roman" w:cs="Times New Roman"/>
          <w:sz w:val="24"/>
          <w:szCs w:val="24"/>
          <w:lang w:val="en-US"/>
        </w:rPr>
        <w:t>;</w:t>
      </w:r>
    </w:p>
    <w:p w:rsidR="00B9556F" w:rsidRPr="008B4304" w:rsidRDefault="00B9556F"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participî la educația igienico-sanitară a elevilor</w:t>
      </w:r>
      <w:r w:rsidR="000A0DF2">
        <w:rPr>
          <w:rFonts w:ascii="Times New Roman" w:hAnsi="Times New Roman" w:cs="Times New Roman"/>
          <w:sz w:val="24"/>
          <w:szCs w:val="24"/>
          <w:lang w:val="en-US"/>
        </w:rPr>
        <w:t>;</w:t>
      </w:r>
    </w:p>
    <w:p w:rsidR="00B9556F" w:rsidRPr="008B4304" w:rsidRDefault="00B9556F"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observă comportamentul elevilor, inclusive în scopul prevenirii abuzului, neglijării, exploatării copilului și raportării cazurilor suspecte sau confirmate de abuz</w:t>
      </w:r>
      <w:r w:rsidR="000A0DF2">
        <w:rPr>
          <w:rFonts w:ascii="Times New Roman" w:hAnsi="Times New Roman" w:cs="Times New Roman"/>
          <w:sz w:val="24"/>
          <w:szCs w:val="24"/>
          <w:lang w:val="en-US"/>
        </w:rPr>
        <w:t>;</w:t>
      </w:r>
    </w:p>
    <w:p w:rsidR="00B9556F" w:rsidRPr="008B4304" w:rsidRDefault="00B9556F"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organizează și conduce activitatea clasei, ținînd cont de problemele pe care le impune viața, precum și de sarcinileeducative ale Instituției</w:t>
      </w:r>
      <w:r w:rsidR="000A0DF2">
        <w:rPr>
          <w:rFonts w:ascii="Times New Roman" w:hAnsi="Times New Roman" w:cs="Times New Roman"/>
          <w:sz w:val="24"/>
          <w:szCs w:val="24"/>
          <w:lang w:val="en-US"/>
        </w:rPr>
        <w:t>;</w:t>
      </w:r>
    </w:p>
    <w:p w:rsidR="00A431CC" w:rsidRPr="008B4304" w:rsidRDefault="00B9556F"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contribuie, </w:t>
      </w:r>
      <w:r w:rsidR="00A431CC">
        <w:rPr>
          <w:rFonts w:ascii="Times New Roman" w:hAnsi="Times New Roman" w:cs="Times New Roman"/>
          <w:sz w:val="24"/>
          <w:szCs w:val="24"/>
          <w:lang w:val="en-US"/>
        </w:rPr>
        <w:t>în parteneriat cu alte cadre didactice, la organizarea și desfășurarea activităților extrașcolare</w:t>
      </w:r>
      <w:r w:rsidR="000A0DF2">
        <w:rPr>
          <w:rFonts w:ascii="Times New Roman" w:hAnsi="Times New Roman" w:cs="Times New Roman"/>
          <w:sz w:val="24"/>
          <w:szCs w:val="24"/>
          <w:lang w:val="en-US"/>
        </w:rPr>
        <w:t>;</w:t>
      </w:r>
    </w:p>
    <w:p w:rsidR="00A431CC" w:rsidRPr="008B4304" w:rsidRDefault="00A431CC"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asigură conexiunea cu părinții elevilor, îi informează despre rezultatele obținute de elevi la învățătură, despre absențele nemotivate, alte forme de abatere de la prevederile regulamentului Instituției</w:t>
      </w:r>
      <w:r w:rsidR="000A0DF2">
        <w:rPr>
          <w:rFonts w:ascii="Times New Roman" w:hAnsi="Times New Roman" w:cs="Times New Roman"/>
          <w:sz w:val="24"/>
          <w:szCs w:val="24"/>
          <w:lang w:val="en-US"/>
        </w:rPr>
        <w:t>;</w:t>
      </w:r>
    </w:p>
    <w:p w:rsidR="00A431CC" w:rsidRPr="008B4304" w:rsidRDefault="00A431CC"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organizează ședinșe cu părinții de cel puțin patru ori pe durata anului școlar</w:t>
      </w:r>
      <w:r w:rsidR="000A0DF2">
        <w:rPr>
          <w:rFonts w:ascii="Times New Roman" w:hAnsi="Times New Roman" w:cs="Times New Roman"/>
          <w:sz w:val="24"/>
          <w:szCs w:val="24"/>
          <w:lang w:val="en-US"/>
        </w:rPr>
        <w:t>;</w:t>
      </w:r>
    </w:p>
    <w:p w:rsidR="00A431CC" w:rsidRPr="008B4304" w:rsidRDefault="00A431CC"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este responsabil de crearea mediului favorabil de acomodare/ adaptare a elevilor nou-veniți în colectivul de elevi</w:t>
      </w:r>
      <w:r w:rsidR="000A0DF2">
        <w:rPr>
          <w:rFonts w:ascii="Times New Roman" w:hAnsi="Times New Roman" w:cs="Times New Roman"/>
          <w:sz w:val="24"/>
          <w:szCs w:val="24"/>
          <w:lang w:val="en-US"/>
        </w:rPr>
        <w:t>;</w:t>
      </w:r>
    </w:p>
    <w:p w:rsidR="00A431CC" w:rsidRPr="008B4304" w:rsidRDefault="00A431CC"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calculează media general a fiecărui elev</w:t>
      </w:r>
      <w:r w:rsidR="000A0DF2">
        <w:rPr>
          <w:rFonts w:ascii="Times New Roman" w:hAnsi="Times New Roman" w:cs="Times New Roman"/>
          <w:sz w:val="24"/>
          <w:szCs w:val="24"/>
          <w:lang w:val="en-US"/>
        </w:rPr>
        <w:t>;</w:t>
      </w:r>
    </w:p>
    <w:p w:rsidR="00A431CC" w:rsidRPr="008B4304" w:rsidRDefault="00A431CC"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completează dosarele elevilor, catalogul clasei cu datele personale ale elevilor, precum și alte formulare și acte de școlarizare</w:t>
      </w:r>
      <w:r w:rsidR="000A0DF2">
        <w:rPr>
          <w:rFonts w:ascii="Times New Roman" w:hAnsi="Times New Roman" w:cs="Times New Roman"/>
          <w:sz w:val="24"/>
          <w:szCs w:val="24"/>
          <w:lang w:val="en-US"/>
        </w:rPr>
        <w:t>;</w:t>
      </w:r>
    </w:p>
    <w:p w:rsidR="00A431CC" w:rsidRPr="008B4304" w:rsidRDefault="00A431CC" w:rsidP="008B4304">
      <w:pPr>
        <w:pStyle w:val="a3"/>
        <w:numPr>
          <w:ilvl w:val="0"/>
          <w:numId w:val="23"/>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informează consiliul profesoral despre activitatea desfășurată în clasa pe care o conduce</w:t>
      </w:r>
      <w:r w:rsidR="000A0DF2">
        <w:rPr>
          <w:rFonts w:ascii="Times New Roman" w:hAnsi="Times New Roman" w:cs="Times New Roman"/>
          <w:sz w:val="24"/>
          <w:szCs w:val="24"/>
          <w:lang w:val="en-US"/>
        </w:rPr>
        <w:t>;</w:t>
      </w:r>
    </w:p>
    <w:p w:rsidR="00B9556F" w:rsidRDefault="00A431CC" w:rsidP="00A930BE">
      <w:pPr>
        <w:pStyle w:val="a3"/>
        <w:numPr>
          <w:ilvl w:val="0"/>
          <w:numId w:val="23"/>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răspunde</w:t>
      </w:r>
      <w:proofErr w:type="gramEnd"/>
      <w:r>
        <w:rPr>
          <w:rFonts w:ascii="Times New Roman" w:hAnsi="Times New Roman" w:cs="Times New Roman"/>
          <w:sz w:val="24"/>
          <w:szCs w:val="24"/>
          <w:lang w:val="en-US"/>
        </w:rPr>
        <w:t xml:space="preserve"> de baza material a cabinetului pus la dispoziție</w:t>
      </w:r>
      <w:r w:rsidR="000A0DF2">
        <w:rPr>
          <w:rFonts w:ascii="Times New Roman" w:hAnsi="Times New Roman" w:cs="Times New Roman"/>
          <w:sz w:val="24"/>
          <w:szCs w:val="24"/>
          <w:lang w:val="en-US"/>
        </w:rPr>
        <w:t>.</w:t>
      </w:r>
      <w:r w:rsidR="00B9556F">
        <w:rPr>
          <w:rFonts w:ascii="Times New Roman" w:hAnsi="Times New Roman" w:cs="Times New Roman"/>
          <w:sz w:val="24"/>
          <w:szCs w:val="24"/>
          <w:lang w:val="en-US"/>
        </w:rPr>
        <w:t xml:space="preserve"> </w:t>
      </w:r>
    </w:p>
    <w:p w:rsidR="000A0DF2" w:rsidRPr="000A0DF2" w:rsidRDefault="000A0DF2" w:rsidP="000A0DF2">
      <w:pPr>
        <w:pStyle w:val="a3"/>
        <w:rPr>
          <w:rFonts w:ascii="Times New Roman" w:hAnsi="Times New Roman" w:cs="Times New Roman"/>
          <w:sz w:val="24"/>
          <w:szCs w:val="24"/>
          <w:lang w:val="en-US"/>
        </w:rPr>
      </w:pPr>
    </w:p>
    <w:p w:rsidR="000A0DF2" w:rsidRDefault="000A0DF2" w:rsidP="000A0DF2">
      <w:pPr>
        <w:pStyle w:val="a3"/>
        <w:spacing w:after="0" w:line="240" w:lineRule="auto"/>
        <w:rPr>
          <w:rFonts w:ascii="Times New Roman" w:hAnsi="Times New Roman" w:cs="Times New Roman"/>
          <w:sz w:val="24"/>
          <w:szCs w:val="24"/>
          <w:lang w:val="en-US"/>
        </w:rPr>
      </w:pPr>
    </w:p>
    <w:p w:rsidR="000A0DF2" w:rsidRPr="000A0DF2" w:rsidRDefault="000A0DF2" w:rsidP="000A0DF2">
      <w:pPr>
        <w:pStyle w:val="a3"/>
        <w:spacing w:after="0" w:line="240" w:lineRule="auto"/>
        <w:rPr>
          <w:rFonts w:ascii="Times New Roman" w:hAnsi="Times New Roman" w:cs="Times New Roman"/>
          <w:b/>
          <w:sz w:val="24"/>
          <w:szCs w:val="24"/>
          <w:lang w:val="en-US"/>
        </w:rPr>
      </w:pPr>
      <w:r w:rsidRPr="000A0DF2">
        <w:rPr>
          <w:rFonts w:ascii="Times New Roman" w:hAnsi="Times New Roman" w:cs="Times New Roman"/>
          <w:b/>
          <w:sz w:val="24"/>
          <w:szCs w:val="24"/>
          <w:lang w:val="en-US"/>
        </w:rPr>
        <w:t xml:space="preserve">                                       IV.    ELEVII</w:t>
      </w:r>
    </w:p>
    <w:p w:rsidR="000A0DF2" w:rsidRPr="000A0DF2" w:rsidRDefault="000A0DF2" w:rsidP="000A0DF2">
      <w:pPr>
        <w:pStyle w:val="a3"/>
        <w:spacing w:after="0" w:line="240" w:lineRule="auto"/>
        <w:rPr>
          <w:rFonts w:ascii="Times New Roman" w:hAnsi="Times New Roman" w:cs="Times New Roman"/>
          <w:b/>
          <w:sz w:val="24"/>
          <w:szCs w:val="24"/>
          <w:lang w:val="en-US"/>
        </w:rPr>
      </w:pPr>
      <w:r w:rsidRPr="000A0DF2">
        <w:rPr>
          <w:rFonts w:ascii="Times New Roman" w:hAnsi="Times New Roman" w:cs="Times New Roman"/>
          <w:b/>
          <w:sz w:val="24"/>
          <w:szCs w:val="24"/>
          <w:lang w:val="en-US"/>
        </w:rPr>
        <w:t xml:space="preserve">                                      Secț</w:t>
      </w:r>
      <w:proofErr w:type="gramStart"/>
      <w:r w:rsidRPr="000A0DF2">
        <w:rPr>
          <w:rFonts w:ascii="Times New Roman" w:hAnsi="Times New Roman" w:cs="Times New Roman"/>
          <w:b/>
          <w:sz w:val="24"/>
          <w:szCs w:val="24"/>
          <w:lang w:val="en-US"/>
        </w:rPr>
        <w:t>iunea  a</w:t>
      </w:r>
      <w:proofErr w:type="gramEnd"/>
      <w:r w:rsidRPr="000A0DF2">
        <w:rPr>
          <w:rFonts w:ascii="Times New Roman" w:hAnsi="Times New Roman" w:cs="Times New Roman"/>
          <w:b/>
          <w:sz w:val="24"/>
          <w:szCs w:val="24"/>
          <w:lang w:val="en-US"/>
        </w:rPr>
        <w:t xml:space="preserve"> 1-a</w:t>
      </w:r>
    </w:p>
    <w:p w:rsidR="000A0DF2" w:rsidRPr="000A0DF2" w:rsidRDefault="000A0DF2" w:rsidP="000A0DF2">
      <w:pPr>
        <w:pStyle w:val="a3"/>
        <w:spacing w:after="0" w:line="240" w:lineRule="auto"/>
        <w:rPr>
          <w:rFonts w:ascii="Times New Roman" w:hAnsi="Times New Roman" w:cs="Times New Roman"/>
          <w:b/>
          <w:sz w:val="24"/>
          <w:szCs w:val="24"/>
          <w:lang w:val="ro-RO"/>
        </w:rPr>
      </w:pPr>
      <w:r w:rsidRPr="000A0DF2">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Pr="000A0DF2">
        <w:rPr>
          <w:rFonts w:ascii="Times New Roman" w:hAnsi="Times New Roman" w:cs="Times New Roman"/>
          <w:b/>
          <w:sz w:val="24"/>
          <w:szCs w:val="24"/>
          <w:lang w:val="ro-RO"/>
        </w:rPr>
        <w:t xml:space="preserve"> Dobîndirea calității de elev     </w:t>
      </w:r>
    </w:p>
    <w:p w:rsidR="000A0DF2" w:rsidRDefault="00A930BE" w:rsidP="00A930BE">
      <w:pPr>
        <w:spacing w:after="0" w:line="240" w:lineRule="auto"/>
        <w:rPr>
          <w:rFonts w:ascii="Times New Roman" w:hAnsi="Times New Roman" w:cs="Times New Roman"/>
          <w:sz w:val="24"/>
          <w:szCs w:val="24"/>
          <w:lang w:val="en-US"/>
        </w:rPr>
      </w:pPr>
      <w:r w:rsidRPr="00A930BE">
        <w:rPr>
          <w:rFonts w:ascii="Times New Roman" w:hAnsi="Times New Roman" w:cs="Times New Roman"/>
          <w:sz w:val="24"/>
          <w:szCs w:val="24"/>
          <w:lang w:val="en-US"/>
        </w:rPr>
        <w:t xml:space="preserve"> </w:t>
      </w:r>
    </w:p>
    <w:p w:rsidR="00A930BE" w:rsidRDefault="008B4304" w:rsidP="00A930B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125</w:t>
      </w:r>
      <w:r w:rsidR="000A0DF2" w:rsidRPr="000B53BE">
        <w:rPr>
          <w:rFonts w:ascii="Times New Roman" w:hAnsi="Times New Roman" w:cs="Times New Roman"/>
          <w:b/>
          <w:sz w:val="24"/>
          <w:szCs w:val="24"/>
          <w:lang w:val="en-US"/>
        </w:rPr>
        <w:t>.</w:t>
      </w:r>
      <w:r w:rsidR="000A0DF2">
        <w:rPr>
          <w:rFonts w:ascii="Times New Roman" w:hAnsi="Times New Roman" w:cs="Times New Roman"/>
          <w:sz w:val="24"/>
          <w:szCs w:val="24"/>
          <w:lang w:val="en-US"/>
        </w:rPr>
        <w:t xml:space="preserve"> Orce persoană care este înscrisă în Instituț</w:t>
      </w:r>
      <w:proofErr w:type="gramStart"/>
      <w:r w:rsidR="000A0DF2">
        <w:rPr>
          <w:rFonts w:ascii="Times New Roman" w:hAnsi="Times New Roman" w:cs="Times New Roman"/>
          <w:sz w:val="24"/>
          <w:szCs w:val="24"/>
          <w:lang w:val="en-US"/>
        </w:rPr>
        <w:t>ie  ș</w:t>
      </w:r>
      <w:proofErr w:type="gramEnd"/>
      <w:r w:rsidR="000A0DF2">
        <w:rPr>
          <w:rFonts w:ascii="Times New Roman" w:hAnsi="Times New Roman" w:cs="Times New Roman"/>
          <w:sz w:val="24"/>
          <w:szCs w:val="24"/>
          <w:lang w:val="en-US"/>
        </w:rPr>
        <w:t>i participă la activitățile organizate de aceasta, are calitatea de elev.</w:t>
      </w:r>
    </w:p>
    <w:p w:rsidR="000A0DF2" w:rsidRDefault="000A0DF2" w:rsidP="00A930BE">
      <w:pPr>
        <w:spacing w:after="0" w:line="240" w:lineRule="auto"/>
        <w:rPr>
          <w:rFonts w:ascii="Times New Roman" w:hAnsi="Times New Roman" w:cs="Times New Roman"/>
          <w:sz w:val="24"/>
          <w:szCs w:val="24"/>
          <w:lang w:val="en-US"/>
        </w:rPr>
      </w:pPr>
    </w:p>
    <w:p w:rsidR="00E8397C" w:rsidRDefault="000A0DF2" w:rsidP="00A930BE">
      <w:pPr>
        <w:spacing w:after="0" w:line="240" w:lineRule="auto"/>
        <w:rPr>
          <w:rFonts w:ascii="Times New Roman" w:hAnsi="Times New Roman" w:cs="Times New Roman"/>
          <w:sz w:val="24"/>
          <w:szCs w:val="24"/>
          <w:lang w:val="en-US"/>
        </w:rPr>
      </w:pPr>
      <w:r w:rsidRPr="000B53BE">
        <w:rPr>
          <w:rFonts w:ascii="Times New Roman" w:hAnsi="Times New Roman" w:cs="Times New Roman"/>
          <w:b/>
          <w:sz w:val="24"/>
          <w:szCs w:val="24"/>
          <w:lang w:val="en-US"/>
        </w:rPr>
        <w:t>1</w:t>
      </w:r>
      <w:r w:rsidR="008B4304">
        <w:rPr>
          <w:rFonts w:ascii="Times New Roman" w:hAnsi="Times New Roman" w:cs="Times New Roman"/>
          <w:b/>
          <w:sz w:val="24"/>
          <w:szCs w:val="24"/>
          <w:lang w:val="en-US"/>
        </w:rPr>
        <w:t>26</w:t>
      </w:r>
      <w:r>
        <w:rPr>
          <w:rFonts w:ascii="Times New Roman" w:hAnsi="Times New Roman" w:cs="Times New Roman"/>
          <w:sz w:val="24"/>
          <w:szCs w:val="24"/>
          <w:lang w:val="en-US"/>
        </w:rPr>
        <w:t>.  În învățămîntul primar (clasele 1-</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IV-a)</w:t>
      </w:r>
      <w:r w:rsidR="00983DBE">
        <w:rPr>
          <w:rFonts w:ascii="Times New Roman" w:hAnsi="Times New Roman" w:cs="Times New Roman"/>
          <w:sz w:val="24"/>
          <w:szCs w:val="24"/>
          <w:lang w:val="en-US"/>
        </w:rPr>
        <w:t xml:space="preserve"> și în învățămîntul gimnazial </w:t>
      </w:r>
      <w:r w:rsidR="00E8397C">
        <w:rPr>
          <w:rFonts w:ascii="Times New Roman" w:hAnsi="Times New Roman" w:cs="Times New Roman"/>
          <w:sz w:val="24"/>
          <w:szCs w:val="24"/>
          <w:lang w:val="en-US"/>
        </w:rPr>
        <w:t>(clasele a V-a - a IX-a) calitatea de elev se dobîndește în urma solicitării scrise adresate de părinți sau alți reprezentanți legali către Instituția de învățămînt, conform districtului școlar, în limita nimărului de locuri disponibile conform Planului de școlarizare.</w:t>
      </w:r>
    </w:p>
    <w:p w:rsidR="00E8397C" w:rsidRDefault="00E8397C" w:rsidP="00A930BE">
      <w:pPr>
        <w:spacing w:after="0" w:line="240" w:lineRule="auto"/>
        <w:rPr>
          <w:rFonts w:ascii="Times New Roman" w:hAnsi="Times New Roman" w:cs="Times New Roman"/>
          <w:sz w:val="24"/>
          <w:szCs w:val="24"/>
          <w:lang w:val="en-US"/>
        </w:rPr>
      </w:pPr>
    </w:p>
    <w:p w:rsidR="00E8397C" w:rsidRDefault="008B4304" w:rsidP="00A930B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127</w:t>
      </w:r>
      <w:r w:rsidR="00E8397C" w:rsidRPr="000B53BE">
        <w:rPr>
          <w:rFonts w:ascii="Times New Roman" w:hAnsi="Times New Roman" w:cs="Times New Roman"/>
          <w:b/>
          <w:sz w:val="24"/>
          <w:szCs w:val="24"/>
          <w:lang w:val="en-US"/>
        </w:rPr>
        <w:t>.</w:t>
      </w:r>
      <w:r w:rsidR="00E8397C">
        <w:rPr>
          <w:rFonts w:ascii="Times New Roman" w:hAnsi="Times New Roman" w:cs="Times New Roman"/>
          <w:sz w:val="24"/>
          <w:szCs w:val="24"/>
          <w:lang w:val="en-US"/>
        </w:rPr>
        <w:t xml:space="preserve">  Elevii cu statut de refugiat sînt înmatriculați în instituția de învățămînt, conform districtului școlar. </w:t>
      </w:r>
      <w:proofErr w:type="gramStart"/>
      <w:r w:rsidR="00E8397C">
        <w:rPr>
          <w:rFonts w:ascii="Times New Roman" w:hAnsi="Times New Roman" w:cs="Times New Roman"/>
          <w:sz w:val="24"/>
          <w:szCs w:val="24"/>
          <w:lang w:val="en-US"/>
        </w:rPr>
        <w:t>Elevii cu statut de refugiat au aceleași drepturi la educație și beneficiază</w:t>
      </w:r>
      <w:r w:rsidR="00FA6BF6">
        <w:rPr>
          <w:rFonts w:ascii="Times New Roman" w:hAnsi="Times New Roman" w:cs="Times New Roman"/>
          <w:sz w:val="24"/>
          <w:szCs w:val="24"/>
          <w:lang w:val="en-US"/>
        </w:rPr>
        <w:t xml:space="preserve"> </w:t>
      </w:r>
      <w:r w:rsidR="00E8397C">
        <w:rPr>
          <w:rFonts w:ascii="Times New Roman" w:hAnsi="Times New Roman" w:cs="Times New Roman"/>
          <w:sz w:val="24"/>
          <w:szCs w:val="24"/>
          <w:lang w:val="en-US"/>
        </w:rPr>
        <w:t>de aceleași înlesniri ca și copiii cetățenilor Republicii Moldova.</w:t>
      </w:r>
      <w:proofErr w:type="gramEnd"/>
    </w:p>
    <w:p w:rsidR="00E8397C" w:rsidRDefault="00E8397C" w:rsidP="00A930BE">
      <w:pPr>
        <w:spacing w:after="0" w:line="240" w:lineRule="auto"/>
        <w:rPr>
          <w:rFonts w:ascii="Times New Roman" w:hAnsi="Times New Roman" w:cs="Times New Roman"/>
          <w:sz w:val="24"/>
          <w:szCs w:val="24"/>
          <w:lang w:val="en-US"/>
        </w:rPr>
      </w:pPr>
    </w:p>
    <w:p w:rsidR="00E8397C" w:rsidRDefault="00E8397C" w:rsidP="00A930BE">
      <w:pPr>
        <w:spacing w:after="0" w:line="240" w:lineRule="auto"/>
        <w:rPr>
          <w:rFonts w:ascii="Times New Roman" w:hAnsi="Times New Roman" w:cs="Times New Roman"/>
          <w:sz w:val="24"/>
          <w:szCs w:val="24"/>
          <w:lang w:val="en-US"/>
        </w:rPr>
      </w:pPr>
      <w:r w:rsidRPr="000B53BE">
        <w:rPr>
          <w:rFonts w:ascii="Times New Roman" w:hAnsi="Times New Roman" w:cs="Times New Roman"/>
          <w:b/>
          <w:sz w:val="24"/>
          <w:szCs w:val="24"/>
          <w:lang w:val="en-US"/>
        </w:rPr>
        <w:t>1</w:t>
      </w:r>
      <w:r w:rsidR="00C9363B">
        <w:rPr>
          <w:rFonts w:ascii="Times New Roman" w:hAnsi="Times New Roman" w:cs="Times New Roman"/>
          <w:b/>
          <w:sz w:val="24"/>
          <w:szCs w:val="24"/>
          <w:lang w:val="en-US"/>
        </w:rPr>
        <w:t>28</w:t>
      </w:r>
      <w:r>
        <w:rPr>
          <w:rFonts w:ascii="Times New Roman" w:hAnsi="Times New Roman" w:cs="Times New Roman"/>
          <w:sz w:val="24"/>
          <w:szCs w:val="24"/>
          <w:lang w:val="en-US"/>
        </w:rPr>
        <w:t>.  Înma</w:t>
      </w:r>
      <w:r w:rsidR="0044265D">
        <w:rPr>
          <w:rFonts w:ascii="Times New Roman" w:hAnsi="Times New Roman" w:cs="Times New Roman"/>
          <w:sz w:val="24"/>
          <w:szCs w:val="24"/>
          <w:lang w:val="en-US"/>
        </w:rPr>
        <w:t xml:space="preserve">tricularea elevilor reîntorși de la studii (burse de peste hotarele țării) se face cu acordul Ministerului Educației, la cererea solicitantului, </w:t>
      </w:r>
      <w:proofErr w:type="gramStart"/>
      <w:r w:rsidR="0044265D">
        <w:rPr>
          <w:rFonts w:ascii="Times New Roman" w:hAnsi="Times New Roman" w:cs="Times New Roman"/>
          <w:sz w:val="24"/>
          <w:szCs w:val="24"/>
          <w:lang w:val="en-US"/>
        </w:rPr>
        <w:t>cu</w:t>
      </w:r>
      <w:proofErr w:type="gramEnd"/>
      <w:r w:rsidR="0044265D">
        <w:rPr>
          <w:rFonts w:ascii="Times New Roman" w:hAnsi="Times New Roman" w:cs="Times New Roman"/>
          <w:sz w:val="24"/>
          <w:szCs w:val="24"/>
          <w:lang w:val="en-US"/>
        </w:rPr>
        <w:t xml:space="preserve"> prezentarea situației școlare de la întoarcere din străinătate.</w:t>
      </w:r>
    </w:p>
    <w:p w:rsidR="0044265D" w:rsidRDefault="0044265D" w:rsidP="00A930BE">
      <w:pPr>
        <w:spacing w:after="0" w:line="240" w:lineRule="auto"/>
        <w:rPr>
          <w:rFonts w:ascii="Times New Roman" w:hAnsi="Times New Roman" w:cs="Times New Roman"/>
          <w:sz w:val="24"/>
          <w:szCs w:val="24"/>
          <w:lang w:val="en-US"/>
        </w:rPr>
      </w:pPr>
    </w:p>
    <w:p w:rsidR="0044265D" w:rsidRDefault="0044265D" w:rsidP="00A930BE">
      <w:pPr>
        <w:spacing w:after="0" w:line="240" w:lineRule="auto"/>
        <w:rPr>
          <w:rFonts w:ascii="Times New Roman" w:hAnsi="Times New Roman" w:cs="Times New Roman"/>
          <w:sz w:val="24"/>
          <w:szCs w:val="24"/>
          <w:lang w:val="en-US"/>
        </w:rPr>
      </w:pPr>
    </w:p>
    <w:p w:rsidR="0044265D" w:rsidRPr="00D80368" w:rsidRDefault="0044265D" w:rsidP="00A930BE">
      <w:pPr>
        <w:spacing w:after="0" w:line="240" w:lineRule="auto"/>
        <w:rPr>
          <w:rFonts w:ascii="Times New Roman" w:hAnsi="Times New Roman" w:cs="Times New Roman"/>
          <w:b/>
          <w:sz w:val="24"/>
          <w:szCs w:val="24"/>
          <w:lang w:val="en-US"/>
        </w:rPr>
      </w:pPr>
      <w:r w:rsidRPr="00D80368">
        <w:rPr>
          <w:rFonts w:ascii="Times New Roman" w:hAnsi="Times New Roman" w:cs="Times New Roman"/>
          <w:b/>
          <w:sz w:val="24"/>
          <w:szCs w:val="24"/>
          <w:lang w:val="en-US"/>
        </w:rPr>
        <w:t xml:space="preserve">                                                            </w:t>
      </w:r>
      <w:proofErr w:type="gramStart"/>
      <w:r w:rsidRPr="00D80368">
        <w:rPr>
          <w:rFonts w:ascii="Times New Roman" w:hAnsi="Times New Roman" w:cs="Times New Roman"/>
          <w:b/>
          <w:sz w:val="24"/>
          <w:szCs w:val="24"/>
          <w:lang w:val="en-US"/>
        </w:rPr>
        <w:t>Secțiunea a 2-a.</w:t>
      </w:r>
      <w:proofErr w:type="gramEnd"/>
    </w:p>
    <w:p w:rsidR="004A7A2E" w:rsidRPr="00D80368" w:rsidRDefault="0044265D" w:rsidP="004A7A2E">
      <w:pPr>
        <w:spacing w:after="0" w:line="240" w:lineRule="auto"/>
        <w:rPr>
          <w:rFonts w:ascii="Times New Roman" w:hAnsi="Times New Roman" w:cs="Times New Roman"/>
          <w:b/>
          <w:sz w:val="24"/>
          <w:szCs w:val="24"/>
          <w:lang w:val="en-US"/>
        </w:rPr>
      </w:pPr>
      <w:r w:rsidRPr="00D80368">
        <w:rPr>
          <w:rFonts w:ascii="Times New Roman" w:hAnsi="Times New Roman" w:cs="Times New Roman"/>
          <w:b/>
          <w:sz w:val="24"/>
          <w:szCs w:val="24"/>
          <w:lang w:val="en-US"/>
        </w:rPr>
        <w:t xml:space="preserve">                                                </w:t>
      </w:r>
      <w:proofErr w:type="gramStart"/>
      <w:r w:rsidRPr="00D80368">
        <w:rPr>
          <w:rFonts w:ascii="Times New Roman" w:hAnsi="Times New Roman" w:cs="Times New Roman"/>
          <w:b/>
          <w:sz w:val="24"/>
          <w:szCs w:val="24"/>
          <w:lang w:val="en-US"/>
        </w:rPr>
        <w:t>Exercitarea  calită</w:t>
      </w:r>
      <w:proofErr w:type="gramEnd"/>
      <w:r w:rsidRPr="00D80368">
        <w:rPr>
          <w:rFonts w:ascii="Times New Roman" w:hAnsi="Times New Roman" w:cs="Times New Roman"/>
          <w:b/>
          <w:sz w:val="24"/>
          <w:szCs w:val="24"/>
          <w:lang w:val="en-US"/>
        </w:rPr>
        <w:t>ții de elev</w:t>
      </w:r>
    </w:p>
    <w:p w:rsidR="0044265D" w:rsidRDefault="0044265D" w:rsidP="004A7A2E">
      <w:pPr>
        <w:spacing w:after="0" w:line="240" w:lineRule="auto"/>
        <w:rPr>
          <w:rFonts w:ascii="Times New Roman" w:hAnsi="Times New Roman" w:cs="Times New Roman"/>
          <w:sz w:val="24"/>
          <w:szCs w:val="24"/>
          <w:lang w:val="en-US"/>
        </w:rPr>
      </w:pPr>
    </w:p>
    <w:p w:rsidR="0044265D" w:rsidRDefault="00C9363B"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129</w:t>
      </w:r>
      <w:r w:rsidR="0044265D" w:rsidRPr="000B53BE">
        <w:rPr>
          <w:rFonts w:ascii="Times New Roman" w:hAnsi="Times New Roman" w:cs="Times New Roman"/>
          <w:b/>
          <w:sz w:val="24"/>
          <w:szCs w:val="24"/>
          <w:lang w:val="en-US"/>
        </w:rPr>
        <w:t>.</w:t>
      </w:r>
      <w:r w:rsidR="0044265D">
        <w:rPr>
          <w:rFonts w:ascii="Times New Roman" w:hAnsi="Times New Roman" w:cs="Times New Roman"/>
          <w:sz w:val="24"/>
          <w:szCs w:val="24"/>
          <w:lang w:val="en-US"/>
        </w:rPr>
        <w:t xml:space="preserve">   Calitatea de elev se exercită prin frecven</w:t>
      </w:r>
      <w:r w:rsidR="00FA6BF6">
        <w:rPr>
          <w:rFonts w:ascii="Times New Roman" w:hAnsi="Times New Roman" w:cs="Times New Roman"/>
          <w:sz w:val="24"/>
          <w:szCs w:val="24"/>
          <w:lang w:val="en-US"/>
        </w:rPr>
        <w:t>tarea și participarea obligatorie</w:t>
      </w:r>
      <w:r w:rsidR="0044265D">
        <w:rPr>
          <w:rFonts w:ascii="Times New Roman" w:hAnsi="Times New Roman" w:cs="Times New Roman"/>
          <w:sz w:val="24"/>
          <w:szCs w:val="24"/>
          <w:lang w:val="en-US"/>
        </w:rPr>
        <w:t xml:space="preserve"> la orele de curs, </w:t>
      </w:r>
      <w:proofErr w:type="gramStart"/>
      <w:r w:rsidR="0044265D">
        <w:rPr>
          <w:rFonts w:ascii="Times New Roman" w:hAnsi="Times New Roman" w:cs="Times New Roman"/>
          <w:sz w:val="24"/>
          <w:szCs w:val="24"/>
          <w:lang w:val="en-US"/>
        </w:rPr>
        <w:t>a</w:t>
      </w:r>
      <w:proofErr w:type="gramEnd"/>
      <w:r w:rsidR="0044265D">
        <w:rPr>
          <w:rFonts w:ascii="Times New Roman" w:hAnsi="Times New Roman" w:cs="Times New Roman"/>
          <w:sz w:val="24"/>
          <w:szCs w:val="24"/>
          <w:lang w:val="en-US"/>
        </w:rPr>
        <w:t xml:space="preserve"> activităților extracurriculare și extraș</w:t>
      </w:r>
      <w:r w:rsidR="00FA6BF6">
        <w:rPr>
          <w:rFonts w:ascii="Times New Roman" w:hAnsi="Times New Roman" w:cs="Times New Roman"/>
          <w:sz w:val="24"/>
          <w:szCs w:val="24"/>
          <w:lang w:val="en-US"/>
        </w:rPr>
        <w:t>colare existente în programul I</w:t>
      </w:r>
      <w:r w:rsidR="0044265D">
        <w:rPr>
          <w:rFonts w:ascii="Times New Roman" w:hAnsi="Times New Roman" w:cs="Times New Roman"/>
          <w:sz w:val="24"/>
          <w:szCs w:val="24"/>
          <w:lang w:val="en-US"/>
        </w:rPr>
        <w:t>nstituției.</w:t>
      </w:r>
    </w:p>
    <w:p w:rsidR="0044265D" w:rsidRDefault="0044265D" w:rsidP="004A7A2E">
      <w:pPr>
        <w:spacing w:after="0" w:line="240" w:lineRule="auto"/>
        <w:rPr>
          <w:rFonts w:ascii="Times New Roman" w:hAnsi="Times New Roman" w:cs="Times New Roman"/>
          <w:sz w:val="24"/>
          <w:szCs w:val="24"/>
          <w:lang w:val="en-US"/>
        </w:rPr>
      </w:pPr>
    </w:p>
    <w:p w:rsidR="00A65DBA" w:rsidRDefault="00C9363B"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130</w:t>
      </w:r>
      <w:r w:rsidR="0044265D" w:rsidRPr="000B53BE">
        <w:rPr>
          <w:rFonts w:ascii="Times New Roman" w:hAnsi="Times New Roman" w:cs="Times New Roman"/>
          <w:b/>
          <w:sz w:val="24"/>
          <w:szCs w:val="24"/>
          <w:lang w:val="en-US"/>
        </w:rPr>
        <w:t>.</w:t>
      </w:r>
      <w:r w:rsidR="0044265D">
        <w:rPr>
          <w:rFonts w:ascii="Times New Roman" w:hAnsi="Times New Roman" w:cs="Times New Roman"/>
          <w:sz w:val="24"/>
          <w:szCs w:val="24"/>
          <w:lang w:val="en-US"/>
        </w:rPr>
        <w:t xml:space="preserve">  Evidența prezenței elevilor la fi</w:t>
      </w:r>
      <w:r w:rsidR="00FA6BF6">
        <w:rPr>
          <w:rFonts w:ascii="Times New Roman" w:hAnsi="Times New Roman" w:cs="Times New Roman"/>
          <w:sz w:val="24"/>
          <w:szCs w:val="24"/>
          <w:lang w:val="en-US"/>
        </w:rPr>
        <w:t>eca</w:t>
      </w:r>
      <w:r w:rsidR="0044265D">
        <w:rPr>
          <w:rFonts w:ascii="Times New Roman" w:hAnsi="Times New Roman" w:cs="Times New Roman"/>
          <w:sz w:val="24"/>
          <w:szCs w:val="24"/>
          <w:lang w:val="en-US"/>
        </w:rPr>
        <w:t xml:space="preserve">re oră de </w:t>
      </w:r>
      <w:proofErr w:type="gramStart"/>
      <w:r w:rsidR="0044265D">
        <w:rPr>
          <w:rFonts w:ascii="Times New Roman" w:hAnsi="Times New Roman" w:cs="Times New Roman"/>
          <w:sz w:val="24"/>
          <w:szCs w:val="24"/>
          <w:lang w:val="en-US"/>
        </w:rPr>
        <w:t>curs</w:t>
      </w:r>
      <w:proofErr w:type="gramEnd"/>
      <w:r w:rsidR="0044265D">
        <w:rPr>
          <w:rFonts w:ascii="Times New Roman" w:hAnsi="Times New Roman" w:cs="Times New Roman"/>
          <w:sz w:val="24"/>
          <w:szCs w:val="24"/>
          <w:lang w:val="en-US"/>
        </w:rPr>
        <w:t xml:space="preserve"> se face de către </w:t>
      </w:r>
      <w:r w:rsidR="00A65DBA">
        <w:rPr>
          <w:rFonts w:ascii="Times New Roman" w:hAnsi="Times New Roman" w:cs="Times New Roman"/>
          <w:sz w:val="24"/>
          <w:szCs w:val="24"/>
          <w:lang w:val="en-US"/>
        </w:rPr>
        <w:t>profes</w:t>
      </w:r>
      <w:r w:rsidR="0044265D">
        <w:rPr>
          <w:rFonts w:ascii="Times New Roman" w:hAnsi="Times New Roman" w:cs="Times New Roman"/>
          <w:sz w:val="24"/>
          <w:szCs w:val="24"/>
          <w:lang w:val="en-US"/>
        </w:rPr>
        <w:t>or</w:t>
      </w:r>
      <w:r w:rsidR="00A65DBA">
        <w:rPr>
          <w:rFonts w:ascii="Times New Roman" w:hAnsi="Times New Roman" w:cs="Times New Roman"/>
          <w:sz w:val="24"/>
          <w:szCs w:val="24"/>
          <w:lang w:val="en-US"/>
        </w:rPr>
        <w:t xml:space="preserve"> care consemnează în catalogul școlar, în mod obligatoriu, fi</w:t>
      </w:r>
      <w:r w:rsidR="00FA6BF6">
        <w:rPr>
          <w:rFonts w:ascii="Times New Roman" w:hAnsi="Times New Roman" w:cs="Times New Roman"/>
          <w:sz w:val="24"/>
          <w:szCs w:val="24"/>
          <w:lang w:val="en-US"/>
        </w:rPr>
        <w:t>eca</w:t>
      </w:r>
      <w:r w:rsidR="00A65DBA">
        <w:rPr>
          <w:rFonts w:ascii="Times New Roman" w:hAnsi="Times New Roman" w:cs="Times New Roman"/>
          <w:sz w:val="24"/>
          <w:szCs w:val="24"/>
          <w:lang w:val="en-US"/>
        </w:rPr>
        <w:t>re absență.</w:t>
      </w:r>
    </w:p>
    <w:p w:rsidR="00A65DBA" w:rsidRDefault="00A65DBA" w:rsidP="004A7A2E">
      <w:pPr>
        <w:spacing w:after="0" w:line="240" w:lineRule="auto"/>
        <w:rPr>
          <w:rFonts w:ascii="Times New Roman" w:hAnsi="Times New Roman" w:cs="Times New Roman"/>
          <w:sz w:val="24"/>
          <w:szCs w:val="24"/>
          <w:lang w:val="en-US"/>
        </w:rPr>
      </w:pPr>
    </w:p>
    <w:p w:rsidR="00A65DBA" w:rsidRDefault="00C9363B"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131</w:t>
      </w:r>
      <w:r w:rsidR="00A65DBA" w:rsidRPr="000B53BE">
        <w:rPr>
          <w:rFonts w:ascii="Times New Roman" w:hAnsi="Times New Roman" w:cs="Times New Roman"/>
          <w:b/>
          <w:sz w:val="24"/>
          <w:szCs w:val="24"/>
          <w:lang w:val="en-US"/>
        </w:rPr>
        <w:t>.</w:t>
      </w:r>
      <w:r w:rsidR="00A65DBA">
        <w:rPr>
          <w:rFonts w:ascii="Times New Roman" w:hAnsi="Times New Roman" w:cs="Times New Roman"/>
          <w:sz w:val="24"/>
          <w:szCs w:val="24"/>
          <w:lang w:val="en-US"/>
        </w:rPr>
        <w:t xml:space="preserve">  Elevii din învățămîntul gimnazial, cu studii la distanță sau individuale, înscriși cu frecvență redusă, sint obligați </w:t>
      </w:r>
      <w:proofErr w:type="gramStart"/>
      <w:r w:rsidR="00A65DBA">
        <w:rPr>
          <w:rFonts w:ascii="Times New Roman" w:hAnsi="Times New Roman" w:cs="Times New Roman"/>
          <w:sz w:val="24"/>
          <w:szCs w:val="24"/>
          <w:lang w:val="en-US"/>
        </w:rPr>
        <w:t>să</w:t>
      </w:r>
      <w:proofErr w:type="gramEnd"/>
      <w:r w:rsidR="00A65DBA">
        <w:rPr>
          <w:rFonts w:ascii="Times New Roman" w:hAnsi="Times New Roman" w:cs="Times New Roman"/>
          <w:sz w:val="24"/>
          <w:szCs w:val="24"/>
          <w:lang w:val="en-US"/>
        </w:rPr>
        <w:t xml:space="preserve"> se prezinte la evaluările summative semestriale organizate de Instituție.</w:t>
      </w:r>
    </w:p>
    <w:p w:rsidR="00A65DBA" w:rsidRDefault="00A65DBA" w:rsidP="004A7A2E">
      <w:pPr>
        <w:spacing w:after="0" w:line="240" w:lineRule="auto"/>
        <w:rPr>
          <w:rFonts w:ascii="Times New Roman" w:hAnsi="Times New Roman" w:cs="Times New Roman"/>
          <w:sz w:val="24"/>
          <w:szCs w:val="24"/>
          <w:lang w:val="en-US"/>
        </w:rPr>
      </w:pPr>
    </w:p>
    <w:p w:rsidR="00A65DBA" w:rsidRDefault="00C9363B" w:rsidP="004A7A2E">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132</w:t>
      </w:r>
      <w:r w:rsidR="00A65DBA" w:rsidRPr="000B53BE">
        <w:rPr>
          <w:rFonts w:ascii="Times New Roman" w:hAnsi="Times New Roman" w:cs="Times New Roman"/>
          <w:b/>
          <w:sz w:val="24"/>
          <w:szCs w:val="24"/>
          <w:lang w:val="en-US"/>
        </w:rPr>
        <w:t>.</w:t>
      </w:r>
      <w:r w:rsidR="00A65DBA">
        <w:rPr>
          <w:rFonts w:ascii="Times New Roman" w:hAnsi="Times New Roman" w:cs="Times New Roman"/>
          <w:sz w:val="24"/>
          <w:szCs w:val="24"/>
          <w:lang w:val="en-US"/>
        </w:rPr>
        <w:t xml:space="preserve">  Absențele datorate îmbolnăvirii elevilor, </w:t>
      </w:r>
      <w:r w:rsidR="00FA6BF6">
        <w:rPr>
          <w:rFonts w:ascii="Times New Roman" w:hAnsi="Times New Roman" w:cs="Times New Roman"/>
          <w:sz w:val="24"/>
          <w:szCs w:val="24"/>
          <w:lang w:val="en-US"/>
        </w:rPr>
        <w:t>bolilor contagioase din familie</w:t>
      </w:r>
      <w:r w:rsidR="00A65DBA">
        <w:rPr>
          <w:rFonts w:ascii="Times New Roman" w:hAnsi="Times New Roman" w:cs="Times New Roman"/>
          <w:sz w:val="24"/>
          <w:szCs w:val="24"/>
          <w:lang w:val="en-US"/>
        </w:rPr>
        <w:t xml:space="preserve"> </w:t>
      </w:r>
      <w:r w:rsidR="00FA6BF6">
        <w:rPr>
          <w:rFonts w:ascii="Times New Roman" w:hAnsi="Times New Roman" w:cs="Times New Roman"/>
          <w:sz w:val="24"/>
          <w:szCs w:val="24"/>
          <w:lang w:val="en-US"/>
        </w:rPr>
        <w:t>s</w:t>
      </w:r>
      <w:r w:rsidR="00A65DBA">
        <w:rPr>
          <w:rFonts w:ascii="Times New Roman" w:hAnsi="Times New Roman" w:cs="Times New Roman"/>
          <w:sz w:val="24"/>
          <w:szCs w:val="24"/>
          <w:lang w:val="en-US"/>
        </w:rPr>
        <w:t>au altor cazuri de forță excepționale, dovedite cu acte justificative, sînt considerate motivate.</w:t>
      </w:r>
    </w:p>
    <w:p w:rsidR="00A65DBA" w:rsidRDefault="00A65DBA" w:rsidP="004A7A2E">
      <w:pPr>
        <w:spacing w:after="0" w:line="240" w:lineRule="auto"/>
        <w:rPr>
          <w:rFonts w:ascii="Times New Roman" w:hAnsi="Times New Roman" w:cs="Times New Roman"/>
          <w:sz w:val="24"/>
          <w:szCs w:val="24"/>
          <w:lang w:val="en-US"/>
        </w:rPr>
      </w:pPr>
    </w:p>
    <w:p w:rsidR="0044265D" w:rsidRDefault="00C9363B" w:rsidP="00A65DBA">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133</w:t>
      </w:r>
      <w:r w:rsidR="00A65DBA" w:rsidRPr="000B53BE">
        <w:rPr>
          <w:rFonts w:ascii="Times New Roman" w:hAnsi="Times New Roman" w:cs="Times New Roman"/>
          <w:b/>
          <w:sz w:val="24"/>
          <w:szCs w:val="24"/>
          <w:lang w:val="en-US"/>
        </w:rPr>
        <w:t>.</w:t>
      </w:r>
      <w:r w:rsidR="00A65DBA">
        <w:rPr>
          <w:rFonts w:ascii="Times New Roman" w:hAnsi="Times New Roman" w:cs="Times New Roman"/>
          <w:sz w:val="24"/>
          <w:szCs w:val="24"/>
          <w:lang w:val="en-US"/>
        </w:rPr>
        <w:t xml:space="preserve">  Motivarea absențelor se efectuează pe baza următoarelor acte:</w:t>
      </w:r>
    </w:p>
    <w:p w:rsidR="00A65DBA" w:rsidRPr="00C9363B" w:rsidRDefault="00A65DBA" w:rsidP="00C9363B">
      <w:pPr>
        <w:pStyle w:val="a3"/>
        <w:numPr>
          <w:ilvl w:val="0"/>
          <w:numId w:val="2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ro-RO"/>
        </w:rPr>
        <w:t>adeverință eliberată de medicul cabinetului școlar sau de medicul de familie</w:t>
      </w:r>
      <w:r w:rsidRPr="00C9363B">
        <w:rPr>
          <w:rFonts w:ascii="Times New Roman" w:hAnsi="Times New Roman" w:cs="Times New Roman"/>
          <w:sz w:val="24"/>
          <w:szCs w:val="24"/>
          <w:lang w:val="en-US"/>
        </w:rPr>
        <w:t xml:space="preserve"> </w:t>
      </w:r>
    </w:p>
    <w:p w:rsidR="00BB05FA" w:rsidRPr="00C9363B" w:rsidRDefault="00A65DBA" w:rsidP="00C9363B">
      <w:pPr>
        <w:pStyle w:val="a3"/>
        <w:numPr>
          <w:ilvl w:val="0"/>
          <w:numId w:val="2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adeverință sau certificat medical eliberat de instituția medical, în cazul în care elevul a fost </w:t>
      </w:r>
      <w:r w:rsidR="00BB05FA">
        <w:rPr>
          <w:rFonts w:ascii="Times New Roman" w:hAnsi="Times New Roman" w:cs="Times New Roman"/>
          <w:sz w:val="24"/>
          <w:szCs w:val="24"/>
          <w:lang w:val="en-US"/>
        </w:rPr>
        <w:t>internat în spital, avizat(ă) de medical școlar (dacă este angajat)</w:t>
      </w:r>
    </w:p>
    <w:p w:rsidR="00564FDD" w:rsidRDefault="00BB05FA" w:rsidP="00C9363B">
      <w:pPr>
        <w:pStyle w:val="a3"/>
        <w:numPr>
          <w:ilvl w:val="0"/>
          <w:numId w:val="25"/>
        </w:numPr>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cererea</w:t>
      </w:r>
      <w:proofErr w:type="gramEnd"/>
      <w:r>
        <w:rPr>
          <w:rFonts w:ascii="Times New Roman" w:hAnsi="Times New Roman" w:cs="Times New Roman"/>
          <w:sz w:val="24"/>
          <w:szCs w:val="24"/>
          <w:lang w:val="en-US"/>
        </w:rPr>
        <w:t xml:space="preserve"> scrisă </w:t>
      </w:r>
      <w:r w:rsidR="00564FDD">
        <w:rPr>
          <w:rFonts w:ascii="Times New Roman" w:hAnsi="Times New Roman" w:cs="Times New Roman"/>
          <w:sz w:val="24"/>
          <w:szCs w:val="24"/>
          <w:lang w:val="en-US"/>
        </w:rPr>
        <w:t xml:space="preserve"> a elevului sau a părintelui/reprezentantului legal al acestuia (ciclul primar), adresată și aprobată de directorul Instituției, în urma consultării cu dirigintele clasei.</w:t>
      </w:r>
    </w:p>
    <w:p w:rsidR="00C9363B" w:rsidRPr="00C9363B" w:rsidRDefault="00C9363B" w:rsidP="00C9363B">
      <w:pPr>
        <w:pStyle w:val="a3"/>
        <w:spacing w:after="0" w:line="240" w:lineRule="auto"/>
        <w:rPr>
          <w:rFonts w:ascii="Times New Roman" w:hAnsi="Times New Roman" w:cs="Times New Roman"/>
          <w:sz w:val="24"/>
          <w:szCs w:val="24"/>
          <w:lang w:val="en-US"/>
        </w:rPr>
      </w:pPr>
    </w:p>
    <w:p w:rsidR="00564FDD" w:rsidRDefault="00564FDD" w:rsidP="00564FDD">
      <w:pPr>
        <w:spacing w:after="0" w:line="240" w:lineRule="auto"/>
        <w:rPr>
          <w:rFonts w:ascii="Times New Roman" w:hAnsi="Times New Roman" w:cs="Times New Roman"/>
          <w:sz w:val="24"/>
          <w:szCs w:val="24"/>
          <w:lang w:val="en-US"/>
        </w:rPr>
      </w:pPr>
      <w:r w:rsidRPr="000B53BE">
        <w:rPr>
          <w:rFonts w:ascii="Times New Roman" w:hAnsi="Times New Roman" w:cs="Times New Roman"/>
          <w:b/>
          <w:sz w:val="24"/>
          <w:szCs w:val="24"/>
          <w:lang w:val="en-US"/>
        </w:rPr>
        <w:t>1</w:t>
      </w:r>
      <w:r w:rsidR="00C9363B">
        <w:rPr>
          <w:rFonts w:ascii="Times New Roman" w:hAnsi="Times New Roman" w:cs="Times New Roman"/>
          <w:b/>
          <w:sz w:val="24"/>
          <w:szCs w:val="24"/>
          <w:lang w:val="en-US"/>
        </w:rPr>
        <w:t>34</w:t>
      </w:r>
      <w:r>
        <w:rPr>
          <w:rFonts w:ascii="Times New Roman" w:hAnsi="Times New Roman" w:cs="Times New Roman"/>
          <w:sz w:val="24"/>
          <w:szCs w:val="24"/>
          <w:lang w:val="en-US"/>
        </w:rPr>
        <w:t>.  Motivarea absențelor se face de către dirigintele, în ziua prezentării actelor justificative.</w:t>
      </w:r>
    </w:p>
    <w:p w:rsidR="00564FDD" w:rsidRDefault="00564FDD" w:rsidP="00564FDD">
      <w:pPr>
        <w:spacing w:after="0" w:line="240" w:lineRule="auto"/>
        <w:rPr>
          <w:rFonts w:ascii="Times New Roman" w:hAnsi="Times New Roman" w:cs="Times New Roman"/>
          <w:sz w:val="24"/>
          <w:szCs w:val="24"/>
          <w:lang w:val="en-US"/>
        </w:rPr>
      </w:pPr>
    </w:p>
    <w:p w:rsidR="00564FDD" w:rsidRDefault="00564FDD" w:rsidP="00564FDD">
      <w:pPr>
        <w:spacing w:after="0" w:line="240" w:lineRule="auto"/>
        <w:rPr>
          <w:rFonts w:ascii="Times New Roman" w:hAnsi="Times New Roman" w:cs="Times New Roman"/>
          <w:sz w:val="24"/>
          <w:szCs w:val="24"/>
          <w:lang w:val="en-US"/>
        </w:rPr>
      </w:pPr>
      <w:r w:rsidRPr="000B53BE">
        <w:rPr>
          <w:rFonts w:ascii="Times New Roman" w:hAnsi="Times New Roman" w:cs="Times New Roman"/>
          <w:b/>
          <w:sz w:val="24"/>
          <w:szCs w:val="24"/>
          <w:lang w:val="en-US"/>
        </w:rPr>
        <w:t>1</w:t>
      </w:r>
      <w:r w:rsidR="00C9363B">
        <w:rPr>
          <w:rFonts w:ascii="Times New Roman" w:hAnsi="Times New Roman" w:cs="Times New Roman"/>
          <w:b/>
          <w:sz w:val="24"/>
          <w:szCs w:val="24"/>
          <w:lang w:val="en-US"/>
        </w:rPr>
        <w:t>35</w:t>
      </w:r>
      <w:r>
        <w:rPr>
          <w:rFonts w:ascii="Times New Roman" w:hAnsi="Times New Roman" w:cs="Times New Roman"/>
          <w:sz w:val="24"/>
          <w:szCs w:val="24"/>
          <w:lang w:val="en-US"/>
        </w:rPr>
        <w:t xml:space="preserve">.  </w:t>
      </w:r>
      <w:r w:rsidR="00654CA6">
        <w:rPr>
          <w:rFonts w:ascii="Times New Roman" w:hAnsi="Times New Roman" w:cs="Times New Roman"/>
          <w:sz w:val="24"/>
          <w:szCs w:val="24"/>
          <w:lang w:val="en-US"/>
        </w:rPr>
        <w:t xml:space="preserve">Actele, în baza cărora se face motivarea absentelor, se prezentă în termen de maxim 7(șapte) zile de la reluarea frecvenței elevului și se păstreză de către diriginte pe tot parcursul anului școlar. </w:t>
      </w:r>
      <w:proofErr w:type="gramStart"/>
      <w:r w:rsidR="00654CA6">
        <w:rPr>
          <w:rFonts w:ascii="Times New Roman" w:hAnsi="Times New Roman" w:cs="Times New Roman"/>
          <w:sz w:val="24"/>
          <w:szCs w:val="24"/>
          <w:lang w:val="en-US"/>
        </w:rPr>
        <w:t>Nerespectarea termenelor prevăzute în prezentul punct atrage, de regulă, declararea absențelor ca nemotivate.</w:t>
      </w:r>
      <w:proofErr w:type="gramEnd"/>
    </w:p>
    <w:p w:rsidR="00654CA6" w:rsidRDefault="00654CA6" w:rsidP="00564FDD">
      <w:pPr>
        <w:spacing w:after="0" w:line="240" w:lineRule="auto"/>
        <w:rPr>
          <w:rFonts w:ascii="Times New Roman" w:hAnsi="Times New Roman" w:cs="Times New Roman"/>
          <w:sz w:val="24"/>
          <w:szCs w:val="24"/>
          <w:lang w:val="en-US"/>
        </w:rPr>
      </w:pPr>
    </w:p>
    <w:p w:rsidR="00C12856" w:rsidRDefault="00C12856" w:rsidP="00564FDD">
      <w:pPr>
        <w:spacing w:after="0" w:line="240" w:lineRule="auto"/>
        <w:rPr>
          <w:rFonts w:ascii="Times New Roman" w:hAnsi="Times New Roman" w:cs="Times New Roman"/>
          <w:sz w:val="24"/>
          <w:szCs w:val="24"/>
          <w:lang w:val="en-US"/>
        </w:rPr>
      </w:pPr>
    </w:p>
    <w:p w:rsidR="00C12856" w:rsidRDefault="00801A72" w:rsidP="00564FDD">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136</w:t>
      </w:r>
      <w:r w:rsidR="00C12856" w:rsidRPr="000B53BE">
        <w:rPr>
          <w:rFonts w:ascii="Times New Roman" w:hAnsi="Times New Roman" w:cs="Times New Roman"/>
          <w:b/>
          <w:sz w:val="24"/>
          <w:szCs w:val="24"/>
          <w:lang w:val="en-US"/>
        </w:rPr>
        <w:t>.</w:t>
      </w:r>
      <w:r w:rsidR="00C12856">
        <w:rPr>
          <w:rFonts w:ascii="Times New Roman" w:hAnsi="Times New Roman" w:cs="Times New Roman"/>
          <w:sz w:val="24"/>
          <w:szCs w:val="24"/>
          <w:lang w:val="en-US"/>
        </w:rPr>
        <w:t xml:space="preserve">  Elevii din ciclul gimnazial aflați în situații speciale (căsătorie, nașterea unui copil, persoane existente în îngrijirea elevului, detenție etc…) beneficiază de crearea unor condiții corespunzătoare în vederea finalizării nivelului de învățămînt.</w:t>
      </w:r>
    </w:p>
    <w:p w:rsidR="00C12856" w:rsidRDefault="00C12856" w:rsidP="00564FDD">
      <w:pPr>
        <w:spacing w:after="0" w:line="240" w:lineRule="auto"/>
        <w:rPr>
          <w:rFonts w:ascii="Times New Roman" w:hAnsi="Times New Roman" w:cs="Times New Roman"/>
          <w:sz w:val="24"/>
          <w:szCs w:val="24"/>
          <w:lang w:val="en-US"/>
        </w:rPr>
      </w:pPr>
    </w:p>
    <w:p w:rsidR="00C12856" w:rsidRPr="00D80368" w:rsidRDefault="00C12856" w:rsidP="00564FDD">
      <w:pPr>
        <w:spacing w:after="0" w:line="240" w:lineRule="auto"/>
        <w:rPr>
          <w:rFonts w:ascii="Times New Roman" w:hAnsi="Times New Roman" w:cs="Times New Roman"/>
          <w:b/>
          <w:sz w:val="24"/>
          <w:szCs w:val="24"/>
          <w:lang w:val="en-US"/>
        </w:rPr>
      </w:pPr>
      <w:r w:rsidRPr="00D80368">
        <w:rPr>
          <w:rFonts w:ascii="Times New Roman" w:hAnsi="Times New Roman" w:cs="Times New Roman"/>
          <w:b/>
          <w:sz w:val="24"/>
          <w:szCs w:val="24"/>
          <w:lang w:val="en-US"/>
        </w:rPr>
        <w:t xml:space="preserve">     </w:t>
      </w:r>
      <w:r w:rsidR="00D80368" w:rsidRPr="00D80368">
        <w:rPr>
          <w:rFonts w:ascii="Times New Roman" w:hAnsi="Times New Roman" w:cs="Times New Roman"/>
          <w:b/>
          <w:sz w:val="24"/>
          <w:szCs w:val="24"/>
          <w:lang w:val="en-US"/>
        </w:rPr>
        <w:t xml:space="preserve">                                            </w:t>
      </w:r>
      <w:proofErr w:type="gramStart"/>
      <w:r w:rsidR="00D80368" w:rsidRPr="00D80368">
        <w:rPr>
          <w:rFonts w:ascii="Times New Roman" w:hAnsi="Times New Roman" w:cs="Times New Roman"/>
          <w:b/>
          <w:sz w:val="24"/>
          <w:szCs w:val="24"/>
          <w:lang w:val="en-US"/>
        </w:rPr>
        <w:t>Secțiunea a 3-a.</w:t>
      </w:r>
      <w:proofErr w:type="gramEnd"/>
    </w:p>
    <w:p w:rsidR="00D80368" w:rsidRDefault="00D80368" w:rsidP="00564FDD">
      <w:pPr>
        <w:spacing w:after="0" w:line="240" w:lineRule="auto"/>
        <w:rPr>
          <w:rFonts w:ascii="Times New Roman" w:hAnsi="Times New Roman" w:cs="Times New Roman"/>
          <w:b/>
          <w:sz w:val="24"/>
          <w:szCs w:val="24"/>
          <w:lang w:val="en-US"/>
        </w:rPr>
      </w:pPr>
      <w:r w:rsidRPr="00D80368">
        <w:rPr>
          <w:rFonts w:ascii="Times New Roman" w:hAnsi="Times New Roman" w:cs="Times New Roman"/>
          <w:b/>
          <w:sz w:val="24"/>
          <w:szCs w:val="24"/>
          <w:lang w:val="en-US"/>
        </w:rPr>
        <w:t xml:space="preserve">                                        Mișcarea/transferul elevilor</w:t>
      </w:r>
    </w:p>
    <w:p w:rsidR="00D80368" w:rsidRDefault="00D80368" w:rsidP="00564FDD">
      <w:pPr>
        <w:spacing w:after="0" w:line="240" w:lineRule="auto"/>
        <w:rPr>
          <w:rFonts w:ascii="Times New Roman" w:hAnsi="Times New Roman" w:cs="Times New Roman"/>
          <w:b/>
          <w:sz w:val="24"/>
          <w:szCs w:val="24"/>
          <w:lang w:val="en-US"/>
        </w:rPr>
      </w:pPr>
    </w:p>
    <w:p w:rsidR="00D80368" w:rsidRDefault="00C9363B" w:rsidP="00564FDD">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138</w:t>
      </w:r>
      <w:r w:rsidR="00D80368" w:rsidRPr="000B53BE">
        <w:rPr>
          <w:rFonts w:ascii="Times New Roman" w:hAnsi="Times New Roman" w:cs="Times New Roman"/>
          <w:b/>
          <w:sz w:val="24"/>
          <w:szCs w:val="24"/>
          <w:lang w:val="en-US"/>
        </w:rPr>
        <w:t>.</w:t>
      </w:r>
      <w:r w:rsidR="00D80368">
        <w:rPr>
          <w:rFonts w:ascii="Times New Roman" w:hAnsi="Times New Roman" w:cs="Times New Roman"/>
          <w:sz w:val="24"/>
          <w:szCs w:val="24"/>
          <w:lang w:val="en-US"/>
        </w:rPr>
        <w:t xml:space="preserve">  Elevii din învățămînt general au dreptul </w:t>
      </w:r>
      <w:proofErr w:type="gramStart"/>
      <w:r w:rsidR="00D80368">
        <w:rPr>
          <w:rFonts w:ascii="Times New Roman" w:hAnsi="Times New Roman" w:cs="Times New Roman"/>
          <w:sz w:val="24"/>
          <w:szCs w:val="24"/>
          <w:lang w:val="en-US"/>
        </w:rPr>
        <w:t>să</w:t>
      </w:r>
      <w:proofErr w:type="gramEnd"/>
      <w:r w:rsidR="00D80368">
        <w:rPr>
          <w:rFonts w:ascii="Times New Roman" w:hAnsi="Times New Roman" w:cs="Times New Roman"/>
          <w:sz w:val="24"/>
          <w:szCs w:val="24"/>
          <w:lang w:val="en-US"/>
        </w:rPr>
        <w:t xml:space="preserve"> se transfere de la o instituție la alta, de la o filieră la alta, de la un profil la </w:t>
      </w:r>
      <w:r w:rsidR="009D281F">
        <w:rPr>
          <w:rFonts w:ascii="Times New Roman" w:hAnsi="Times New Roman" w:cs="Times New Roman"/>
          <w:sz w:val="24"/>
          <w:szCs w:val="24"/>
          <w:lang w:val="en-US"/>
        </w:rPr>
        <w:t>altul, de la o formă de învățămâ</w:t>
      </w:r>
      <w:r w:rsidR="00D80368">
        <w:rPr>
          <w:rFonts w:ascii="Times New Roman" w:hAnsi="Times New Roman" w:cs="Times New Roman"/>
          <w:sz w:val="24"/>
          <w:szCs w:val="24"/>
          <w:lang w:val="en-US"/>
        </w:rPr>
        <w:t>nt la alta, în conformitate cu prevederile prezentului regulament.</w:t>
      </w:r>
    </w:p>
    <w:p w:rsidR="00D80368" w:rsidRDefault="00D80368" w:rsidP="00564FDD">
      <w:pPr>
        <w:spacing w:after="0" w:line="240" w:lineRule="auto"/>
        <w:rPr>
          <w:rFonts w:ascii="Times New Roman" w:hAnsi="Times New Roman" w:cs="Times New Roman"/>
          <w:sz w:val="24"/>
          <w:szCs w:val="24"/>
          <w:lang w:val="en-US"/>
        </w:rPr>
      </w:pPr>
    </w:p>
    <w:p w:rsidR="00D80368" w:rsidRDefault="00C9363B" w:rsidP="00564FDD">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139</w:t>
      </w:r>
      <w:r w:rsidR="00D80368" w:rsidRPr="000B53BE">
        <w:rPr>
          <w:rFonts w:ascii="Times New Roman" w:hAnsi="Times New Roman" w:cs="Times New Roman"/>
          <w:b/>
          <w:sz w:val="24"/>
          <w:szCs w:val="24"/>
          <w:lang w:val="en-US"/>
        </w:rPr>
        <w:t>.</w:t>
      </w:r>
      <w:r w:rsidR="00D80368">
        <w:rPr>
          <w:rFonts w:ascii="Times New Roman" w:hAnsi="Times New Roman" w:cs="Times New Roman"/>
          <w:sz w:val="24"/>
          <w:szCs w:val="24"/>
          <w:lang w:val="en-US"/>
        </w:rPr>
        <w:t xml:space="preserve">  Transferurile din instituțiile de învățămînt primar și secundar se aprobă de către Organul local de specialitate în domeniul învățămîntului al administrației publice locale de nivelul doi, în subordinea căruia se află Instituția solicitată pentru transfer, prin coordonarea prealabilă a directorilor celor două instituții de învățămînt.</w:t>
      </w:r>
    </w:p>
    <w:p w:rsidR="00AF36EC" w:rsidRDefault="00AF36EC" w:rsidP="00564FDD">
      <w:pPr>
        <w:spacing w:after="0" w:line="240" w:lineRule="auto"/>
        <w:rPr>
          <w:rFonts w:ascii="Times New Roman" w:hAnsi="Times New Roman" w:cs="Times New Roman"/>
          <w:sz w:val="24"/>
          <w:szCs w:val="24"/>
          <w:lang w:val="en-US"/>
        </w:rPr>
      </w:pPr>
    </w:p>
    <w:p w:rsidR="00AF36EC" w:rsidRDefault="00C9363B" w:rsidP="00564FDD">
      <w:pPr>
        <w:spacing w:after="0" w:line="240" w:lineRule="auto"/>
        <w:rPr>
          <w:rFonts w:ascii="Times New Roman" w:hAnsi="Times New Roman" w:cs="Times New Roman"/>
          <w:sz w:val="24"/>
          <w:szCs w:val="24"/>
          <w:lang w:val="en-US"/>
        </w:rPr>
      </w:pPr>
      <w:r w:rsidRPr="00C9363B">
        <w:rPr>
          <w:rFonts w:ascii="Times New Roman" w:hAnsi="Times New Roman" w:cs="Times New Roman"/>
          <w:b/>
          <w:sz w:val="24"/>
          <w:szCs w:val="24"/>
          <w:lang w:val="en-US"/>
        </w:rPr>
        <w:t>140</w:t>
      </w:r>
      <w:r w:rsidR="00AF36EC">
        <w:rPr>
          <w:rFonts w:ascii="Times New Roman" w:hAnsi="Times New Roman" w:cs="Times New Roman"/>
          <w:sz w:val="24"/>
          <w:szCs w:val="24"/>
          <w:lang w:val="en-US"/>
        </w:rPr>
        <w:t>.  În ciclul primar (clasele I-a –</w:t>
      </w:r>
      <w:proofErr w:type="gramStart"/>
      <w:r w:rsidR="00AF36EC">
        <w:rPr>
          <w:rFonts w:ascii="Times New Roman" w:hAnsi="Times New Roman" w:cs="Times New Roman"/>
          <w:sz w:val="24"/>
          <w:szCs w:val="24"/>
          <w:lang w:val="en-US"/>
        </w:rPr>
        <w:t>a</w:t>
      </w:r>
      <w:proofErr w:type="gramEnd"/>
      <w:r w:rsidR="00AF36EC">
        <w:rPr>
          <w:rFonts w:ascii="Times New Roman" w:hAnsi="Times New Roman" w:cs="Times New Roman"/>
          <w:sz w:val="24"/>
          <w:szCs w:val="24"/>
          <w:lang w:val="en-US"/>
        </w:rPr>
        <w:t xml:space="preserve"> IV-a) și în ciclul gimnazial (clasele a V-a –a IX-a), elevii se pot transfera, în perioada vacanțelor, după cum urmează</w:t>
      </w:r>
      <w:r>
        <w:rPr>
          <w:rFonts w:ascii="Times New Roman" w:hAnsi="Times New Roman" w:cs="Times New Roman"/>
          <w:sz w:val="24"/>
          <w:szCs w:val="24"/>
          <w:lang w:val="en-US"/>
        </w:rPr>
        <w:t>:</w:t>
      </w:r>
    </w:p>
    <w:p w:rsidR="00AF36EC" w:rsidRPr="00C9363B" w:rsidRDefault="00AF36EC" w:rsidP="00AF36EC">
      <w:pPr>
        <w:pStyle w:val="a3"/>
        <w:numPr>
          <w:ilvl w:val="0"/>
          <w:numId w:val="26"/>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în aceeași instituție de învățămînt, de la o clasă la alta, în limita efectivelor de elevi la clasă, stabilită de Organului local de specialitate în domeniul învățămîntului</w:t>
      </w:r>
      <w:r w:rsidR="00D77808">
        <w:rPr>
          <w:rFonts w:ascii="Times New Roman" w:hAnsi="Times New Roman" w:cs="Times New Roman"/>
          <w:sz w:val="24"/>
          <w:szCs w:val="24"/>
          <w:lang w:val="ro-RO"/>
        </w:rPr>
        <w:t>;</w:t>
      </w:r>
    </w:p>
    <w:p w:rsidR="00AF36EC" w:rsidRDefault="00AF36EC" w:rsidP="00AF36EC">
      <w:pPr>
        <w:pStyle w:val="a3"/>
        <w:numPr>
          <w:ilvl w:val="0"/>
          <w:numId w:val="26"/>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de la o instituție de învățămînt la alta, în limita efectivelor de elevi la clasă, stabilită de Organului local de specialitate în domeniul învățămîntului.</w:t>
      </w:r>
    </w:p>
    <w:p w:rsidR="00AF36EC" w:rsidRPr="00AF36EC" w:rsidRDefault="00AF36EC" w:rsidP="00AF36EC">
      <w:pPr>
        <w:pStyle w:val="a3"/>
        <w:rPr>
          <w:rFonts w:ascii="Times New Roman" w:hAnsi="Times New Roman" w:cs="Times New Roman"/>
          <w:sz w:val="24"/>
          <w:szCs w:val="24"/>
          <w:lang w:val="ro-RO"/>
        </w:rPr>
      </w:pPr>
    </w:p>
    <w:p w:rsidR="00AF36EC" w:rsidRDefault="00AF36EC" w:rsidP="00AF36EC">
      <w:pPr>
        <w:spacing w:after="0" w:line="240" w:lineRule="auto"/>
        <w:rPr>
          <w:rFonts w:ascii="Times New Roman" w:hAnsi="Times New Roman" w:cs="Times New Roman"/>
          <w:sz w:val="24"/>
          <w:szCs w:val="24"/>
          <w:lang w:val="ro-RO"/>
        </w:rPr>
      </w:pPr>
      <w:r w:rsidRPr="000B53BE">
        <w:rPr>
          <w:rFonts w:ascii="Times New Roman" w:hAnsi="Times New Roman" w:cs="Times New Roman"/>
          <w:b/>
          <w:sz w:val="24"/>
          <w:szCs w:val="24"/>
          <w:lang w:val="ro-RO"/>
        </w:rPr>
        <w:t>1</w:t>
      </w:r>
      <w:r w:rsidR="00C9363B">
        <w:rPr>
          <w:rFonts w:ascii="Times New Roman" w:hAnsi="Times New Roman" w:cs="Times New Roman"/>
          <w:b/>
          <w:sz w:val="24"/>
          <w:szCs w:val="24"/>
          <w:lang w:val="ro-RO"/>
        </w:rPr>
        <w:t>41</w:t>
      </w:r>
      <w:r>
        <w:rPr>
          <w:rFonts w:ascii="Times New Roman" w:hAnsi="Times New Roman" w:cs="Times New Roman"/>
          <w:sz w:val="24"/>
          <w:szCs w:val="24"/>
          <w:lang w:val="ro-RO"/>
        </w:rPr>
        <w:t xml:space="preserve">.  Elevii gemeni se pot transfera în clasa celui cu media mai mare, </w:t>
      </w:r>
      <w:r w:rsidR="00D77808">
        <w:rPr>
          <w:rFonts w:ascii="Times New Roman" w:hAnsi="Times New Roman" w:cs="Times New Roman"/>
          <w:sz w:val="24"/>
          <w:szCs w:val="24"/>
          <w:lang w:val="ro-RO"/>
        </w:rPr>
        <w:t>sau invers, la cererea acestora.</w:t>
      </w:r>
    </w:p>
    <w:p w:rsidR="00D77808" w:rsidRDefault="00D77808" w:rsidP="00AF36EC">
      <w:pPr>
        <w:spacing w:after="0" w:line="240" w:lineRule="auto"/>
        <w:rPr>
          <w:rFonts w:ascii="Times New Roman" w:hAnsi="Times New Roman" w:cs="Times New Roman"/>
          <w:sz w:val="24"/>
          <w:szCs w:val="24"/>
          <w:lang w:val="ro-RO"/>
        </w:rPr>
      </w:pPr>
    </w:p>
    <w:p w:rsidR="00D77808" w:rsidRDefault="00C9363B" w:rsidP="00AF36E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142</w:t>
      </w:r>
      <w:r w:rsidR="00D77808" w:rsidRPr="000B53BE">
        <w:rPr>
          <w:rFonts w:ascii="Times New Roman" w:hAnsi="Times New Roman" w:cs="Times New Roman"/>
          <w:b/>
          <w:sz w:val="24"/>
          <w:szCs w:val="24"/>
          <w:lang w:val="ro-RO"/>
        </w:rPr>
        <w:t>.</w:t>
      </w:r>
      <w:r w:rsidR="00D77808">
        <w:rPr>
          <w:rFonts w:ascii="Times New Roman" w:hAnsi="Times New Roman" w:cs="Times New Roman"/>
          <w:sz w:val="24"/>
          <w:szCs w:val="24"/>
          <w:lang w:val="ro-RO"/>
        </w:rPr>
        <w:t xml:space="preserve">  Transferul elevilor în timpul anului școlar se poate efectua în următoarele situații</w:t>
      </w:r>
      <w:r>
        <w:rPr>
          <w:rFonts w:ascii="Times New Roman" w:hAnsi="Times New Roman" w:cs="Times New Roman"/>
          <w:sz w:val="24"/>
          <w:szCs w:val="24"/>
          <w:lang w:val="ro-RO"/>
        </w:rPr>
        <w:t>:</w:t>
      </w:r>
    </w:p>
    <w:p w:rsidR="00D77808" w:rsidRPr="00C9363B" w:rsidRDefault="00D77808" w:rsidP="00C9363B">
      <w:pPr>
        <w:pStyle w:val="a3"/>
        <w:numPr>
          <w:ilvl w:val="0"/>
          <w:numId w:val="2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la schimbarea domiciliului</w:t>
      </w:r>
      <w:r w:rsidRPr="00C9363B">
        <w:rPr>
          <w:rFonts w:ascii="Times New Roman" w:hAnsi="Times New Roman" w:cs="Times New Roman"/>
          <w:sz w:val="24"/>
          <w:szCs w:val="24"/>
          <w:lang w:val="ro-RO"/>
        </w:rPr>
        <w:t xml:space="preserve"> </w:t>
      </w:r>
    </w:p>
    <w:p w:rsidR="00D77808" w:rsidRPr="00C9363B" w:rsidRDefault="00D77808" w:rsidP="00C9363B">
      <w:pPr>
        <w:pStyle w:val="a3"/>
        <w:numPr>
          <w:ilvl w:val="0"/>
          <w:numId w:val="2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În cazul unei recomandări medicale acordate pe baza unui diagnostic definitiv stabilit</w:t>
      </w:r>
    </w:p>
    <w:p w:rsidR="00D77808" w:rsidRDefault="00D77808" w:rsidP="00D77808">
      <w:pPr>
        <w:pStyle w:val="a3"/>
        <w:numPr>
          <w:ilvl w:val="0"/>
          <w:numId w:val="2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Din clase bilingve în clase de cultură generală</w:t>
      </w:r>
      <w:r w:rsidR="00666F1F">
        <w:rPr>
          <w:rFonts w:ascii="Times New Roman" w:hAnsi="Times New Roman" w:cs="Times New Roman"/>
          <w:sz w:val="24"/>
          <w:szCs w:val="24"/>
          <w:lang w:val="ro-RO"/>
        </w:rPr>
        <w:t xml:space="preserve"> în ciclul primar și gimnazial</w:t>
      </w:r>
    </w:p>
    <w:p w:rsidR="00666F1F" w:rsidRPr="00666F1F" w:rsidRDefault="00666F1F" w:rsidP="00666F1F">
      <w:pPr>
        <w:pStyle w:val="a3"/>
        <w:rPr>
          <w:rFonts w:ascii="Times New Roman" w:hAnsi="Times New Roman" w:cs="Times New Roman"/>
          <w:sz w:val="24"/>
          <w:szCs w:val="24"/>
          <w:lang w:val="ro-RO"/>
        </w:rPr>
      </w:pPr>
    </w:p>
    <w:p w:rsidR="00666F1F" w:rsidRDefault="00C9363B" w:rsidP="00666F1F">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143</w:t>
      </w:r>
      <w:r w:rsidR="00666F1F" w:rsidRPr="000B53BE">
        <w:rPr>
          <w:rFonts w:ascii="Times New Roman" w:hAnsi="Times New Roman" w:cs="Times New Roman"/>
          <w:b/>
          <w:sz w:val="24"/>
          <w:szCs w:val="24"/>
          <w:lang w:val="ro-RO"/>
        </w:rPr>
        <w:t>.</w:t>
      </w:r>
      <w:r w:rsidR="00666F1F">
        <w:rPr>
          <w:rFonts w:ascii="Times New Roman" w:hAnsi="Times New Roman" w:cs="Times New Roman"/>
          <w:sz w:val="24"/>
          <w:szCs w:val="24"/>
          <w:lang w:val="ro-RO"/>
        </w:rPr>
        <w:t xml:space="preserve">  Nepromovarea uneia dintre  probele de diferență, în termenii stabiliți de Organul local de specialitate în domeniul învățămîntului, anulează dreptul la transfer</w:t>
      </w:r>
    </w:p>
    <w:p w:rsidR="00666F1F" w:rsidRDefault="00666F1F" w:rsidP="00666F1F">
      <w:pPr>
        <w:spacing w:after="0" w:line="240" w:lineRule="auto"/>
        <w:rPr>
          <w:rFonts w:ascii="Times New Roman" w:hAnsi="Times New Roman" w:cs="Times New Roman"/>
          <w:sz w:val="24"/>
          <w:szCs w:val="24"/>
          <w:lang w:val="ro-RO"/>
        </w:rPr>
      </w:pPr>
    </w:p>
    <w:p w:rsidR="00666F1F" w:rsidRDefault="00C9363B" w:rsidP="00666F1F">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144</w:t>
      </w:r>
      <w:r w:rsidR="00666F1F" w:rsidRPr="000B53BE">
        <w:rPr>
          <w:rFonts w:ascii="Times New Roman" w:hAnsi="Times New Roman" w:cs="Times New Roman"/>
          <w:b/>
          <w:sz w:val="24"/>
          <w:szCs w:val="24"/>
          <w:lang w:val="ro-RO"/>
        </w:rPr>
        <w:t>.</w:t>
      </w:r>
      <w:r w:rsidR="00666F1F">
        <w:rPr>
          <w:rFonts w:ascii="Times New Roman" w:hAnsi="Times New Roman" w:cs="Times New Roman"/>
          <w:sz w:val="24"/>
          <w:szCs w:val="24"/>
          <w:lang w:val="ro-RO"/>
        </w:rPr>
        <w:t xml:space="preserve">  După aprobarea transferului.Instituția în care se transferă elevul este obligată să solicite situația școlară a acestuia în termen de 5 zile lucrătoare, iar Instituția de la care se transferă elevul este obligată să elibereze solicitantului situația școlară. Elevul nu este înscris în catalog, pînă la primirea situației școlare de către Instituția în care s-a transferat și emiterea ordinului directorului.</w:t>
      </w:r>
    </w:p>
    <w:p w:rsidR="00666F1F" w:rsidRPr="000B53BE" w:rsidRDefault="00666F1F" w:rsidP="00666F1F">
      <w:pPr>
        <w:spacing w:after="0" w:line="240" w:lineRule="auto"/>
        <w:rPr>
          <w:rFonts w:ascii="Times New Roman" w:hAnsi="Times New Roman" w:cs="Times New Roman"/>
          <w:b/>
          <w:sz w:val="24"/>
          <w:szCs w:val="24"/>
          <w:lang w:val="ro-RO"/>
        </w:rPr>
      </w:pPr>
    </w:p>
    <w:p w:rsidR="00666F1F" w:rsidRDefault="00C9363B" w:rsidP="00666F1F">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145</w:t>
      </w:r>
      <w:r w:rsidR="00666F1F" w:rsidRPr="000B53BE">
        <w:rPr>
          <w:rFonts w:ascii="Times New Roman" w:hAnsi="Times New Roman" w:cs="Times New Roman"/>
          <w:b/>
          <w:sz w:val="24"/>
          <w:szCs w:val="24"/>
          <w:lang w:val="ro-RO"/>
        </w:rPr>
        <w:t>.</w:t>
      </w:r>
      <w:r w:rsidR="00666F1F">
        <w:rPr>
          <w:rFonts w:ascii="Times New Roman" w:hAnsi="Times New Roman" w:cs="Times New Roman"/>
          <w:sz w:val="24"/>
          <w:szCs w:val="24"/>
          <w:lang w:val="ro-RO"/>
        </w:rPr>
        <w:t xml:space="preserve">  </w:t>
      </w:r>
      <w:r w:rsidR="00506BFF">
        <w:rPr>
          <w:rFonts w:ascii="Times New Roman" w:hAnsi="Times New Roman" w:cs="Times New Roman"/>
          <w:sz w:val="24"/>
          <w:szCs w:val="24"/>
          <w:lang w:val="ro-RO"/>
        </w:rPr>
        <w:t>Probele de diferență desfășurate în urma transferului de la o instituție de învățămînt la alta, în caz de necesitate, au loc pînă la încheierea semestrului în curs.</w:t>
      </w:r>
    </w:p>
    <w:p w:rsidR="00506BFF" w:rsidRDefault="00506BFF" w:rsidP="00666F1F">
      <w:pPr>
        <w:spacing w:after="0" w:line="240" w:lineRule="auto"/>
        <w:rPr>
          <w:rFonts w:ascii="Times New Roman" w:hAnsi="Times New Roman" w:cs="Times New Roman"/>
          <w:sz w:val="24"/>
          <w:szCs w:val="24"/>
          <w:lang w:val="ro-RO"/>
        </w:rPr>
      </w:pPr>
    </w:p>
    <w:p w:rsidR="00506BFF" w:rsidRDefault="00C9363B" w:rsidP="00666F1F">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146</w:t>
      </w:r>
      <w:r w:rsidR="00506BFF" w:rsidRPr="000B53BE">
        <w:rPr>
          <w:rFonts w:ascii="Times New Roman" w:hAnsi="Times New Roman" w:cs="Times New Roman"/>
          <w:b/>
          <w:sz w:val="24"/>
          <w:szCs w:val="24"/>
          <w:lang w:val="ro-RO"/>
        </w:rPr>
        <w:t>.</w:t>
      </w:r>
      <w:r w:rsidR="00506BFF">
        <w:rPr>
          <w:rFonts w:ascii="Times New Roman" w:hAnsi="Times New Roman" w:cs="Times New Roman"/>
          <w:sz w:val="24"/>
          <w:szCs w:val="24"/>
          <w:lang w:val="ro-RO"/>
        </w:rPr>
        <w:t xml:space="preserve">  Comisia pentru lichidarea diferențelor/ restanțelor se constituie prin ordinul directorului Instituției.</w:t>
      </w:r>
    </w:p>
    <w:p w:rsidR="00506BFF" w:rsidRDefault="00506BFF" w:rsidP="00666F1F">
      <w:pPr>
        <w:spacing w:after="0" w:line="240" w:lineRule="auto"/>
        <w:rPr>
          <w:rFonts w:ascii="Times New Roman" w:hAnsi="Times New Roman" w:cs="Times New Roman"/>
          <w:sz w:val="24"/>
          <w:szCs w:val="24"/>
          <w:lang w:val="ro-RO"/>
        </w:rPr>
      </w:pPr>
    </w:p>
    <w:p w:rsidR="00506BFF" w:rsidRDefault="00C9363B" w:rsidP="00666F1F">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147</w:t>
      </w:r>
      <w:r w:rsidR="00506BFF" w:rsidRPr="000B53BE">
        <w:rPr>
          <w:rFonts w:ascii="Times New Roman" w:hAnsi="Times New Roman" w:cs="Times New Roman"/>
          <w:b/>
          <w:sz w:val="24"/>
          <w:szCs w:val="24"/>
          <w:lang w:val="ro-RO"/>
        </w:rPr>
        <w:t>.</w:t>
      </w:r>
      <w:r w:rsidR="00506BFF">
        <w:rPr>
          <w:rFonts w:ascii="Times New Roman" w:hAnsi="Times New Roman" w:cs="Times New Roman"/>
          <w:sz w:val="24"/>
          <w:szCs w:val="24"/>
          <w:lang w:val="ro-RO"/>
        </w:rPr>
        <w:t xml:space="preserve">  Probele de diferență/ restanță vor fi elaborate de comisiile metodice, conform ariilor curriculare din Instituție și aprobate de către director, în baza conținuturilor curriculare și prevederilor</w:t>
      </w:r>
      <w:r w:rsidR="003D7FDA">
        <w:rPr>
          <w:rFonts w:ascii="Times New Roman" w:hAnsi="Times New Roman" w:cs="Times New Roman"/>
          <w:sz w:val="24"/>
          <w:szCs w:val="24"/>
          <w:lang w:val="ro-RO"/>
        </w:rPr>
        <w:t xml:space="preserve"> Planului- cadru în funcție de profil/ clasa</w:t>
      </w:r>
      <w:r w:rsidR="009D281F">
        <w:rPr>
          <w:rFonts w:ascii="Times New Roman" w:hAnsi="Times New Roman" w:cs="Times New Roman"/>
          <w:sz w:val="24"/>
          <w:szCs w:val="24"/>
          <w:lang w:val="ro-RO"/>
        </w:rPr>
        <w:t xml:space="preserve"> </w:t>
      </w:r>
      <w:r w:rsidR="003D7FDA">
        <w:rPr>
          <w:rFonts w:ascii="Times New Roman" w:hAnsi="Times New Roman" w:cs="Times New Roman"/>
          <w:sz w:val="24"/>
          <w:szCs w:val="24"/>
          <w:lang w:val="ro-RO"/>
        </w:rPr>
        <w:t>respectivă și de perioada ce nu a fost studiată de ca</w:t>
      </w:r>
      <w:r w:rsidR="009D281F">
        <w:rPr>
          <w:rFonts w:ascii="Times New Roman" w:hAnsi="Times New Roman" w:cs="Times New Roman"/>
          <w:sz w:val="24"/>
          <w:szCs w:val="24"/>
          <w:lang w:val="ro-RO"/>
        </w:rPr>
        <w:t>n</w:t>
      </w:r>
      <w:r w:rsidR="003D7FDA">
        <w:rPr>
          <w:rFonts w:ascii="Times New Roman" w:hAnsi="Times New Roman" w:cs="Times New Roman"/>
          <w:sz w:val="24"/>
          <w:szCs w:val="24"/>
          <w:lang w:val="ro-RO"/>
        </w:rPr>
        <w:t>didat.</w:t>
      </w:r>
    </w:p>
    <w:p w:rsidR="003D7FDA" w:rsidRDefault="003D7FDA" w:rsidP="00666F1F">
      <w:pPr>
        <w:spacing w:after="0" w:line="240" w:lineRule="auto"/>
        <w:rPr>
          <w:rFonts w:ascii="Times New Roman" w:hAnsi="Times New Roman" w:cs="Times New Roman"/>
          <w:sz w:val="24"/>
          <w:szCs w:val="24"/>
          <w:lang w:val="ro-RO"/>
        </w:rPr>
      </w:pPr>
    </w:p>
    <w:p w:rsidR="003D7FDA" w:rsidRDefault="00C9363B" w:rsidP="00666F1F">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148</w:t>
      </w:r>
      <w:r w:rsidR="003D7FDA" w:rsidRPr="000B53BE">
        <w:rPr>
          <w:rFonts w:ascii="Times New Roman" w:hAnsi="Times New Roman" w:cs="Times New Roman"/>
          <w:b/>
          <w:sz w:val="24"/>
          <w:szCs w:val="24"/>
          <w:lang w:val="ro-RO"/>
        </w:rPr>
        <w:t>.</w:t>
      </w:r>
      <w:r w:rsidR="003D7FDA">
        <w:rPr>
          <w:rFonts w:ascii="Times New Roman" w:hAnsi="Times New Roman" w:cs="Times New Roman"/>
          <w:sz w:val="24"/>
          <w:szCs w:val="24"/>
          <w:lang w:val="ro-RO"/>
        </w:rPr>
        <w:t xml:space="preserve">  Probele de diferență se susțin  separat pentru fiecare semestru al anului de studiu. Nu se susțin probe de diferență pentru disciplinele din curriculumul la decizia școlii.</w:t>
      </w:r>
    </w:p>
    <w:p w:rsidR="003D7FDA" w:rsidRDefault="003D7FDA" w:rsidP="00666F1F">
      <w:pPr>
        <w:spacing w:after="0" w:line="240" w:lineRule="auto"/>
        <w:rPr>
          <w:rFonts w:ascii="Times New Roman" w:hAnsi="Times New Roman" w:cs="Times New Roman"/>
          <w:sz w:val="24"/>
          <w:szCs w:val="24"/>
          <w:lang w:val="ro-RO"/>
        </w:rPr>
      </w:pPr>
    </w:p>
    <w:p w:rsidR="003D7FDA" w:rsidRPr="003D7FDA" w:rsidRDefault="003D7FDA" w:rsidP="00666F1F">
      <w:pPr>
        <w:spacing w:after="0" w:line="240"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sidRPr="003D7FDA">
        <w:rPr>
          <w:rFonts w:ascii="Times New Roman" w:hAnsi="Times New Roman" w:cs="Times New Roman"/>
          <w:b/>
          <w:sz w:val="24"/>
          <w:szCs w:val="24"/>
          <w:lang w:val="ro-RO"/>
        </w:rPr>
        <w:t xml:space="preserve">Secțiunea a 4-a </w:t>
      </w:r>
    </w:p>
    <w:p w:rsidR="003D7FDA" w:rsidRPr="003D7FDA" w:rsidRDefault="003D7FDA" w:rsidP="00666F1F">
      <w:pPr>
        <w:spacing w:after="0" w:line="240" w:lineRule="auto"/>
        <w:rPr>
          <w:rFonts w:ascii="Times New Roman" w:hAnsi="Times New Roman" w:cs="Times New Roman"/>
          <w:b/>
          <w:sz w:val="24"/>
          <w:szCs w:val="24"/>
          <w:lang w:val="ro-RO"/>
        </w:rPr>
      </w:pPr>
      <w:r w:rsidRPr="003D7FDA">
        <w:rPr>
          <w:rFonts w:ascii="Times New Roman" w:hAnsi="Times New Roman" w:cs="Times New Roman"/>
          <w:b/>
          <w:sz w:val="24"/>
          <w:szCs w:val="24"/>
          <w:lang w:val="ro-RO"/>
        </w:rPr>
        <w:t xml:space="preserve">                                                          Drepturile elevilor        </w:t>
      </w:r>
    </w:p>
    <w:p w:rsidR="00D77808" w:rsidRDefault="00D77808" w:rsidP="00AF36EC">
      <w:pPr>
        <w:spacing w:after="0" w:line="240" w:lineRule="auto"/>
        <w:rPr>
          <w:rFonts w:ascii="Times New Roman" w:hAnsi="Times New Roman" w:cs="Times New Roman"/>
          <w:sz w:val="24"/>
          <w:szCs w:val="24"/>
          <w:lang w:val="ro-RO"/>
        </w:rPr>
      </w:pPr>
    </w:p>
    <w:p w:rsidR="003D7FDA" w:rsidRDefault="00C9363B" w:rsidP="00AF36E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149</w:t>
      </w:r>
      <w:r w:rsidR="003D7FDA" w:rsidRPr="000B53BE">
        <w:rPr>
          <w:rFonts w:ascii="Times New Roman" w:hAnsi="Times New Roman" w:cs="Times New Roman"/>
          <w:b/>
          <w:sz w:val="24"/>
          <w:szCs w:val="24"/>
          <w:lang w:val="ro-RO"/>
        </w:rPr>
        <w:t>.</w:t>
      </w:r>
      <w:r w:rsidR="003D7FDA">
        <w:rPr>
          <w:rFonts w:ascii="Times New Roman" w:hAnsi="Times New Roman" w:cs="Times New Roman"/>
          <w:sz w:val="24"/>
          <w:szCs w:val="24"/>
          <w:lang w:val="ro-RO"/>
        </w:rPr>
        <w:t xml:space="preserve">  în instituție sînt respectate drepturile și libertățile conferite de calitatea de elev. Sînt interzise pedepsele corporale, aplicarea sub or</w:t>
      </w:r>
      <w:r w:rsidR="009D281F">
        <w:rPr>
          <w:rFonts w:ascii="Times New Roman" w:hAnsi="Times New Roman" w:cs="Times New Roman"/>
          <w:sz w:val="24"/>
          <w:szCs w:val="24"/>
          <w:lang w:val="ro-RO"/>
        </w:rPr>
        <w:t>i</w:t>
      </w:r>
      <w:r w:rsidR="003D7FDA">
        <w:rPr>
          <w:rFonts w:ascii="Times New Roman" w:hAnsi="Times New Roman" w:cs="Times New Roman"/>
          <w:sz w:val="24"/>
          <w:szCs w:val="24"/>
          <w:lang w:val="ro-RO"/>
        </w:rPr>
        <w:t xml:space="preserve">ce formă </w:t>
      </w:r>
      <w:r w:rsidR="00581FEF">
        <w:rPr>
          <w:rFonts w:ascii="Times New Roman" w:hAnsi="Times New Roman" w:cs="Times New Roman"/>
          <w:sz w:val="24"/>
          <w:szCs w:val="24"/>
          <w:lang w:val="ro-RO"/>
        </w:rPr>
        <w:t>a metodelor de violență fizică sau psihică.</w:t>
      </w:r>
    </w:p>
    <w:p w:rsidR="00581FEF" w:rsidRDefault="00581FEF" w:rsidP="00AF36EC">
      <w:pPr>
        <w:spacing w:after="0" w:line="240" w:lineRule="auto"/>
        <w:rPr>
          <w:rFonts w:ascii="Times New Roman" w:hAnsi="Times New Roman" w:cs="Times New Roman"/>
          <w:sz w:val="24"/>
          <w:szCs w:val="24"/>
          <w:lang w:val="ro-RO"/>
        </w:rPr>
      </w:pPr>
    </w:p>
    <w:p w:rsidR="00581FEF" w:rsidRDefault="00C9363B" w:rsidP="00AF36E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150</w:t>
      </w:r>
      <w:r w:rsidR="00581FEF" w:rsidRPr="000B53BE">
        <w:rPr>
          <w:rFonts w:ascii="Times New Roman" w:hAnsi="Times New Roman" w:cs="Times New Roman"/>
          <w:b/>
          <w:sz w:val="24"/>
          <w:szCs w:val="24"/>
          <w:lang w:val="ro-RO"/>
        </w:rPr>
        <w:t>.</w:t>
      </w:r>
      <w:r w:rsidR="00581FEF">
        <w:rPr>
          <w:rFonts w:ascii="Times New Roman" w:hAnsi="Times New Roman" w:cs="Times New Roman"/>
          <w:sz w:val="24"/>
          <w:szCs w:val="24"/>
          <w:lang w:val="ro-RO"/>
        </w:rPr>
        <w:t xml:space="preserve">  Elevii din instituțiile de învățămînt general și secundar general publice beneficiază de învățămînt gratuit.</w:t>
      </w:r>
    </w:p>
    <w:p w:rsidR="00581FEF" w:rsidRDefault="00581FEF" w:rsidP="00AF36EC">
      <w:pPr>
        <w:spacing w:after="0" w:line="240" w:lineRule="auto"/>
        <w:rPr>
          <w:rFonts w:ascii="Times New Roman" w:hAnsi="Times New Roman" w:cs="Times New Roman"/>
          <w:sz w:val="24"/>
          <w:szCs w:val="24"/>
          <w:lang w:val="ro-RO"/>
        </w:rPr>
      </w:pPr>
    </w:p>
    <w:p w:rsidR="00581FEF" w:rsidRDefault="00C9363B" w:rsidP="00AF36E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151</w:t>
      </w:r>
      <w:r w:rsidR="00581FEF" w:rsidRPr="000B53BE">
        <w:rPr>
          <w:rFonts w:ascii="Times New Roman" w:hAnsi="Times New Roman" w:cs="Times New Roman"/>
          <w:b/>
          <w:sz w:val="24"/>
          <w:szCs w:val="24"/>
          <w:lang w:val="ro-RO"/>
        </w:rPr>
        <w:t>.</w:t>
      </w:r>
      <w:r w:rsidR="00581FEF">
        <w:rPr>
          <w:rFonts w:ascii="Times New Roman" w:hAnsi="Times New Roman" w:cs="Times New Roman"/>
          <w:sz w:val="24"/>
          <w:szCs w:val="24"/>
          <w:lang w:val="ro-RO"/>
        </w:rPr>
        <w:t xml:space="preserve">  Elevii au dreptul să opteze, conform legii, pentru tipul și forma de învățămînt pe care le vor urma și  să aleagă parcursul școlar corespunzător intereselor, pregătirii și competențelor lor. Pentru elevii minori, acest drept se exercită de către părinții/ reprezentanții legali ai copiilor.</w:t>
      </w:r>
    </w:p>
    <w:p w:rsidR="00581FEF" w:rsidRDefault="00581FEF" w:rsidP="00AF36EC">
      <w:pPr>
        <w:spacing w:after="0" w:line="240" w:lineRule="auto"/>
        <w:rPr>
          <w:rFonts w:ascii="Times New Roman" w:hAnsi="Times New Roman" w:cs="Times New Roman"/>
          <w:sz w:val="24"/>
          <w:szCs w:val="24"/>
          <w:lang w:val="ro-RO"/>
        </w:rPr>
      </w:pPr>
    </w:p>
    <w:p w:rsidR="00581FEF" w:rsidRDefault="00C9363B" w:rsidP="00AF36E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152</w:t>
      </w:r>
      <w:r w:rsidR="00581FEF" w:rsidRPr="000B53BE">
        <w:rPr>
          <w:rFonts w:ascii="Times New Roman" w:hAnsi="Times New Roman" w:cs="Times New Roman"/>
          <w:b/>
          <w:sz w:val="24"/>
          <w:szCs w:val="24"/>
          <w:lang w:val="ro-RO"/>
        </w:rPr>
        <w:t>.</w:t>
      </w:r>
      <w:r w:rsidR="00581FEF">
        <w:rPr>
          <w:rFonts w:ascii="Times New Roman" w:hAnsi="Times New Roman" w:cs="Times New Roman"/>
          <w:sz w:val="24"/>
          <w:szCs w:val="24"/>
          <w:lang w:val="ro-RO"/>
        </w:rPr>
        <w:t xml:space="preserve">  Pe durata studiilor în învățămîntul general elevii beneficiază de asistență psihopedagogică și medicală gratuită.</w:t>
      </w:r>
    </w:p>
    <w:p w:rsidR="00581FEF" w:rsidRDefault="00581FEF" w:rsidP="00AF36EC">
      <w:pPr>
        <w:spacing w:after="0" w:line="240" w:lineRule="auto"/>
        <w:rPr>
          <w:rFonts w:ascii="Times New Roman" w:hAnsi="Times New Roman" w:cs="Times New Roman"/>
          <w:sz w:val="24"/>
          <w:szCs w:val="24"/>
          <w:lang w:val="ro-RO"/>
        </w:rPr>
      </w:pPr>
    </w:p>
    <w:p w:rsidR="00581FEF" w:rsidRDefault="00C9363B" w:rsidP="00AF36E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153</w:t>
      </w:r>
      <w:r w:rsidR="00581FEF" w:rsidRPr="000B53BE">
        <w:rPr>
          <w:rFonts w:ascii="Times New Roman" w:hAnsi="Times New Roman" w:cs="Times New Roman"/>
          <w:b/>
          <w:sz w:val="24"/>
          <w:szCs w:val="24"/>
          <w:lang w:val="ro-RO"/>
        </w:rPr>
        <w:t>.</w:t>
      </w:r>
      <w:r w:rsidR="00581FEF">
        <w:rPr>
          <w:rFonts w:ascii="Times New Roman" w:hAnsi="Times New Roman" w:cs="Times New Roman"/>
          <w:sz w:val="24"/>
          <w:szCs w:val="24"/>
          <w:lang w:val="ro-RO"/>
        </w:rPr>
        <w:t xml:space="preserve">  Elevii au dreptul:</w:t>
      </w:r>
    </w:p>
    <w:p w:rsidR="00581FEF" w:rsidRPr="00C9363B" w:rsidRDefault="00581FEF"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aleagă instituția te învățămînt general, cu respectarea cadrului normativ în vigoare</w:t>
      </w:r>
      <w:r w:rsidRPr="00C9363B">
        <w:rPr>
          <w:rFonts w:ascii="Times New Roman" w:hAnsi="Times New Roman" w:cs="Times New Roman"/>
          <w:sz w:val="24"/>
          <w:szCs w:val="24"/>
          <w:lang w:val="ro-RO"/>
        </w:rPr>
        <w:t xml:space="preserve"> </w:t>
      </w:r>
    </w:p>
    <w:p w:rsidR="00581FEF" w:rsidRPr="00C9363B" w:rsidRDefault="00581FEF"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își expună liber opiniile, convingerile și ideile</w:t>
      </w:r>
    </w:p>
    <w:p w:rsidR="00E72085" w:rsidRPr="00C9363B" w:rsidRDefault="00581FEF"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fie evidențiați și să primească premii și recompense</w:t>
      </w:r>
      <w:r w:rsidR="009D281F">
        <w:rPr>
          <w:rFonts w:ascii="Times New Roman" w:hAnsi="Times New Roman" w:cs="Times New Roman"/>
          <w:sz w:val="24"/>
          <w:szCs w:val="24"/>
          <w:lang w:val="ro-RO"/>
        </w:rPr>
        <w:t>, pentru rezultate deosebite obț</w:t>
      </w:r>
      <w:r w:rsidR="00E72085">
        <w:rPr>
          <w:rFonts w:ascii="Times New Roman" w:hAnsi="Times New Roman" w:cs="Times New Roman"/>
          <w:sz w:val="24"/>
          <w:szCs w:val="24"/>
          <w:lang w:val="ro-RO"/>
        </w:rPr>
        <w:t>inute la activitățile școlare și extrașcolare și pentru atitudine civică exemplară</w:t>
      </w:r>
    </w:p>
    <w:p w:rsidR="00E72085" w:rsidRPr="00C9363B" w:rsidRDefault="00E72085"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aleagă cursurile opționale, în dependență de ofertele educaționale ale Instituției</w:t>
      </w:r>
    </w:p>
    <w:p w:rsidR="00E72085" w:rsidRPr="00C9363B" w:rsidRDefault="00E72085"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fie asigurați cu manuale școlare prin schema de închiriere</w:t>
      </w:r>
    </w:p>
    <w:p w:rsidR="00E72085" w:rsidRPr="00C9363B" w:rsidRDefault="00E72085"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participe la proiecte și/ sau programe naționale și / sau internaționale la care este parte Instituția</w:t>
      </w:r>
    </w:p>
    <w:p w:rsidR="00E72085" w:rsidRPr="00C9363B" w:rsidRDefault="00E72085"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Să participe la activități științifice, culturale, artistice și sportive organizate la nivel republican, la nivelul structurilor educaționale conexe Organelor locale de specialitate în domeniul învățămîntului și în Instituție, cu respectarea prevederilor lor funcționale</w:t>
      </w:r>
    </w:p>
    <w:p w:rsidR="00E72085" w:rsidRPr="00C9363B" w:rsidRDefault="00E72085"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beneficiază, în condițiile legii, de asistență medicală, asistența cadrului didactic de sprijin și alte înlesniri (servicii de transportare, alimentație, cămin, burse) acordate la decizia autorităților publice locale</w:t>
      </w:r>
    </w:p>
    <w:p w:rsidR="006465C6" w:rsidRPr="00C9363B" w:rsidRDefault="006465C6"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fie aleși și să participe în componența organelor de conducere ale Instituției</w:t>
      </w:r>
    </w:p>
    <w:p w:rsidR="006465C6" w:rsidRPr="00C9363B" w:rsidRDefault="006465C6"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fie aleși și să participe ăn componență organelor de autoconducere școlară (Consiliului elevilor) la nivel de Instituție, raion/ municipiu și național, potrivit mecanismelor de participare a elevilor la procesul educațional, aprobate de Ministerul Educației</w:t>
      </w:r>
    </w:p>
    <w:p w:rsidR="006465C6" w:rsidRPr="00C9363B" w:rsidRDefault="006465C6"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bineficieze de condiții optime în organizarea procesului educațional, de garanții privind viața și securitatea în timpul aflării în Instituție, precum și în timpul activităților la care participa ca delegat</w:t>
      </w:r>
    </w:p>
    <w:p w:rsidR="006465C6" w:rsidRPr="00C9363B" w:rsidRDefault="006465C6"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participe la evaluarea și promovarea calității învățămîntului, în condițiile stabilite de lege</w:t>
      </w:r>
    </w:p>
    <w:p w:rsidR="004A1AFE" w:rsidRPr="00C9363B" w:rsidRDefault="006465C6" w:rsidP="00C9363B">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participe la reuniuni și acțiuni care se vor e</w:t>
      </w:r>
      <w:r w:rsidR="004A1AFE">
        <w:rPr>
          <w:rFonts w:ascii="Times New Roman" w:hAnsi="Times New Roman" w:cs="Times New Roman"/>
          <w:sz w:val="24"/>
          <w:szCs w:val="24"/>
          <w:lang w:val="ro-RO"/>
        </w:rPr>
        <w:t>xercita în afara activităților școlare cu aprobarea directorului instituției, la cererea motivată a grupului de inițiativă</w:t>
      </w:r>
    </w:p>
    <w:p w:rsidR="004A1AFE" w:rsidRDefault="004A1AFE" w:rsidP="00581FEF">
      <w:pPr>
        <w:pStyle w:val="a3"/>
        <w:numPr>
          <w:ilvl w:val="0"/>
          <w:numId w:val="28"/>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beneficieze de alte drepturi,garanții și facilități, conform actelor normative în vigoare.</w:t>
      </w:r>
    </w:p>
    <w:p w:rsidR="004A1AFE" w:rsidRPr="004A1AFE" w:rsidRDefault="004A1AFE" w:rsidP="004A1AFE">
      <w:pPr>
        <w:pStyle w:val="a3"/>
        <w:rPr>
          <w:rFonts w:ascii="Times New Roman" w:hAnsi="Times New Roman" w:cs="Times New Roman"/>
          <w:sz w:val="24"/>
          <w:szCs w:val="24"/>
          <w:lang w:val="ro-RO"/>
        </w:rPr>
      </w:pPr>
    </w:p>
    <w:p w:rsidR="004A1AFE" w:rsidRDefault="00C9363B" w:rsidP="004A1AF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154</w:t>
      </w:r>
      <w:r w:rsidR="004A1AFE" w:rsidRPr="000B53BE">
        <w:rPr>
          <w:rFonts w:ascii="Times New Roman" w:hAnsi="Times New Roman" w:cs="Times New Roman"/>
          <w:b/>
          <w:sz w:val="24"/>
          <w:szCs w:val="24"/>
          <w:lang w:val="ro-RO"/>
        </w:rPr>
        <w:t>.</w:t>
      </w:r>
      <w:r w:rsidR="004A1AFE">
        <w:rPr>
          <w:rFonts w:ascii="Times New Roman" w:hAnsi="Times New Roman" w:cs="Times New Roman"/>
          <w:sz w:val="24"/>
          <w:szCs w:val="24"/>
          <w:lang w:val="ro-RO"/>
        </w:rPr>
        <w:t xml:space="preserve">  Elevii din ciclul primar sînt asigurați gratuit cu manuale școlare. Elevii din învățămîntul secundar beneficiază de facilități la închirierea manualelor în baza deciziei consiliului profesoral al Instituției.</w:t>
      </w:r>
    </w:p>
    <w:p w:rsidR="004A1AFE" w:rsidRDefault="004A1AFE" w:rsidP="004A1AFE">
      <w:pPr>
        <w:spacing w:after="0" w:line="240" w:lineRule="auto"/>
        <w:rPr>
          <w:rFonts w:ascii="Times New Roman" w:hAnsi="Times New Roman" w:cs="Times New Roman"/>
          <w:sz w:val="24"/>
          <w:szCs w:val="24"/>
          <w:lang w:val="ro-RO"/>
        </w:rPr>
      </w:pPr>
    </w:p>
    <w:p w:rsidR="004A1AFE" w:rsidRDefault="004A1AFE" w:rsidP="004A1AFE">
      <w:pPr>
        <w:spacing w:after="0" w:line="240" w:lineRule="auto"/>
        <w:rPr>
          <w:rFonts w:ascii="Times New Roman" w:hAnsi="Times New Roman" w:cs="Times New Roman"/>
          <w:sz w:val="24"/>
          <w:szCs w:val="24"/>
          <w:lang w:val="ro-RO"/>
        </w:rPr>
      </w:pPr>
    </w:p>
    <w:p w:rsidR="004A1AFE" w:rsidRPr="004A1AFE" w:rsidRDefault="004A1AFE" w:rsidP="004A1AFE">
      <w:pPr>
        <w:spacing w:after="0" w:line="240"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sidRPr="004A1AFE">
        <w:rPr>
          <w:rFonts w:ascii="Times New Roman" w:hAnsi="Times New Roman" w:cs="Times New Roman"/>
          <w:b/>
          <w:sz w:val="24"/>
          <w:szCs w:val="24"/>
          <w:lang w:val="ro-RO"/>
        </w:rPr>
        <w:t xml:space="preserve">Secțiunea a 5-a.  </w:t>
      </w:r>
    </w:p>
    <w:p w:rsidR="004A1AFE" w:rsidRPr="004A1AFE" w:rsidRDefault="004A1AFE" w:rsidP="004A1AFE">
      <w:pPr>
        <w:spacing w:after="0" w:line="240" w:lineRule="auto"/>
        <w:rPr>
          <w:rFonts w:ascii="Times New Roman" w:hAnsi="Times New Roman" w:cs="Times New Roman"/>
          <w:b/>
          <w:sz w:val="24"/>
          <w:szCs w:val="24"/>
          <w:lang w:val="ro-RO"/>
        </w:rPr>
      </w:pPr>
      <w:r w:rsidRPr="004A1AFE">
        <w:rPr>
          <w:rFonts w:ascii="Times New Roman" w:hAnsi="Times New Roman" w:cs="Times New Roman"/>
          <w:b/>
          <w:sz w:val="24"/>
          <w:szCs w:val="24"/>
          <w:lang w:val="ro-RO"/>
        </w:rPr>
        <w:t xml:space="preserve">                                                  Obligațiunile elevilor</w:t>
      </w:r>
    </w:p>
    <w:p w:rsidR="004A1AFE" w:rsidRDefault="004A1AFE" w:rsidP="004A1AFE">
      <w:pPr>
        <w:spacing w:after="0" w:line="240" w:lineRule="auto"/>
        <w:rPr>
          <w:rFonts w:ascii="Times New Roman" w:hAnsi="Times New Roman" w:cs="Times New Roman"/>
          <w:sz w:val="24"/>
          <w:szCs w:val="24"/>
          <w:lang w:val="ro-RO"/>
        </w:rPr>
      </w:pPr>
    </w:p>
    <w:p w:rsidR="004A1AFE" w:rsidRDefault="00C9363B" w:rsidP="004A1AF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155</w:t>
      </w:r>
      <w:r w:rsidR="004A1AFE" w:rsidRPr="004A1AFE">
        <w:rPr>
          <w:rFonts w:ascii="Times New Roman" w:hAnsi="Times New Roman" w:cs="Times New Roman"/>
          <w:b/>
          <w:sz w:val="24"/>
          <w:szCs w:val="24"/>
          <w:lang w:val="ro-RO"/>
        </w:rPr>
        <w:t xml:space="preserve">.  </w:t>
      </w:r>
      <w:r w:rsidR="004A1AFE">
        <w:rPr>
          <w:rFonts w:ascii="Times New Roman" w:hAnsi="Times New Roman" w:cs="Times New Roman"/>
          <w:sz w:val="24"/>
          <w:szCs w:val="24"/>
          <w:lang w:val="ro-RO"/>
        </w:rPr>
        <w:t>Elevii din învățămînt primar și secundar au următoarele obligații</w:t>
      </w:r>
      <w:r>
        <w:rPr>
          <w:rFonts w:ascii="Times New Roman" w:hAnsi="Times New Roman" w:cs="Times New Roman"/>
          <w:sz w:val="24"/>
          <w:szCs w:val="24"/>
          <w:lang w:val="ro-RO"/>
        </w:rPr>
        <w:t>:</w:t>
      </w:r>
    </w:p>
    <w:p w:rsidR="004A1AFE" w:rsidRPr="00C9363B" w:rsidRDefault="004A1AFE" w:rsidP="004A1AFE">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respecte regulamentul de organizare și funcționare al Instituției</w:t>
      </w:r>
      <w:r w:rsidR="00CC0F6C">
        <w:rPr>
          <w:rFonts w:ascii="Times New Roman" w:hAnsi="Times New Roman" w:cs="Times New Roman"/>
          <w:sz w:val="24"/>
          <w:szCs w:val="24"/>
          <w:lang w:val="ro-RO"/>
        </w:rPr>
        <w:t>;</w:t>
      </w:r>
    </w:p>
    <w:p w:rsidR="00802439" w:rsidRPr="00C9363B" w:rsidRDefault="004A1AFE"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Să frecventeze, în mod </w:t>
      </w:r>
      <w:r w:rsidR="00802439">
        <w:rPr>
          <w:rFonts w:ascii="Times New Roman" w:hAnsi="Times New Roman" w:cs="Times New Roman"/>
          <w:sz w:val="24"/>
          <w:szCs w:val="24"/>
          <w:lang w:val="ro-RO"/>
        </w:rPr>
        <w:t>obligatoriu, orele de curs și să participe la activitățile extra școlare și extracurriculare, organizate în Instituție pe durata învățămîntului obligatoriu</w:t>
      </w:r>
      <w:r w:rsidR="00CC0F6C">
        <w:rPr>
          <w:rFonts w:ascii="Times New Roman" w:hAnsi="Times New Roman" w:cs="Times New Roman"/>
          <w:sz w:val="24"/>
          <w:szCs w:val="24"/>
          <w:lang w:val="ro-RO"/>
        </w:rPr>
        <w:t>;</w:t>
      </w:r>
    </w:p>
    <w:p w:rsidR="00802439" w:rsidRDefault="00802439" w:rsidP="004A1AFE">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depună un efort real pentru asimilarea cunoștințelor, dezvoltarea facultăților intelectuale, formarea priceperilor și deprinderilor teoretice și practice necesare pentru integrarea în  forme superioare de instruire sau în cîmpul muncii</w:t>
      </w:r>
      <w:r w:rsidR="00CC0F6C">
        <w:rPr>
          <w:rFonts w:ascii="Times New Roman" w:hAnsi="Times New Roman" w:cs="Times New Roman"/>
          <w:sz w:val="24"/>
          <w:szCs w:val="24"/>
          <w:lang w:val="ro-RO"/>
        </w:rPr>
        <w:t>;</w:t>
      </w:r>
    </w:p>
    <w:p w:rsidR="00802439" w:rsidRPr="00802439" w:rsidRDefault="00802439" w:rsidP="00802439">
      <w:pPr>
        <w:pStyle w:val="a3"/>
        <w:rPr>
          <w:rFonts w:ascii="Times New Roman" w:hAnsi="Times New Roman" w:cs="Times New Roman"/>
          <w:sz w:val="24"/>
          <w:szCs w:val="24"/>
          <w:lang w:val="ro-RO"/>
        </w:rPr>
      </w:pPr>
    </w:p>
    <w:p w:rsidR="00127FBA" w:rsidRPr="00C9363B" w:rsidRDefault="00802439"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demonstreze</w:t>
      </w:r>
      <w:r w:rsidR="00127FBA">
        <w:rPr>
          <w:rFonts w:ascii="Times New Roman" w:hAnsi="Times New Roman" w:cs="Times New Roman"/>
          <w:sz w:val="24"/>
          <w:szCs w:val="24"/>
          <w:lang w:val="ro-RO"/>
        </w:rPr>
        <w:t xml:space="preserve"> prin examinări orale și scrise competențe specifice disciplinelor școlare și competențe cheie-transversale specifice treptei de școlaritate.</w:t>
      </w:r>
    </w:p>
    <w:p w:rsidR="00127FBA" w:rsidRPr="00C9363B" w:rsidRDefault="00127FBA"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susțină, prin examinări orale și/ sau scrise,lichidarea restanțelor la disciplinele școlare pentru perioada absentată motivat și/sau nemotivat mai mult de 17 ore</w:t>
      </w:r>
      <w:r w:rsidR="00CC0F6C">
        <w:rPr>
          <w:rFonts w:ascii="Times New Roman" w:hAnsi="Times New Roman" w:cs="Times New Roman"/>
          <w:sz w:val="24"/>
          <w:szCs w:val="24"/>
          <w:lang w:val="ro-RO"/>
        </w:rPr>
        <w:t>;</w:t>
      </w:r>
    </w:p>
    <w:p w:rsidR="00825A21" w:rsidRPr="00C9363B" w:rsidRDefault="00825A21"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aibă o ținută vestimentară și exterior decent</w:t>
      </w:r>
      <w:r w:rsidR="00CC0F6C">
        <w:rPr>
          <w:rFonts w:ascii="Times New Roman" w:hAnsi="Times New Roman" w:cs="Times New Roman"/>
          <w:sz w:val="24"/>
          <w:szCs w:val="24"/>
          <w:lang w:val="ro-RO"/>
        </w:rPr>
        <w:t>;</w:t>
      </w:r>
    </w:p>
    <w:p w:rsidR="00825A21" w:rsidRPr="00C9363B" w:rsidRDefault="00825A21"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manifeste un comportament respectuos în raport cu personalul de conducere, cadrele didactice, auxiliare și nedidactice, precum și față de colegi</w:t>
      </w:r>
      <w:r w:rsidR="00C9363B">
        <w:rPr>
          <w:rFonts w:ascii="Times New Roman" w:hAnsi="Times New Roman" w:cs="Times New Roman"/>
          <w:sz w:val="24"/>
          <w:szCs w:val="24"/>
          <w:lang w:val="ro-RO"/>
        </w:rPr>
        <w:t>;</w:t>
      </w:r>
    </w:p>
    <w:p w:rsidR="00825A21" w:rsidRPr="00C9363B" w:rsidRDefault="00825A21"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dea dovadă de un comportament adecvat în Instituție,în familie și în locurile publice</w:t>
      </w:r>
      <w:r w:rsidR="00CC0F6C">
        <w:rPr>
          <w:rFonts w:ascii="Times New Roman" w:hAnsi="Times New Roman" w:cs="Times New Roman"/>
          <w:sz w:val="24"/>
          <w:szCs w:val="24"/>
          <w:lang w:val="ro-RO"/>
        </w:rPr>
        <w:t>;</w:t>
      </w:r>
    </w:p>
    <w:p w:rsidR="00825A21" w:rsidRPr="00C9363B" w:rsidRDefault="00825A21"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utilizeze cu acuratețe manualele școlare primite prin schema de închiriere și să le restituie stare bună, la sfîrșitul anului de studii</w:t>
      </w:r>
      <w:r w:rsidR="00CC0F6C">
        <w:rPr>
          <w:rFonts w:ascii="Times New Roman" w:hAnsi="Times New Roman" w:cs="Times New Roman"/>
          <w:sz w:val="24"/>
          <w:szCs w:val="24"/>
          <w:lang w:val="ro-RO"/>
        </w:rPr>
        <w:t>;</w:t>
      </w:r>
    </w:p>
    <w:p w:rsidR="00825A21" w:rsidRPr="00C9363B" w:rsidRDefault="00825A21"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păstreze imobilul,mobilierul și utilajul Instituției</w:t>
      </w:r>
      <w:r w:rsidR="00CC0F6C">
        <w:rPr>
          <w:rFonts w:ascii="Times New Roman" w:hAnsi="Times New Roman" w:cs="Times New Roman"/>
          <w:sz w:val="24"/>
          <w:szCs w:val="24"/>
          <w:lang w:val="ro-RO"/>
        </w:rPr>
        <w:t>;</w:t>
      </w:r>
    </w:p>
    <w:p w:rsidR="00825A21" w:rsidRPr="00C9363B" w:rsidRDefault="00825A21" w:rsidP="00C9363B">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respecte normele de tehnică a securității, de prevenire și stingere aincendiilor, cele de protecție civilă și protecția mediului, regulile de circulație</w:t>
      </w:r>
      <w:r w:rsidR="00CC0F6C">
        <w:rPr>
          <w:rFonts w:ascii="Times New Roman" w:hAnsi="Times New Roman" w:cs="Times New Roman"/>
          <w:sz w:val="24"/>
          <w:szCs w:val="24"/>
          <w:lang w:val="ro-RO"/>
        </w:rPr>
        <w:t>;</w:t>
      </w:r>
    </w:p>
    <w:p w:rsidR="00825A21" w:rsidRDefault="00825A21" w:rsidP="004A1AFE">
      <w:pPr>
        <w:pStyle w:val="a3"/>
        <w:numPr>
          <w:ilvl w:val="0"/>
          <w:numId w:val="3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Alte obligații stabilite de conducerea Instituției</w:t>
      </w:r>
      <w:r w:rsidR="00CC0F6C">
        <w:rPr>
          <w:rFonts w:ascii="Times New Roman" w:hAnsi="Times New Roman" w:cs="Times New Roman"/>
          <w:sz w:val="24"/>
          <w:szCs w:val="24"/>
          <w:lang w:val="ro-RO"/>
        </w:rPr>
        <w:t>.</w:t>
      </w:r>
    </w:p>
    <w:p w:rsidR="00CC0F6C" w:rsidRPr="00CC0F6C" w:rsidRDefault="00CC0F6C" w:rsidP="00CC0F6C">
      <w:pPr>
        <w:pStyle w:val="a3"/>
        <w:rPr>
          <w:rFonts w:ascii="Times New Roman" w:hAnsi="Times New Roman" w:cs="Times New Roman"/>
          <w:sz w:val="24"/>
          <w:szCs w:val="24"/>
          <w:lang w:val="ro-RO"/>
        </w:rPr>
      </w:pPr>
    </w:p>
    <w:p w:rsidR="00CC0F6C" w:rsidRDefault="00C9363B" w:rsidP="00CC0F6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lastRenderedPageBreak/>
        <w:t>156</w:t>
      </w:r>
      <w:r w:rsidR="00CC0F6C" w:rsidRPr="000B53BE">
        <w:rPr>
          <w:rFonts w:ascii="Times New Roman" w:hAnsi="Times New Roman" w:cs="Times New Roman"/>
          <w:b/>
          <w:sz w:val="24"/>
          <w:szCs w:val="24"/>
          <w:lang w:val="ro-RO"/>
        </w:rPr>
        <w:t>.</w:t>
      </w:r>
      <w:r w:rsidR="00CC0F6C">
        <w:rPr>
          <w:rFonts w:ascii="Times New Roman" w:hAnsi="Times New Roman" w:cs="Times New Roman"/>
          <w:sz w:val="24"/>
          <w:szCs w:val="24"/>
          <w:lang w:val="ro-RO"/>
        </w:rPr>
        <w:t xml:space="preserve">  Este interzis elevilor</w:t>
      </w:r>
      <w:r>
        <w:rPr>
          <w:rFonts w:ascii="Times New Roman" w:hAnsi="Times New Roman" w:cs="Times New Roman"/>
          <w:sz w:val="24"/>
          <w:szCs w:val="24"/>
          <w:lang w:val="ro-RO"/>
        </w:rPr>
        <w:t>:</w:t>
      </w:r>
    </w:p>
    <w:p w:rsidR="00CC0F6C" w:rsidRPr="00C9363B" w:rsidRDefault="00CC0F6C" w:rsidP="00CC0F6C">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facă înscrieri în documentația școlară (cataloage, dosare personale), să distrugă documentația școlară (cataloage, agenda elevului etc)</w:t>
      </w:r>
      <w:r w:rsidR="0039485D">
        <w:rPr>
          <w:rFonts w:ascii="Times New Roman" w:hAnsi="Times New Roman" w:cs="Times New Roman"/>
          <w:sz w:val="24"/>
          <w:szCs w:val="24"/>
          <w:lang w:val="ro-RO"/>
        </w:rPr>
        <w:t>;</w:t>
      </w:r>
    </w:p>
    <w:p w:rsidR="00CC0F6C" w:rsidRPr="00C9363B" w:rsidRDefault="00CC0F6C"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deterioreze bunurile din patrimoniul Instituției</w:t>
      </w:r>
      <w:r w:rsidR="0039485D">
        <w:rPr>
          <w:rFonts w:ascii="Times New Roman" w:hAnsi="Times New Roman" w:cs="Times New Roman"/>
          <w:sz w:val="24"/>
          <w:szCs w:val="24"/>
          <w:lang w:val="ro-RO"/>
        </w:rPr>
        <w:t>;</w:t>
      </w:r>
    </w:p>
    <w:p w:rsidR="00CC0F6C" w:rsidRPr="00C9363B" w:rsidRDefault="00CC0F6C"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profaneze simbolurile naționale și ale organizațiilor internaționale</w:t>
      </w:r>
      <w:r w:rsidR="0039485D">
        <w:rPr>
          <w:rFonts w:ascii="Times New Roman" w:hAnsi="Times New Roman" w:cs="Times New Roman"/>
          <w:sz w:val="24"/>
          <w:szCs w:val="24"/>
          <w:lang w:val="ro-RO"/>
        </w:rPr>
        <w:t>;</w:t>
      </w:r>
    </w:p>
    <w:p w:rsidR="00CC0F6C" w:rsidRPr="00C9363B" w:rsidRDefault="00CC0F6C"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organizeze și să participe la acțiuni politice și de protest, ce afectează activitatea Instituției și frecvența la cursuri a elevilor</w:t>
      </w:r>
      <w:r w:rsidR="0039485D">
        <w:rPr>
          <w:rFonts w:ascii="Times New Roman" w:hAnsi="Times New Roman" w:cs="Times New Roman"/>
          <w:sz w:val="24"/>
          <w:szCs w:val="24"/>
          <w:lang w:val="ro-RO"/>
        </w:rPr>
        <w:t>;</w:t>
      </w:r>
    </w:p>
    <w:p w:rsidR="00CC0F6C" w:rsidRPr="00C9363B" w:rsidRDefault="00CC0F6C"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w:t>
      </w:r>
      <w:r w:rsidR="009D281F">
        <w:rPr>
          <w:rFonts w:ascii="Times New Roman" w:hAnsi="Times New Roman" w:cs="Times New Roman"/>
          <w:sz w:val="24"/>
          <w:szCs w:val="24"/>
          <w:lang w:val="ro-RO"/>
        </w:rPr>
        <w:t>ă</w:t>
      </w:r>
      <w:r>
        <w:rPr>
          <w:rFonts w:ascii="Times New Roman" w:hAnsi="Times New Roman" w:cs="Times New Roman"/>
          <w:sz w:val="24"/>
          <w:szCs w:val="24"/>
          <w:lang w:val="ro-RO"/>
        </w:rPr>
        <w:t xml:space="preserve"> blocheze căile de acces în spațiile de învățămînt</w:t>
      </w:r>
      <w:r w:rsidR="0039485D">
        <w:rPr>
          <w:rFonts w:ascii="Times New Roman" w:hAnsi="Times New Roman" w:cs="Times New Roman"/>
          <w:sz w:val="24"/>
          <w:szCs w:val="24"/>
          <w:lang w:val="ro-RO"/>
        </w:rPr>
        <w:t>;</w:t>
      </w:r>
    </w:p>
    <w:p w:rsidR="00CC0F6C" w:rsidRPr="00C9363B" w:rsidRDefault="00CC0F6C"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dețină și  să consume droguri, băuturi alcoolice și țigări, precum și să participe la jocuri de hazard</w:t>
      </w:r>
      <w:r w:rsidR="0039485D">
        <w:rPr>
          <w:rFonts w:ascii="Times New Roman" w:hAnsi="Times New Roman" w:cs="Times New Roman"/>
          <w:sz w:val="24"/>
          <w:szCs w:val="24"/>
          <w:lang w:val="ro-RO"/>
        </w:rPr>
        <w:t>;</w:t>
      </w:r>
    </w:p>
    <w:p w:rsidR="0039485D" w:rsidRPr="00C9363B" w:rsidRDefault="00CC0F6C"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Să introducă, în perimetrul Instituției, </w:t>
      </w:r>
      <w:r w:rsidR="0039485D">
        <w:rPr>
          <w:rFonts w:ascii="Times New Roman" w:hAnsi="Times New Roman" w:cs="Times New Roman"/>
          <w:sz w:val="24"/>
          <w:szCs w:val="24"/>
          <w:lang w:val="ro-RO"/>
        </w:rPr>
        <w:t>orice tipuri de arme  sau alte instrumente, petarde, etc...care, prin acțiunea lor, pot afecta integritatea fizică și psihică a colectivului de elevi și a  personalului Instituției;</w:t>
      </w:r>
    </w:p>
    <w:p w:rsidR="0039485D" w:rsidRPr="00C9363B" w:rsidRDefault="0039485D"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posede și să difuzeze materiale cu caracter obscen sau pornografie;</w:t>
      </w:r>
    </w:p>
    <w:p w:rsidR="0039485D" w:rsidRPr="00C9363B" w:rsidRDefault="0039485D"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utilizeze telefoanele mobile în timpul orelor de curs, examenelor și concursurilor;</w:t>
      </w:r>
    </w:p>
    <w:p w:rsidR="0039485D" w:rsidRPr="00C9363B" w:rsidRDefault="0039485D" w:rsidP="00C9363B">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Să lanseze anunțuri false cu privire la amplasarea unor materiale explozibile în perimetrul Instituției;</w:t>
      </w:r>
    </w:p>
    <w:p w:rsidR="0039485D" w:rsidRDefault="0039485D" w:rsidP="00CC0F6C">
      <w:pPr>
        <w:pStyle w:val="a3"/>
        <w:numPr>
          <w:ilvl w:val="0"/>
          <w:numId w:val="3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Să aducă jigniri și să manifeste agresivitate în limbaj și în comportament față de colegi și față de personalul Instituției. </w:t>
      </w:r>
    </w:p>
    <w:p w:rsidR="0039485D" w:rsidRPr="0039485D" w:rsidRDefault="0039485D" w:rsidP="0039485D">
      <w:pPr>
        <w:pStyle w:val="a3"/>
        <w:rPr>
          <w:rFonts w:ascii="Times New Roman" w:hAnsi="Times New Roman" w:cs="Times New Roman"/>
          <w:sz w:val="24"/>
          <w:szCs w:val="24"/>
          <w:lang w:val="ro-RO"/>
        </w:rPr>
      </w:pPr>
    </w:p>
    <w:p w:rsidR="0039485D" w:rsidRPr="0039485D" w:rsidRDefault="0039485D" w:rsidP="0039485D">
      <w:pPr>
        <w:spacing w:after="0" w:line="240"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sidRPr="0039485D">
        <w:rPr>
          <w:rFonts w:ascii="Times New Roman" w:hAnsi="Times New Roman" w:cs="Times New Roman"/>
          <w:b/>
          <w:sz w:val="24"/>
          <w:szCs w:val="24"/>
          <w:lang w:val="ro-RO"/>
        </w:rPr>
        <w:t>Secțiunea a 6-a.</w:t>
      </w:r>
    </w:p>
    <w:p w:rsidR="0039485D" w:rsidRPr="0039485D" w:rsidRDefault="0039485D" w:rsidP="0039485D">
      <w:pPr>
        <w:spacing w:after="0" w:line="240" w:lineRule="auto"/>
        <w:rPr>
          <w:rFonts w:ascii="Times New Roman" w:hAnsi="Times New Roman" w:cs="Times New Roman"/>
          <w:b/>
          <w:sz w:val="24"/>
          <w:szCs w:val="24"/>
          <w:lang w:val="ro-RO"/>
        </w:rPr>
      </w:pPr>
      <w:r w:rsidRPr="0039485D">
        <w:rPr>
          <w:rFonts w:ascii="Times New Roman" w:hAnsi="Times New Roman" w:cs="Times New Roman"/>
          <w:b/>
          <w:sz w:val="24"/>
          <w:szCs w:val="24"/>
          <w:lang w:val="ro-RO"/>
        </w:rPr>
        <w:t xml:space="preserve">                                             Recompense  pentru elevi</w:t>
      </w:r>
    </w:p>
    <w:p w:rsidR="00825A21" w:rsidRPr="00825A21" w:rsidRDefault="0039485D" w:rsidP="00825A21">
      <w:pPr>
        <w:pStyle w:val="a3"/>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BF4F86" w:rsidRDefault="00C9363B" w:rsidP="00CC0F6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157</w:t>
      </w:r>
      <w:r w:rsidR="0039485D" w:rsidRPr="000B53BE">
        <w:rPr>
          <w:rFonts w:ascii="Times New Roman" w:hAnsi="Times New Roman" w:cs="Times New Roman"/>
          <w:b/>
          <w:sz w:val="24"/>
          <w:szCs w:val="24"/>
          <w:lang w:val="ro-RO"/>
        </w:rPr>
        <w:t>.</w:t>
      </w:r>
      <w:r w:rsidR="0039485D">
        <w:rPr>
          <w:rFonts w:ascii="Times New Roman" w:hAnsi="Times New Roman" w:cs="Times New Roman"/>
          <w:sz w:val="24"/>
          <w:szCs w:val="24"/>
          <w:lang w:val="ro-RO"/>
        </w:rPr>
        <w:t xml:space="preserve">  </w:t>
      </w:r>
      <w:r w:rsidR="00964462">
        <w:rPr>
          <w:rFonts w:ascii="Times New Roman" w:hAnsi="Times New Roman" w:cs="Times New Roman"/>
          <w:sz w:val="24"/>
          <w:szCs w:val="24"/>
          <w:lang w:val="ro-RO"/>
        </w:rPr>
        <w:t xml:space="preserve"> </w:t>
      </w:r>
      <w:r w:rsidR="00BF4F86">
        <w:rPr>
          <w:rFonts w:ascii="Times New Roman" w:hAnsi="Times New Roman" w:cs="Times New Roman"/>
          <w:sz w:val="24"/>
          <w:szCs w:val="24"/>
          <w:lang w:val="ro-RO"/>
        </w:rPr>
        <w:t>Elevii care obțin rezultate remarcabile la învățătură și se disting prin comportare exemplară pot primi următoarele recompense:</w:t>
      </w:r>
    </w:p>
    <w:p w:rsidR="00BF4F86" w:rsidRPr="00C9363B" w:rsidRDefault="00BF4F86" w:rsidP="00C9363B">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Evidențierea făcută de diriginte în fața colegilor de clasă</w:t>
      </w:r>
      <w:r w:rsidR="000B53BE">
        <w:rPr>
          <w:rFonts w:ascii="Times New Roman" w:hAnsi="Times New Roman" w:cs="Times New Roman"/>
          <w:sz w:val="24"/>
          <w:szCs w:val="24"/>
          <w:lang w:val="ro-RO"/>
        </w:rPr>
        <w:t>;</w:t>
      </w:r>
      <w:r w:rsidRPr="00C9363B">
        <w:rPr>
          <w:rFonts w:ascii="Times New Roman" w:hAnsi="Times New Roman" w:cs="Times New Roman"/>
          <w:sz w:val="24"/>
          <w:szCs w:val="24"/>
          <w:lang w:val="ro-RO"/>
        </w:rPr>
        <w:t xml:space="preserve"> </w:t>
      </w:r>
    </w:p>
    <w:p w:rsidR="00BF4F86" w:rsidRPr="00C9363B" w:rsidRDefault="00BF4F86" w:rsidP="00C9363B">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Evidențierea făcută de director în fața colegilor de școală</w:t>
      </w:r>
      <w:r w:rsidR="000B53BE">
        <w:rPr>
          <w:rFonts w:ascii="Times New Roman" w:hAnsi="Times New Roman" w:cs="Times New Roman"/>
          <w:sz w:val="24"/>
          <w:szCs w:val="24"/>
          <w:lang w:val="ro-RO"/>
        </w:rPr>
        <w:t>;</w:t>
      </w:r>
    </w:p>
    <w:p w:rsidR="00BF4F86" w:rsidRPr="00C9363B" w:rsidRDefault="00BF4F86" w:rsidP="00C9363B">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Comunicare verbală sau scrisă adresată de diriginte sau director părinților</w:t>
      </w:r>
      <w:r w:rsidR="000B53BE">
        <w:rPr>
          <w:rFonts w:ascii="Times New Roman" w:hAnsi="Times New Roman" w:cs="Times New Roman"/>
          <w:sz w:val="24"/>
          <w:szCs w:val="24"/>
          <w:lang w:val="ro-RO"/>
        </w:rPr>
        <w:t>;</w:t>
      </w:r>
    </w:p>
    <w:p w:rsidR="00BF4F86" w:rsidRPr="00C9363B" w:rsidRDefault="00BF4F86" w:rsidP="00C9363B">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Delegarea cu prioritate în excursii sau tabere de odihnă</w:t>
      </w:r>
      <w:r w:rsidR="000B53BE">
        <w:rPr>
          <w:rFonts w:ascii="Times New Roman" w:hAnsi="Times New Roman" w:cs="Times New Roman"/>
          <w:sz w:val="24"/>
          <w:szCs w:val="24"/>
          <w:lang w:val="ro-RO"/>
        </w:rPr>
        <w:t>;</w:t>
      </w:r>
    </w:p>
    <w:p w:rsidR="00BF4F86" w:rsidRPr="00C9363B" w:rsidRDefault="00BF4F86" w:rsidP="00C9363B">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Premii, diplome, medalii, insigne</w:t>
      </w:r>
      <w:r w:rsidR="000B53BE">
        <w:rPr>
          <w:rFonts w:ascii="Times New Roman" w:hAnsi="Times New Roman" w:cs="Times New Roman"/>
          <w:sz w:val="24"/>
          <w:szCs w:val="24"/>
          <w:lang w:val="ro-RO"/>
        </w:rPr>
        <w:t>;</w:t>
      </w:r>
    </w:p>
    <w:p w:rsidR="00AD1625" w:rsidRPr="00C9363B" w:rsidRDefault="009D281F" w:rsidP="00C9363B">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Burse de merit d</w:t>
      </w:r>
      <w:r w:rsidR="00BF4F86">
        <w:rPr>
          <w:rFonts w:ascii="Times New Roman" w:hAnsi="Times New Roman" w:cs="Times New Roman"/>
          <w:sz w:val="24"/>
          <w:szCs w:val="24"/>
          <w:lang w:val="ro-RO"/>
        </w:rPr>
        <w:t xml:space="preserve"> </w:t>
      </w:r>
      <w:r w:rsidR="00AD1625">
        <w:rPr>
          <w:rFonts w:ascii="Times New Roman" w:hAnsi="Times New Roman" w:cs="Times New Roman"/>
          <w:sz w:val="24"/>
          <w:szCs w:val="24"/>
          <w:lang w:val="ro-RO"/>
        </w:rPr>
        <w:t>ale Instituției  (la decizia consiliului de administrație al Instituției)</w:t>
      </w:r>
      <w:r w:rsidR="000B53BE">
        <w:rPr>
          <w:rFonts w:ascii="Times New Roman" w:hAnsi="Times New Roman" w:cs="Times New Roman"/>
          <w:sz w:val="24"/>
          <w:szCs w:val="24"/>
          <w:lang w:val="ro-RO"/>
        </w:rPr>
        <w:t>;</w:t>
      </w:r>
    </w:p>
    <w:p w:rsidR="00AD1625" w:rsidRDefault="00AD1625" w:rsidP="00BF4F86">
      <w:pPr>
        <w:pStyle w:val="a3"/>
        <w:numPr>
          <w:ilvl w:val="0"/>
          <w:numId w:val="3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Burse de merit a administrației publice locale.</w:t>
      </w:r>
    </w:p>
    <w:p w:rsidR="00AD1625" w:rsidRPr="00AD1625" w:rsidRDefault="00AD1625" w:rsidP="00AD1625">
      <w:pPr>
        <w:pStyle w:val="a3"/>
        <w:rPr>
          <w:rFonts w:ascii="Times New Roman" w:hAnsi="Times New Roman" w:cs="Times New Roman"/>
          <w:sz w:val="24"/>
          <w:szCs w:val="24"/>
          <w:lang w:val="ro-RO"/>
        </w:rPr>
      </w:pPr>
    </w:p>
    <w:p w:rsidR="00AD1625" w:rsidRDefault="00C9363B" w:rsidP="00AD1625">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158</w:t>
      </w:r>
      <w:r w:rsidR="00E115C5" w:rsidRPr="000B53BE">
        <w:rPr>
          <w:rFonts w:ascii="Times New Roman" w:hAnsi="Times New Roman" w:cs="Times New Roman"/>
          <w:b/>
          <w:sz w:val="24"/>
          <w:szCs w:val="24"/>
          <w:lang w:val="ro-RO"/>
        </w:rPr>
        <w:t>.</w:t>
      </w:r>
      <w:r w:rsidR="00E115C5">
        <w:rPr>
          <w:rFonts w:ascii="Times New Roman" w:hAnsi="Times New Roman" w:cs="Times New Roman"/>
          <w:sz w:val="24"/>
          <w:szCs w:val="24"/>
          <w:lang w:val="ro-RO"/>
        </w:rPr>
        <w:t xml:space="preserve">  Acordarea premiilor/diplomelor/medaliilor/insignelor elevilor la sfîrșitul anului școlar se face la nivelulu instituției la propunerea dirigintelui și/sau a directorului școlii.</w:t>
      </w:r>
    </w:p>
    <w:p w:rsidR="00E115C5" w:rsidRDefault="00E115C5" w:rsidP="00AD1625">
      <w:pPr>
        <w:spacing w:after="0" w:line="240" w:lineRule="auto"/>
        <w:rPr>
          <w:rFonts w:ascii="Times New Roman" w:hAnsi="Times New Roman" w:cs="Times New Roman"/>
          <w:sz w:val="24"/>
          <w:szCs w:val="24"/>
          <w:lang w:val="ro-RO"/>
        </w:rPr>
      </w:pPr>
    </w:p>
    <w:p w:rsidR="00E115C5" w:rsidRDefault="00C9363B" w:rsidP="00AD1625">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159</w:t>
      </w:r>
      <w:r w:rsidR="00E115C5" w:rsidRPr="0003363B">
        <w:rPr>
          <w:rFonts w:ascii="Times New Roman" w:hAnsi="Times New Roman" w:cs="Times New Roman"/>
          <w:b/>
          <w:sz w:val="24"/>
          <w:szCs w:val="24"/>
          <w:lang w:val="ro-RO"/>
        </w:rPr>
        <w:t>.</w:t>
      </w:r>
      <w:r w:rsidR="00E115C5">
        <w:rPr>
          <w:rFonts w:ascii="Times New Roman" w:hAnsi="Times New Roman" w:cs="Times New Roman"/>
          <w:sz w:val="24"/>
          <w:szCs w:val="24"/>
          <w:lang w:val="ro-RO"/>
        </w:rPr>
        <w:t xml:space="preserve">  Se pot acorda premii/diplome/medalii/insigne elevilor care:</w:t>
      </w:r>
    </w:p>
    <w:p w:rsidR="00E115C5" w:rsidRPr="00C9363B" w:rsidRDefault="00E115C5" w:rsidP="00C9363B">
      <w:pPr>
        <w:pStyle w:val="a3"/>
        <w:numPr>
          <w:ilvl w:val="0"/>
          <w:numId w:val="3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Au obținut primele trei medii generale pe clasă, dar nu mai mici de 9.00; pentru următoarele trei medii se pot acorda mențiuni</w:t>
      </w:r>
      <w:r w:rsidR="000B53BE">
        <w:rPr>
          <w:rFonts w:ascii="Times New Roman" w:hAnsi="Times New Roman" w:cs="Times New Roman"/>
          <w:sz w:val="24"/>
          <w:szCs w:val="24"/>
          <w:lang w:val="ro-RO"/>
        </w:rPr>
        <w:t>;</w:t>
      </w:r>
    </w:p>
    <w:p w:rsidR="00E115C5" w:rsidRPr="00C9363B" w:rsidRDefault="00E115C5" w:rsidP="00C9363B">
      <w:pPr>
        <w:pStyle w:val="a3"/>
        <w:numPr>
          <w:ilvl w:val="0"/>
          <w:numId w:val="3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S-au distins la una sau mai multe discipline de studiu</w:t>
      </w:r>
      <w:r w:rsidR="000B53BE">
        <w:rPr>
          <w:rFonts w:ascii="Times New Roman" w:hAnsi="Times New Roman" w:cs="Times New Roman"/>
          <w:sz w:val="24"/>
          <w:szCs w:val="24"/>
          <w:lang w:val="ro-RO"/>
        </w:rPr>
        <w:t>;</w:t>
      </w:r>
      <w:r w:rsidRPr="00C9363B">
        <w:rPr>
          <w:rFonts w:ascii="Times New Roman" w:hAnsi="Times New Roman" w:cs="Times New Roman"/>
          <w:sz w:val="24"/>
          <w:szCs w:val="24"/>
          <w:lang w:val="ro-RO"/>
        </w:rPr>
        <w:t xml:space="preserve"> </w:t>
      </w:r>
    </w:p>
    <w:p w:rsidR="00E115C5" w:rsidRPr="00C9363B" w:rsidRDefault="00E115C5" w:rsidP="00C9363B">
      <w:pPr>
        <w:pStyle w:val="a3"/>
        <w:numPr>
          <w:ilvl w:val="0"/>
          <w:numId w:val="3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Au obținut performanțe la concursuri, festivaluri, expoziții și la alte activități extrașcolare desfășurate la nivel local,raional, național sau internațional</w:t>
      </w:r>
      <w:r w:rsidR="000B53BE">
        <w:rPr>
          <w:rFonts w:ascii="Times New Roman" w:hAnsi="Times New Roman" w:cs="Times New Roman"/>
          <w:sz w:val="24"/>
          <w:szCs w:val="24"/>
          <w:lang w:val="ro-RO"/>
        </w:rPr>
        <w:t>;</w:t>
      </w:r>
    </w:p>
    <w:p w:rsidR="00E115C5" w:rsidRPr="00C9363B" w:rsidRDefault="00E115C5" w:rsidP="00C9363B">
      <w:pPr>
        <w:pStyle w:val="a3"/>
        <w:numPr>
          <w:ilvl w:val="0"/>
          <w:numId w:val="3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S-au rmarcat prin fapte de înaltă ținută morală și civică</w:t>
      </w:r>
      <w:r w:rsidR="000B53BE">
        <w:rPr>
          <w:rFonts w:ascii="Times New Roman" w:hAnsi="Times New Roman" w:cs="Times New Roman"/>
          <w:sz w:val="24"/>
          <w:szCs w:val="24"/>
          <w:lang w:val="ro-RO"/>
        </w:rPr>
        <w:t>;</w:t>
      </w:r>
    </w:p>
    <w:p w:rsidR="00E115C5" w:rsidRDefault="00E115C5" w:rsidP="00E115C5">
      <w:pPr>
        <w:pStyle w:val="a3"/>
        <w:numPr>
          <w:ilvl w:val="0"/>
          <w:numId w:val="34"/>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Au avut, la nivelul clasei, cea mai bună frcvență pe parcursul anului școlar.</w:t>
      </w:r>
    </w:p>
    <w:p w:rsidR="00123971" w:rsidRPr="00123971" w:rsidRDefault="00123971" w:rsidP="00123971">
      <w:pPr>
        <w:pStyle w:val="a3"/>
        <w:rPr>
          <w:rFonts w:ascii="Times New Roman" w:hAnsi="Times New Roman" w:cs="Times New Roman"/>
          <w:sz w:val="24"/>
          <w:szCs w:val="24"/>
          <w:lang w:val="ro-RO"/>
        </w:rPr>
      </w:pPr>
    </w:p>
    <w:p w:rsidR="00123971" w:rsidRDefault="00C9363B" w:rsidP="00123971">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160</w:t>
      </w:r>
      <w:r w:rsidR="00123971" w:rsidRPr="0003363B">
        <w:rPr>
          <w:rFonts w:ascii="Times New Roman" w:hAnsi="Times New Roman" w:cs="Times New Roman"/>
          <w:b/>
          <w:sz w:val="24"/>
          <w:szCs w:val="24"/>
          <w:lang w:val="ro-RO"/>
        </w:rPr>
        <w:t>.</w:t>
      </w:r>
      <w:r w:rsidR="00123971">
        <w:rPr>
          <w:rFonts w:ascii="Times New Roman" w:hAnsi="Times New Roman" w:cs="Times New Roman"/>
          <w:sz w:val="24"/>
          <w:szCs w:val="24"/>
          <w:lang w:val="ro-RO"/>
        </w:rPr>
        <w:t xml:space="preserve">  Instituția de comun cu alți parteneri poate stimula activitățile de performanță ale elevilor la nivel local, național și internațional prin alocarea unor premii, burse din partea consiliului </w:t>
      </w:r>
      <w:r w:rsidR="00123971">
        <w:rPr>
          <w:rFonts w:ascii="Times New Roman" w:hAnsi="Times New Roman" w:cs="Times New Roman"/>
          <w:sz w:val="24"/>
          <w:szCs w:val="24"/>
          <w:lang w:val="ro-RO"/>
        </w:rPr>
        <w:lastRenderedPageBreak/>
        <w:t>reprezentativ al părinților, agenților economici, fundațiilor științifice și culturale, comunității locale etc.</w:t>
      </w:r>
    </w:p>
    <w:p w:rsidR="00123971" w:rsidRPr="00123971" w:rsidRDefault="00123971" w:rsidP="00123971">
      <w:pPr>
        <w:spacing w:after="0" w:line="240" w:lineRule="auto"/>
        <w:jc w:val="center"/>
        <w:rPr>
          <w:rFonts w:ascii="Times New Roman" w:hAnsi="Times New Roman" w:cs="Times New Roman"/>
          <w:b/>
          <w:sz w:val="24"/>
          <w:szCs w:val="24"/>
          <w:lang w:val="ro-RO"/>
        </w:rPr>
      </w:pPr>
    </w:p>
    <w:p w:rsidR="00123971" w:rsidRPr="00123971" w:rsidRDefault="00123971" w:rsidP="00123971">
      <w:pPr>
        <w:spacing w:after="0" w:line="240" w:lineRule="auto"/>
        <w:jc w:val="center"/>
        <w:rPr>
          <w:rFonts w:ascii="Times New Roman" w:hAnsi="Times New Roman" w:cs="Times New Roman"/>
          <w:b/>
          <w:sz w:val="24"/>
          <w:szCs w:val="24"/>
          <w:lang w:val="ro-RO"/>
        </w:rPr>
      </w:pPr>
      <w:r w:rsidRPr="00123971">
        <w:rPr>
          <w:rFonts w:ascii="Times New Roman" w:hAnsi="Times New Roman" w:cs="Times New Roman"/>
          <w:b/>
          <w:sz w:val="24"/>
          <w:szCs w:val="24"/>
          <w:lang w:val="ro-RO"/>
        </w:rPr>
        <w:t>Secțiunea a 7-a</w:t>
      </w:r>
    </w:p>
    <w:p w:rsidR="00123971" w:rsidRDefault="00623A4F" w:rsidP="00123971">
      <w:pPr>
        <w:spacing w:after="0" w:line="240" w:lineRule="auto"/>
        <w:jc w:val="center"/>
        <w:rPr>
          <w:rFonts w:ascii="Times New Roman" w:hAnsi="Times New Roman" w:cs="Times New Roman"/>
          <w:b/>
          <w:sz w:val="24"/>
          <w:szCs w:val="24"/>
          <w:lang w:val="ro-RO"/>
        </w:rPr>
      </w:pPr>
      <w:r>
        <w:rPr>
          <w:rFonts w:ascii="Times New Roman" w:hAnsi="Times New Roman" w:cs="Times New Roman"/>
          <w:b/>
          <w:sz w:val="24"/>
          <w:szCs w:val="24"/>
          <w:lang w:val="ro-RO"/>
        </w:rPr>
        <w:t>San</w:t>
      </w:r>
      <w:r w:rsidR="00123971" w:rsidRPr="00123971">
        <w:rPr>
          <w:rFonts w:ascii="Times New Roman" w:hAnsi="Times New Roman" w:cs="Times New Roman"/>
          <w:b/>
          <w:sz w:val="24"/>
          <w:szCs w:val="24"/>
          <w:lang w:val="ro-RO"/>
        </w:rPr>
        <w:t>cțiunile aplicate elevilor</w:t>
      </w:r>
    </w:p>
    <w:p w:rsidR="00123971" w:rsidRDefault="00123971" w:rsidP="00123971">
      <w:pPr>
        <w:spacing w:after="0" w:line="240" w:lineRule="auto"/>
        <w:rPr>
          <w:rFonts w:ascii="Times New Roman" w:hAnsi="Times New Roman" w:cs="Times New Roman"/>
          <w:b/>
          <w:sz w:val="24"/>
          <w:szCs w:val="24"/>
          <w:lang w:val="ro-RO"/>
        </w:rPr>
      </w:pPr>
    </w:p>
    <w:p w:rsidR="00123971" w:rsidRDefault="00C9363B" w:rsidP="00123971">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161</w:t>
      </w:r>
      <w:r w:rsidR="00123971">
        <w:rPr>
          <w:rFonts w:ascii="Times New Roman" w:hAnsi="Times New Roman" w:cs="Times New Roman"/>
          <w:b/>
          <w:sz w:val="24"/>
          <w:szCs w:val="24"/>
          <w:lang w:val="ro-RO"/>
        </w:rPr>
        <w:t>.</w:t>
      </w:r>
      <w:r w:rsidR="00123971">
        <w:rPr>
          <w:rFonts w:ascii="Times New Roman" w:hAnsi="Times New Roman" w:cs="Times New Roman"/>
          <w:sz w:val="24"/>
          <w:szCs w:val="24"/>
          <w:lang w:val="ro-RO"/>
        </w:rPr>
        <w:t xml:space="preserve">  Abateri disciplinare se consideră faptele elevilor prin care se încalcă</w:t>
      </w:r>
      <w:r w:rsidR="00F13EFA">
        <w:rPr>
          <w:rFonts w:ascii="Times New Roman" w:hAnsi="Times New Roman" w:cs="Times New Roman"/>
          <w:sz w:val="24"/>
          <w:szCs w:val="24"/>
          <w:lang w:val="ro-RO"/>
        </w:rPr>
        <w:t xml:space="preserve">  </w:t>
      </w:r>
      <w:r w:rsidR="004F6B97">
        <w:rPr>
          <w:rFonts w:ascii="Times New Roman" w:hAnsi="Times New Roman" w:cs="Times New Roman"/>
          <w:sz w:val="24"/>
          <w:szCs w:val="24"/>
          <w:lang w:val="ro-RO"/>
        </w:rPr>
        <w:t>dispozițiile legale în vigoare, precum și prevederile regulamentului Instituției. Elevii care săvîrșesc abateri disciplinare se sancționează. La determinarea sancțiunilor se va lua în calcul consecințele abaterilor disciplinare. În funcție de gravitatea faptelor, sancțiunilor pot fi:</w:t>
      </w:r>
    </w:p>
    <w:p w:rsidR="004F6B97" w:rsidRPr="00C9363B" w:rsidRDefault="004F6B97" w:rsidP="00C9363B">
      <w:pPr>
        <w:pStyle w:val="a3"/>
        <w:numPr>
          <w:ilvl w:val="0"/>
          <w:numId w:val="3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Observație orală sau cu înscriere în Agenda elevului</w:t>
      </w:r>
      <w:r w:rsidR="000B53BE">
        <w:rPr>
          <w:rFonts w:ascii="Times New Roman" w:hAnsi="Times New Roman" w:cs="Times New Roman"/>
          <w:sz w:val="24"/>
          <w:szCs w:val="24"/>
          <w:lang w:val="ro-RO"/>
        </w:rPr>
        <w:t>;</w:t>
      </w:r>
    </w:p>
    <w:p w:rsidR="004F6B97" w:rsidRPr="00C9363B" w:rsidRDefault="004F6B97" w:rsidP="00C9363B">
      <w:pPr>
        <w:pStyle w:val="a3"/>
        <w:numPr>
          <w:ilvl w:val="0"/>
          <w:numId w:val="3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Mustrare orală sau în scris</w:t>
      </w:r>
      <w:r w:rsidR="000B53BE">
        <w:rPr>
          <w:rFonts w:ascii="Times New Roman" w:hAnsi="Times New Roman" w:cs="Times New Roman"/>
          <w:sz w:val="24"/>
          <w:szCs w:val="24"/>
          <w:lang w:val="ro-RO"/>
        </w:rPr>
        <w:t>;</w:t>
      </w:r>
    </w:p>
    <w:p w:rsidR="004F6B97" w:rsidRPr="00C9363B" w:rsidRDefault="004F6B97" w:rsidP="00C9363B">
      <w:pPr>
        <w:pStyle w:val="a3"/>
        <w:numPr>
          <w:ilvl w:val="0"/>
          <w:numId w:val="3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Eliminarea temporară de la lecții</w:t>
      </w:r>
      <w:r w:rsidR="000B53BE">
        <w:rPr>
          <w:rFonts w:ascii="Times New Roman" w:hAnsi="Times New Roman" w:cs="Times New Roman"/>
          <w:sz w:val="24"/>
          <w:szCs w:val="24"/>
          <w:lang w:val="ro-RO"/>
        </w:rPr>
        <w:t>;</w:t>
      </w:r>
    </w:p>
    <w:p w:rsidR="004F6B97" w:rsidRDefault="004F6B97" w:rsidP="00C9363B">
      <w:pPr>
        <w:pStyle w:val="a3"/>
        <w:numPr>
          <w:ilvl w:val="0"/>
          <w:numId w:val="35"/>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Suportarea de părinți/alți reprezentanți legali a cheltuielilor pentru pagubele materiale produse în laborator, cabinete, săli de clasă etc.</w:t>
      </w:r>
    </w:p>
    <w:p w:rsidR="00C9363B" w:rsidRPr="00C9363B" w:rsidRDefault="00C9363B" w:rsidP="00C9363B">
      <w:pPr>
        <w:pStyle w:val="a3"/>
        <w:spacing w:after="0" w:line="240" w:lineRule="auto"/>
        <w:rPr>
          <w:rFonts w:ascii="Times New Roman" w:hAnsi="Times New Roman" w:cs="Times New Roman"/>
          <w:sz w:val="24"/>
          <w:szCs w:val="24"/>
          <w:lang w:val="ro-RO"/>
        </w:rPr>
      </w:pPr>
    </w:p>
    <w:p w:rsidR="008E4B80" w:rsidRDefault="00C9363B" w:rsidP="004F6B97">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162</w:t>
      </w:r>
      <w:r w:rsidR="004F6B97" w:rsidRPr="0003363B">
        <w:rPr>
          <w:rFonts w:ascii="Times New Roman" w:hAnsi="Times New Roman" w:cs="Times New Roman"/>
          <w:b/>
          <w:sz w:val="24"/>
          <w:szCs w:val="24"/>
          <w:lang w:val="ro-RO"/>
        </w:rPr>
        <w:t>.</w:t>
      </w:r>
      <w:r w:rsidR="004F6B97">
        <w:rPr>
          <w:rFonts w:ascii="Times New Roman" w:hAnsi="Times New Roman" w:cs="Times New Roman"/>
          <w:sz w:val="24"/>
          <w:szCs w:val="24"/>
          <w:lang w:val="ro-RO"/>
        </w:rPr>
        <w:t xml:space="preserve">  Sancțiunile aplicate elevilor, </w:t>
      </w:r>
      <w:r w:rsidR="008E4B80">
        <w:rPr>
          <w:rFonts w:ascii="Times New Roman" w:hAnsi="Times New Roman" w:cs="Times New Roman"/>
          <w:sz w:val="24"/>
          <w:szCs w:val="24"/>
          <w:lang w:val="ro-RO"/>
        </w:rPr>
        <w:t>indiferent de tipul lor, sînt anunțate părinților/altor reprezentanți legali în formă scrisă și orală în decurs de 3 (trei) zile lucrătoare de către dirigintele clasei prin intermediul Agendei elevului/ avizului sub semnătură. Părinții/reprezentanții legali ai elevilor sancționați repetat se invită la Comisia multidisciplinară din cadrul APL de nivelul I.</w:t>
      </w:r>
    </w:p>
    <w:p w:rsidR="008E4B80" w:rsidRDefault="008E4B80" w:rsidP="004F6B97">
      <w:pPr>
        <w:spacing w:after="0" w:line="240" w:lineRule="auto"/>
        <w:rPr>
          <w:rFonts w:ascii="Times New Roman" w:hAnsi="Times New Roman" w:cs="Times New Roman"/>
          <w:sz w:val="24"/>
          <w:szCs w:val="24"/>
          <w:lang w:val="ro-RO"/>
        </w:rPr>
      </w:pPr>
    </w:p>
    <w:p w:rsidR="008E4B80" w:rsidRDefault="008E4B80" w:rsidP="004F6B97">
      <w:pPr>
        <w:spacing w:after="0" w:line="240" w:lineRule="auto"/>
        <w:rPr>
          <w:rFonts w:ascii="Times New Roman" w:hAnsi="Times New Roman" w:cs="Times New Roman"/>
          <w:sz w:val="24"/>
          <w:szCs w:val="24"/>
          <w:lang w:val="ro-RO"/>
        </w:rPr>
      </w:pPr>
      <w:r w:rsidRPr="0003363B">
        <w:rPr>
          <w:rFonts w:ascii="Times New Roman" w:hAnsi="Times New Roman" w:cs="Times New Roman"/>
          <w:b/>
          <w:sz w:val="24"/>
          <w:szCs w:val="24"/>
          <w:lang w:val="ro-RO"/>
        </w:rPr>
        <w:t>1</w:t>
      </w:r>
      <w:r w:rsidR="00C9363B">
        <w:rPr>
          <w:rFonts w:ascii="Times New Roman" w:hAnsi="Times New Roman" w:cs="Times New Roman"/>
          <w:b/>
          <w:sz w:val="24"/>
          <w:szCs w:val="24"/>
          <w:lang w:val="ro-RO"/>
        </w:rPr>
        <w:t>63</w:t>
      </w:r>
      <w:r>
        <w:rPr>
          <w:rFonts w:ascii="Times New Roman" w:hAnsi="Times New Roman" w:cs="Times New Roman"/>
          <w:sz w:val="24"/>
          <w:szCs w:val="24"/>
          <w:lang w:val="ro-RO"/>
        </w:rPr>
        <w:t>.  Observația constă în discuție particulară însoțită de obecție critică în adresa elevului/grupului vis-a-vis de acțiunileși faptele comise.</w:t>
      </w:r>
    </w:p>
    <w:p w:rsidR="008E4B80" w:rsidRDefault="008E4B80" w:rsidP="004F6B97">
      <w:pPr>
        <w:spacing w:after="0" w:line="240" w:lineRule="auto"/>
        <w:rPr>
          <w:rFonts w:ascii="Times New Roman" w:hAnsi="Times New Roman" w:cs="Times New Roman"/>
          <w:sz w:val="24"/>
          <w:szCs w:val="24"/>
          <w:lang w:val="ro-RO"/>
        </w:rPr>
      </w:pPr>
    </w:p>
    <w:p w:rsidR="008E4B80" w:rsidRDefault="008E4B80"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se aplică de diriginte/învățător sau director/director adjunct.</w:t>
      </w:r>
    </w:p>
    <w:p w:rsidR="008E4B80" w:rsidRDefault="008E4B80" w:rsidP="004F6B97">
      <w:pPr>
        <w:spacing w:after="0" w:line="240" w:lineRule="auto"/>
        <w:rPr>
          <w:rFonts w:ascii="Times New Roman" w:hAnsi="Times New Roman" w:cs="Times New Roman"/>
          <w:sz w:val="24"/>
          <w:szCs w:val="24"/>
          <w:lang w:val="ro-RO"/>
        </w:rPr>
      </w:pPr>
    </w:p>
    <w:p w:rsidR="008E4B80" w:rsidRDefault="008E4B80"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nu atrage și alte măsuri disciplinare.</w:t>
      </w:r>
    </w:p>
    <w:p w:rsidR="008E4B80" w:rsidRDefault="008E4B80" w:rsidP="004F6B97">
      <w:pPr>
        <w:spacing w:after="0" w:line="240" w:lineRule="auto"/>
        <w:rPr>
          <w:rFonts w:ascii="Times New Roman" w:hAnsi="Times New Roman" w:cs="Times New Roman"/>
          <w:sz w:val="24"/>
          <w:szCs w:val="24"/>
          <w:lang w:val="ro-RO"/>
        </w:rPr>
      </w:pPr>
    </w:p>
    <w:p w:rsidR="007E67F1" w:rsidRDefault="00C9363B" w:rsidP="004F6B97">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164</w:t>
      </w:r>
      <w:r w:rsidR="008E4B80" w:rsidRPr="0003363B">
        <w:rPr>
          <w:rFonts w:ascii="Times New Roman" w:hAnsi="Times New Roman" w:cs="Times New Roman"/>
          <w:b/>
          <w:sz w:val="24"/>
          <w:szCs w:val="24"/>
          <w:lang w:val="ro-RO"/>
        </w:rPr>
        <w:t>.</w:t>
      </w:r>
      <w:r w:rsidR="008E4B80">
        <w:rPr>
          <w:rFonts w:ascii="Times New Roman" w:hAnsi="Times New Roman" w:cs="Times New Roman"/>
          <w:sz w:val="24"/>
          <w:szCs w:val="24"/>
          <w:lang w:val="ro-RO"/>
        </w:rPr>
        <w:t xml:space="preserve">   Mustrarea orală se aplică elevului/ grupului de elevi și constă în observații moralizatoare cu solicitarea schimbării de comportament, atrăgîndu-i atenția că, dacă nu își schimbă comportamentul</w:t>
      </w:r>
      <w:r w:rsidR="007E67F1">
        <w:rPr>
          <w:rFonts w:ascii="Times New Roman" w:hAnsi="Times New Roman" w:cs="Times New Roman"/>
          <w:sz w:val="24"/>
          <w:szCs w:val="24"/>
          <w:lang w:val="ro-RO"/>
        </w:rPr>
        <w:t>, i se va aplica o sancțiune mai severă</w:t>
      </w:r>
      <w:r w:rsidR="00E46465">
        <w:rPr>
          <w:rFonts w:ascii="Times New Roman" w:hAnsi="Times New Roman" w:cs="Times New Roman"/>
          <w:sz w:val="24"/>
          <w:szCs w:val="24"/>
          <w:lang w:val="ro-RO"/>
        </w:rPr>
        <w:t>.</w:t>
      </w:r>
    </w:p>
    <w:p w:rsidR="007E67F1" w:rsidRDefault="007E67F1"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se aplică de către diriginte/ învățător sau director.</w:t>
      </w:r>
    </w:p>
    <w:p w:rsidR="007E67F1" w:rsidRDefault="007E67F1" w:rsidP="004F6B97">
      <w:pPr>
        <w:spacing w:after="0" w:line="240" w:lineRule="auto"/>
        <w:rPr>
          <w:rFonts w:ascii="Times New Roman" w:hAnsi="Times New Roman" w:cs="Times New Roman"/>
          <w:sz w:val="24"/>
          <w:szCs w:val="24"/>
          <w:lang w:val="ro-RO"/>
        </w:rPr>
      </w:pPr>
    </w:p>
    <w:p w:rsidR="007E67F1" w:rsidRDefault="007E67F1"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este însoțită de scăderea calificativului pentru comportament.</w:t>
      </w:r>
    </w:p>
    <w:p w:rsidR="007E67F1" w:rsidRDefault="007E67F1" w:rsidP="004F6B97">
      <w:pPr>
        <w:spacing w:after="0" w:line="240" w:lineRule="auto"/>
        <w:rPr>
          <w:rFonts w:ascii="Times New Roman" w:hAnsi="Times New Roman" w:cs="Times New Roman"/>
          <w:sz w:val="24"/>
          <w:szCs w:val="24"/>
          <w:lang w:val="ro-RO"/>
        </w:rPr>
      </w:pPr>
    </w:p>
    <w:p w:rsidR="007E67F1" w:rsidRDefault="007E67F1" w:rsidP="004F6B97">
      <w:pPr>
        <w:spacing w:after="0" w:line="240" w:lineRule="auto"/>
        <w:rPr>
          <w:rFonts w:ascii="Times New Roman" w:hAnsi="Times New Roman" w:cs="Times New Roman"/>
          <w:sz w:val="24"/>
          <w:szCs w:val="24"/>
          <w:lang w:val="ro-RO"/>
        </w:rPr>
      </w:pPr>
      <w:r w:rsidRPr="0003363B">
        <w:rPr>
          <w:rFonts w:ascii="Times New Roman" w:hAnsi="Times New Roman" w:cs="Times New Roman"/>
          <w:b/>
          <w:sz w:val="24"/>
          <w:szCs w:val="24"/>
          <w:lang w:val="ro-RO"/>
        </w:rPr>
        <w:t>1</w:t>
      </w:r>
      <w:r w:rsidR="00E46465">
        <w:rPr>
          <w:rFonts w:ascii="Times New Roman" w:hAnsi="Times New Roman" w:cs="Times New Roman"/>
          <w:b/>
          <w:sz w:val="24"/>
          <w:szCs w:val="24"/>
          <w:lang w:val="ro-RO"/>
        </w:rPr>
        <w:t>65</w:t>
      </w:r>
      <w:r>
        <w:rPr>
          <w:rFonts w:ascii="Times New Roman" w:hAnsi="Times New Roman" w:cs="Times New Roman"/>
          <w:sz w:val="24"/>
          <w:szCs w:val="24"/>
          <w:lang w:val="ro-RO"/>
        </w:rPr>
        <w:t>.  Mustrarea scrisă se aplică elevului și constă în</w:t>
      </w:r>
      <w:r w:rsidR="00F13EFA">
        <w:rPr>
          <w:rFonts w:ascii="Times New Roman" w:hAnsi="Times New Roman" w:cs="Times New Roman"/>
          <w:sz w:val="24"/>
          <w:szCs w:val="24"/>
          <w:lang w:val="ro-RO"/>
        </w:rPr>
        <w:t xml:space="preserve"> consemnarea în</w:t>
      </w:r>
      <w:r>
        <w:rPr>
          <w:rFonts w:ascii="Times New Roman" w:hAnsi="Times New Roman" w:cs="Times New Roman"/>
          <w:sz w:val="24"/>
          <w:szCs w:val="24"/>
          <w:lang w:val="ro-RO"/>
        </w:rPr>
        <w:t xml:space="preserve"> Registrul de ordine pentru elevi a observației moralizatoare privind abaterile comportamentale constatate și restricțiile, cerințele înaintate pentru neadmiterea repetării lor. Mustrarea scrisă se aplică de director la propunerea dirigintelui.</w:t>
      </w:r>
    </w:p>
    <w:p w:rsidR="007E67F1" w:rsidRDefault="007E67F1" w:rsidP="004F6B97">
      <w:pPr>
        <w:spacing w:after="0" w:line="240" w:lineRule="auto"/>
        <w:rPr>
          <w:rFonts w:ascii="Times New Roman" w:hAnsi="Times New Roman" w:cs="Times New Roman"/>
          <w:sz w:val="24"/>
          <w:szCs w:val="24"/>
          <w:lang w:val="ro-RO"/>
        </w:rPr>
      </w:pPr>
    </w:p>
    <w:p w:rsidR="007E67F1" w:rsidRDefault="007E67F1"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se consemnează în raportul dirigintelui prezentat consiliului profesoral la sfîrșitul semestrului sau al anului de studii.</w:t>
      </w:r>
    </w:p>
    <w:p w:rsidR="007E67F1" w:rsidRDefault="007E67F1" w:rsidP="004F6B97">
      <w:pPr>
        <w:spacing w:after="0" w:line="240" w:lineRule="auto"/>
        <w:rPr>
          <w:rFonts w:ascii="Times New Roman" w:hAnsi="Times New Roman" w:cs="Times New Roman"/>
          <w:sz w:val="24"/>
          <w:szCs w:val="24"/>
          <w:lang w:val="ro-RO"/>
        </w:rPr>
      </w:pPr>
    </w:p>
    <w:p w:rsidR="007E67F1" w:rsidRDefault="007E67F1"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este însoțită de scăderea calificativului pentru comportament.</w:t>
      </w:r>
    </w:p>
    <w:p w:rsidR="007E67F1" w:rsidRDefault="007E67F1" w:rsidP="004F6B97">
      <w:pPr>
        <w:spacing w:after="0" w:line="240" w:lineRule="auto"/>
        <w:rPr>
          <w:rFonts w:ascii="Times New Roman" w:hAnsi="Times New Roman" w:cs="Times New Roman"/>
          <w:sz w:val="24"/>
          <w:szCs w:val="24"/>
          <w:lang w:val="ro-RO"/>
        </w:rPr>
      </w:pPr>
    </w:p>
    <w:p w:rsidR="007E67F1" w:rsidRDefault="007E67F1" w:rsidP="004F6B97">
      <w:pPr>
        <w:spacing w:after="0" w:line="240" w:lineRule="auto"/>
        <w:rPr>
          <w:rFonts w:ascii="Times New Roman" w:hAnsi="Times New Roman" w:cs="Times New Roman"/>
          <w:sz w:val="24"/>
          <w:szCs w:val="24"/>
          <w:lang w:val="ro-RO"/>
        </w:rPr>
      </w:pPr>
      <w:r w:rsidRPr="0003363B">
        <w:rPr>
          <w:rFonts w:ascii="Times New Roman" w:hAnsi="Times New Roman" w:cs="Times New Roman"/>
          <w:b/>
          <w:sz w:val="24"/>
          <w:szCs w:val="24"/>
          <w:lang w:val="ro-RO"/>
        </w:rPr>
        <w:t>1</w:t>
      </w:r>
      <w:r w:rsidR="00E46465">
        <w:rPr>
          <w:rFonts w:ascii="Times New Roman" w:hAnsi="Times New Roman" w:cs="Times New Roman"/>
          <w:b/>
          <w:sz w:val="24"/>
          <w:szCs w:val="24"/>
          <w:lang w:val="ro-RO"/>
        </w:rPr>
        <w:t>66</w:t>
      </w:r>
      <w:r>
        <w:rPr>
          <w:rFonts w:ascii="Times New Roman" w:hAnsi="Times New Roman" w:cs="Times New Roman"/>
          <w:sz w:val="24"/>
          <w:szCs w:val="24"/>
          <w:lang w:val="ro-RO"/>
        </w:rPr>
        <w:t>.  Eliminarea de la lecții pe o perioadă de 3-5 zile constă în înlocuirea activităților obișnuite a elevului, pentru perioada aplicării sancțiunii, cu un alt tip de activitate, desfășurată, de regulă, în cadrul</w:t>
      </w:r>
      <w:r w:rsidR="00760BF0">
        <w:rPr>
          <w:rFonts w:ascii="Times New Roman" w:hAnsi="Times New Roman" w:cs="Times New Roman"/>
          <w:sz w:val="24"/>
          <w:szCs w:val="24"/>
          <w:lang w:val="ro-RO"/>
        </w:rPr>
        <w:t xml:space="preserve"> instituției, în conformitate  cu prevederile regulamentului și stabilită, de către director, la propunerea consiliului elevilor.</w:t>
      </w:r>
    </w:p>
    <w:p w:rsidR="00760BF0" w:rsidRDefault="00760BF0" w:rsidP="004F6B97">
      <w:pPr>
        <w:spacing w:after="0" w:line="240" w:lineRule="auto"/>
        <w:rPr>
          <w:rFonts w:ascii="Times New Roman" w:hAnsi="Times New Roman" w:cs="Times New Roman"/>
          <w:sz w:val="24"/>
          <w:szCs w:val="24"/>
          <w:lang w:val="ro-RO"/>
        </w:rPr>
      </w:pPr>
    </w:p>
    <w:p w:rsidR="00760BF0" w:rsidRDefault="00760BF0"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Dacă  elevul refuză să participe la aceste activități, absențele sînt considerate nemotivate și se consemnează în catalogul clasei. </w:t>
      </w:r>
    </w:p>
    <w:p w:rsidR="00760BF0" w:rsidRDefault="00760BF0" w:rsidP="004F6B97">
      <w:pPr>
        <w:spacing w:after="0" w:line="240" w:lineRule="auto"/>
        <w:rPr>
          <w:rFonts w:ascii="Times New Roman" w:hAnsi="Times New Roman" w:cs="Times New Roman"/>
          <w:sz w:val="24"/>
          <w:szCs w:val="24"/>
          <w:lang w:val="ro-RO"/>
        </w:rPr>
      </w:pPr>
    </w:p>
    <w:p w:rsidR="00760BF0" w:rsidRDefault="00760BF0"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se consemnează</w:t>
      </w:r>
      <w:r w:rsidR="00F13EFA">
        <w:rPr>
          <w:rFonts w:ascii="Times New Roman" w:hAnsi="Times New Roman" w:cs="Times New Roman"/>
          <w:sz w:val="24"/>
          <w:szCs w:val="24"/>
          <w:lang w:val="ro-RO"/>
        </w:rPr>
        <w:t xml:space="preserve"> </w:t>
      </w:r>
      <w:r>
        <w:rPr>
          <w:rFonts w:ascii="Times New Roman" w:hAnsi="Times New Roman" w:cs="Times New Roman"/>
          <w:sz w:val="24"/>
          <w:szCs w:val="24"/>
          <w:lang w:val="ro-RO"/>
        </w:rPr>
        <w:t>în registrul de ordine pentru elevi și în dosarul personal   al elevului, precum și în raportul dirigintelui prezentat la consiliul profesoral la sfîrșitul semestrului sau al anului școlar, precizîndu-se numărul și data ordinului emis.</w:t>
      </w:r>
    </w:p>
    <w:p w:rsidR="00760BF0" w:rsidRDefault="00760BF0" w:rsidP="004F6B97">
      <w:pPr>
        <w:spacing w:after="0" w:line="240" w:lineRule="auto"/>
        <w:rPr>
          <w:rFonts w:ascii="Times New Roman" w:hAnsi="Times New Roman" w:cs="Times New Roman"/>
          <w:sz w:val="24"/>
          <w:szCs w:val="24"/>
          <w:lang w:val="ro-RO"/>
        </w:rPr>
      </w:pPr>
    </w:p>
    <w:p w:rsidR="00760BF0" w:rsidRDefault="00760BF0"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Această sancțiune nu se aplică  elevilor din învățămîntul primar.</w:t>
      </w:r>
    </w:p>
    <w:p w:rsidR="00760BF0" w:rsidRDefault="00760BF0" w:rsidP="004F6B97">
      <w:pPr>
        <w:spacing w:after="0" w:line="240" w:lineRule="auto"/>
        <w:rPr>
          <w:rFonts w:ascii="Times New Roman" w:hAnsi="Times New Roman" w:cs="Times New Roman"/>
          <w:sz w:val="24"/>
          <w:szCs w:val="24"/>
          <w:lang w:val="ro-RO"/>
        </w:rPr>
      </w:pPr>
    </w:p>
    <w:p w:rsidR="00760BF0" w:rsidRDefault="00760BF0" w:rsidP="004F6B97">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Sancțiunea este însoțită de scăderea calificativului pentru comportament.</w:t>
      </w:r>
    </w:p>
    <w:p w:rsidR="008936DB" w:rsidRDefault="008936DB" w:rsidP="004F6B97">
      <w:pPr>
        <w:spacing w:after="0" w:line="240" w:lineRule="auto"/>
        <w:rPr>
          <w:rFonts w:ascii="Times New Roman" w:hAnsi="Times New Roman" w:cs="Times New Roman"/>
          <w:sz w:val="24"/>
          <w:szCs w:val="24"/>
          <w:lang w:val="ro-RO"/>
        </w:rPr>
      </w:pPr>
    </w:p>
    <w:p w:rsidR="00E816D5" w:rsidRDefault="00E816D5" w:rsidP="00CF5F5A">
      <w:pPr>
        <w:spacing w:after="0" w:line="240" w:lineRule="auto"/>
        <w:rPr>
          <w:rFonts w:ascii="Times New Roman" w:hAnsi="Times New Roman" w:cs="Times New Roman"/>
          <w:sz w:val="24"/>
          <w:szCs w:val="24"/>
          <w:lang w:val="ro-RO"/>
        </w:rPr>
      </w:pPr>
      <w:r w:rsidRPr="0003363B">
        <w:rPr>
          <w:rFonts w:ascii="Times New Roman" w:hAnsi="Times New Roman" w:cs="Times New Roman"/>
          <w:b/>
          <w:sz w:val="24"/>
          <w:szCs w:val="24"/>
          <w:lang w:val="ro-RO"/>
        </w:rPr>
        <w:t>1</w:t>
      </w:r>
      <w:r w:rsidR="00E46465">
        <w:rPr>
          <w:rFonts w:ascii="Times New Roman" w:hAnsi="Times New Roman" w:cs="Times New Roman"/>
          <w:b/>
          <w:sz w:val="24"/>
          <w:szCs w:val="24"/>
          <w:lang w:val="ro-RO"/>
        </w:rPr>
        <w:t>67</w:t>
      </w:r>
      <w:r>
        <w:rPr>
          <w:rFonts w:ascii="Times New Roman" w:hAnsi="Times New Roman" w:cs="Times New Roman"/>
          <w:sz w:val="24"/>
          <w:szCs w:val="24"/>
          <w:lang w:val="ro-RO"/>
        </w:rPr>
        <w:t>.  Pentru toți elevii din învățămînt primar și secundar general, la fiecare 10 absențe  nejustificate, semestrial, din numărul total de ore de studiu sau 10% absențe nejustificate din numărul de ore pe semestru la o disciplină, va fi scăzut calificativul pentru comportament.</w:t>
      </w:r>
    </w:p>
    <w:p w:rsidR="00E816D5" w:rsidRDefault="00E816D5" w:rsidP="00CF5F5A">
      <w:pPr>
        <w:spacing w:after="0" w:line="240" w:lineRule="auto"/>
        <w:rPr>
          <w:rFonts w:ascii="Times New Roman" w:hAnsi="Times New Roman" w:cs="Times New Roman"/>
          <w:sz w:val="24"/>
          <w:szCs w:val="24"/>
          <w:lang w:val="ro-RO"/>
        </w:rPr>
      </w:pPr>
    </w:p>
    <w:p w:rsidR="00321176" w:rsidRDefault="00E46465" w:rsidP="00CF5F5A">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168</w:t>
      </w:r>
      <w:r w:rsidR="00321176" w:rsidRPr="0003363B">
        <w:rPr>
          <w:rFonts w:ascii="Times New Roman" w:hAnsi="Times New Roman" w:cs="Times New Roman"/>
          <w:b/>
          <w:sz w:val="24"/>
          <w:szCs w:val="24"/>
          <w:lang w:val="ro-RO"/>
        </w:rPr>
        <w:t>.</w:t>
      </w:r>
      <w:r w:rsidR="00321176">
        <w:rPr>
          <w:rFonts w:ascii="Times New Roman" w:hAnsi="Times New Roman" w:cs="Times New Roman"/>
          <w:sz w:val="24"/>
          <w:szCs w:val="24"/>
          <w:lang w:val="ro-RO"/>
        </w:rPr>
        <w:t xml:space="preserve">  </w:t>
      </w:r>
      <w:r w:rsidR="005C30E1">
        <w:rPr>
          <w:rFonts w:ascii="Times New Roman" w:hAnsi="Times New Roman" w:cs="Times New Roman"/>
          <w:sz w:val="24"/>
          <w:szCs w:val="24"/>
          <w:lang w:val="ro-RO"/>
        </w:rPr>
        <w:t>Părinții/alți reprezentanți legali ai elevilor care se fac vinovați de deteriorarea bunurilor Instituției plătesc toate lucrările  necesare reparațiilor sau suportă toate cheltuielile pentru înlocuirea bunurilor deteriorate.</w:t>
      </w:r>
    </w:p>
    <w:p w:rsidR="005C30E1" w:rsidRDefault="005C30E1" w:rsidP="00CF5F5A">
      <w:pPr>
        <w:spacing w:after="0" w:line="240" w:lineRule="auto"/>
        <w:rPr>
          <w:rFonts w:ascii="Times New Roman" w:hAnsi="Times New Roman" w:cs="Times New Roman"/>
          <w:sz w:val="24"/>
          <w:szCs w:val="24"/>
          <w:lang w:val="ro-RO"/>
        </w:rPr>
      </w:pPr>
    </w:p>
    <w:p w:rsidR="00E816D5" w:rsidRDefault="00E46465" w:rsidP="00CF5F5A">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169</w:t>
      </w:r>
      <w:r w:rsidR="00E816D5" w:rsidRPr="0003363B">
        <w:rPr>
          <w:rFonts w:ascii="Times New Roman" w:hAnsi="Times New Roman" w:cs="Times New Roman"/>
          <w:b/>
          <w:sz w:val="24"/>
          <w:szCs w:val="24"/>
          <w:lang w:val="ro-RO"/>
        </w:rPr>
        <w:t>.</w:t>
      </w:r>
      <w:r w:rsidR="00E816D5">
        <w:rPr>
          <w:rFonts w:ascii="Times New Roman" w:hAnsi="Times New Roman" w:cs="Times New Roman"/>
          <w:sz w:val="24"/>
          <w:szCs w:val="24"/>
          <w:lang w:val="ro-RO"/>
        </w:rPr>
        <w:t xml:space="preserve">  În cazul în care autorul deteriorării nu se cunoaște, răspunderea materială devine colectivă, revenind întregii clase și se consemnează prin proces-verbal al consiliului profesoral.</w:t>
      </w:r>
    </w:p>
    <w:p w:rsidR="00E816D5" w:rsidRDefault="00E816D5" w:rsidP="00CF5F5A">
      <w:pPr>
        <w:spacing w:after="0" w:line="240" w:lineRule="auto"/>
        <w:rPr>
          <w:rFonts w:ascii="Times New Roman" w:hAnsi="Times New Roman" w:cs="Times New Roman"/>
          <w:sz w:val="24"/>
          <w:szCs w:val="24"/>
          <w:lang w:val="ro-RO"/>
        </w:rPr>
      </w:pPr>
    </w:p>
    <w:p w:rsidR="005C30E1" w:rsidRPr="00CF5F5A" w:rsidRDefault="00E816D5" w:rsidP="00CF5F5A">
      <w:pPr>
        <w:spacing w:after="0" w:line="240" w:lineRule="auto"/>
        <w:rPr>
          <w:rFonts w:ascii="Times New Roman" w:hAnsi="Times New Roman" w:cs="Times New Roman"/>
          <w:sz w:val="24"/>
          <w:szCs w:val="24"/>
          <w:lang w:val="ro-RO"/>
        </w:rPr>
      </w:pPr>
      <w:r w:rsidRPr="0003363B">
        <w:rPr>
          <w:rFonts w:ascii="Times New Roman" w:hAnsi="Times New Roman" w:cs="Times New Roman"/>
          <w:b/>
          <w:sz w:val="24"/>
          <w:szCs w:val="24"/>
          <w:lang w:val="ro-RO"/>
        </w:rPr>
        <w:t>1</w:t>
      </w:r>
      <w:r w:rsidR="00E46465">
        <w:rPr>
          <w:rFonts w:ascii="Times New Roman" w:hAnsi="Times New Roman" w:cs="Times New Roman"/>
          <w:b/>
          <w:sz w:val="24"/>
          <w:szCs w:val="24"/>
          <w:lang w:val="ro-RO"/>
        </w:rPr>
        <w:t>70</w:t>
      </w:r>
      <w:r>
        <w:rPr>
          <w:rFonts w:ascii="Times New Roman" w:hAnsi="Times New Roman" w:cs="Times New Roman"/>
          <w:sz w:val="24"/>
          <w:szCs w:val="24"/>
          <w:lang w:val="ro-RO"/>
        </w:rPr>
        <w:t xml:space="preserve">.  În cazul distrugerii/ deteriorării manualelor școlare primite gratuit, elevii, pe numele cărora au  fost eliberate, înlocuiesc manualul deteriorat cu un exemplar nou, corespunzător disciplinei, anului de studiu </w:t>
      </w:r>
      <w:r w:rsidR="0003363B">
        <w:rPr>
          <w:rFonts w:ascii="Times New Roman" w:hAnsi="Times New Roman" w:cs="Times New Roman"/>
          <w:sz w:val="24"/>
          <w:szCs w:val="24"/>
          <w:lang w:val="ro-RO"/>
        </w:rPr>
        <w:t xml:space="preserve"> și tipului de manual  deteriorat, iar în caz de imposibilitate, achită contravaloarea acestuia.</w:t>
      </w:r>
      <w:r>
        <w:rPr>
          <w:rFonts w:ascii="Times New Roman" w:hAnsi="Times New Roman" w:cs="Times New Roman"/>
          <w:sz w:val="24"/>
          <w:szCs w:val="24"/>
          <w:lang w:val="ro-RO"/>
        </w:rPr>
        <w:t xml:space="preserve"> </w:t>
      </w:r>
    </w:p>
    <w:p w:rsidR="003D1D3E" w:rsidRDefault="003D1D3E" w:rsidP="003D1D3E">
      <w:pPr>
        <w:spacing w:after="0" w:line="240" w:lineRule="auto"/>
        <w:rPr>
          <w:rFonts w:ascii="Times New Roman" w:hAnsi="Times New Roman" w:cs="Times New Roman"/>
          <w:sz w:val="24"/>
          <w:szCs w:val="24"/>
          <w:lang w:val="ro-RO"/>
        </w:rPr>
      </w:pPr>
    </w:p>
    <w:p w:rsidR="0003363B" w:rsidRDefault="0003363B" w:rsidP="003D1D3E">
      <w:pPr>
        <w:spacing w:after="0" w:line="240" w:lineRule="auto"/>
        <w:rPr>
          <w:rFonts w:ascii="Times New Roman" w:hAnsi="Times New Roman" w:cs="Times New Roman"/>
          <w:sz w:val="24"/>
          <w:szCs w:val="24"/>
          <w:lang w:val="ro-RO"/>
        </w:rPr>
      </w:pPr>
    </w:p>
    <w:p w:rsidR="0003363B" w:rsidRPr="0003363B" w:rsidRDefault="0003363B" w:rsidP="003D1D3E">
      <w:pPr>
        <w:spacing w:after="0" w:line="240"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sidRPr="0003363B">
        <w:rPr>
          <w:rFonts w:ascii="Times New Roman" w:hAnsi="Times New Roman" w:cs="Times New Roman"/>
          <w:b/>
          <w:sz w:val="24"/>
          <w:szCs w:val="24"/>
          <w:lang w:val="ro-RO"/>
        </w:rPr>
        <w:t xml:space="preserve">V.     PĂRINȚII/ ALȚI  REPREZENTANȚI  LEGALI </w:t>
      </w:r>
      <w:r w:rsidR="00F13EFA">
        <w:rPr>
          <w:rFonts w:ascii="Times New Roman" w:hAnsi="Times New Roman" w:cs="Times New Roman"/>
          <w:b/>
          <w:sz w:val="24"/>
          <w:szCs w:val="24"/>
          <w:lang w:val="ro-RO"/>
        </w:rPr>
        <w:t xml:space="preserve"> </w:t>
      </w:r>
      <w:r w:rsidRPr="0003363B">
        <w:rPr>
          <w:rFonts w:ascii="Times New Roman" w:hAnsi="Times New Roman" w:cs="Times New Roman"/>
          <w:b/>
          <w:sz w:val="24"/>
          <w:szCs w:val="24"/>
          <w:lang w:val="ro-RO"/>
        </w:rPr>
        <w:t xml:space="preserve">AI </w:t>
      </w:r>
      <w:r w:rsidR="00F13EFA">
        <w:rPr>
          <w:rFonts w:ascii="Times New Roman" w:hAnsi="Times New Roman" w:cs="Times New Roman"/>
          <w:b/>
          <w:sz w:val="24"/>
          <w:szCs w:val="24"/>
          <w:lang w:val="ro-RO"/>
        </w:rPr>
        <w:t xml:space="preserve"> </w:t>
      </w:r>
      <w:r w:rsidRPr="0003363B">
        <w:rPr>
          <w:rFonts w:ascii="Times New Roman" w:hAnsi="Times New Roman" w:cs="Times New Roman"/>
          <w:b/>
          <w:sz w:val="24"/>
          <w:szCs w:val="24"/>
          <w:lang w:val="ro-RO"/>
        </w:rPr>
        <w:t>ELEVULUI</w:t>
      </w:r>
    </w:p>
    <w:p w:rsidR="0003363B" w:rsidRDefault="0003363B" w:rsidP="004F6B97">
      <w:pPr>
        <w:pStyle w:val="a3"/>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4F6B97" w:rsidRPr="0003363B" w:rsidRDefault="0003363B" w:rsidP="004F6B97">
      <w:pPr>
        <w:pStyle w:val="a3"/>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sidRPr="0003363B">
        <w:rPr>
          <w:rFonts w:ascii="Times New Roman" w:hAnsi="Times New Roman" w:cs="Times New Roman"/>
          <w:b/>
          <w:sz w:val="24"/>
          <w:szCs w:val="24"/>
          <w:lang w:val="ro-RO"/>
        </w:rPr>
        <w:t xml:space="preserve">Secțiunea  a I-a </w:t>
      </w:r>
    </w:p>
    <w:p w:rsidR="0003363B" w:rsidRDefault="0003363B" w:rsidP="004F6B97">
      <w:pPr>
        <w:pStyle w:val="a3"/>
        <w:rPr>
          <w:rFonts w:ascii="Times New Roman" w:hAnsi="Times New Roman" w:cs="Times New Roman"/>
          <w:b/>
          <w:sz w:val="24"/>
          <w:szCs w:val="24"/>
          <w:lang w:val="ro-RO"/>
        </w:rPr>
      </w:pPr>
      <w:r w:rsidRPr="0003363B">
        <w:rPr>
          <w:rFonts w:ascii="Times New Roman" w:hAnsi="Times New Roman" w:cs="Times New Roman"/>
          <w:b/>
          <w:sz w:val="24"/>
          <w:szCs w:val="24"/>
          <w:lang w:val="ro-RO"/>
        </w:rPr>
        <w:t xml:space="preserve">                    </w:t>
      </w:r>
      <w:r>
        <w:rPr>
          <w:rFonts w:ascii="Times New Roman" w:hAnsi="Times New Roman" w:cs="Times New Roman"/>
          <w:b/>
          <w:sz w:val="24"/>
          <w:szCs w:val="24"/>
          <w:lang w:val="ro-RO"/>
        </w:rPr>
        <w:t xml:space="preserve">                  </w:t>
      </w:r>
      <w:r w:rsidRPr="0003363B">
        <w:rPr>
          <w:rFonts w:ascii="Times New Roman" w:hAnsi="Times New Roman" w:cs="Times New Roman"/>
          <w:b/>
          <w:sz w:val="24"/>
          <w:szCs w:val="24"/>
          <w:lang w:val="ro-RO"/>
        </w:rPr>
        <w:t xml:space="preserve">    Dispoziții generale</w:t>
      </w:r>
    </w:p>
    <w:p w:rsidR="0003363B" w:rsidRDefault="00E46465" w:rsidP="0003363B">
      <w:pPr>
        <w:rPr>
          <w:rFonts w:ascii="Times New Roman" w:hAnsi="Times New Roman" w:cs="Times New Roman"/>
          <w:sz w:val="24"/>
          <w:szCs w:val="24"/>
          <w:lang w:val="ro-RO"/>
        </w:rPr>
      </w:pPr>
      <w:r>
        <w:rPr>
          <w:rFonts w:ascii="Times New Roman" w:hAnsi="Times New Roman" w:cs="Times New Roman"/>
          <w:b/>
          <w:sz w:val="24"/>
          <w:szCs w:val="24"/>
          <w:lang w:val="ro-RO"/>
        </w:rPr>
        <w:t>171</w:t>
      </w:r>
      <w:r w:rsidR="0003363B" w:rsidRPr="0003363B">
        <w:rPr>
          <w:rFonts w:ascii="Times New Roman" w:hAnsi="Times New Roman" w:cs="Times New Roman"/>
          <w:b/>
          <w:sz w:val="24"/>
          <w:szCs w:val="24"/>
          <w:lang w:val="ro-RO"/>
        </w:rPr>
        <w:t>.</w:t>
      </w:r>
      <w:r w:rsidR="0003363B">
        <w:rPr>
          <w:rFonts w:ascii="Times New Roman" w:hAnsi="Times New Roman" w:cs="Times New Roman"/>
          <w:sz w:val="24"/>
          <w:szCs w:val="24"/>
          <w:lang w:val="ro-RO"/>
        </w:rPr>
        <w:t xml:space="preserve">  Părinții/alți reprezentanți legali ai elevilor, prin coordonarea  prealabilă cu conducătorul instituției, au dreptul de a participa la activitățile educaționale și de a asista la ore în vederea monitorizării procesului educațional din Instituție.</w:t>
      </w:r>
    </w:p>
    <w:p w:rsidR="0003363B" w:rsidRDefault="00E46465" w:rsidP="0003363B">
      <w:pPr>
        <w:rPr>
          <w:rFonts w:ascii="Times New Roman" w:hAnsi="Times New Roman" w:cs="Times New Roman"/>
          <w:sz w:val="24"/>
          <w:szCs w:val="24"/>
          <w:lang w:val="ro-RO"/>
        </w:rPr>
      </w:pPr>
      <w:r>
        <w:rPr>
          <w:rFonts w:ascii="Times New Roman" w:hAnsi="Times New Roman" w:cs="Times New Roman"/>
          <w:b/>
          <w:sz w:val="24"/>
          <w:szCs w:val="24"/>
          <w:lang w:val="ro-RO"/>
        </w:rPr>
        <w:t>172</w:t>
      </w:r>
      <w:r w:rsidR="0003363B" w:rsidRPr="00210186">
        <w:rPr>
          <w:rFonts w:ascii="Times New Roman" w:hAnsi="Times New Roman" w:cs="Times New Roman"/>
          <w:b/>
          <w:sz w:val="24"/>
          <w:szCs w:val="24"/>
          <w:lang w:val="ro-RO"/>
        </w:rPr>
        <w:t>.</w:t>
      </w:r>
      <w:r w:rsidR="0003363B">
        <w:rPr>
          <w:rFonts w:ascii="Times New Roman" w:hAnsi="Times New Roman" w:cs="Times New Roman"/>
          <w:sz w:val="24"/>
          <w:szCs w:val="24"/>
          <w:lang w:val="ro-RO"/>
        </w:rPr>
        <w:t xml:space="preserve">  Părinții/alți reprezentanți legali ai elevilor au obligația ca, cel puțin o dată pe lună, să ia </w:t>
      </w:r>
      <w:r w:rsidR="00276949">
        <w:rPr>
          <w:rFonts w:ascii="Times New Roman" w:hAnsi="Times New Roman" w:cs="Times New Roman"/>
          <w:sz w:val="24"/>
          <w:szCs w:val="24"/>
          <w:lang w:val="ro-RO"/>
        </w:rPr>
        <w:t>legătura cu învățătorul/dirigintele pentru a cunoaște evoluția copilului lor. În cazul plecării peste hotarele statului părinții/</w:t>
      </w:r>
      <w:r w:rsidR="00276949" w:rsidRPr="00276949">
        <w:rPr>
          <w:rFonts w:ascii="Times New Roman" w:hAnsi="Times New Roman" w:cs="Times New Roman"/>
          <w:sz w:val="24"/>
          <w:szCs w:val="24"/>
          <w:lang w:val="ro-RO"/>
        </w:rPr>
        <w:t xml:space="preserve"> </w:t>
      </w:r>
      <w:r w:rsidR="00276949">
        <w:rPr>
          <w:rFonts w:ascii="Times New Roman" w:hAnsi="Times New Roman" w:cs="Times New Roman"/>
          <w:sz w:val="24"/>
          <w:szCs w:val="24"/>
          <w:lang w:val="ro-RO"/>
        </w:rPr>
        <w:t>reprezentanții legali ai elevilor informează administrația Instituției în grija cui rămîne elevul pe perioada lipsei lui.</w:t>
      </w:r>
    </w:p>
    <w:p w:rsidR="00210186" w:rsidRDefault="00210186" w:rsidP="0003363B">
      <w:pPr>
        <w:rPr>
          <w:rFonts w:ascii="Times New Roman" w:hAnsi="Times New Roman" w:cs="Times New Roman"/>
          <w:sz w:val="24"/>
          <w:szCs w:val="24"/>
          <w:lang w:val="ro-RO"/>
        </w:rPr>
      </w:pPr>
    </w:p>
    <w:p w:rsidR="00210186" w:rsidRDefault="00210186" w:rsidP="00210186">
      <w:pPr>
        <w:spacing w:after="0" w:line="240" w:lineRule="auto"/>
        <w:rPr>
          <w:rFonts w:ascii="Times New Roman" w:hAnsi="Times New Roman" w:cs="Times New Roman"/>
          <w:b/>
          <w:sz w:val="24"/>
          <w:szCs w:val="24"/>
          <w:lang w:val="ro-RO"/>
        </w:rPr>
      </w:pPr>
      <w:r>
        <w:rPr>
          <w:rFonts w:ascii="Times New Roman" w:hAnsi="Times New Roman" w:cs="Times New Roman"/>
          <w:sz w:val="24"/>
          <w:szCs w:val="24"/>
          <w:lang w:val="ro-RO"/>
        </w:rPr>
        <w:t xml:space="preserve">                                                     </w:t>
      </w:r>
      <w:r>
        <w:rPr>
          <w:rFonts w:ascii="Times New Roman" w:hAnsi="Times New Roman" w:cs="Times New Roman"/>
          <w:b/>
          <w:sz w:val="24"/>
          <w:szCs w:val="24"/>
          <w:lang w:val="ro-RO"/>
        </w:rPr>
        <w:t xml:space="preserve">Secțiunea a 2-a </w:t>
      </w:r>
    </w:p>
    <w:p w:rsidR="00210186" w:rsidRDefault="00210186" w:rsidP="00210186">
      <w:pPr>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 xml:space="preserve">                                         Comitetul de părinți al clasei</w:t>
      </w:r>
    </w:p>
    <w:p w:rsidR="00210186" w:rsidRDefault="00210186" w:rsidP="00210186">
      <w:pPr>
        <w:spacing w:after="0" w:line="240" w:lineRule="auto"/>
        <w:rPr>
          <w:rFonts w:ascii="Times New Roman" w:hAnsi="Times New Roman" w:cs="Times New Roman"/>
          <w:b/>
          <w:sz w:val="24"/>
          <w:szCs w:val="24"/>
          <w:lang w:val="ro-RO"/>
        </w:rPr>
      </w:pPr>
    </w:p>
    <w:p w:rsidR="00210186" w:rsidRDefault="00E46465" w:rsidP="00210186">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173</w:t>
      </w:r>
      <w:r w:rsidR="00210186">
        <w:rPr>
          <w:rFonts w:ascii="Times New Roman" w:hAnsi="Times New Roman" w:cs="Times New Roman"/>
          <w:b/>
          <w:sz w:val="24"/>
          <w:szCs w:val="24"/>
          <w:lang w:val="ro-RO"/>
        </w:rPr>
        <w:t xml:space="preserve">.  </w:t>
      </w:r>
      <w:r w:rsidR="00210186">
        <w:rPr>
          <w:rFonts w:ascii="Times New Roman" w:hAnsi="Times New Roman" w:cs="Times New Roman"/>
          <w:sz w:val="24"/>
          <w:szCs w:val="24"/>
          <w:lang w:val="ro-RO"/>
        </w:rPr>
        <w:t>Comitetul de părinți al clasei se alege în fiecare an în cadrul adunării generală a părinților/ altor reprezentanți legali ai elevilor clasei, convocată de diriginte, prezidează ședința.</w:t>
      </w:r>
    </w:p>
    <w:p w:rsidR="00210186" w:rsidRDefault="00210186" w:rsidP="00210186">
      <w:pPr>
        <w:spacing w:after="0" w:line="240" w:lineRule="auto"/>
        <w:rPr>
          <w:rFonts w:ascii="Times New Roman" w:hAnsi="Times New Roman" w:cs="Times New Roman"/>
          <w:sz w:val="24"/>
          <w:szCs w:val="24"/>
          <w:lang w:val="ro-RO"/>
        </w:rPr>
      </w:pPr>
    </w:p>
    <w:p w:rsidR="00210186" w:rsidRDefault="00E46465" w:rsidP="00210186">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174</w:t>
      </w:r>
      <w:r w:rsidR="00210186" w:rsidRPr="00516EBC">
        <w:rPr>
          <w:rFonts w:ascii="Times New Roman" w:hAnsi="Times New Roman" w:cs="Times New Roman"/>
          <w:b/>
          <w:sz w:val="24"/>
          <w:szCs w:val="24"/>
          <w:lang w:val="ro-RO"/>
        </w:rPr>
        <w:t>.</w:t>
      </w:r>
      <w:r w:rsidR="00210186">
        <w:rPr>
          <w:rFonts w:ascii="Times New Roman" w:hAnsi="Times New Roman" w:cs="Times New Roman"/>
          <w:sz w:val="24"/>
          <w:szCs w:val="24"/>
          <w:lang w:val="ro-RO"/>
        </w:rPr>
        <w:t xml:space="preserve">  Convocarea adunării generale pentru alegerea comitetului de părinți al clasei are loc în</w:t>
      </w:r>
      <w:r w:rsidR="00812FB1">
        <w:rPr>
          <w:rFonts w:ascii="Times New Roman" w:hAnsi="Times New Roman" w:cs="Times New Roman"/>
          <w:sz w:val="24"/>
          <w:szCs w:val="24"/>
          <w:lang w:val="ro-RO"/>
        </w:rPr>
        <w:t xml:space="preserve"> primele 30 zile de la începerea cursurilor anului școlar.</w:t>
      </w:r>
    </w:p>
    <w:p w:rsidR="00812FB1" w:rsidRPr="00837598" w:rsidRDefault="00812FB1" w:rsidP="00210186">
      <w:pPr>
        <w:spacing w:after="0" w:line="240" w:lineRule="auto"/>
        <w:rPr>
          <w:rFonts w:ascii="Times New Roman" w:hAnsi="Times New Roman" w:cs="Times New Roman"/>
          <w:b/>
          <w:sz w:val="24"/>
          <w:szCs w:val="24"/>
          <w:lang w:val="ro-RO"/>
        </w:rPr>
      </w:pPr>
    </w:p>
    <w:p w:rsidR="00CE56DA" w:rsidRDefault="00E46465" w:rsidP="00210186">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lastRenderedPageBreak/>
        <w:t>175</w:t>
      </w:r>
      <w:r w:rsidR="00812FB1" w:rsidRPr="00837598">
        <w:rPr>
          <w:rFonts w:ascii="Times New Roman" w:hAnsi="Times New Roman" w:cs="Times New Roman"/>
          <w:b/>
          <w:sz w:val="24"/>
          <w:szCs w:val="24"/>
          <w:lang w:val="ro-RO"/>
        </w:rPr>
        <w:t>.</w:t>
      </w:r>
      <w:r w:rsidR="00CE56DA">
        <w:rPr>
          <w:rFonts w:ascii="Times New Roman" w:hAnsi="Times New Roman" w:cs="Times New Roman"/>
          <w:sz w:val="24"/>
          <w:szCs w:val="24"/>
          <w:lang w:val="ro-RO"/>
        </w:rPr>
        <w:t xml:space="preserve">  Comitetul de părinți ai clasei se compune din trei/cinci persoane: un președinte și doi/patru membri.</w:t>
      </w:r>
    </w:p>
    <w:p w:rsidR="00CE56DA" w:rsidRDefault="00CE56DA" w:rsidP="00210186">
      <w:pPr>
        <w:spacing w:after="0" w:line="240" w:lineRule="auto"/>
        <w:rPr>
          <w:rFonts w:ascii="Times New Roman" w:hAnsi="Times New Roman" w:cs="Times New Roman"/>
          <w:sz w:val="24"/>
          <w:szCs w:val="24"/>
          <w:lang w:val="ro-RO"/>
        </w:rPr>
      </w:pPr>
    </w:p>
    <w:p w:rsidR="00CE56DA" w:rsidRDefault="00E46465" w:rsidP="00210186">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176</w:t>
      </w:r>
      <w:r w:rsidR="00CE56DA" w:rsidRPr="00837598">
        <w:rPr>
          <w:rFonts w:ascii="Times New Roman" w:hAnsi="Times New Roman" w:cs="Times New Roman"/>
          <w:b/>
          <w:sz w:val="24"/>
          <w:szCs w:val="24"/>
          <w:lang w:val="ro-RO"/>
        </w:rPr>
        <w:t>.</w:t>
      </w:r>
      <w:r w:rsidR="00CE56DA">
        <w:rPr>
          <w:rFonts w:ascii="Times New Roman" w:hAnsi="Times New Roman" w:cs="Times New Roman"/>
          <w:sz w:val="24"/>
          <w:szCs w:val="24"/>
          <w:lang w:val="ro-RO"/>
        </w:rPr>
        <w:t xml:space="preserve">  La propunerea/solicitarea președintelui comitetului de părinți ai clasei, dirigintele poate convoca adunarea generală a părinților ori de cîte ori este necesar.</w:t>
      </w:r>
    </w:p>
    <w:p w:rsidR="00CE56DA" w:rsidRDefault="00CE56DA" w:rsidP="00210186">
      <w:pPr>
        <w:spacing w:after="0" w:line="240" w:lineRule="auto"/>
        <w:rPr>
          <w:rFonts w:ascii="Times New Roman" w:hAnsi="Times New Roman" w:cs="Times New Roman"/>
          <w:sz w:val="24"/>
          <w:szCs w:val="24"/>
          <w:lang w:val="ro-RO"/>
        </w:rPr>
      </w:pPr>
    </w:p>
    <w:p w:rsidR="00CE56DA" w:rsidRDefault="00E46465" w:rsidP="00210186">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177</w:t>
      </w:r>
      <w:r w:rsidR="00CE56DA" w:rsidRPr="00837598">
        <w:rPr>
          <w:rFonts w:ascii="Times New Roman" w:hAnsi="Times New Roman" w:cs="Times New Roman"/>
          <w:b/>
          <w:sz w:val="24"/>
          <w:szCs w:val="24"/>
          <w:lang w:val="ro-RO"/>
        </w:rPr>
        <w:t>.</w:t>
      </w:r>
      <w:r w:rsidR="00CE56DA">
        <w:rPr>
          <w:rFonts w:ascii="Times New Roman" w:hAnsi="Times New Roman" w:cs="Times New Roman"/>
          <w:sz w:val="24"/>
          <w:szCs w:val="24"/>
          <w:lang w:val="ro-RO"/>
        </w:rPr>
        <w:t xml:space="preserve">  Comitetul de părinți al clasei reprezintă interesele părinților/altor reprezentanți legali ai elevilor clasei în adunarea generală a părinților la nivelul Instituției, în consiliul administrativ și în consiliul elevilor clasei în adunarea generală a părinților la nivelul Instituției, în consiliul administrativ și în consiliul clasei.</w:t>
      </w:r>
    </w:p>
    <w:p w:rsidR="00CE56DA" w:rsidRDefault="00CE56DA" w:rsidP="00210186">
      <w:pPr>
        <w:spacing w:after="0" w:line="240" w:lineRule="auto"/>
        <w:rPr>
          <w:rFonts w:ascii="Times New Roman" w:hAnsi="Times New Roman" w:cs="Times New Roman"/>
          <w:sz w:val="24"/>
          <w:szCs w:val="24"/>
          <w:lang w:val="ro-RO"/>
        </w:rPr>
      </w:pPr>
    </w:p>
    <w:p w:rsidR="00CE56DA" w:rsidRDefault="00E46465" w:rsidP="00210186">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178</w:t>
      </w:r>
      <w:r w:rsidR="00CE56DA" w:rsidRPr="00837598">
        <w:rPr>
          <w:rFonts w:ascii="Times New Roman" w:hAnsi="Times New Roman" w:cs="Times New Roman"/>
          <w:b/>
          <w:sz w:val="24"/>
          <w:szCs w:val="24"/>
          <w:lang w:val="ro-RO"/>
        </w:rPr>
        <w:t>.</w:t>
      </w:r>
      <w:r w:rsidR="00CE56DA">
        <w:rPr>
          <w:rFonts w:ascii="Times New Roman" w:hAnsi="Times New Roman" w:cs="Times New Roman"/>
          <w:sz w:val="24"/>
          <w:szCs w:val="24"/>
          <w:lang w:val="ro-RO"/>
        </w:rPr>
        <w:t xml:space="preserve">  Comitetul de părinți al clasei are următoarele atribuții:</w:t>
      </w:r>
    </w:p>
    <w:p w:rsidR="00CE56DA" w:rsidRPr="00E46465" w:rsidRDefault="00CE56DA" w:rsidP="00E46465">
      <w:pPr>
        <w:pStyle w:val="a3"/>
        <w:numPr>
          <w:ilvl w:val="0"/>
          <w:numId w:val="3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Ajută învățătorul/dirigintele în activitatea de înbunătățire a frecvenței elevilor</w:t>
      </w:r>
    </w:p>
    <w:p w:rsidR="002D6C3C" w:rsidRPr="00E46465" w:rsidRDefault="002D6C3C" w:rsidP="00E46465">
      <w:pPr>
        <w:pStyle w:val="a3"/>
        <w:numPr>
          <w:ilvl w:val="0"/>
          <w:numId w:val="3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Sprijină dirigintele în activitatea de consiliere și  de orientare socio-profesional sau de integrare socială a abssolvenților</w:t>
      </w:r>
    </w:p>
    <w:p w:rsidR="002D6C3C" w:rsidRDefault="002D6C3C" w:rsidP="00E46465">
      <w:pPr>
        <w:pStyle w:val="a3"/>
        <w:numPr>
          <w:ilvl w:val="0"/>
          <w:numId w:val="37"/>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Sprijină dirigintele în organizarea și desfășurarea unor activități extrașcolare.</w:t>
      </w:r>
    </w:p>
    <w:p w:rsidR="00E46465" w:rsidRPr="00E46465" w:rsidRDefault="00E46465" w:rsidP="00E46465">
      <w:pPr>
        <w:pStyle w:val="a3"/>
        <w:spacing w:after="0" w:line="240" w:lineRule="auto"/>
        <w:rPr>
          <w:rFonts w:ascii="Times New Roman" w:hAnsi="Times New Roman" w:cs="Times New Roman"/>
          <w:sz w:val="24"/>
          <w:szCs w:val="24"/>
          <w:lang w:val="ro-RO"/>
        </w:rPr>
      </w:pPr>
    </w:p>
    <w:p w:rsidR="002D6C3C" w:rsidRDefault="00E46465" w:rsidP="002D6C3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179</w:t>
      </w:r>
      <w:r w:rsidR="002D6C3C">
        <w:rPr>
          <w:rFonts w:ascii="Times New Roman" w:hAnsi="Times New Roman" w:cs="Times New Roman"/>
          <w:sz w:val="24"/>
          <w:szCs w:val="24"/>
          <w:lang w:val="ro-RO"/>
        </w:rPr>
        <w:t>.  Comitetul de părinți al clasei ține legătură cu Instituția prin intermediul învătătorului/dirigintelui clasei.</w:t>
      </w:r>
    </w:p>
    <w:p w:rsidR="002D6C3C" w:rsidRDefault="002D6C3C" w:rsidP="002D6C3C">
      <w:pPr>
        <w:spacing w:after="0" w:line="240" w:lineRule="auto"/>
        <w:rPr>
          <w:rFonts w:ascii="Times New Roman" w:hAnsi="Times New Roman" w:cs="Times New Roman"/>
          <w:sz w:val="24"/>
          <w:szCs w:val="24"/>
          <w:lang w:val="ro-RO"/>
        </w:rPr>
      </w:pPr>
    </w:p>
    <w:p w:rsidR="002D6C3C" w:rsidRDefault="002D6C3C" w:rsidP="002D6C3C">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D6C3C" w:rsidRPr="002D6C3C" w:rsidRDefault="002D6C3C" w:rsidP="002D6C3C">
      <w:pPr>
        <w:spacing w:after="0" w:line="240" w:lineRule="auto"/>
        <w:rPr>
          <w:rFonts w:ascii="Times New Roman" w:hAnsi="Times New Roman" w:cs="Times New Roman"/>
          <w:b/>
          <w:sz w:val="24"/>
          <w:szCs w:val="24"/>
          <w:lang w:val="ro-RO"/>
        </w:rPr>
      </w:pPr>
      <w:r w:rsidRPr="002D6C3C">
        <w:rPr>
          <w:rFonts w:ascii="Times New Roman" w:hAnsi="Times New Roman" w:cs="Times New Roman"/>
          <w:b/>
          <w:sz w:val="24"/>
          <w:szCs w:val="24"/>
          <w:lang w:val="ro-RO"/>
        </w:rPr>
        <w:t xml:space="preserve">                                                             Secțiunea a 3-a</w:t>
      </w:r>
    </w:p>
    <w:p w:rsidR="002D6C3C" w:rsidRDefault="002D6C3C" w:rsidP="002D6C3C">
      <w:pPr>
        <w:spacing w:after="0" w:line="240" w:lineRule="auto"/>
        <w:rPr>
          <w:rFonts w:ascii="Times New Roman" w:hAnsi="Times New Roman" w:cs="Times New Roman"/>
          <w:b/>
          <w:sz w:val="24"/>
          <w:szCs w:val="24"/>
          <w:lang w:val="ro-RO"/>
        </w:rPr>
      </w:pPr>
      <w:r w:rsidRPr="002D6C3C">
        <w:rPr>
          <w:rFonts w:ascii="Times New Roman" w:hAnsi="Times New Roman" w:cs="Times New Roman"/>
          <w:b/>
          <w:sz w:val="24"/>
          <w:szCs w:val="24"/>
          <w:lang w:val="ro-RO"/>
        </w:rPr>
        <w:t xml:space="preserve">                                Consiliul reprezentativ al părinților la nivel de instituție</w:t>
      </w:r>
    </w:p>
    <w:p w:rsidR="002D6C3C" w:rsidRDefault="002D6C3C" w:rsidP="002D6C3C">
      <w:pPr>
        <w:spacing w:after="0" w:line="240" w:lineRule="auto"/>
        <w:rPr>
          <w:rFonts w:ascii="Times New Roman" w:hAnsi="Times New Roman" w:cs="Times New Roman"/>
          <w:b/>
          <w:sz w:val="24"/>
          <w:szCs w:val="24"/>
          <w:lang w:val="ro-RO"/>
        </w:rPr>
      </w:pPr>
    </w:p>
    <w:p w:rsidR="002D6C3C" w:rsidRDefault="00E46465" w:rsidP="002D6C3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180</w:t>
      </w:r>
      <w:r w:rsidR="002D6C3C">
        <w:rPr>
          <w:rFonts w:ascii="Times New Roman" w:hAnsi="Times New Roman" w:cs="Times New Roman"/>
          <w:b/>
          <w:sz w:val="24"/>
          <w:szCs w:val="24"/>
          <w:lang w:val="ro-RO"/>
        </w:rPr>
        <w:t xml:space="preserve">.  </w:t>
      </w:r>
      <w:r w:rsidR="002D6C3C">
        <w:rPr>
          <w:rFonts w:ascii="Times New Roman" w:hAnsi="Times New Roman" w:cs="Times New Roman"/>
          <w:sz w:val="24"/>
          <w:szCs w:val="24"/>
          <w:lang w:val="ro-RO"/>
        </w:rPr>
        <w:t>La nivelul fiecărei instituții funcționeză Consiliul reprezentativ al părinților.</w:t>
      </w:r>
    </w:p>
    <w:p w:rsidR="002D6C3C" w:rsidRDefault="002D6C3C" w:rsidP="002D6C3C">
      <w:pPr>
        <w:spacing w:after="0" w:line="240" w:lineRule="auto"/>
        <w:rPr>
          <w:rFonts w:ascii="Times New Roman" w:hAnsi="Times New Roman" w:cs="Times New Roman"/>
          <w:sz w:val="24"/>
          <w:szCs w:val="24"/>
          <w:lang w:val="ro-RO"/>
        </w:rPr>
      </w:pPr>
    </w:p>
    <w:p w:rsidR="002D6C3C" w:rsidRDefault="00E46465" w:rsidP="002D6C3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181</w:t>
      </w:r>
      <w:r w:rsidR="002D6C3C" w:rsidRPr="00837598">
        <w:rPr>
          <w:rFonts w:ascii="Times New Roman" w:hAnsi="Times New Roman" w:cs="Times New Roman"/>
          <w:b/>
          <w:sz w:val="24"/>
          <w:szCs w:val="24"/>
          <w:lang w:val="ro-RO"/>
        </w:rPr>
        <w:t>.</w:t>
      </w:r>
      <w:r w:rsidR="002D6C3C">
        <w:rPr>
          <w:rFonts w:ascii="Times New Roman" w:hAnsi="Times New Roman" w:cs="Times New Roman"/>
          <w:sz w:val="24"/>
          <w:szCs w:val="24"/>
          <w:lang w:val="ro-RO"/>
        </w:rPr>
        <w:t xml:space="preserve">  Consiliul reprezintativ al părinților din Instituție este compus din președinții comitetelor de părinți ai fiecărei clase.</w:t>
      </w:r>
    </w:p>
    <w:p w:rsidR="002D6C3C" w:rsidRDefault="002D6C3C" w:rsidP="002D6C3C">
      <w:pPr>
        <w:spacing w:after="0" w:line="240" w:lineRule="auto"/>
        <w:rPr>
          <w:rFonts w:ascii="Times New Roman" w:hAnsi="Times New Roman" w:cs="Times New Roman"/>
          <w:sz w:val="24"/>
          <w:szCs w:val="24"/>
          <w:lang w:val="ro-RO"/>
        </w:rPr>
      </w:pPr>
    </w:p>
    <w:p w:rsidR="002D6C3C" w:rsidRDefault="00E46465" w:rsidP="002D6C3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182</w:t>
      </w:r>
      <w:r w:rsidR="002D6C3C" w:rsidRPr="00837598">
        <w:rPr>
          <w:rFonts w:ascii="Times New Roman" w:hAnsi="Times New Roman" w:cs="Times New Roman"/>
          <w:b/>
          <w:sz w:val="24"/>
          <w:szCs w:val="24"/>
          <w:lang w:val="ro-RO"/>
        </w:rPr>
        <w:t>.</w:t>
      </w:r>
      <w:r w:rsidR="002D6C3C">
        <w:rPr>
          <w:rFonts w:ascii="Times New Roman" w:hAnsi="Times New Roman" w:cs="Times New Roman"/>
          <w:sz w:val="24"/>
          <w:szCs w:val="24"/>
          <w:lang w:val="ro-RO"/>
        </w:rPr>
        <w:t xml:space="preserve">  Consiliul reprezintativ al părinților prevăzut la pet.235 își desemnează reprezentanții săi în organele de conducere ale Instituției.</w:t>
      </w:r>
    </w:p>
    <w:p w:rsidR="002D6C3C" w:rsidRDefault="002D6C3C" w:rsidP="002D6C3C">
      <w:pPr>
        <w:spacing w:after="0" w:line="240" w:lineRule="auto"/>
        <w:rPr>
          <w:rFonts w:ascii="Times New Roman" w:hAnsi="Times New Roman" w:cs="Times New Roman"/>
          <w:sz w:val="24"/>
          <w:szCs w:val="24"/>
          <w:lang w:val="ro-RO"/>
        </w:rPr>
      </w:pPr>
    </w:p>
    <w:p w:rsidR="003A38BB" w:rsidRPr="003A38BB" w:rsidRDefault="00E46465" w:rsidP="003A38BB">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183</w:t>
      </w:r>
      <w:r w:rsidR="002D6C3C">
        <w:rPr>
          <w:rFonts w:ascii="Times New Roman" w:hAnsi="Times New Roman" w:cs="Times New Roman"/>
          <w:sz w:val="24"/>
          <w:szCs w:val="24"/>
          <w:lang w:val="ro-RO"/>
        </w:rPr>
        <w:t>.  Consiliul reprezintativ al părinților</w:t>
      </w:r>
      <w:r w:rsidR="003A38BB">
        <w:rPr>
          <w:rFonts w:ascii="Times New Roman" w:hAnsi="Times New Roman" w:cs="Times New Roman"/>
          <w:sz w:val="24"/>
          <w:szCs w:val="24"/>
          <w:lang w:val="ro-RO"/>
        </w:rPr>
        <w:t xml:space="preserve"> la nivel de Instituție  are următoarele atribuții</w:t>
      </w:r>
      <w:r w:rsidR="00837598">
        <w:rPr>
          <w:rFonts w:ascii="Times New Roman" w:hAnsi="Times New Roman" w:cs="Times New Roman"/>
          <w:sz w:val="24"/>
          <w:szCs w:val="24"/>
          <w:lang w:val="ro-RO"/>
        </w:rPr>
        <w:t>:</w:t>
      </w:r>
    </w:p>
    <w:p w:rsidR="003A38BB" w:rsidRPr="00E46465" w:rsidRDefault="003A38BB" w:rsidP="00E46465">
      <w:pPr>
        <w:pStyle w:val="a3"/>
        <w:numPr>
          <w:ilvl w:val="0"/>
          <w:numId w:val="39"/>
        </w:numPr>
        <w:spacing w:after="0" w:line="240" w:lineRule="auto"/>
        <w:rPr>
          <w:rFonts w:ascii="Times New Roman" w:hAnsi="Times New Roman" w:cs="Times New Roman"/>
          <w:sz w:val="24"/>
          <w:szCs w:val="24"/>
          <w:lang w:val="ro-RO"/>
        </w:rPr>
      </w:pPr>
      <w:r w:rsidRPr="003A38BB">
        <w:rPr>
          <w:rFonts w:ascii="Times New Roman" w:hAnsi="Times New Roman" w:cs="Times New Roman"/>
          <w:sz w:val="24"/>
          <w:szCs w:val="24"/>
          <w:lang w:val="ro-RO"/>
        </w:rPr>
        <w:t>Sprijină parteneriatele educaționale</w:t>
      </w:r>
      <w:r>
        <w:rPr>
          <w:rFonts w:ascii="Times New Roman" w:hAnsi="Times New Roman" w:cs="Times New Roman"/>
          <w:sz w:val="24"/>
          <w:szCs w:val="24"/>
          <w:lang w:val="ro-RO"/>
        </w:rPr>
        <w:t xml:space="preserve"> dintre instituția de învățămînt și instituțiile cu rol educativ în plan local</w:t>
      </w:r>
      <w:r w:rsidR="0015116F">
        <w:rPr>
          <w:rFonts w:ascii="Times New Roman" w:hAnsi="Times New Roman" w:cs="Times New Roman"/>
          <w:sz w:val="24"/>
          <w:szCs w:val="24"/>
          <w:lang w:val="ro-RO"/>
        </w:rPr>
        <w:t>;</w:t>
      </w:r>
    </w:p>
    <w:p w:rsidR="003A38BB" w:rsidRDefault="003A38BB" w:rsidP="003A38BB">
      <w:pPr>
        <w:pStyle w:val="a3"/>
        <w:numPr>
          <w:ilvl w:val="0"/>
          <w:numId w:val="39"/>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Susține  Institu</w:t>
      </w:r>
      <w:r w:rsidR="00C2799C">
        <w:rPr>
          <w:rFonts w:ascii="Times New Roman" w:hAnsi="Times New Roman" w:cs="Times New Roman"/>
          <w:sz w:val="24"/>
          <w:szCs w:val="24"/>
          <w:lang w:val="ro-RO"/>
        </w:rPr>
        <w:t>ția în derularea programelor și proiectelor comunitare, de prevenire și de combatere a abandonului școlar</w:t>
      </w:r>
      <w:r w:rsidR="0015116F">
        <w:rPr>
          <w:rFonts w:ascii="Times New Roman" w:hAnsi="Times New Roman" w:cs="Times New Roman"/>
          <w:sz w:val="24"/>
          <w:szCs w:val="24"/>
          <w:lang w:val="ro-RO"/>
        </w:rPr>
        <w:t>;</w:t>
      </w:r>
    </w:p>
    <w:p w:rsidR="00C2799C" w:rsidRPr="00C2799C" w:rsidRDefault="00C2799C" w:rsidP="00C2799C">
      <w:pPr>
        <w:pStyle w:val="a3"/>
        <w:rPr>
          <w:rFonts w:ascii="Times New Roman" w:hAnsi="Times New Roman" w:cs="Times New Roman"/>
          <w:sz w:val="24"/>
          <w:szCs w:val="24"/>
          <w:lang w:val="ro-RO"/>
        </w:rPr>
      </w:pPr>
    </w:p>
    <w:p w:rsidR="00C2799C" w:rsidRPr="00E46465" w:rsidRDefault="00C2799C" w:rsidP="00E46465">
      <w:pPr>
        <w:pStyle w:val="a3"/>
        <w:numPr>
          <w:ilvl w:val="0"/>
          <w:numId w:val="39"/>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Susține conducerea Instituției școlare în organizarea și în desfășurarea consultațiilor cu părinții, pe teme educaționale</w:t>
      </w:r>
      <w:r w:rsidR="0015116F">
        <w:rPr>
          <w:rFonts w:ascii="Times New Roman" w:hAnsi="Times New Roman" w:cs="Times New Roman"/>
          <w:sz w:val="24"/>
          <w:szCs w:val="24"/>
          <w:lang w:val="ro-RO"/>
        </w:rPr>
        <w:t>;</w:t>
      </w:r>
    </w:p>
    <w:p w:rsidR="00C2799C" w:rsidRDefault="00C2799C" w:rsidP="003A38BB">
      <w:pPr>
        <w:pStyle w:val="a3"/>
        <w:numPr>
          <w:ilvl w:val="0"/>
          <w:numId w:val="39"/>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Conlucrează cu comisiile de ocrotire a minorilor, cu organele de autoritate tutelară sau cu organizațiile nonguvernamentale cu atribuții în acest sens, în vederea soluționării situației elevilor care au nevoie de ocrotire.</w:t>
      </w:r>
    </w:p>
    <w:p w:rsidR="00C2799C" w:rsidRPr="00C2799C" w:rsidRDefault="00C2799C" w:rsidP="00C2799C">
      <w:pPr>
        <w:pStyle w:val="a3"/>
        <w:rPr>
          <w:rFonts w:ascii="Times New Roman" w:hAnsi="Times New Roman" w:cs="Times New Roman"/>
          <w:b/>
          <w:sz w:val="24"/>
          <w:szCs w:val="24"/>
          <w:lang w:val="ro-RO"/>
        </w:rPr>
      </w:pPr>
    </w:p>
    <w:p w:rsidR="00C2799C" w:rsidRPr="00C2799C" w:rsidRDefault="00C2799C" w:rsidP="00C2799C">
      <w:pPr>
        <w:spacing w:after="0" w:line="240" w:lineRule="auto"/>
        <w:rPr>
          <w:rFonts w:ascii="Times New Roman" w:hAnsi="Times New Roman" w:cs="Times New Roman"/>
          <w:b/>
          <w:sz w:val="24"/>
          <w:szCs w:val="24"/>
          <w:lang w:val="ro-RO"/>
        </w:rPr>
      </w:pPr>
    </w:p>
    <w:p w:rsidR="00C2799C" w:rsidRPr="00C2799C" w:rsidRDefault="00C2799C" w:rsidP="00C2799C">
      <w:pPr>
        <w:spacing w:after="0" w:line="240" w:lineRule="auto"/>
        <w:rPr>
          <w:rFonts w:ascii="Times New Roman" w:hAnsi="Times New Roman" w:cs="Times New Roman"/>
          <w:b/>
          <w:sz w:val="24"/>
          <w:szCs w:val="24"/>
          <w:lang w:val="ro-RO"/>
        </w:rPr>
      </w:pPr>
      <w:r w:rsidRPr="00C2799C">
        <w:rPr>
          <w:rFonts w:ascii="Times New Roman" w:hAnsi="Times New Roman" w:cs="Times New Roman"/>
          <w:b/>
          <w:sz w:val="24"/>
          <w:szCs w:val="24"/>
          <w:lang w:val="ro-RO"/>
        </w:rPr>
        <w:t xml:space="preserve">                             VI.  ACTIVITATEA  ECONOMICO-FINANCIARĂ</w:t>
      </w:r>
    </w:p>
    <w:p w:rsidR="00C2799C" w:rsidRDefault="00C2799C" w:rsidP="00C2799C">
      <w:pPr>
        <w:spacing w:after="0" w:line="240" w:lineRule="auto"/>
        <w:rPr>
          <w:rFonts w:ascii="Times New Roman" w:hAnsi="Times New Roman" w:cs="Times New Roman"/>
          <w:b/>
          <w:sz w:val="24"/>
          <w:szCs w:val="24"/>
          <w:lang w:val="ro-RO"/>
        </w:rPr>
      </w:pPr>
      <w:r w:rsidRPr="00C2799C">
        <w:rPr>
          <w:rFonts w:ascii="Times New Roman" w:hAnsi="Times New Roman" w:cs="Times New Roman"/>
          <w:b/>
          <w:sz w:val="24"/>
          <w:szCs w:val="24"/>
          <w:lang w:val="ro-RO"/>
        </w:rPr>
        <w:t xml:space="preserve">                                        ȘI PATRIMONIUL INSTITUȚIEI</w:t>
      </w:r>
    </w:p>
    <w:p w:rsidR="00C2799C" w:rsidRDefault="00C2799C" w:rsidP="00C2799C">
      <w:pPr>
        <w:spacing w:after="0" w:line="240" w:lineRule="auto"/>
        <w:rPr>
          <w:rFonts w:ascii="Times New Roman" w:hAnsi="Times New Roman" w:cs="Times New Roman"/>
          <w:b/>
          <w:sz w:val="24"/>
          <w:szCs w:val="24"/>
          <w:lang w:val="ro-RO"/>
        </w:rPr>
      </w:pPr>
    </w:p>
    <w:p w:rsidR="00AD61CB" w:rsidRDefault="00E46465" w:rsidP="00C2799C">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184</w:t>
      </w:r>
      <w:r w:rsidR="00C2799C">
        <w:rPr>
          <w:rFonts w:ascii="Times New Roman" w:hAnsi="Times New Roman" w:cs="Times New Roman"/>
          <w:b/>
          <w:sz w:val="24"/>
          <w:szCs w:val="24"/>
          <w:lang w:val="ro-RO"/>
        </w:rPr>
        <w:t xml:space="preserve">.  </w:t>
      </w:r>
      <w:r w:rsidR="00C2799C">
        <w:rPr>
          <w:rFonts w:ascii="Times New Roman" w:hAnsi="Times New Roman" w:cs="Times New Roman"/>
          <w:sz w:val="24"/>
          <w:szCs w:val="24"/>
          <w:lang w:val="ro-RO"/>
        </w:rPr>
        <w:t>Finanțarea Instituției</w:t>
      </w:r>
      <w:r w:rsidR="00823016">
        <w:rPr>
          <w:rFonts w:ascii="Times New Roman" w:hAnsi="Times New Roman" w:cs="Times New Roman"/>
          <w:sz w:val="24"/>
          <w:szCs w:val="24"/>
          <w:lang w:val="ro-RO"/>
        </w:rPr>
        <w:t xml:space="preserve"> </w:t>
      </w:r>
      <w:r w:rsidR="00C2799C">
        <w:rPr>
          <w:rFonts w:ascii="Times New Roman" w:hAnsi="Times New Roman" w:cs="Times New Roman"/>
          <w:sz w:val="24"/>
          <w:szCs w:val="24"/>
          <w:lang w:val="ro-RO"/>
        </w:rPr>
        <w:t>se efectuează în modul</w:t>
      </w:r>
      <w:r w:rsidR="00AD61CB">
        <w:rPr>
          <w:rFonts w:ascii="Times New Roman" w:hAnsi="Times New Roman" w:cs="Times New Roman"/>
          <w:sz w:val="24"/>
          <w:szCs w:val="24"/>
          <w:lang w:val="ro-RO"/>
        </w:rPr>
        <w:t xml:space="preserve"> stabilit din următoarele surse</w:t>
      </w:r>
    </w:p>
    <w:p w:rsidR="00AD61CB" w:rsidRPr="00E46465" w:rsidRDefault="00AD61CB" w:rsidP="00E46465">
      <w:pPr>
        <w:pStyle w:val="a3"/>
        <w:numPr>
          <w:ilvl w:val="0"/>
          <w:numId w:val="4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Bugetul de stat</w:t>
      </w:r>
      <w:r w:rsidR="0015116F">
        <w:rPr>
          <w:rFonts w:ascii="Times New Roman" w:hAnsi="Times New Roman" w:cs="Times New Roman"/>
          <w:sz w:val="24"/>
          <w:szCs w:val="24"/>
          <w:lang w:val="ro-RO"/>
        </w:rPr>
        <w:t>;</w:t>
      </w:r>
      <w:r w:rsidRPr="00E46465">
        <w:rPr>
          <w:rFonts w:ascii="Times New Roman" w:hAnsi="Times New Roman" w:cs="Times New Roman"/>
          <w:sz w:val="24"/>
          <w:szCs w:val="24"/>
          <w:lang w:val="ro-RO"/>
        </w:rPr>
        <w:t xml:space="preserve"> </w:t>
      </w:r>
    </w:p>
    <w:p w:rsidR="00AD61CB" w:rsidRDefault="00AD61CB" w:rsidP="00AD61CB">
      <w:pPr>
        <w:pStyle w:val="a3"/>
        <w:numPr>
          <w:ilvl w:val="0"/>
          <w:numId w:val="40"/>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Surse extrabugetare (servicii educaționale suplimentar prestate populației,</w:t>
      </w:r>
      <w:r w:rsidR="00823016">
        <w:rPr>
          <w:rFonts w:ascii="Times New Roman" w:hAnsi="Times New Roman" w:cs="Times New Roman"/>
          <w:sz w:val="24"/>
          <w:szCs w:val="24"/>
          <w:lang w:val="ro-RO"/>
        </w:rPr>
        <w:t xml:space="preserve"> </w:t>
      </w:r>
      <w:r>
        <w:rPr>
          <w:rFonts w:ascii="Times New Roman" w:hAnsi="Times New Roman" w:cs="Times New Roman"/>
          <w:sz w:val="24"/>
          <w:szCs w:val="24"/>
          <w:lang w:val="ro-RO"/>
        </w:rPr>
        <w:t>donații și vărsăminte benevole ale persoanelor fizice și juridice, alte venituri legale).</w:t>
      </w:r>
    </w:p>
    <w:p w:rsidR="00AD61CB" w:rsidRDefault="00AD61CB" w:rsidP="00AD61CB">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AD61CB" w:rsidRDefault="00E46465" w:rsidP="00AD61CB">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185</w:t>
      </w:r>
      <w:r w:rsidR="00AD61CB" w:rsidRPr="0015116F">
        <w:rPr>
          <w:rFonts w:ascii="Times New Roman" w:hAnsi="Times New Roman" w:cs="Times New Roman"/>
          <w:b/>
          <w:sz w:val="24"/>
          <w:szCs w:val="24"/>
          <w:lang w:val="ro-RO"/>
        </w:rPr>
        <w:t>.</w:t>
      </w:r>
      <w:r w:rsidR="00AD61CB">
        <w:rPr>
          <w:rFonts w:ascii="Times New Roman" w:hAnsi="Times New Roman" w:cs="Times New Roman"/>
          <w:sz w:val="24"/>
          <w:szCs w:val="24"/>
          <w:lang w:val="ro-RO"/>
        </w:rPr>
        <w:t xml:space="preserve">  Se interzic</w:t>
      </w:r>
      <w:r w:rsidR="0015116F">
        <w:rPr>
          <w:rFonts w:ascii="Times New Roman" w:hAnsi="Times New Roman" w:cs="Times New Roman"/>
          <w:sz w:val="24"/>
          <w:szCs w:val="24"/>
          <w:lang w:val="ro-RO"/>
        </w:rPr>
        <w:t>:</w:t>
      </w:r>
    </w:p>
    <w:p w:rsidR="00AD61CB" w:rsidRPr="00E46465" w:rsidRDefault="00AD61CB" w:rsidP="00E46465">
      <w:pPr>
        <w:pStyle w:val="a3"/>
        <w:numPr>
          <w:ilvl w:val="0"/>
          <w:numId w:val="4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Încasările de bani de la părinți, de către persoanele fizice neautorizate, pentru nevoile instituției de învățămînt (repar</w:t>
      </w:r>
      <w:r w:rsidR="00823016">
        <w:rPr>
          <w:rFonts w:ascii="Times New Roman" w:hAnsi="Times New Roman" w:cs="Times New Roman"/>
          <w:sz w:val="24"/>
          <w:szCs w:val="24"/>
          <w:lang w:val="ro-RO"/>
        </w:rPr>
        <w:t>ații, reno</w:t>
      </w:r>
      <w:r w:rsidR="0015116F">
        <w:rPr>
          <w:rFonts w:ascii="Times New Roman" w:hAnsi="Times New Roman" w:cs="Times New Roman"/>
          <w:sz w:val="24"/>
          <w:szCs w:val="24"/>
          <w:lang w:val="ro-RO"/>
        </w:rPr>
        <w:t>vări, amenajări etc.);</w:t>
      </w:r>
    </w:p>
    <w:p w:rsidR="00AD61CB" w:rsidRPr="00E46465" w:rsidRDefault="00AD61CB" w:rsidP="00E46465">
      <w:pPr>
        <w:pStyle w:val="a3"/>
        <w:numPr>
          <w:ilvl w:val="0"/>
          <w:numId w:val="4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Intimidarea, sub orce formă, a elevilor, părinților/altor reprezentanți legali în vederea obligării lor să facă vărsăminte bănești pentru diverse scopuri</w:t>
      </w:r>
      <w:r w:rsidR="0015116F">
        <w:rPr>
          <w:rFonts w:ascii="Times New Roman" w:hAnsi="Times New Roman" w:cs="Times New Roman"/>
          <w:sz w:val="24"/>
          <w:szCs w:val="24"/>
          <w:lang w:val="ro-RO"/>
        </w:rPr>
        <w:t>;</w:t>
      </w:r>
    </w:p>
    <w:p w:rsidR="0047510E" w:rsidRDefault="00AD61CB" w:rsidP="00E46465">
      <w:pPr>
        <w:pStyle w:val="a3"/>
        <w:numPr>
          <w:ilvl w:val="0"/>
          <w:numId w:val="41"/>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Organizarea și desfășurarea</w:t>
      </w:r>
      <w:r w:rsidR="0047510E">
        <w:rPr>
          <w:rFonts w:ascii="Times New Roman" w:hAnsi="Times New Roman" w:cs="Times New Roman"/>
          <w:sz w:val="24"/>
          <w:szCs w:val="24"/>
          <w:lang w:val="ro-RO"/>
        </w:rPr>
        <w:t xml:space="preserve"> neautorizată de activități didactice cu plată dub orice formă.</w:t>
      </w:r>
    </w:p>
    <w:p w:rsidR="00E46465" w:rsidRPr="00E46465" w:rsidRDefault="00E46465" w:rsidP="00E46465">
      <w:pPr>
        <w:pStyle w:val="a3"/>
        <w:spacing w:after="0" w:line="240" w:lineRule="auto"/>
        <w:rPr>
          <w:rFonts w:ascii="Times New Roman" w:hAnsi="Times New Roman" w:cs="Times New Roman"/>
          <w:sz w:val="24"/>
          <w:szCs w:val="24"/>
          <w:lang w:val="ro-RO"/>
        </w:rPr>
      </w:pPr>
    </w:p>
    <w:p w:rsidR="0047510E"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186</w:t>
      </w:r>
      <w:r w:rsidR="0047510E" w:rsidRPr="0015116F">
        <w:rPr>
          <w:rFonts w:ascii="Times New Roman" w:hAnsi="Times New Roman" w:cs="Times New Roman"/>
          <w:b/>
          <w:sz w:val="24"/>
          <w:szCs w:val="24"/>
          <w:lang w:val="ro-RO"/>
        </w:rPr>
        <w:t>.</w:t>
      </w:r>
      <w:r w:rsidR="0047510E">
        <w:rPr>
          <w:rFonts w:ascii="Times New Roman" w:hAnsi="Times New Roman" w:cs="Times New Roman"/>
          <w:sz w:val="24"/>
          <w:szCs w:val="24"/>
          <w:lang w:val="ro-RO"/>
        </w:rPr>
        <w:t xml:space="preserve">  Activitățile cu plată pot fi organizate și desfășurate numai de persoanele fizice sau juridice care au obținut patenta de prestare a serviciilor educaționale și de instruire conform legislației în vigoare. Se interzice prestarea serviciilo</w:t>
      </w:r>
      <w:r w:rsidR="00823016">
        <w:rPr>
          <w:rFonts w:ascii="Times New Roman" w:hAnsi="Times New Roman" w:cs="Times New Roman"/>
          <w:sz w:val="24"/>
          <w:szCs w:val="24"/>
          <w:lang w:val="ro-RO"/>
        </w:rPr>
        <w:t>r educaționale elevilor cu care i</w:t>
      </w:r>
      <w:r w:rsidR="0047510E">
        <w:rPr>
          <w:rFonts w:ascii="Times New Roman" w:hAnsi="Times New Roman" w:cs="Times New Roman"/>
          <w:sz w:val="24"/>
          <w:szCs w:val="24"/>
          <w:lang w:val="ro-RO"/>
        </w:rPr>
        <w:t>nteracționează în activitatea didactică directă.</w:t>
      </w:r>
    </w:p>
    <w:p w:rsidR="0047510E" w:rsidRDefault="0047510E" w:rsidP="0047510E">
      <w:pPr>
        <w:spacing w:after="0" w:line="240" w:lineRule="auto"/>
        <w:rPr>
          <w:rFonts w:ascii="Times New Roman" w:hAnsi="Times New Roman" w:cs="Times New Roman"/>
          <w:sz w:val="24"/>
          <w:szCs w:val="24"/>
          <w:lang w:val="ro-RO"/>
        </w:rPr>
      </w:pPr>
    </w:p>
    <w:p w:rsidR="0047510E"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187</w:t>
      </w:r>
      <w:r w:rsidR="0047510E" w:rsidRPr="0015116F">
        <w:rPr>
          <w:rFonts w:ascii="Times New Roman" w:hAnsi="Times New Roman" w:cs="Times New Roman"/>
          <w:b/>
          <w:sz w:val="24"/>
          <w:szCs w:val="24"/>
          <w:lang w:val="ro-RO"/>
        </w:rPr>
        <w:t>.</w:t>
      </w:r>
      <w:r w:rsidR="0047510E">
        <w:rPr>
          <w:rFonts w:ascii="Times New Roman" w:hAnsi="Times New Roman" w:cs="Times New Roman"/>
          <w:sz w:val="24"/>
          <w:szCs w:val="24"/>
          <w:lang w:val="ro-RO"/>
        </w:rPr>
        <w:t xml:space="preserve">  Activitatea economoco-financiară se efectuează conform actelor normative în vigoare și este asigurată de serviciul contabilitate.</w:t>
      </w:r>
    </w:p>
    <w:p w:rsidR="0047510E" w:rsidRDefault="0047510E" w:rsidP="0047510E">
      <w:pPr>
        <w:spacing w:after="0" w:line="240" w:lineRule="auto"/>
        <w:rPr>
          <w:rFonts w:ascii="Times New Roman" w:hAnsi="Times New Roman" w:cs="Times New Roman"/>
          <w:sz w:val="24"/>
          <w:szCs w:val="24"/>
          <w:lang w:val="ro-RO"/>
        </w:rPr>
      </w:pPr>
    </w:p>
    <w:p w:rsidR="00AD512A"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188</w:t>
      </w:r>
      <w:r w:rsidR="0047510E" w:rsidRPr="0015116F">
        <w:rPr>
          <w:rFonts w:ascii="Times New Roman" w:hAnsi="Times New Roman" w:cs="Times New Roman"/>
          <w:b/>
          <w:sz w:val="24"/>
          <w:szCs w:val="24"/>
          <w:lang w:val="ro-RO"/>
        </w:rPr>
        <w:t>.</w:t>
      </w:r>
      <w:r w:rsidR="00823016">
        <w:rPr>
          <w:rFonts w:ascii="Times New Roman" w:hAnsi="Times New Roman" w:cs="Times New Roman"/>
          <w:sz w:val="24"/>
          <w:szCs w:val="24"/>
          <w:lang w:val="ro-RO"/>
        </w:rPr>
        <w:t xml:space="preserve">  Baza materială a Instituției</w:t>
      </w:r>
      <w:r w:rsidR="0047510E">
        <w:rPr>
          <w:rFonts w:ascii="Times New Roman" w:hAnsi="Times New Roman" w:cs="Times New Roman"/>
          <w:sz w:val="24"/>
          <w:szCs w:val="24"/>
          <w:lang w:val="ro-RO"/>
        </w:rPr>
        <w:t xml:space="preserve"> include spații pentru procesul de învățămînt, mijloace didactic</w:t>
      </w:r>
      <w:r w:rsidR="00823016">
        <w:rPr>
          <w:rFonts w:ascii="Times New Roman" w:hAnsi="Times New Roman" w:cs="Times New Roman"/>
          <w:sz w:val="24"/>
          <w:szCs w:val="24"/>
          <w:lang w:val="ro-RO"/>
        </w:rPr>
        <w:t xml:space="preserve">e, </w:t>
      </w:r>
      <w:r w:rsidR="0047510E">
        <w:rPr>
          <w:rFonts w:ascii="Times New Roman" w:hAnsi="Times New Roman" w:cs="Times New Roman"/>
          <w:sz w:val="24"/>
          <w:szCs w:val="24"/>
          <w:lang w:val="ro-RO"/>
        </w:rPr>
        <w:t xml:space="preserve"> ateliere șco</w:t>
      </w:r>
      <w:r w:rsidR="00823016">
        <w:rPr>
          <w:rFonts w:ascii="Times New Roman" w:hAnsi="Times New Roman" w:cs="Times New Roman"/>
          <w:sz w:val="24"/>
          <w:szCs w:val="24"/>
          <w:lang w:val="ro-RO"/>
        </w:rPr>
        <w:t>lare, terenuri agricole,  cantină</w:t>
      </w:r>
      <w:r w:rsidR="0047510E">
        <w:rPr>
          <w:rFonts w:ascii="Times New Roman" w:hAnsi="Times New Roman" w:cs="Times New Roman"/>
          <w:sz w:val="24"/>
          <w:szCs w:val="24"/>
          <w:lang w:val="ro-RO"/>
        </w:rPr>
        <w:t xml:space="preserve">, </w:t>
      </w:r>
      <w:r w:rsidR="00AD512A">
        <w:rPr>
          <w:rFonts w:ascii="Times New Roman" w:hAnsi="Times New Roman" w:cs="Times New Roman"/>
          <w:sz w:val="24"/>
          <w:szCs w:val="24"/>
          <w:lang w:val="ro-RO"/>
        </w:rPr>
        <w:t>precum și alte obiecte de patrimoniu destinate învățămîntului, care corespund standardelor de exploatare.</w:t>
      </w:r>
    </w:p>
    <w:p w:rsidR="00AD512A" w:rsidRDefault="00AD512A" w:rsidP="0047510E">
      <w:pPr>
        <w:spacing w:after="0" w:line="240" w:lineRule="auto"/>
        <w:rPr>
          <w:rFonts w:ascii="Times New Roman" w:hAnsi="Times New Roman" w:cs="Times New Roman"/>
          <w:sz w:val="24"/>
          <w:szCs w:val="24"/>
          <w:lang w:val="ro-RO"/>
        </w:rPr>
      </w:pPr>
    </w:p>
    <w:p w:rsidR="00AD512A"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189</w:t>
      </w:r>
      <w:r w:rsidR="00AD512A">
        <w:rPr>
          <w:rFonts w:ascii="Times New Roman" w:hAnsi="Times New Roman" w:cs="Times New Roman"/>
          <w:sz w:val="24"/>
          <w:szCs w:val="24"/>
          <w:lang w:val="ro-RO"/>
        </w:rPr>
        <w:t>.  Bunurile Instituțiilor se pot transfera la alte unități de învățămănt prin decizia administrației publice locale de nivelul doi cu avizul Consiliului de administrație.</w:t>
      </w:r>
    </w:p>
    <w:p w:rsidR="00AD512A" w:rsidRDefault="00AD512A" w:rsidP="0047510E">
      <w:pPr>
        <w:spacing w:after="0" w:line="240" w:lineRule="auto"/>
        <w:rPr>
          <w:rFonts w:ascii="Times New Roman" w:hAnsi="Times New Roman" w:cs="Times New Roman"/>
          <w:sz w:val="24"/>
          <w:szCs w:val="24"/>
          <w:lang w:val="ro-RO"/>
        </w:rPr>
      </w:pPr>
    </w:p>
    <w:p w:rsidR="00AD512A"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190</w:t>
      </w:r>
      <w:r w:rsidR="00AD512A" w:rsidRPr="0015116F">
        <w:rPr>
          <w:rFonts w:ascii="Times New Roman" w:hAnsi="Times New Roman" w:cs="Times New Roman"/>
          <w:b/>
          <w:sz w:val="24"/>
          <w:szCs w:val="24"/>
          <w:lang w:val="ro-RO"/>
        </w:rPr>
        <w:t>.</w:t>
      </w:r>
      <w:r w:rsidR="00AD512A">
        <w:rPr>
          <w:rFonts w:ascii="Times New Roman" w:hAnsi="Times New Roman" w:cs="Times New Roman"/>
          <w:sz w:val="24"/>
          <w:szCs w:val="24"/>
          <w:lang w:val="ro-RO"/>
        </w:rPr>
        <w:t xml:space="preserve">  Inventarierea și casarea se fac în conformitate cu legile în vigoare. De efectuarea acestora este responsabil directorul și contabilul Instituției.</w:t>
      </w:r>
    </w:p>
    <w:p w:rsidR="00AD512A" w:rsidRPr="00AD512A" w:rsidRDefault="00AD512A" w:rsidP="0047510E">
      <w:pPr>
        <w:spacing w:after="0" w:line="240" w:lineRule="auto"/>
        <w:rPr>
          <w:rFonts w:ascii="Times New Roman" w:hAnsi="Times New Roman" w:cs="Times New Roman"/>
          <w:b/>
          <w:sz w:val="24"/>
          <w:szCs w:val="24"/>
          <w:lang w:val="ro-RO"/>
        </w:rPr>
      </w:pPr>
    </w:p>
    <w:p w:rsidR="00AD512A" w:rsidRPr="00AD512A" w:rsidRDefault="00AD512A" w:rsidP="0047510E">
      <w:pPr>
        <w:spacing w:after="0" w:line="240" w:lineRule="auto"/>
        <w:rPr>
          <w:rFonts w:ascii="Times New Roman" w:hAnsi="Times New Roman" w:cs="Times New Roman"/>
          <w:b/>
          <w:sz w:val="24"/>
          <w:szCs w:val="24"/>
          <w:lang w:val="ro-RO"/>
        </w:rPr>
      </w:pPr>
    </w:p>
    <w:p w:rsidR="0047510E" w:rsidRDefault="00AD512A" w:rsidP="0047510E">
      <w:pPr>
        <w:spacing w:after="0" w:line="240" w:lineRule="auto"/>
        <w:rPr>
          <w:rFonts w:ascii="Times New Roman" w:hAnsi="Times New Roman" w:cs="Times New Roman"/>
          <w:b/>
          <w:sz w:val="24"/>
          <w:szCs w:val="24"/>
          <w:lang w:val="ro-RO"/>
        </w:rPr>
      </w:pPr>
      <w:r w:rsidRPr="00AD512A">
        <w:rPr>
          <w:rFonts w:ascii="Times New Roman" w:hAnsi="Times New Roman" w:cs="Times New Roman"/>
          <w:b/>
          <w:sz w:val="24"/>
          <w:szCs w:val="24"/>
          <w:lang w:val="ro-RO"/>
        </w:rPr>
        <w:t xml:space="preserve">                                              VII.  DOCUMENTAȚIA</w:t>
      </w:r>
      <w:r w:rsidR="0047510E" w:rsidRPr="00AD512A">
        <w:rPr>
          <w:rFonts w:ascii="Times New Roman" w:hAnsi="Times New Roman" w:cs="Times New Roman"/>
          <w:b/>
          <w:sz w:val="24"/>
          <w:szCs w:val="24"/>
          <w:lang w:val="ro-RO"/>
        </w:rPr>
        <w:t xml:space="preserve"> </w:t>
      </w:r>
    </w:p>
    <w:p w:rsidR="00AD512A" w:rsidRDefault="00AD512A" w:rsidP="0047510E">
      <w:pPr>
        <w:spacing w:after="0" w:line="240" w:lineRule="auto"/>
        <w:rPr>
          <w:rFonts w:ascii="Times New Roman" w:hAnsi="Times New Roman" w:cs="Times New Roman"/>
          <w:b/>
          <w:sz w:val="24"/>
          <w:szCs w:val="24"/>
          <w:lang w:val="ro-RO"/>
        </w:rPr>
      </w:pPr>
    </w:p>
    <w:p w:rsidR="00AD512A"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191</w:t>
      </w:r>
      <w:r w:rsidR="00AD512A">
        <w:rPr>
          <w:rFonts w:ascii="Times New Roman" w:hAnsi="Times New Roman" w:cs="Times New Roman"/>
          <w:b/>
          <w:sz w:val="24"/>
          <w:szCs w:val="24"/>
          <w:lang w:val="ro-RO"/>
        </w:rPr>
        <w:t xml:space="preserve">.  </w:t>
      </w:r>
      <w:r w:rsidR="00AD512A">
        <w:rPr>
          <w:rFonts w:ascii="Times New Roman" w:hAnsi="Times New Roman" w:cs="Times New Roman"/>
          <w:sz w:val="24"/>
          <w:szCs w:val="24"/>
          <w:lang w:val="ro-RO"/>
        </w:rPr>
        <w:t>Instituția desfășoară sistematic activitatea de secretariat în baza nomenclatorului de documente.</w:t>
      </w:r>
    </w:p>
    <w:p w:rsidR="00AD512A"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192</w:t>
      </w:r>
      <w:r w:rsidR="00AD512A" w:rsidRPr="0015116F">
        <w:rPr>
          <w:rFonts w:ascii="Times New Roman" w:hAnsi="Times New Roman" w:cs="Times New Roman"/>
          <w:b/>
          <w:sz w:val="24"/>
          <w:szCs w:val="24"/>
          <w:lang w:val="ro-RO"/>
        </w:rPr>
        <w:t>.</w:t>
      </w:r>
      <w:r w:rsidR="00AD512A">
        <w:rPr>
          <w:rFonts w:ascii="Times New Roman" w:hAnsi="Times New Roman" w:cs="Times New Roman"/>
          <w:sz w:val="24"/>
          <w:szCs w:val="24"/>
          <w:lang w:val="ro-RO"/>
        </w:rPr>
        <w:t xml:space="preserve">  Proiectul managerial anual și Programul de dezvoltare al Instituției (examinat/revizuit o dată la 5 ani), discutat și avizat la consiliul profesoral, se aprobă la consiliul de administrație la început de an școlar. La finele fiecărui semestru și </w:t>
      </w:r>
      <w:r w:rsidR="00727F9F">
        <w:rPr>
          <w:rFonts w:ascii="Times New Roman" w:hAnsi="Times New Roman" w:cs="Times New Roman"/>
          <w:sz w:val="24"/>
          <w:szCs w:val="24"/>
          <w:lang w:val="ro-RO"/>
        </w:rPr>
        <w:t xml:space="preserve"> la încheierea anului școlar, consiliul profesoral discută și aprobă raportul privind realizarea Proiectului instituțional operațional pentru perioada respectivă pe dimensiunea activității </w:t>
      </w:r>
      <w:r w:rsidR="00823016">
        <w:rPr>
          <w:rFonts w:ascii="Times New Roman" w:hAnsi="Times New Roman" w:cs="Times New Roman"/>
          <w:sz w:val="24"/>
          <w:szCs w:val="24"/>
          <w:lang w:val="ro-RO"/>
        </w:rPr>
        <w:t xml:space="preserve">didactice </w:t>
      </w:r>
      <w:r w:rsidR="00727F9F">
        <w:rPr>
          <w:rFonts w:ascii="Times New Roman" w:hAnsi="Times New Roman" w:cs="Times New Roman"/>
          <w:sz w:val="24"/>
          <w:szCs w:val="24"/>
          <w:lang w:val="ro-RO"/>
        </w:rPr>
        <w:t>și extracurriculare.</w:t>
      </w:r>
    </w:p>
    <w:p w:rsidR="00727F9F" w:rsidRDefault="00727F9F" w:rsidP="0047510E">
      <w:pPr>
        <w:spacing w:after="0" w:line="240" w:lineRule="auto"/>
        <w:rPr>
          <w:rFonts w:ascii="Times New Roman" w:hAnsi="Times New Roman" w:cs="Times New Roman"/>
          <w:sz w:val="24"/>
          <w:szCs w:val="24"/>
          <w:lang w:val="ro-RO"/>
        </w:rPr>
      </w:pPr>
    </w:p>
    <w:p w:rsidR="00727F9F" w:rsidRDefault="00E46465" w:rsidP="0047510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193</w:t>
      </w:r>
      <w:r w:rsidR="00A8536B" w:rsidRPr="0015116F">
        <w:rPr>
          <w:rFonts w:ascii="Times New Roman" w:hAnsi="Times New Roman" w:cs="Times New Roman"/>
          <w:b/>
          <w:sz w:val="24"/>
          <w:szCs w:val="24"/>
          <w:lang w:val="ro-RO"/>
        </w:rPr>
        <w:t>.</w:t>
      </w:r>
      <w:r w:rsidR="00A8536B">
        <w:rPr>
          <w:rFonts w:ascii="Times New Roman" w:hAnsi="Times New Roman" w:cs="Times New Roman"/>
          <w:sz w:val="24"/>
          <w:szCs w:val="24"/>
          <w:lang w:val="ro-RO"/>
        </w:rPr>
        <w:t xml:space="preserve">  Documentația privind evidența contingentului de elevi și situația lor școlară include</w:t>
      </w:r>
      <w:r w:rsidR="0015116F">
        <w:rPr>
          <w:rFonts w:ascii="Times New Roman" w:hAnsi="Times New Roman" w:cs="Times New Roman"/>
          <w:sz w:val="24"/>
          <w:szCs w:val="24"/>
          <w:lang w:val="ro-RO"/>
        </w:rPr>
        <w:t>:</w:t>
      </w:r>
    </w:p>
    <w:p w:rsidR="00133638" w:rsidRPr="00823016" w:rsidRDefault="00133638" w:rsidP="00823016">
      <w:pPr>
        <w:spacing w:after="0" w:line="240" w:lineRule="auto"/>
        <w:rPr>
          <w:rFonts w:ascii="Times New Roman" w:hAnsi="Times New Roman" w:cs="Times New Roman"/>
          <w:sz w:val="24"/>
          <w:szCs w:val="24"/>
          <w:lang w:val="ro-RO"/>
        </w:rPr>
      </w:pPr>
    </w:p>
    <w:p w:rsidR="00133638" w:rsidRDefault="00133638"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 de ordine referitor la fluctuația elevilor</w:t>
      </w:r>
      <w:r w:rsidR="0015116F">
        <w:rPr>
          <w:rFonts w:ascii="Times New Roman" w:hAnsi="Times New Roman" w:cs="Times New Roman"/>
          <w:sz w:val="24"/>
          <w:szCs w:val="24"/>
          <w:lang w:val="ro-RO"/>
        </w:rPr>
        <w:t>;</w:t>
      </w:r>
    </w:p>
    <w:p w:rsidR="00133638" w:rsidRDefault="00133638"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 alfabetic al elevilor</w:t>
      </w:r>
      <w:r w:rsidR="0015116F">
        <w:rPr>
          <w:rFonts w:ascii="Times New Roman" w:hAnsi="Times New Roman" w:cs="Times New Roman"/>
          <w:sz w:val="24"/>
          <w:szCs w:val="24"/>
          <w:lang w:val="ro-RO"/>
        </w:rPr>
        <w:t>;</w:t>
      </w:r>
    </w:p>
    <w:p w:rsidR="00133638" w:rsidRDefault="00133638"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Dosarele personale ale elevilor</w:t>
      </w:r>
      <w:r w:rsidR="0015116F">
        <w:rPr>
          <w:rFonts w:ascii="Times New Roman" w:hAnsi="Times New Roman" w:cs="Times New Roman"/>
          <w:sz w:val="24"/>
          <w:szCs w:val="24"/>
          <w:lang w:val="ro-RO"/>
        </w:rPr>
        <w:t>;</w:t>
      </w:r>
    </w:p>
    <w:p w:rsidR="00133638" w:rsidRDefault="00133638"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Cataloagele claselor</w:t>
      </w:r>
      <w:r w:rsidR="0015116F">
        <w:rPr>
          <w:rFonts w:ascii="Times New Roman" w:hAnsi="Times New Roman" w:cs="Times New Roman"/>
          <w:sz w:val="24"/>
          <w:szCs w:val="24"/>
          <w:lang w:val="ro-RO"/>
        </w:rPr>
        <w:t>;</w:t>
      </w:r>
    </w:p>
    <w:p w:rsidR="00133638" w:rsidRDefault="00133638"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 de evidență a actelor de studii</w:t>
      </w:r>
      <w:r w:rsidR="0015116F">
        <w:rPr>
          <w:rFonts w:ascii="Times New Roman" w:hAnsi="Times New Roman" w:cs="Times New Roman"/>
          <w:sz w:val="24"/>
          <w:szCs w:val="24"/>
          <w:lang w:val="ro-RO"/>
        </w:rPr>
        <w:t>;</w:t>
      </w:r>
    </w:p>
    <w:p w:rsidR="009F38BB" w:rsidRPr="00823016" w:rsidRDefault="00133638" w:rsidP="00823016">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w:t>
      </w:r>
      <w:r w:rsidR="009F38BB">
        <w:rPr>
          <w:rFonts w:ascii="Times New Roman" w:hAnsi="Times New Roman" w:cs="Times New Roman"/>
          <w:sz w:val="24"/>
          <w:szCs w:val="24"/>
          <w:lang w:val="ro-RO"/>
        </w:rPr>
        <w:t xml:space="preserve"> de eliberare</w:t>
      </w:r>
      <w:r>
        <w:rPr>
          <w:rFonts w:ascii="Times New Roman" w:hAnsi="Times New Roman" w:cs="Times New Roman"/>
          <w:sz w:val="24"/>
          <w:szCs w:val="24"/>
          <w:lang w:val="ro-RO"/>
        </w:rPr>
        <w:t xml:space="preserve"> a actelor de </w:t>
      </w:r>
      <w:r w:rsidR="009F38BB">
        <w:rPr>
          <w:rFonts w:ascii="Times New Roman" w:hAnsi="Times New Roman" w:cs="Times New Roman"/>
          <w:sz w:val="24"/>
          <w:szCs w:val="24"/>
          <w:lang w:val="ro-RO"/>
        </w:rPr>
        <w:t>studii</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Procesele-verbale ale probelor de evaluare realizate în baza testului administrației</w:t>
      </w:r>
      <w:r w:rsidR="0015116F">
        <w:rPr>
          <w:rFonts w:ascii="Times New Roman" w:hAnsi="Times New Roman" w:cs="Times New Roman"/>
          <w:sz w:val="24"/>
          <w:szCs w:val="24"/>
          <w:lang w:val="ro-RO"/>
        </w:rPr>
        <w:t>;</w:t>
      </w:r>
    </w:p>
    <w:p w:rsidR="00A8536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Fișa școlii extrasă din baza  de date electronică (SIME)</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Rapoartele statistice anuale (semestriale)</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Confirmări, informații și documente explicative privind absența elevilor</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Registrul de evidență  a distincțiilor ce atestă performanțele elevilor</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Extrase din deciziile autorităților publice locale cu referire la districtul de școlarizare arondat Instituției</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Cererile părinților cu privire la eliberarea documentelor elevilor (dosare personale, tabele cu note, certificate de studii)</w:t>
      </w:r>
      <w:r w:rsidR="0015116F">
        <w:rPr>
          <w:rFonts w:ascii="Times New Roman" w:hAnsi="Times New Roman" w:cs="Times New Roman"/>
          <w:sz w:val="24"/>
          <w:szCs w:val="24"/>
          <w:lang w:val="ro-RO"/>
        </w:rPr>
        <w:t>;</w:t>
      </w:r>
    </w:p>
    <w:p w:rsidR="009F38BB" w:rsidRDefault="009F38BB" w:rsidP="00A8536B">
      <w:pPr>
        <w:pStyle w:val="a3"/>
        <w:numPr>
          <w:ilvl w:val="0"/>
          <w:numId w:val="42"/>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Raportul statistic</w:t>
      </w:r>
      <w:r w:rsidR="00ED11AE">
        <w:rPr>
          <w:rFonts w:ascii="Times New Roman" w:hAnsi="Times New Roman" w:cs="Times New Roman"/>
          <w:sz w:val="24"/>
          <w:szCs w:val="24"/>
          <w:lang w:val="ro-RO"/>
        </w:rPr>
        <w:t xml:space="preserve"> al Instituției la începutul și sfîrșitul anului (ȘG)</w:t>
      </w:r>
      <w:r w:rsidR="0015116F">
        <w:rPr>
          <w:rFonts w:ascii="Times New Roman" w:hAnsi="Times New Roman" w:cs="Times New Roman"/>
          <w:sz w:val="24"/>
          <w:szCs w:val="24"/>
          <w:lang w:val="ro-RO"/>
        </w:rPr>
        <w:t>.</w:t>
      </w:r>
    </w:p>
    <w:p w:rsidR="00ED11AE" w:rsidRDefault="00ED11AE" w:rsidP="00ED11AE">
      <w:pPr>
        <w:spacing w:after="0" w:line="240" w:lineRule="auto"/>
        <w:rPr>
          <w:rFonts w:ascii="Times New Roman" w:hAnsi="Times New Roman" w:cs="Times New Roman"/>
          <w:sz w:val="24"/>
          <w:szCs w:val="24"/>
          <w:lang w:val="ro-RO"/>
        </w:rPr>
      </w:pPr>
    </w:p>
    <w:p w:rsidR="00ED11AE" w:rsidRDefault="00E46465" w:rsidP="00ED11AE">
      <w:pPr>
        <w:spacing w:after="0" w:line="240" w:lineRule="auto"/>
        <w:rPr>
          <w:rFonts w:ascii="Times New Roman" w:hAnsi="Times New Roman" w:cs="Times New Roman"/>
          <w:sz w:val="24"/>
          <w:szCs w:val="24"/>
          <w:lang w:val="ro-RO"/>
        </w:rPr>
      </w:pPr>
      <w:r>
        <w:rPr>
          <w:rFonts w:ascii="Times New Roman" w:hAnsi="Times New Roman" w:cs="Times New Roman"/>
          <w:b/>
          <w:sz w:val="24"/>
          <w:szCs w:val="24"/>
          <w:lang w:val="ro-RO"/>
        </w:rPr>
        <w:t>194</w:t>
      </w:r>
      <w:r w:rsidR="00ED11AE" w:rsidRPr="0015116F">
        <w:rPr>
          <w:rFonts w:ascii="Times New Roman" w:hAnsi="Times New Roman" w:cs="Times New Roman"/>
          <w:b/>
          <w:sz w:val="24"/>
          <w:szCs w:val="24"/>
          <w:lang w:val="ro-RO"/>
        </w:rPr>
        <w:t>.</w:t>
      </w:r>
      <w:r w:rsidR="00ED11AE">
        <w:rPr>
          <w:rFonts w:ascii="Times New Roman" w:hAnsi="Times New Roman" w:cs="Times New Roman"/>
          <w:sz w:val="24"/>
          <w:szCs w:val="24"/>
          <w:lang w:val="ro-RO"/>
        </w:rPr>
        <w:t xml:space="preserve">  Documentele privind funcționarea instituției și organizarea procesului educațional includ</w:t>
      </w:r>
      <w:r w:rsidR="0015116F">
        <w:rPr>
          <w:rFonts w:ascii="Times New Roman" w:hAnsi="Times New Roman" w:cs="Times New Roman"/>
          <w:sz w:val="24"/>
          <w:szCs w:val="24"/>
          <w:lang w:val="ro-RO"/>
        </w:rPr>
        <w:t>:</w:t>
      </w:r>
    </w:p>
    <w:p w:rsidR="00ED11AE" w:rsidRDefault="00ED11AE" w:rsidP="00ED11AE">
      <w:pPr>
        <w:spacing w:after="0" w:line="240" w:lineRule="auto"/>
        <w:rPr>
          <w:rFonts w:ascii="Times New Roman" w:hAnsi="Times New Roman" w:cs="Times New Roman"/>
          <w:sz w:val="24"/>
          <w:szCs w:val="24"/>
          <w:lang w:val="ro-RO"/>
        </w:rPr>
      </w:pPr>
    </w:p>
    <w:p w:rsidR="00ED11A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Regulamentul de organizare și funcționare</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Statutul instituției</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Programul de dezvoltare instituțională</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Proiectul managerial anual al instituției</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Planuri individuale de învățămînt, aprobate în mod regulamentar</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Actele controalelor tematice și frontale, rapoarte de evaluare</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 de ordine și dispoziții cu privire la activitatea de bază</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Registrul de evidență a personalului instituției</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Procese-verbale ale consiliului profesoral și materialele puse în discuție</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Procese-verbale ale consiliului de administrație și materialele puse în discuție</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Registrul de evidență a orelor absentate și înlocuite de cadrele didactice</w:t>
      </w:r>
      <w:r w:rsidR="0015116F">
        <w:rPr>
          <w:rFonts w:ascii="Times New Roman" w:hAnsi="Times New Roman" w:cs="Times New Roman"/>
          <w:sz w:val="24"/>
          <w:szCs w:val="24"/>
          <w:lang w:val="ro-RO"/>
        </w:rPr>
        <w:t>;</w:t>
      </w:r>
    </w:p>
    <w:p w:rsidR="00AD1658"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Registrul de evidență a fișelor de sesizare </w:t>
      </w:r>
      <w:r w:rsidR="00AD1658">
        <w:rPr>
          <w:rFonts w:ascii="Times New Roman" w:hAnsi="Times New Roman" w:cs="Times New Roman"/>
          <w:sz w:val="24"/>
          <w:szCs w:val="24"/>
          <w:lang w:val="ro-RO"/>
        </w:rPr>
        <w:t>a cazului suspect de abuz, exploatare, trafic al copilului</w:t>
      </w:r>
      <w:r w:rsidR="0015116F">
        <w:rPr>
          <w:rFonts w:ascii="Times New Roman" w:hAnsi="Times New Roman" w:cs="Times New Roman"/>
          <w:sz w:val="24"/>
          <w:szCs w:val="24"/>
          <w:lang w:val="ro-RO"/>
        </w:rPr>
        <w:t>;</w:t>
      </w:r>
    </w:p>
    <w:p w:rsidR="00AD1658" w:rsidRDefault="00AD1658"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Documentele de evidență a realizării evaluării anuale a cadrelor didactice</w:t>
      </w:r>
      <w:r w:rsidR="0015116F">
        <w:rPr>
          <w:rFonts w:ascii="Times New Roman" w:hAnsi="Times New Roman" w:cs="Times New Roman"/>
          <w:sz w:val="24"/>
          <w:szCs w:val="24"/>
          <w:lang w:val="ro-RO"/>
        </w:rPr>
        <w:t>;</w:t>
      </w:r>
    </w:p>
    <w:p w:rsidR="00AD1658" w:rsidRDefault="00AD1658"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Rapoartele-sinteză prezentate de către instituție la sfîrșitul anului școlar Organului local de specialitate în domeniul învățămîntului al administrației publice locale de nivelul doi</w:t>
      </w:r>
      <w:r w:rsidR="0015116F">
        <w:rPr>
          <w:rFonts w:ascii="Times New Roman" w:hAnsi="Times New Roman" w:cs="Times New Roman"/>
          <w:sz w:val="24"/>
          <w:szCs w:val="24"/>
          <w:lang w:val="ro-RO"/>
        </w:rPr>
        <w:t>;</w:t>
      </w:r>
    </w:p>
    <w:p w:rsidR="00AD1658" w:rsidRDefault="00AD1658"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Procesele-verbale și portofoliile Consiliului dirigințălor</w:t>
      </w:r>
      <w:r w:rsidR="0015116F">
        <w:rPr>
          <w:rFonts w:ascii="Times New Roman" w:hAnsi="Times New Roman" w:cs="Times New Roman"/>
          <w:sz w:val="24"/>
          <w:szCs w:val="24"/>
          <w:lang w:val="ro-RO"/>
        </w:rPr>
        <w:t>;</w:t>
      </w:r>
    </w:p>
    <w:p w:rsidR="00407F6E" w:rsidRDefault="00407F6E"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4E77DD">
        <w:rPr>
          <w:rFonts w:ascii="Times New Roman" w:hAnsi="Times New Roman" w:cs="Times New Roman"/>
          <w:sz w:val="24"/>
          <w:szCs w:val="24"/>
          <w:lang w:val="ro-RO"/>
        </w:rPr>
        <w:t xml:space="preserve">Procesele-verbale </w:t>
      </w:r>
      <w:r w:rsidR="007E7319">
        <w:rPr>
          <w:rFonts w:ascii="Times New Roman" w:hAnsi="Times New Roman" w:cs="Times New Roman"/>
          <w:sz w:val="24"/>
          <w:szCs w:val="24"/>
          <w:lang w:val="ro-RO"/>
        </w:rPr>
        <w:t>și portofoliile  Comisiilor metodice</w:t>
      </w:r>
      <w:r w:rsidR="0015116F">
        <w:rPr>
          <w:rFonts w:ascii="Times New Roman" w:hAnsi="Times New Roman" w:cs="Times New Roman"/>
          <w:sz w:val="24"/>
          <w:szCs w:val="24"/>
          <w:lang w:val="ro-RO"/>
        </w:rPr>
        <w:t>;</w:t>
      </w:r>
    </w:p>
    <w:p w:rsidR="007E7319" w:rsidRDefault="007E7319"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Procesele-verbale ale Comisiei de atestare și documentația vizînd atestarea cadrelor didactice</w:t>
      </w:r>
      <w:r w:rsidR="0015116F">
        <w:rPr>
          <w:rFonts w:ascii="Times New Roman" w:hAnsi="Times New Roman" w:cs="Times New Roman"/>
          <w:sz w:val="24"/>
          <w:szCs w:val="24"/>
          <w:lang w:val="ro-RO"/>
        </w:rPr>
        <w:t>;</w:t>
      </w:r>
    </w:p>
    <w:p w:rsidR="007E7319" w:rsidRDefault="007E7319"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Portofoliul privind formarea continuă  a cadrelor didactice</w:t>
      </w:r>
      <w:r w:rsidR="0015116F">
        <w:rPr>
          <w:rFonts w:ascii="Times New Roman" w:hAnsi="Times New Roman" w:cs="Times New Roman"/>
          <w:sz w:val="24"/>
          <w:szCs w:val="24"/>
          <w:lang w:val="ro-RO"/>
        </w:rPr>
        <w:t>;</w:t>
      </w:r>
    </w:p>
    <w:p w:rsidR="007E7319" w:rsidRDefault="007E7319" w:rsidP="00ED11AE">
      <w:pPr>
        <w:pStyle w:val="a3"/>
        <w:numPr>
          <w:ilvl w:val="0"/>
          <w:numId w:val="43"/>
        </w:num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Note informative, rapoarte și actele controalelor organelor ierarhie superioare și proprii</w:t>
      </w:r>
      <w:r w:rsidR="0015116F">
        <w:rPr>
          <w:rFonts w:ascii="Times New Roman" w:hAnsi="Times New Roman" w:cs="Times New Roman"/>
          <w:sz w:val="24"/>
          <w:szCs w:val="24"/>
          <w:lang w:val="ro-RO"/>
        </w:rPr>
        <w:t>.</w:t>
      </w:r>
    </w:p>
    <w:p w:rsidR="007E7319" w:rsidRDefault="007E7319" w:rsidP="007E7319">
      <w:pPr>
        <w:spacing w:after="0" w:line="240" w:lineRule="auto"/>
        <w:ind w:left="360"/>
        <w:rPr>
          <w:rFonts w:ascii="Times New Roman" w:hAnsi="Times New Roman" w:cs="Times New Roman"/>
          <w:sz w:val="24"/>
          <w:szCs w:val="24"/>
          <w:lang w:val="en-US"/>
        </w:rPr>
      </w:pPr>
      <w:r w:rsidRPr="0015116F">
        <w:rPr>
          <w:rFonts w:ascii="Times New Roman" w:hAnsi="Times New Roman" w:cs="Times New Roman"/>
          <w:b/>
          <w:sz w:val="24"/>
          <w:szCs w:val="24"/>
          <w:lang w:val="ro-RO"/>
        </w:rPr>
        <w:t>223.</w:t>
      </w:r>
      <w:r>
        <w:rPr>
          <w:rFonts w:ascii="Times New Roman" w:hAnsi="Times New Roman" w:cs="Times New Roman"/>
          <w:sz w:val="24"/>
          <w:szCs w:val="24"/>
          <w:lang w:val="ro-RO"/>
        </w:rPr>
        <w:t xml:space="preserve">  Documentele ce țin de serviciul personal se constituie din</w:t>
      </w:r>
      <w:r>
        <w:rPr>
          <w:rFonts w:ascii="Times New Roman" w:hAnsi="Times New Roman" w:cs="Times New Roman"/>
          <w:sz w:val="24"/>
          <w:szCs w:val="24"/>
          <w:lang w:val="en-US"/>
        </w:rPr>
        <w:t>:</w:t>
      </w:r>
    </w:p>
    <w:p w:rsidR="007E7319" w:rsidRDefault="007E7319" w:rsidP="007E7319">
      <w:pPr>
        <w:spacing w:after="0" w:line="240" w:lineRule="auto"/>
        <w:ind w:left="360"/>
        <w:rPr>
          <w:rFonts w:ascii="Times New Roman" w:hAnsi="Times New Roman" w:cs="Times New Roman"/>
          <w:sz w:val="24"/>
          <w:szCs w:val="24"/>
          <w:lang w:val="en-US"/>
        </w:rPr>
      </w:pP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ordine cu privire la personal (angajare transfer, eliberare)</w:t>
      </w:r>
      <w:r w:rsidR="0015116F">
        <w:rPr>
          <w:rFonts w:ascii="Times New Roman" w:hAnsi="Times New Roman" w:cs="Times New Roman"/>
          <w:sz w:val="24"/>
          <w:szCs w:val="24"/>
          <w:lang w:val="en-US"/>
        </w:rPr>
        <w:t>;</w:t>
      </w: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Cererile angajaților privind acordarea concediului, transferul, demisia</w:t>
      </w:r>
      <w:r w:rsidR="0015116F">
        <w:rPr>
          <w:rFonts w:ascii="Times New Roman" w:hAnsi="Times New Roman" w:cs="Times New Roman"/>
          <w:sz w:val="24"/>
          <w:szCs w:val="24"/>
          <w:lang w:val="en-US"/>
        </w:rPr>
        <w:t>;</w:t>
      </w: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Dosarele personale ale cadrelor didactice</w:t>
      </w:r>
      <w:r w:rsidR="0015116F">
        <w:rPr>
          <w:rFonts w:ascii="Times New Roman" w:hAnsi="Times New Roman" w:cs="Times New Roman"/>
          <w:sz w:val="24"/>
          <w:szCs w:val="24"/>
          <w:lang w:val="en-US"/>
        </w:rPr>
        <w:t>;</w:t>
      </w: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Listele de evidență a cadrelor didactice și de conducere cu date complete de anchetă</w:t>
      </w:r>
      <w:r w:rsidR="0015116F">
        <w:rPr>
          <w:rFonts w:ascii="Times New Roman" w:hAnsi="Times New Roman" w:cs="Times New Roman"/>
          <w:sz w:val="24"/>
          <w:szCs w:val="24"/>
          <w:lang w:val="en-US"/>
        </w:rPr>
        <w:t>;</w:t>
      </w: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a contractelor individuale de muncă încheiate cu angajații</w:t>
      </w:r>
      <w:r w:rsidR="0015116F">
        <w:rPr>
          <w:rFonts w:ascii="Times New Roman" w:hAnsi="Times New Roman" w:cs="Times New Roman"/>
          <w:sz w:val="24"/>
          <w:szCs w:val="24"/>
          <w:lang w:val="en-US"/>
        </w:rPr>
        <w:t>;</w:t>
      </w: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a carnetelor de muncă</w:t>
      </w:r>
      <w:r w:rsidR="0015116F">
        <w:rPr>
          <w:rFonts w:ascii="Times New Roman" w:hAnsi="Times New Roman" w:cs="Times New Roman"/>
          <w:sz w:val="24"/>
          <w:szCs w:val="24"/>
          <w:lang w:val="en-US"/>
        </w:rPr>
        <w:t>;</w:t>
      </w:r>
    </w:p>
    <w:p w:rsidR="007E7319" w:rsidRDefault="007E7319"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a formularelor</w:t>
      </w:r>
      <w:r w:rsidR="00F31E24">
        <w:rPr>
          <w:rFonts w:ascii="Times New Roman" w:hAnsi="Times New Roman" w:cs="Times New Roman"/>
          <w:sz w:val="24"/>
          <w:szCs w:val="24"/>
          <w:lang w:val="en-US"/>
        </w:rPr>
        <w:t xml:space="preserve"> carnetelor de muncă</w:t>
      </w:r>
      <w:r w:rsidR="0015116F">
        <w:rPr>
          <w:rFonts w:ascii="Times New Roman" w:hAnsi="Times New Roman" w:cs="Times New Roman"/>
          <w:sz w:val="24"/>
          <w:szCs w:val="24"/>
          <w:lang w:val="en-US"/>
        </w:rPr>
        <w:t>;</w:t>
      </w:r>
    </w:p>
    <w:p w:rsidR="00F31E24" w:rsidRDefault="00F31E24"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Dosarele personale ale angajaților</w:t>
      </w:r>
      <w:r w:rsidR="0015116F">
        <w:rPr>
          <w:rFonts w:ascii="Times New Roman" w:hAnsi="Times New Roman" w:cs="Times New Roman"/>
          <w:sz w:val="24"/>
          <w:szCs w:val="24"/>
          <w:lang w:val="en-US"/>
        </w:rPr>
        <w:t>;</w:t>
      </w:r>
    </w:p>
    <w:p w:rsidR="00F31E24" w:rsidRDefault="00F31E24" w:rsidP="007E7319">
      <w:pPr>
        <w:pStyle w:val="a3"/>
        <w:numPr>
          <w:ilvl w:val="0"/>
          <w:numId w:val="44"/>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Rapoarte statistice anuale privind numărul și componența profesorilor la începutul și la sfîrșitul anului școlar</w:t>
      </w:r>
      <w:r w:rsidR="0015116F">
        <w:rPr>
          <w:rFonts w:ascii="Times New Roman" w:hAnsi="Times New Roman" w:cs="Times New Roman"/>
          <w:sz w:val="24"/>
          <w:szCs w:val="24"/>
          <w:lang w:val="en-US"/>
        </w:rPr>
        <w:t>.</w:t>
      </w:r>
    </w:p>
    <w:p w:rsidR="00F31E24" w:rsidRDefault="00F31E24" w:rsidP="00F31E24">
      <w:pPr>
        <w:spacing w:after="0" w:line="240" w:lineRule="auto"/>
        <w:rPr>
          <w:rFonts w:ascii="Times New Roman" w:hAnsi="Times New Roman" w:cs="Times New Roman"/>
          <w:sz w:val="24"/>
          <w:szCs w:val="24"/>
          <w:lang w:val="en-US"/>
        </w:rPr>
      </w:pPr>
    </w:p>
    <w:p w:rsidR="00F31E24" w:rsidRDefault="00E46465" w:rsidP="00F31E24">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195</w:t>
      </w:r>
      <w:r w:rsidR="00F31E24" w:rsidRPr="0015116F">
        <w:rPr>
          <w:rFonts w:ascii="Times New Roman" w:hAnsi="Times New Roman" w:cs="Times New Roman"/>
          <w:b/>
          <w:sz w:val="24"/>
          <w:szCs w:val="24"/>
          <w:lang w:val="en-US"/>
        </w:rPr>
        <w:t>.</w:t>
      </w:r>
      <w:r w:rsidR="00F31E24">
        <w:rPr>
          <w:rFonts w:ascii="Times New Roman" w:hAnsi="Times New Roman" w:cs="Times New Roman"/>
          <w:sz w:val="24"/>
          <w:szCs w:val="24"/>
          <w:lang w:val="en-US"/>
        </w:rPr>
        <w:t xml:space="preserve">  Documentele </w:t>
      </w:r>
      <w:proofErr w:type="gramStart"/>
      <w:r w:rsidR="00F31E24">
        <w:rPr>
          <w:rFonts w:ascii="Times New Roman" w:hAnsi="Times New Roman" w:cs="Times New Roman"/>
          <w:sz w:val="24"/>
          <w:szCs w:val="24"/>
          <w:lang w:val="en-US"/>
        </w:rPr>
        <w:t>ce</w:t>
      </w:r>
      <w:proofErr w:type="gramEnd"/>
      <w:r w:rsidR="00F31E24">
        <w:rPr>
          <w:rFonts w:ascii="Times New Roman" w:hAnsi="Times New Roman" w:cs="Times New Roman"/>
          <w:sz w:val="24"/>
          <w:szCs w:val="24"/>
          <w:lang w:val="en-US"/>
        </w:rPr>
        <w:t xml:space="preserve"> țin de secretariat include</w:t>
      </w:r>
      <w:r w:rsidR="0015116F">
        <w:rPr>
          <w:rFonts w:ascii="Times New Roman" w:hAnsi="Times New Roman" w:cs="Times New Roman"/>
          <w:sz w:val="24"/>
          <w:szCs w:val="24"/>
          <w:lang w:val="en-US"/>
        </w:rPr>
        <w:t>:</w:t>
      </w:r>
    </w:p>
    <w:p w:rsidR="00F31E24" w:rsidRDefault="00F31E24" w:rsidP="00F31E24">
      <w:pPr>
        <w:spacing w:after="0" w:line="240" w:lineRule="auto"/>
        <w:rPr>
          <w:rFonts w:ascii="Times New Roman" w:hAnsi="Times New Roman" w:cs="Times New Roman"/>
          <w:sz w:val="24"/>
          <w:szCs w:val="24"/>
          <w:lang w:val="en-US"/>
        </w:rPr>
      </w:pPr>
    </w:p>
    <w:p w:rsidR="00F31E24" w:rsidRDefault="00F31E24" w:rsidP="00F31E24">
      <w:pPr>
        <w:pStyle w:val="a3"/>
        <w:numPr>
          <w:ilvl w:val="0"/>
          <w:numId w:val="4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corespondenței de intrare</w:t>
      </w:r>
      <w:r w:rsidR="006E2013">
        <w:rPr>
          <w:rFonts w:ascii="Times New Roman" w:hAnsi="Times New Roman" w:cs="Times New Roman"/>
          <w:sz w:val="24"/>
          <w:szCs w:val="24"/>
          <w:lang w:val="en-US"/>
        </w:rPr>
        <w:t>;</w:t>
      </w:r>
    </w:p>
    <w:p w:rsidR="00F31E24" w:rsidRDefault="00F31E24" w:rsidP="00F31E24">
      <w:pPr>
        <w:pStyle w:val="a3"/>
        <w:numPr>
          <w:ilvl w:val="0"/>
          <w:numId w:val="4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corespondenței expediate</w:t>
      </w:r>
      <w:r w:rsidR="006E2013">
        <w:rPr>
          <w:rFonts w:ascii="Times New Roman" w:hAnsi="Times New Roman" w:cs="Times New Roman"/>
          <w:sz w:val="24"/>
          <w:szCs w:val="24"/>
          <w:lang w:val="en-US"/>
        </w:rPr>
        <w:t>;</w:t>
      </w:r>
    </w:p>
    <w:p w:rsidR="00F31E24" w:rsidRDefault="00F31E24" w:rsidP="00F31E24">
      <w:pPr>
        <w:pStyle w:val="a3"/>
        <w:numPr>
          <w:ilvl w:val="0"/>
          <w:numId w:val="45"/>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vizînd audienț</w:t>
      </w:r>
      <w:proofErr w:type="gramStart"/>
      <w:r>
        <w:rPr>
          <w:rFonts w:ascii="Times New Roman" w:hAnsi="Times New Roman" w:cs="Times New Roman"/>
          <w:sz w:val="24"/>
          <w:szCs w:val="24"/>
          <w:lang w:val="en-US"/>
        </w:rPr>
        <w:t>a  cetă</w:t>
      </w:r>
      <w:proofErr w:type="gramEnd"/>
      <w:r>
        <w:rPr>
          <w:rFonts w:ascii="Times New Roman" w:hAnsi="Times New Roman" w:cs="Times New Roman"/>
          <w:sz w:val="24"/>
          <w:szCs w:val="24"/>
          <w:lang w:val="en-US"/>
        </w:rPr>
        <w:t>țenilor</w:t>
      </w:r>
      <w:r w:rsidR="006E2013">
        <w:rPr>
          <w:rFonts w:ascii="Times New Roman" w:hAnsi="Times New Roman" w:cs="Times New Roman"/>
          <w:sz w:val="24"/>
          <w:szCs w:val="24"/>
          <w:lang w:val="en-US"/>
        </w:rPr>
        <w:t>.</w:t>
      </w:r>
    </w:p>
    <w:p w:rsidR="00F31E24" w:rsidRDefault="00F31E24" w:rsidP="00F31E24">
      <w:pPr>
        <w:spacing w:after="0" w:line="240" w:lineRule="auto"/>
        <w:rPr>
          <w:rFonts w:ascii="Times New Roman" w:hAnsi="Times New Roman" w:cs="Times New Roman"/>
          <w:sz w:val="24"/>
          <w:szCs w:val="24"/>
          <w:lang w:val="en-US"/>
        </w:rPr>
      </w:pPr>
    </w:p>
    <w:p w:rsidR="00F31E24" w:rsidRDefault="00E46465" w:rsidP="00F31E24">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196</w:t>
      </w:r>
      <w:r w:rsidR="00F31E24" w:rsidRPr="0015116F">
        <w:rPr>
          <w:rFonts w:ascii="Times New Roman" w:hAnsi="Times New Roman" w:cs="Times New Roman"/>
          <w:b/>
          <w:sz w:val="24"/>
          <w:szCs w:val="24"/>
          <w:lang w:val="en-US"/>
        </w:rPr>
        <w:t>.</w:t>
      </w:r>
      <w:r w:rsidR="00F31E24">
        <w:rPr>
          <w:rFonts w:ascii="Times New Roman" w:hAnsi="Times New Roman" w:cs="Times New Roman"/>
          <w:sz w:val="24"/>
          <w:szCs w:val="24"/>
          <w:lang w:val="en-US"/>
        </w:rPr>
        <w:t xml:space="preserve">  Documentele </w:t>
      </w:r>
      <w:proofErr w:type="gramStart"/>
      <w:r w:rsidR="00F31E24">
        <w:rPr>
          <w:rFonts w:ascii="Times New Roman" w:hAnsi="Times New Roman" w:cs="Times New Roman"/>
          <w:sz w:val="24"/>
          <w:szCs w:val="24"/>
          <w:lang w:val="en-US"/>
        </w:rPr>
        <w:t>ce</w:t>
      </w:r>
      <w:proofErr w:type="gramEnd"/>
      <w:r w:rsidR="00F31E24">
        <w:rPr>
          <w:rFonts w:ascii="Times New Roman" w:hAnsi="Times New Roman" w:cs="Times New Roman"/>
          <w:sz w:val="24"/>
          <w:szCs w:val="24"/>
          <w:lang w:val="en-US"/>
        </w:rPr>
        <w:t xml:space="preserve"> țin de activitatea economic</w:t>
      </w:r>
      <w:r w:rsidR="00A656A1">
        <w:rPr>
          <w:rFonts w:ascii="Times New Roman" w:hAnsi="Times New Roman" w:cs="Times New Roman"/>
          <w:sz w:val="24"/>
          <w:szCs w:val="24"/>
          <w:lang w:val="en-US"/>
        </w:rPr>
        <w:t>ă</w:t>
      </w:r>
      <w:r w:rsidR="00F31E24">
        <w:rPr>
          <w:rFonts w:ascii="Times New Roman" w:hAnsi="Times New Roman" w:cs="Times New Roman"/>
          <w:sz w:val="24"/>
          <w:szCs w:val="24"/>
          <w:lang w:val="en-US"/>
        </w:rPr>
        <w:t xml:space="preserve"> și financiară include</w:t>
      </w:r>
      <w:r w:rsidR="006E2013">
        <w:rPr>
          <w:rFonts w:ascii="Times New Roman" w:hAnsi="Times New Roman" w:cs="Times New Roman"/>
          <w:sz w:val="24"/>
          <w:szCs w:val="24"/>
          <w:lang w:val="en-US"/>
        </w:rPr>
        <w:t>:</w:t>
      </w:r>
    </w:p>
    <w:p w:rsidR="00F31E24" w:rsidRDefault="00F31E24" w:rsidP="00F31E24">
      <w:pPr>
        <w:spacing w:after="0" w:line="240" w:lineRule="auto"/>
        <w:rPr>
          <w:rFonts w:ascii="Times New Roman" w:hAnsi="Times New Roman" w:cs="Times New Roman"/>
          <w:sz w:val="24"/>
          <w:szCs w:val="24"/>
          <w:lang w:val="en-US"/>
        </w:rPr>
      </w:pPr>
    </w:p>
    <w:p w:rsidR="00F31E24" w:rsidRDefault="00F31E24"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Pașaportul ethnic al Instituției</w:t>
      </w:r>
      <w:r w:rsidR="006E2013">
        <w:rPr>
          <w:rFonts w:ascii="Times New Roman" w:hAnsi="Times New Roman" w:cs="Times New Roman"/>
          <w:sz w:val="24"/>
          <w:szCs w:val="24"/>
          <w:lang w:val="en-US"/>
        </w:rPr>
        <w:t>;</w:t>
      </w:r>
    </w:p>
    <w:p w:rsidR="00F31E24" w:rsidRDefault="00F31E24"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Procesele-verbale de predare-primire, anexele întocmite la schimbarea conducătorului instituției</w:t>
      </w:r>
      <w:r w:rsidR="006E2013">
        <w:rPr>
          <w:rFonts w:ascii="Times New Roman" w:hAnsi="Times New Roman" w:cs="Times New Roman"/>
          <w:sz w:val="24"/>
          <w:szCs w:val="24"/>
          <w:lang w:val="en-US"/>
        </w:rPr>
        <w:t>;</w:t>
      </w:r>
    </w:p>
    <w:p w:rsidR="00F31E24" w:rsidRDefault="00F31E24"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Documente ale fondurilor (istoricul fondului, procesele-verbale de verificare a existentului și stării documentelor, actele de predare-primire a documentelor de stat la păstrare, procesele-verbale de selectare a documentelor propuse spre decontare cu privire la lipsa și deteriorarea ireparabilă a documentelor, prezentării din fond)</w:t>
      </w:r>
      <w:r w:rsidR="006E2013">
        <w:rPr>
          <w:rFonts w:ascii="Times New Roman" w:hAnsi="Times New Roman" w:cs="Times New Roman"/>
          <w:sz w:val="24"/>
          <w:szCs w:val="24"/>
          <w:lang w:val="en-US"/>
        </w:rPr>
        <w:t>;</w:t>
      </w:r>
    </w:p>
    <w:p w:rsidR="00F31E24" w:rsidRDefault="00F31E24"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Devizul de cheltuieli și darea de seamă privind executarea devizului de cheltuieli</w:t>
      </w:r>
      <w:r w:rsidR="006E2013">
        <w:rPr>
          <w:rFonts w:ascii="Times New Roman" w:hAnsi="Times New Roman" w:cs="Times New Roman"/>
          <w:sz w:val="24"/>
          <w:szCs w:val="24"/>
          <w:lang w:val="en-US"/>
        </w:rPr>
        <w:t>;</w:t>
      </w:r>
    </w:p>
    <w:p w:rsidR="00F31E24"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Bugetul annual aprobat</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Lista tarifară a angajaților</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Tabelul de pontaj pentru statele de personal aprobate și tabelul lunar de evidență a timpului de muncă și calculării salariului</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a muncii salariaților</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Conturi analitice ale salariaților</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Register de evidență </w:t>
      </w:r>
      <w:proofErr w:type="gramStart"/>
      <w:r>
        <w:rPr>
          <w:rFonts w:ascii="Times New Roman" w:hAnsi="Times New Roman" w:cs="Times New Roman"/>
          <w:sz w:val="24"/>
          <w:szCs w:val="24"/>
          <w:lang w:val="en-US"/>
        </w:rPr>
        <w:t>a</w:t>
      </w:r>
      <w:proofErr w:type="gramEnd"/>
      <w:r>
        <w:rPr>
          <w:rFonts w:ascii="Times New Roman" w:hAnsi="Times New Roman" w:cs="Times New Roman"/>
          <w:sz w:val="24"/>
          <w:szCs w:val="24"/>
          <w:lang w:val="en-US"/>
        </w:rPr>
        <w:t xml:space="preserve"> utilajului, produselor chimice, de inventariere a utilajului, materialelor didactice, etc.</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Contracte cu privire la desemnarea persoanelor responsabile de bunuri material</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a bunurilor material</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Procesele-verbale de decontare a valorilor material (fondurilor fixe, fondurilor de mică valoare)</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inventarierea a fondului bibliotecii</w:t>
      </w:r>
      <w:r w:rsidR="006E2013">
        <w:rPr>
          <w:rFonts w:ascii="Times New Roman" w:hAnsi="Times New Roman" w:cs="Times New Roman"/>
          <w:sz w:val="24"/>
          <w:szCs w:val="24"/>
          <w:lang w:val="en-US"/>
        </w:rPr>
        <w:t>;</w:t>
      </w:r>
    </w:p>
    <w:p w:rsidR="007006D3" w:rsidRDefault="007006D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inventarierea a fondului</w:t>
      </w:r>
      <w:r w:rsidR="006E2013">
        <w:rPr>
          <w:rFonts w:ascii="Times New Roman" w:hAnsi="Times New Roman" w:cs="Times New Roman"/>
          <w:sz w:val="24"/>
          <w:szCs w:val="24"/>
          <w:lang w:val="en-US"/>
        </w:rPr>
        <w:t xml:space="preserve"> de manual;</w:t>
      </w:r>
    </w:p>
    <w:p w:rsidR="006E2013" w:rsidRDefault="006E201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mișcare  a fondului bibliotecii;</w:t>
      </w:r>
    </w:p>
    <w:p w:rsidR="006E2013" w:rsidRDefault="006E201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zilnică a activității bibliotecii;</w:t>
      </w:r>
    </w:p>
    <w:p w:rsidR="006E2013" w:rsidRDefault="006E201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Registrul de evidență a literaturii și manualelor pierdute și returnate;</w:t>
      </w:r>
    </w:p>
    <w:p w:rsidR="006E2013" w:rsidRDefault="006E201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Actele de inventariere și de predare-primire a valorilor material</w:t>
      </w:r>
      <w:r w:rsidR="00A656A1">
        <w:rPr>
          <w:rFonts w:ascii="Times New Roman" w:hAnsi="Times New Roman" w:cs="Times New Roman"/>
          <w:sz w:val="24"/>
          <w:szCs w:val="24"/>
          <w:lang w:val="en-US"/>
        </w:rPr>
        <w:t>e</w:t>
      </w:r>
      <w:r>
        <w:rPr>
          <w:rFonts w:ascii="Times New Roman" w:hAnsi="Times New Roman" w:cs="Times New Roman"/>
          <w:sz w:val="24"/>
          <w:szCs w:val="24"/>
          <w:lang w:val="en-US"/>
        </w:rPr>
        <w:t>;</w:t>
      </w:r>
    </w:p>
    <w:p w:rsidR="006E2013" w:rsidRDefault="006E201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Contractele cu privire la responsabilitatea material</w:t>
      </w:r>
      <w:r w:rsidR="00A656A1">
        <w:rPr>
          <w:rFonts w:ascii="Times New Roman" w:hAnsi="Times New Roman" w:cs="Times New Roman"/>
          <w:sz w:val="24"/>
          <w:szCs w:val="24"/>
          <w:lang w:val="en-US"/>
        </w:rPr>
        <w:t>ă</w:t>
      </w:r>
      <w:r>
        <w:rPr>
          <w:rFonts w:ascii="Times New Roman" w:hAnsi="Times New Roman" w:cs="Times New Roman"/>
          <w:sz w:val="24"/>
          <w:szCs w:val="24"/>
          <w:lang w:val="en-US"/>
        </w:rPr>
        <w:t xml:space="preserve"> a lucrătorilor;</w:t>
      </w:r>
    </w:p>
    <w:p w:rsidR="006E2013" w:rsidRDefault="006E2013" w:rsidP="00F31E24">
      <w:pPr>
        <w:pStyle w:val="a3"/>
        <w:numPr>
          <w:ilvl w:val="0"/>
          <w:numId w:val="46"/>
        </w:num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Tabelul de eliberare a materialelor.</w:t>
      </w:r>
    </w:p>
    <w:p w:rsidR="006E2013" w:rsidRDefault="006E2013" w:rsidP="006E2013">
      <w:pPr>
        <w:spacing w:after="0" w:line="240" w:lineRule="auto"/>
        <w:rPr>
          <w:rFonts w:ascii="Times New Roman" w:hAnsi="Times New Roman" w:cs="Times New Roman"/>
          <w:sz w:val="24"/>
          <w:szCs w:val="24"/>
          <w:lang w:val="en-US"/>
        </w:rPr>
      </w:pPr>
    </w:p>
    <w:p w:rsidR="006E2013" w:rsidRPr="006E2013" w:rsidRDefault="00E46465" w:rsidP="006E2013">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197</w:t>
      </w:r>
      <w:r w:rsidR="006E2013" w:rsidRPr="006E2013">
        <w:rPr>
          <w:rFonts w:ascii="Times New Roman" w:hAnsi="Times New Roman" w:cs="Times New Roman"/>
          <w:b/>
          <w:sz w:val="24"/>
          <w:szCs w:val="24"/>
          <w:lang w:val="en-US"/>
        </w:rPr>
        <w:t>.</w:t>
      </w:r>
      <w:r w:rsidR="006E2013">
        <w:rPr>
          <w:rFonts w:ascii="Times New Roman" w:hAnsi="Times New Roman" w:cs="Times New Roman"/>
          <w:sz w:val="24"/>
          <w:szCs w:val="24"/>
          <w:lang w:val="en-US"/>
        </w:rPr>
        <w:t xml:space="preserve">  Instituția </w:t>
      </w:r>
      <w:proofErr w:type="gramStart"/>
      <w:r w:rsidR="006E2013">
        <w:rPr>
          <w:rFonts w:ascii="Times New Roman" w:hAnsi="Times New Roman" w:cs="Times New Roman"/>
          <w:sz w:val="24"/>
          <w:szCs w:val="24"/>
          <w:lang w:val="en-US"/>
        </w:rPr>
        <w:t>este</w:t>
      </w:r>
      <w:proofErr w:type="gramEnd"/>
      <w:r w:rsidR="006E2013">
        <w:rPr>
          <w:rFonts w:ascii="Times New Roman" w:hAnsi="Times New Roman" w:cs="Times New Roman"/>
          <w:sz w:val="24"/>
          <w:szCs w:val="24"/>
          <w:lang w:val="en-US"/>
        </w:rPr>
        <w:t xml:space="preserve"> în drept să utilizeze alte documente, luînd în calcul necesitățile acesteia.</w:t>
      </w:r>
    </w:p>
    <w:p w:rsidR="007E7319" w:rsidRDefault="007E7319" w:rsidP="007E7319">
      <w:pPr>
        <w:spacing w:after="0" w:line="240" w:lineRule="auto"/>
        <w:ind w:left="360"/>
        <w:rPr>
          <w:rFonts w:ascii="Times New Roman" w:hAnsi="Times New Roman" w:cs="Times New Roman"/>
          <w:sz w:val="24"/>
          <w:szCs w:val="24"/>
          <w:lang w:val="ro-RO"/>
        </w:rPr>
      </w:pPr>
    </w:p>
    <w:p w:rsidR="00EB451C" w:rsidRDefault="00EB451C"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623A4F" w:rsidRDefault="00623A4F" w:rsidP="00EB451C">
      <w:pPr>
        <w:spacing w:after="0" w:line="240" w:lineRule="auto"/>
        <w:rPr>
          <w:rFonts w:ascii="Times New Roman" w:hAnsi="Times New Roman" w:cs="Times New Roman"/>
          <w:sz w:val="24"/>
          <w:szCs w:val="24"/>
          <w:lang w:val="ro-RO"/>
        </w:rPr>
      </w:pPr>
    </w:p>
    <w:p w:rsidR="00123971" w:rsidRDefault="00EB451C" w:rsidP="00EB451C">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APOBAT </w:t>
      </w:r>
    </w:p>
    <w:p w:rsidR="00EB451C" w:rsidRDefault="00EB451C" w:rsidP="00EB451C">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La ședința Consiliului profesoral</w:t>
      </w:r>
    </w:p>
    <w:p w:rsidR="00EB451C" w:rsidRDefault="00EB451C" w:rsidP="00EB451C">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al Gimnaziului „M. Eminescu” Ulmu</w:t>
      </w:r>
    </w:p>
    <w:p w:rsidR="00EB451C" w:rsidRDefault="00EB451C" w:rsidP="00EB451C">
      <w:pPr>
        <w:spacing w:after="0" w:line="240" w:lineRule="auto"/>
        <w:rPr>
          <w:rFonts w:ascii="Times New Roman" w:hAnsi="Times New Roman" w:cs="Times New Roman"/>
          <w:sz w:val="24"/>
          <w:szCs w:val="24"/>
          <w:lang w:val="ro-RO"/>
        </w:rPr>
      </w:pPr>
    </w:p>
    <w:p w:rsidR="00EB451C" w:rsidRPr="00123971" w:rsidRDefault="00EB451C" w:rsidP="00EB451C">
      <w:pPr>
        <w:spacing w:after="0" w:line="240" w:lineRule="auto"/>
        <w:rPr>
          <w:rFonts w:ascii="Times New Roman" w:hAnsi="Times New Roman" w:cs="Times New Roman"/>
          <w:sz w:val="24"/>
          <w:szCs w:val="24"/>
          <w:lang w:val="ro-RO"/>
        </w:rPr>
      </w:pPr>
      <w:r>
        <w:rPr>
          <w:rFonts w:ascii="Times New Roman" w:hAnsi="Times New Roman" w:cs="Times New Roman"/>
          <w:sz w:val="24"/>
          <w:szCs w:val="24"/>
          <w:lang w:val="ro-RO"/>
        </w:rPr>
        <w:t>nr _____ din _____________________ 2017</w:t>
      </w:r>
    </w:p>
    <w:p w:rsidR="00BF4F86" w:rsidRDefault="00BF4F86" w:rsidP="00BF4F86">
      <w:pPr>
        <w:spacing w:after="0" w:line="240" w:lineRule="auto"/>
        <w:rPr>
          <w:rFonts w:ascii="Times New Roman" w:hAnsi="Times New Roman" w:cs="Times New Roman"/>
          <w:sz w:val="24"/>
          <w:szCs w:val="24"/>
          <w:lang w:val="ro-RO"/>
        </w:rPr>
      </w:pPr>
      <w:r w:rsidRPr="00BF4F86">
        <w:rPr>
          <w:rFonts w:ascii="Times New Roman" w:hAnsi="Times New Roman" w:cs="Times New Roman"/>
          <w:sz w:val="24"/>
          <w:szCs w:val="24"/>
          <w:lang w:val="ro-RO"/>
        </w:rPr>
        <w:t xml:space="preserve"> </w:t>
      </w: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BF4F86">
      <w:pPr>
        <w:spacing w:after="0" w:line="240" w:lineRule="auto"/>
        <w:rPr>
          <w:rFonts w:ascii="Times New Roman" w:hAnsi="Times New Roman" w:cs="Times New Roman"/>
          <w:sz w:val="24"/>
          <w:szCs w:val="24"/>
          <w:lang w:val="ro-RO"/>
        </w:rPr>
      </w:pPr>
    </w:p>
    <w:p w:rsidR="00EB451C" w:rsidRDefault="00EB451C" w:rsidP="00EB451C">
      <w:pPr>
        <w:spacing w:after="0" w:line="240" w:lineRule="auto"/>
        <w:jc w:val="center"/>
        <w:rPr>
          <w:rFonts w:ascii="Times New Roman" w:hAnsi="Times New Roman" w:cs="Times New Roman"/>
          <w:b/>
          <w:sz w:val="56"/>
          <w:szCs w:val="56"/>
          <w:lang w:val="ro-RO"/>
        </w:rPr>
      </w:pPr>
      <w:r w:rsidRPr="00EB451C">
        <w:rPr>
          <w:rFonts w:ascii="Times New Roman" w:hAnsi="Times New Roman" w:cs="Times New Roman"/>
          <w:b/>
          <w:sz w:val="56"/>
          <w:szCs w:val="56"/>
          <w:lang w:val="ro-RO"/>
        </w:rPr>
        <w:t>R E G U L A M E N T U L</w:t>
      </w:r>
    </w:p>
    <w:p w:rsidR="00EB451C" w:rsidRPr="00EB451C" w:rsidRDefault="00EB451C" w:rsidP="00EB451C">
      <w:pPr>
        <w:spacing w:after="0" w:line="240" w:lineRule="auto"/>
        <w:jc w:val="center"/>
        <w:rPr>
          <w:rFonts w:ascii="Times New Roman" w:hAnsi="Times New Roman" w:cs="Times New Roman"/>
          <w:b/>
          <w:sz w:val="56"/>
          <w:szCs w:val="56"/>
          <w:lang w:val="ro-RO"/>
        </w:rPr>
      </w:pPr>
    </w:p>
    <w:p w:rsidR="00BF4F86" w:rsidRPr="00EB451C" w:rsidRDefault="00EB451C" w:rsidP="00EB451C">
      <w:pPr>
        <w:spacing w:after="0" w:line="240" w:lineRule="auto"/>
        <w:jc w:val="center"/>
        <w:rPr>
          <w:rFonts w:ascii="Times New Roman" w:hAnsi="Times New Roman" w:cs="Times New Roman"/>
          <w:b/>
          <w:i/>
          <w:sz w:val="52"/>
          <w:szCs w:val="52"/>
          <w:lang w:val="ro-RO"/>
        </w:rPr>
      </w:pPr>
      <w:r w:rsidRPr="00EB451C">
        <w:rPr>
          <w:rFonts w:ascii="Times New Roman" w:hAnsi="Times New Roman" w:cs="Times New Roman"/>
          <w:b/>
          <w:i/>
          <w:sz w:val="52"/>
          <w:szCs w:val="52"/>
          <w:lang w:val="ro-RO"/>
        </w:rPr>
        <w:t>de organizare și funcționare</w:t>
      </w:r>
    </w:p>
    <w:p w:rsidR="00EB451C" w:rsidRPr="00EB451C" w:rsidRDefault="00EB451C" w:rsidP="00EB451C">
      <w:pPr>
        <w:spacing w:after="0" w:line="240" w:lineRule="auto"/>
        <w:jc w:val="center"/>
        <w:rPr>
          <w:rFonts w:ascii="Times New Roman" w:hAnsi="Times New Roman" w:cs="Times New Roman"/>
          <w:b/>
          <w:i/>
          <w:sz w:val="52"/>
          <w:szCs w:val="52"/>
          <w:lang w:val="ro-RO"/>
        </w:rPr>
      </w:pPr>
      <w:r w:rsidRPr="00EB451C">
        <w:rPr>
          <w:rFonts w:ascii="Times New Roman" w:hAnsi="Times New Roman" w:cs="Times New Roman"/>
          <w:b/>
          <w:i/>
          <w:sz w:val="52"/>
          <w:szCs w:val="52"/>
          <w:lang w:val="ro-RO"/>
        </w:rPr>
        <w:t>a Gimnaziului „Mihai Eminescu” Ulmu</w:t>
      </w:r>
    </w:p>
    <w:p w:rsidR="00BF4F86" w:rsidRPr="00EB451C" w:rsidRDefault="00BF4F86" w:rsidP="00EB451C">
      <w:pPr>
        <w:pStyle w:val="a3"/>
        <w:spacing w:after="0" w:line="240" w:lineRule="auto"/>
        <w:jc w:val="center"/>
        <w:rPr>
          <w:rFonts w:ascii="Times New Roman" w:hAnsi="Times New Roman" w:cs="Times New Roman"/>
          <w:b/>
          <w:i/>
          <w:sz w:val="52"/>
          <w:szCs w:val="52"/>
          <w:lang w:val="ro-RO"/>
        </w:rPr>
      </w:pPr>
    </w:p>
    <w:p w:rsidR="004A1AFE" w:rsidRPr="00EB451C" w:rsidRDefault="004A1AFE" w:rsidP="00EB451C">
      <w:pPr>
        <w:spacing w:after="0" w:line="240" w:lineRule="auto"/>
        <w:jc w:val="center"/>
        <w:rPr>
          <w:rFonts w:ascii="Times New Roman" w:hAnsi="Times New Roman" w:cs="Times New Roman"/>
          <w:sz w:val="52"/>
          <w:szCs w:val="52"/>
          <w:lang w:val="ro-RO"/>
        </w:rPr>
      </w:pPr>
    </w:p>
    <w:p w:rsidR="006465C6" w:rsidRPr="00EB451C" w:rsidRDefault="004A1AFE" w:rsidP="004A1AFE">
      <w:pPr>
        <w:spacing w:after="0" w:line="240" w:lineRule="auto"/>
        <w:rPr>
          <w:rFonts w:ascii="Times New Roman" w:hAnsi="Times New Roman" w:cs="Times New Roman"/>
          <w:sz w:val="52"/>
          <w:szCs w:val="52"/>
          <w:lang w:val="ro-RO"/>
        </w:rPr>
      </w:pPr>
      <w:r w:rsidRPr="00EB451C">
        <w:rPr>
          <w:rFonts w:ascii="Times New Roman" w:hAnsi="Times New Roman" w:cs="Times New Roman"/>
          <w:sz w:val="52"/>
          <w:szCs w:val="52"/>
          <w:lang w:val="ro-RO"/>
        </w:rPr>
        <w:t xml:space="preserve">           </w:t>
      </w:r>
      <w:r w:rsidR="006465C6" w:rsidRPr="00EB451C">
        <w:rPr>
          <w:rFonts w:ascii="Times New Roman" w:hAnsi="Times New Roman" w:cs="Times New Roman"/>
          <w:sz w:val="52"/>
          <w:szCs w:val="52"/>
          <w:lang w:val="ro-RO"/>
        </w:rPr>
        <w:t xml:space="preserve"> </w:t>
      </w:r>
    </w:p>
    <w:p w:rsidR="004A7A2E" w:rsidRPr="00CC0F6C" w:rsidRDefault="004A7A2E" w:rsidP="004A7A2E">
      <w:pPr>
        <w:pStyle w:val="a3"/>
        <w:spacing w:after="0" w:line="240" w:lineRule="auto"/>
        <w:rPr>
          <w:rFonts w:ascii="Times New Roman" w:hAnsi="Times New Roman" w:cs="Times New Roman"/>
          <w:sz w:val="24"/>
          <w:szCs w:val="24"/>
          <w:lang w:val="ro-RO"/>
        </w:rPr>
      </w:pPr>
    </w:p>
    <w:p w:rsidR="00B058AD" w:rsidRPr="00B058AD" w:rsidRDefault="00B058AD" w:rsidP="00B058AD">
      <w:pPr>
        <w:spacing w:after="0" w:line="240" w:lineRule="auto"/>
        <w:ind w:left="720"/>
        <w:rPr>
          <w:rFonts w:ascii="Times New Roman" w:hAnsi="Times New Roman" w:cs="Times New Roman"/>
          <w:sz w:val="24"/>
          <w:szCs w:val="24"/>
          <w:lang w:val="ro-RO"/>
        </w:rPr>
      </w:pPr>
    </w:p>
    <w:p w:rsidR="007478E5" w:rsidRDefault="007478E5" w:rsidP="00721901">
      <w:pPr>
        <w:spacing w:after="0" w:line="240" w:lineRule="auto"/>
        <w:rPr>
          <w:rFonts w:ascii="Times New Roman" w:hAnsi="Times New Roman" w:cs="Times New Roman"/>
          <w:sz w:val="24"/>
          <w:szCs w:val="24"/>
          <w:lang w:val="ro-RO"/>
        </w:rPr>
      </w:pPr>
    </w:p>
    <w:p w:rsidR="007478E5" w:rsidRDefault="007478E5" w:rsidP="00721901">
      <w:pPr>
        <w:spacing w:after="0" w:line="240" w:lineRule="auto"/>
        <w:rPr>
          <w:rFonts w:ascii="Times New Roman" w:hAnsi="Times New Roman" w:cs="Times New Roman"/>
          <w:sz w:val="24"/>
          <w:szCs w:val="24"/>
          <w:lang w:val="ro-RO"/>
        </w:rPr>
      </w:pPr>
    </w:p>
    <w:p w:rsidR="00D87212" w:rsidRPr="007478E5" w:rsidRDefault="00D87212" w:rsidP="007478E5">
      <w:pPr>
        <w:spacing w:after="0" w:line="240" w:lineRule="auto"/>
        <w:rPr>
          <w:rFonts w:ascii="Times New Roman" w:hAnsi="Times New Roman" w:cs="Times New Roman"/>
          <w:sz w:val="24"/>
          <w:szCs w:val="24"/>
          <w:lang w:val="ro-RO"/>
        </w:rPr>
      </w:pPr>
    </w:p>
    <w:p w:rsidR="00D87212" w:rsidRDefault="00D87212"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Pr="00EB451C" w:rsidRDefault="00EB451C" w:rsidP="00EB451C">
      <w:pPr>
        <w:spacing w:after="0" w:line="240" w:lineRule="auto"/>
        <w:rPr>
          <w:rFonts w:ascii="Times New Roman" w:hAnsi="Times New Roman" w:cs="Times New Roman"/>
          <w:sz w:val="24"/>
          <w:szCs w:val="24"/>
          <w:lang w:val="ro-RO"/>
        </w:rPr>
      </w:pPr>
    </w:p>
    <w:p w:rsidR="00EB451C" w:rsidRDefault="00EB451C" w:rsidP="00D87212">
      <w:pPr>
        <w:pStyle w:val="a3"/>
        <w:spacing w:after="0" w:line="240" w:lineRule="auto"/>
        <w:rPr>
          <w:rFonts w:ascii="Times New Roman" w:hAnsi="Times New Roman" w:cs="Times New Roman"/>
          <w:sz w:val="24"/>
          <w:szCs w:val="24"/>
          <w:lang w:val="ro-RO"/>
        </w:rPr>
      </w:pPr>
    </w:p>
    <w:p w:rsidR="00EB451C" w:rsidRDefault="00EB451C" w:rsidP="00EB451C">
      <w:pPr>
        <w:pStyle w:val="a3"/>
        <w:spacing w:after="0" w:line="240" w:lineRule="auto"/>
        <w:jc w:val="center"/>
        <w:rPr>
          <w:rFonts w:ascii="Times New Roman" w:hAnsi="Times New Roman" w:cs="Times New Roman"/>
          <w:sz w:val="24"/>
          <w:szCs w:val="24"/>
          <w:lang w:val="ro-RO"/>
        </w:rPr>
      </w:pPr>
    </w:p>
    <w:p w:rsidR="00EB451C" w:rsidRDefault="00EB451C" w:rsidP="00EB451C">
      <w:pPr>
        <w:pStyle w:val="a3"/>
        <w:spacing w:after="0" w:line="240" w:lineRule="auto"/>
        <w:jc w:val="center"/>
        <w:rPr>
          <w:rFonts w:ascii="Times New Roman" w:hAnsi="Times New Roman" w:cs="Times New Roman"/>
          <w:sz w:val="24"/>
          <w:szCs w:val="24"/>
          <w:lang w:val="ro-RO"/>
        </w:rPr>
      </w:pPr>
    </w:p>
    <w:p w:rsidR="00EB451C" w:rsidRDefault="00EB451C" w:rsidP="00EB451C">
      <w:pPr>
        <w:pStyle w:val="a3"/>
        <w:spacing w:after="0" w:line="240" w:lineRule="auto"/>
        <w:jc w:val="center"/>
        <w:rPr>
          <w:rFonts w:ascii="Times New Roman" w:hAnsi="Times New Roman" w:cs="Times New Roman"/>
          <w:sz w:val="24"/>
          <w:szCs w:val="24"/>
          <w:lang w:val="ro-RO"/>
        </w:rPr>
      </w:pPr>
    </w:p>
    <w:p w:rsidR="00EB451C" w:rsidRDefault="00EB451C" w:rsidP="00EB451C">
      <w:pPr>
        <w:pStyle w:val="a3"/>
        <w:spacing w:after="0" w:line="240" w:lineRule="auto"/>
        <w:jc w:val="center"/>
        <w:rPr>
          <w:rFonts w:ascii="Times New Roman" w:hAnsi="Times New Roman" w:cs="Times New Roman"/>
          <w:sz w:val="24"/>
          <w:szCs w:val="24"/>
          <w:lang w:val="ro-RO"/>
        </w:rPr>
      </w:pPr>
    </w:p>
    <w:p w:rsidR="00EB451C" w:rsidRPr="00D35489" w:rsidRDefault="00EB451C" w:rsidP="00C043B8">
      <w:pPr>
        <w:spacing w:after="0" w:line="240" w:lineRule="auto"/>
        <w:jc w:val="center"/>
        <w:rPr>
          <w:rFonts w:ascii="Times New Roman" w:hAnsi="Times New Roman" w:cs="Times New Roman"/>
          <w:sz w:val="24"/>
          <w:szCs w:val="24"/>
          <w:lang w:val="ro-RO"/>
        </w:rPr>
      </w:pPr>
      <w:r w:rsidRPr="00D35489">
        <w:rPr>
          <w:rFonts w:ascii="Times New Roman" w:hAnsi="Times New Roman" w:cs="Times New Roman"/>
          <w:sz w:val="24"/>
          <w:szCs w:val="24"/>
          <w:lang w:val="ro-RO"/>
        </w:rPr>
        <w:t>Ulmu 2017</w:t>
      </w:r>
    </w:p>
    <w:sectPr w:rsidR="00EB451C" w:rsidRPr="00D35489" w:rsidSect="007B0DEB">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A72" w:rsidRDefault="00801A72" w:rsidP="00EB451C">
      <w:pPr>
        <w:spacing w:after="0" w:line="240" w:lineRule="auto"/>
      </w:pPr>
      <w:r>
        <w:separator/>
      </w:r>
    </w:p>
  </w:endnote>
  <w:endnote w:type="continuationSeparator" w:id="0">
    <w:p w:rsidR="00801A72" w:rsidRDefault="00801A72" w:rsidP="00EB4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37363"/>
      <w:docPartObj>
        <w:docPartGallery w:val="Page Numbers (Bottom of Page)"/>
        <w:docPartUnique/>
      </w:docPartObj>
    </w:sdtPr>
    <w:sdtContent>
      <w:p w:rsidR="00801A72" w:rsidRDefault="00801A72">
        <w:pPr>
          <w:pStyle w:val="a7"/>
          <w:jc w:val="right"/>
        </w:pPr>
        <w:fldSimple w:instr=" PAGE   \* MERGEFORMAT ">
          <w:r w:rsidR="00623A4F">
            <w:rPr>
              <w:noProof/>
            </w:rPr>
            <w:t>30</w:t>
          </w:r>
        </w:fldSimple>
      </w:p>
    </w:sdtContent>
  </w:sdt>
  <w:p w:rsidR="00801A72" w:rsidRDefault="00801A7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A72" w:rsidRDefault="00801A72" w:rsidP="00EB451C">
      <w:pPr>
        <w:spacing w:after="0" w:line="240" w:lineRule="auto"/>
      </w:pPr>
      <w:r>
        <w:separator/>
      </w:r>
    </w:p>
  </w:footnote>
  <w:footnote w:type="continuationSeparator" w:id="0">
    <w:p w:rsidR="00801A72" w:rsidRDefault="00801A72" w:rsidP="00EB45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74085"/>
    <w:multiLevelType w:val="hybridMultilevel"/>
    <w:tmpl w:val="015EC876"/>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E97079"/>
    <w:multiLevelType w:val="hybridMultilevel"/>
    <w:tmpl w:val="8C40F708"/>
    <w:lvl w:ilvl="0" w:tplc="266A1B1E">
      <w:start w:val="1"/>
      <w:numFmt w:val="lowerLetter"/>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nsid w:val="0C3D2192"/>
    <w:multiLevelType w:val="hybridMultilevel"/>
    <w:tmpl w:val="52F291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453C94"/>
    <w:multiLevelType w:val="hybridMultilevel"/>
    <w:tmpl w:val="0E042B18"/>
    <w:lvl w:ilvl="0" w:tplc="D916AF64">
      <w:start w:val="1"/>
      <w:numFmt w:val="decimal"/>
      <w:lvlText w:val="%1."/>
      <w:lvlJc w:val="left"/>
      <w:pPr>
        <w:ind w:left="1065" w:hanging="360"/>
      </w:pPr>
      <w:rPr>
        <w:rFonts w:hint="default"/>
        <w:i/>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nsid w:val="11082402"/>
    <w:multiLevelType w:val="hybridMultilevel"/>
    <w:tmpl w:val="40B4BADC"/>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981B5C"/>
    <w:multiLevelType w:val="hybridMultilevel"/>
    <w:tmpl w:val="45A89DA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16665C"/>
    <w:multiLevelType w:val="hybridMultilevel"/>
    <w:tmpl w:val="863295EC"/>
    <w:lvl w:ilvl="0" w:tplc="0F685576">
      <w:start w:val="1"/>
      <w:numFmt w:val="lowerLetter"/>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DF71E7"/>
    <w:multiLevelType w:val="hybridMultilevel"/>
    <w:tmpl w:val="1A80E0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DD950A8"/>
    <w:multiLevelType w:val="hybridMultilevel"/>
    <w:tmpl w:val="E5AEF350"/>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7473CB"/>
    <w:multiLevelType w:val="hybridMultilevel"/>
    <w:tmpl w:val="0E6831D8"/>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ED3AC5"/>
    <w:multiLevelType w:val="hybridMultilevel"/>
    <w:tmpl w:val="AEAA4F6C"/>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505CBC"/>
    <w:multiLevelType w:val="hybridMultilevel"/>
    <w:tmpl w:val="393C391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964DD7"/>
    <w:multiLevelType w:val="hybridMultilevel"/>
    <w:tmpl w:val="FCCCB5BC"/>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AAC4EC2"/>
    <w:multiLevelType w:val="hybridMultilevel"/>
    <w:tmpl w:val="271A9732"/>
    <w:lvl w:ilvl="0" w:tplc="D24C3C56">
      <w:start w:val="1"/>
      <w:numFmt w:val="lowerLetter"/>
      <w:lvlText w:val="%1)"/>
      <w:lvlJc w:val="left"/>
      <w:pPr>
        <w:ind w:left="644"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C82BE9"/>
    <w:multiLevelType w:val="hybridMultilevel"/>
    <w:tmpl w:val="A2342BD4"/>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3539D0"/>
    <w:multiLevelType w:val="hybridMultilevel"/>
    <w:tmpl w:val="3FD88AC0"/>
    <w:lvl w:ilvl="0" w:tplc="D24C3C56">
      <w:start w:val="1"/>
      <w:numFmt w:val="lowerLetter"/>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311E1508"/>
    <w:multiLevelType w:val="hybridMultilevel"/>
    <w:tmpl w:val="188E50B0"/>
    <w:lvl w:ilvl="0" w:tplc="D24C3C56">
      <w:start w:val="1"/>
      <w:numFmt w:val="lowerLetter"/>
      <w:lvlText w:val="%1)"/>
      <w:lvlJc w:val="left"/>
      <w:pPr>
        <w:ind w:left="2745" w:hanging="360"/>
      </w:pPr>
      <w:rPr>
        <w:rFonts w:hint="default"/>
        <w:b/>
      </w:rPr>
    </w:lvl>
    <w:lvl w:ilvl="1" w:tplc="04190019" w:tentative="1">
      <w:start w:val="1"/>
      <w:numFmt w:val="lowerLetter"/>
      <w:lvlText w:val="%2."/>
      <w:lvlJc w:val="left"/>
      <w:pPr>
        <w:ind w:left="3465" w:hanging="360"/>
      </w:pPr>
    </w:lvl>
    <w:lvl w:ilvl="2" w:tplc="0419001B" w:tentative="1">
      <w:start w:val="1"/>
      <w:numFmt w:val="lowerRoman"/>
      <w:lvlText w:val="%3."/>
      <w:lvlJc w:val="right"/>
      <w:pPr>
        <w:ind w:left="4185" w:hanging="180"/>
      </w:pPr>
    </w:lvl>
    <w:lvl w:ilvl="3" w:tplc="0419000F" w:tentative="1">
      <w:start w:val="1"/>
      <w:numFmt w:val="decimal"/>
      <w:lvlText w:val="%4."/>
      <w:lvlJc w:val="left"/>
      <w:pPr>
        <w:ind w:left="4905" w:hanging="360"/>
      </w:pPr>
    </w:lvl>
    <w:lvl w:ilvl="4" w:tplc="04190019" w:tentative="1">
      <w:start w:val="1"/>
      <w:numFmt w:val="lowerLetter"/>
      <w:lvlText w:val="%5."/>
      <w:lvlJc w:val="left"/>
      <w:pPr>
        <w:ind w:left="5625" w:hanging="360"/>
      </w:pPr>
    </w:lvl>
    <w:lvl w:ilvl="5" w:tplc="0419001B" w:tentative="1">
      <w:start w:val="1"/>
      <w:numFmt w:val="lowerRoman"/>
      <w:lvlText w:val="%6."/>
      <w:lvlJc w:val="right"/>
      <w:pPr>
        <w:ind w:left="6345" w:hanging="180"/>
      </w:pPr>
    </w:lvl>
    <w:lvl w:ilvl="6" w:tplc="0419000F" w:tentative="1">
      <w:start w:val="1"/>
      <w:numFmt w:val="decimal"/>
      <w:lvlText w:val="%7."/>
      <w:lvlJc w:val="left"/>
      <w:pPr>
        <w:ind w:left="7065" w:hanging="360"/>
      </w:pPr>
    </w:lvl>
    <w:lvl w:ilvl="7" w:tplc="04190019" w:tentative="1">
      <w:start w:val="1"/>
      <w:numFmt w:val="lowerLetter"/>
      <w:lvlText w:val="%8."/>
      <w:lvlJc w:val="left"/>
      <w:pPr>
        <w:ind w:left="7785" w:hanging="360"/>
      </w:pPr>
    </w:lvl>
    <w:lvl w:ilvl="8" w:tplc="0419001B" w:tentative="1">
      <w:start w:val="1"/>
      <w:numFmt w:val="lowerRoman"/>
      <w:lvlText w:val="%9."/>
      <w:lvlJc w:val="right"/>
      <w:pPr>
        <w:ind w:left="8505" w:hanging="180"/>
      </w:pPr>
    </w:lvl>
  </w:abstractNum>
  <w:abstractNum w:abstractNumId="17">
    <w:nsid w:val="36947D60"/>
    <w:multiLevelType w:val="hybridMultilevel"/>
    <w:tmpl w:val="5BD67720"/>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343E7"/>
    <w:multiLevelType w:val="hybridMultilevel"/>
    <w:tmpl w:val="4A5AC586"/>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7841365"/>
    <w:multiLevelType w:val="hybridMultilevel"/>
    <w:tmpl w:val="69986468"/>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B772C3"/>
    <w:multiLevelType w:val="hybridMultilevel"/>
    <w:tmpl w:val="F0BACE62"/>
    <w:lvl w:ilvl="0" w:tplc="41667A32">
      <w:start w:val="127"/>
      <w:numFmt w:val="bullet"/>
      <w:lvlText w:val="-"/>
      <w:lvlJc w:val="left"/>
      <w:pPr>
        <w:ind w:left="1125"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3C542BBF"/>
    <w:multiLevelType w:val="hybridMultilevel"/>
    <w:tmpl w:val="F9247518"/>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0507DD"/>
    <w:multiLevelType w:val="hybridMultilevel"/>
    <w:tmpl w:val="91DC1802"/>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82575EA"/>
    <w:multiLevelType w:val="hybridMultilevel"/>
    <w:tmpl w:val="C14C10A0"/>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BBA5265"/>
    <w:multiLevelType w:val="hybridMultilevel"/>
    <w:tmpl w:val="96360B24"/>
    <w:lvl w:ilvl="0" w:tplc="FA9E3898">
      <w:start w:val="1"/>
      <w:numFmt w:val="lowerLetter"/>
      <w:lvlText w:val="%1)"/>
      <w:lvlJc w:val="left"/>
      <w:pPr>
        <w:ind w:left="525" w:hanging="360"/>
      </w:pPr>
      <w:rPr>
        <w:rFonts w:hint="default"/>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25">
    <w:nsid w:val="54F45B6E"/>
    <w:multiLevelType w:val="hybridMultilevel"/>
    <w:tmpl w:val="B7A4A272"/>
    <w:lvl w:ilvl="0" w:tplc="D24C3C56">
      <w:start w:val="1"/>
      <w:numFmt w:val="lowerLetter"/>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6">
    <w:nsid w:val="55056FFC"/>
    <w:multiLevelType w:val="hybridMultilevel"/>
    <w:tmpl w:val="B8D0AEB8"/>
    <w:lvl w:ilvl="0" w:tplc="6F7C6A5A">
      <w:start w:val="1"/>
      <w:numFmt w:val="lowerLetter"/>
      <w:lvlText w:val="%1)"/>
      <w:lvlJc w:val="left"/>
      <w:pPr>
        <w:ind w:left="107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6983C32"/>
    <w:multiLevelType w:val="hybridMultilevel"/>
    <w:tmpl w:val="A8DC948A"/>
    <w:lvl w:ilvl="0" w:tplc="0F580EEC">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EE2110"/>
    <w:multiLevelType w:val="hybridMultilevel"/>
    <w:tmpl w:val="3832607E"/>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0A4B54"/>
    <w:multiLevelType w:val="hybridMultilevel"/>
    <w:tmpl w:val="97C0117C"/>
    <w:lvl w:ilvl="0" w:tplc="0262CD24">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845125E"/>
    <w:multiLevelType w:val="hybridMultilevel"/>
    <w:tmpl w:val="984AFD66"/>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88D724F"/>
    <w:multiLevelType w:val="hybridMultilevel"/>
    <w:tmpl w:val="0C60384C"/>
    <w:lvl w:ilvl="0" w:tplc="74C2CA80">
      <w:start w:val="1"/>
      <w:numFmt w:val="lowerLetter"/>
      <w:lvlText w:val="%1)"/>
      <w:lvlJc w:val="left"/>
      <w:pPr>
        <w:ind w:left="1245" w:hanging="360"/>
      </w:pPr>
      <w:rPr>
        <w:rFonts w:hint="default"/>
      </w:rPr>
    </w:lvl>
    <w:lvl w:ilvl="1" w:tplc="04190019" w:tentative="1">
      <w:start w:val="1"/>
      <w:numFmt w:val="lowerLetter"/>
      <w:lvlText w:val="%2."/>
      <w:lvlJc w:val="left"/>
      <w:pPr>
        <w:ind w:left="1965" w:hanging="360"/>
      </w:pPr>
    </w:lvl>
    <w:lvl w:ilvl="2" w:tplc="0419001B" w:tentative="1">
      <w:start w:val="1"/>
      <w:numFmt w:val="lowerRoman"/>
      <w:lvlText w:val="%3."/>
      <w:lvlJc w:val="right"/>
      <w:pPr>
        <w:ind w:left="2685" w:hanging="180"/>
      </w:pPr>
    </w:lvl>
    <w:lvl w:ilvl="3" w:tplc="0419000F" w:tentative="1">
      <w:start w:val="1"/>
      <w:numFmt w:val="decimal"/>
      <w:lvlText w:val="%4."/>
      <w:lvlJc w:val="left"/>
      <w:pPr>
        <w:ind w:left="3405" w:hanging="360"/>
      </w:pPr>
    </w:lvl>
    <w:lvl w:ilvl="4" w:tplc="04190019" w:tentative="1">
      <w:start w:val="1"/>
      <w:numFmt w:val="lowerLetter"/>
      <w:lvlText w:val="%5."/>
      <w:lvlJc w:val="left"/>
      <w:pPr>
        <w:ind w:left="4125" w:hanging="360"/>
      </w:pPr>
    </w:lvl>
    <w:lvl w:ilvl="5" w:tplc="0419001B" w:tentative="1">
      <w:start w:val="1"/>
      <w:numFmt w:val="lowerRoman"/>
      <w:lvlText w:val="%6."/>
      <w:lvlJc w:val="right"/>
      <w:pPr>
        <w:ind w:left="4845" w:hanging="180"/>
      </w:pPr>
    </w:lvl>
    <w:lvl w:ilvl="6" w:tplc="0419000F" w:tentative="1">
      <w:start w:val="1"/>
      <w:numFmt w:val="decimal"/>
      <w:lvlText w:val="%7."/>
      <w:lvlJc w:val="left"/>
      <w:pPr>
        <w:ind w:left="5565" w:hanging="360"/>
      </w:pPr>
    </w:lvl>
    <w:lvl w:ilvl="7" w:tplc="04190019" w:tentative="1">
      <w:start w:val="1"/>
      <w:numFmt w:val="lowerLetter"/>
      <w:lvlText w:val="%8."/>
      <w:lvlJc w:val="left"/>
      <w:pPr>
        <w:ind w:left="6285" w:hanging="360"/>
      </w:pPr>
    </w:lvl>
    <w:lvl w:ilvl="8" w:tplc="0419001B" w:tentative="1">
      <w:start w:val="1"/>
      <w:numFmt w:val="lowerRoman"/>
      <w:lvlText w:val="%9."/>
      <w:lvlJc w:val="right"/>
      <w:pPr>
        <w:ind w:left="7005" w:hanging="180"/>
      </w:pPr>
    </w:lvl>
  </w:abstractNum>
  <w:abstractNum w:abstractNumId="32">
    <w:nsid w:val="59031617"/>
    <w:multiLevelType w:val="hybridMultilevel"/>
    <w:tmpl w:val="6D3AC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B2266E7"/>
    <w:multiLevelType w:val="hybridMultilevel"/>
    <w:tmpl w:val="D4BCCBA8"/>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B8C58F5"/>
    <w:multiLevelType w:val="hybridMultilevel"/>
    <w:tmpl w:val="DD0EF31C"/>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3A61A12"/>
    <w:multiLevelType w:val="hybridMultilevel"/>
    <w:tmpl w:val="B0F42D8E"/>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4084B2C"/>
    <w:multiLevelType w:val="hybridMultilevel"/>
    <w:tmpl w:val="369EAF1A"/>
    <w:lvl w:ilvl="0" w:tplc="41667A32">
      <w:start w:val="127"/>
      <w:numFmt w:val="bullet"/>
      <w:lvlText w:val="-"/>
      <w:lvlJc w:val="left"/>
      <w:pPr>
        <w:ind w:left="765" w:hanging="360"/>
      </w:pPr>
      <w:rPr>
        <w:rFonts w:ascii="Times New Roman" w:eastAsiaTheme="minorHAnsi" w:hAnsi="Times New Roman" w:cs="Times New Roman"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37">
    <w:nsid w:val="65DA3057"/>
    <w:multiLevelType w:val="hybridMultilevel"/>
    <w:tmpl w:val="61569604"/>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798795C"/>
    <w:multiLevelType w:val="hybridMultilevel"/>
    <w:tmpl w:val="64E2C6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87821AE"/>
    <w:multiLevelType w:val="hybridMultilevel"/>
    <w:tmpl w:val="95208E0A"/>
    <w:lvl w:ilvl="0" w:tplc="6F7C6A5A">
      <w:start w:val="1"/>
      <w:numFmt w:val="lowerLetter"/>
      <w:lvlText w:val="%1)"/>
      <w:lvlJc w:val="left"/>
      <w:pPr>
        <w:ind w:left="927"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DE11C08"/>
    <w:multiLevelType w:val="hybridMultilevel"/>
    <w:tmpl w:val="F4D64666"/>
    <w:lvl w:ilvl="0" w:tplc="71FA0FC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DEE105C"/>
    <w:multiLevelType w:val="hybridMultilevel"/>
    <w:tmpl w:val="85E64E18"/>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E9B7673"/>
    <w:multiLevelType w:val="hybridMultilevel"/>
    <w:tmpl w:val="D4984E46"/>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2254F88"/>
    <w:multiLevelType w:val="hybridMultilevel"/>
    <w:tmpl w:val="33EA1DB4"/>
    <w:lvl w:ilvl="0" w:tplc="D24C3C56">
      <w:start w:val="1"/>
      <w:numFmt w:val="lowerLetter"/>
      <w:lvlText w:val="%1)"/>
      <w:lvlJc w:val="left"/>
      <w:pPr>
        <w:ind w:left="765" w:hanging="360"/>
      </w:pPr>
      <w:rPr>
        <w:rFonts w:hint="default"/>
        <w:b/>
      </w:r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44">
    <w:nsid w:val="7283636B"/>
    <w:multiLevelType w:val="hybridMultilevel"/>
    <w:tmpl w:val="B8705674"/>
    <w:lvl w:ilvl="0" w:tplc="6F7C6A5A">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42749D6"/>
    <w:multiLevelType w:val="hybridMultilevel"/>
    <w:tmpl w:val="1E04E19C"/>
    <w:lvl w:ilvl="0" w:tplc="04180017">
      <w:start w:val="1"/>
      <w:numFmt w:val="lowerLetter"/>
      <w:lvlText w:val="%1)"/>
      <w:lvlJc w:val="left"/>
      <w:pPr>
        <w:ind w:left="72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46">
    <w:nsid w:val="753F3C03"/>
    <w:multiLevelType w:val="hybridMultilevel"/>
    <w:tmpl w:val="F0A8EC20"/>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8DC50B6"/>
    <w:multiLevelType w:val="hybridMultilevel"/>
    <w:tmpl w:val="5AE47774"/>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D656E5B"/>
    <w:multiLevelType w:val="hybridMultilevel"/>
    <w:tmpl w:val="B1AEDC68"/>
    <w:lvl w:ilvl="0" w:tplc="D24C3C56">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EF25B16"/>
    <w:multiLevelType w:val="hybridMultilevel"/>
    <w:tmpl w:val="306ABB4E"/>
    <w:lvl w:ilvl="0" w:tplc="0419000F">
      <w:start w:val="1"/>
      <w:numFmt w:val="decimal"/>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8"/>
  </w:num>
  <w:num w:numId="2">
    <w:abstractNumId w:val="29"/>
  </w:num>
  <w:num w:numId="3">
    <w:abstractNumId w:val="24"/>
  </w:num>
  <w:num w:numId="4">
    <w:abstractNumId w:val="1"/>
  </w:num>
  <w:num w:numId="5">
    <w:abstractNumId w:val="31"/>
  </w:num>
  <w:num w:numId="6">
    <w:abstractNumId w:val="49"/>
  </w:num>
  <w:num w:numId="7">
    <w:abstractNumId w:val="13"/>
  </w:num>
  <w:num w:numId="8">
    <w:abstractNumId w:val="6"/>
  </w:num>
  <w:num w:numId="9">
    <w:abstractNumId w:val="36"/>
  </w:num>
  <w:num w:numId="10">
    <w:abstractNumId w:val="20"/>
  </w:num>
  <w:num w:numId="11">
    <w:abstractNumId w:val="11"/>
  </w:num>
  <w:num w:numId="12">
    <w:abstractNumId w:val="5"/>
  </w:num>
  <w:num w:numId="13">
    <w:abstractNumId w:val="26"/>
  </w:num>
  <w:num w:numId="14">
    <w:abstractNumId w:val="2"/>
  </w:num>
  <w:num w:numId="15">
    <w:abstractNumId w:val="7"/>
  </w:num>
  <w:num w:numId="16">
    <w:abstractNumId w:val="44"/>
  </w:num>
  <w:num w:numId="17">
    <w:abstractNumId w:val="39"/>
  </w:num>
  <w:num w:numId="18">
    <w:abstractNumId w:val="32"/>
  </w:num>
  <w:num w:numId="19">
    <w:abstractNumId w:val="28"/>
  </w:num>
  <w:num w:numId="20">
    <w:abstractNumId w:val="23"/>
  </w:num>
  <w:num w:numId="21">
    <w:abstractNumId w:val="10"/>
  </w:num>
  <w:num w:numId="22">
    <w:abstractNumId w:val="48"/>
  </w:num>
  <w:num w:numId="23">
    <w:abstractNumId w:val="37"/>
  </w:num>
  <w:num w:numId="24">
    <w:abstractNumId w:val="43"/>
  </w:num>
  <w:num w:numId="25">
    <w:abstractNumId w:val="21"/>
  </w:num>
  <w:num w:numId="26">
    <w:abstractNumId w:val="25"/>
  </w:num>
  <w:num w:numId="27">
    <w:abstractNumId w:val="35"/>
  </w:num>
  <w:num w:numId="28">
    <w:abstractNumId w:val="12"/>
  </w:num>
  <w:num w:numId="29">
    <w:abstractNumId w:val="22"/>
  </w:num>
  <w:num w:numId="30">
    <w:abstractNumId w:val="33"/>
  </w:num>
  <w:num w:numId="31">
    <w:abstractNumId w:val="18"/>
  </w:num>
  <w:num w:numId="32">
    <w:abstractNumId w:val="16"/>
  </w:num>
  <w:num w:numId="33">
    <w:abstractNumId w:val="17"/>
  </w:num>
  <w:num w:numId="34">
    <w:abstractNumId w:val="4"/>
  </w:num>
  <w:num w:numId="35">
    <w:abstractNumId w:val="41"/>
  </w:num>
  <w:num w:numId="36">
    <w:abstractNumId w:val="19"/>
  </w:num>
  <w:num w:numId="37">
    <w:abstractNumId w:val="30"/>
  </w:num>
  <w:num w:numId="38">
    <w:abstractNumId w:val="42"/>
  </w:num>
  <w:num w:numId="39">
    <w:abstractNumId w:val="14"/>
  </w:num>
  <w:num w:numId="40">
    <w:abstractNumId w:val="46"/>
  </w:num>
  <w:num w:numId="41">
    <w:abstractNumId w:val="34"/>
  </w:num>
  <w:num w:numId="42">
    <w:abstractNumId w:val="9"/>
  </w:num>
  <w:num w:numId="43">
    <w:abstractNumId w:val="47"/>
  </w:num>
  <w:num w:numId="44">
    <w:abstractNumId w:val="15"/>
  </w:num>
  <w:num w:numId="45">
    <w:abstractNumId w:val="8"/>
  </w:num>
  <w:num w:numId="46">
    <w:abstractNumId w:val="0"/>
  </w:num>
  <w:num w:numId="4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num>
  <w:num w:numId="49">
    <w:abstractNumId w:val="3"/>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footnotePr>
    <w:footnote w:id="-1"/>
    <w:footnote w:id="0"/>
  </w:footnotePr>
  <w:endnotePr>
    <w:endnote w:id="-1"/>
    <w:endnote w:id="0"/>
  </w:endnotePr>
  <w:compat/>
  <w:rsids>
    <w:rsidRoot w:val="00721901"/>
    <w:rsid w:val="0003363B"/>
    <w:rsid w:val="000A0DF2"/>
    <w:rsid w:val="000B53BE"/>
    <w:rsid w:val="000C1A8C"/>
    <w:rsid w:val="001121F8"/>
    <w:rsid w:val="00123971"/>
    <w:rsid w:val="00127FBA"/>
    <w:rsid w:val="00133638"/>
    <w:rsid w:val="00141902"/>
    <w:rsid w:val="0015116F"/>
    <w:rsid w:val="002017A6"/>
    <w:rsid w:val="00210186"/>
    <w:rsid w:val="00263F13"/>
    <w:rsid w:val="00276949"/>
    <w:rsid w:val="002D6C3C"/>
    <w:rsid w:val="00321176"/>
    <w:rsid w:val="00384F0E"/>
    <w:rsid w:val="00385418"/>
    <w:rsid w:val="0039485D"/>
    <w:rsid w:val="003A12EB"/>
    <w:rsid w:val="003A38BB"/>
    <w:rsid w:val="003D1D3E"/>
    <w:rsid w:val="003D7FDA"/>
    <w:rsid w:val="003E5E9E"/>
    <w:rsid w:val="00407F6E"/>
    <w:rsid w:val="0044265D"/>
    <w:rsid w:val="0047510E"/>
    <w:rsid w:val="004A1AFE"/>
    <w:rsid w:val="004A7A2E"/>
    <w:rsid w:val="004B1D9D"/>
    <w:rsid w:val="004E77DD"/>
    <w:rsid w:val="004F6B97"/>
    <w:rsid w:val="00506BFF"/>
    <w:rsid w:val="00516EBC"/>
    <w:rsid w:val="00564FDD"/>
    <w:rsid w:val="00581FEF"/>
    <w:rsid w:val="005A0EDE"/>
    <w:rsid w:val="005C30E1"/>
    <w:rsid w:val="00604023"/>
    <w:rsid w:val="00623A4F"/>
    <w:rsid w:val="006465C6"/>
    <w:rsid w:val="00654CA6"/>
    <w:rsid w:val="00666F1F"/>
    <w:rsid w:val="006E2013"/>
    <w:rsid w:val="007006D3"/>
    <w:rsid w:val="0071441B"/>
    <w:rsid w:val="00721901"/>
    <w:rsid w:val="00727F9F"/>
    <w:rsid w:val="007478E5"/>
    <w:rsid w:val="00760BF0"/>
    <w:rsid w:val="00762BC1"/>
    <w:rsid w:val="007B0DEB"/>
    <w:rsid w:val="007E67F1"/>
    <w:rsid w:val="007E7319"/>
    <w:rsid w:val="00801A72"/>
    <w:rsid w:val="00802439"/>
    <w:rsid w:val="00812FB1"/>
    <w:rsid w:val="00823016"/>
    <w:rsid w:val="00825A21"/>
    <w:rsid w:val="00837598"/>
    <w:rsid w:val="008615ED"/>
    <w:rsid w:val="00887456"/>
    <w:rsid w:val="008936DB"/>
    <w:rsid w:val="008B4304"/>
    <w:rsid w:val="008E20A3"/>
    <w:rsid w:val="008E4B80"/>
    <w:rsid w:val="00904876"/>
    <w:rsid w:val="00964462"/>
    <w:rsid w:val="00965EB7"/>
    <w:rsid w:val="00983DBE"/>
    <w:rsid w:val="009D1A1E"/>
    <w:rsid w:val="009D281F"/>
    <w:rsid w:val="009F38BB"/>
    <w:rsid w:val="00A431CC"/>
    <w:rsid w:val="00A656A1"/>
    <w:rsid w:val="00A65DBA"/>
    <w:rsid w:val="00A8536B"/>
    <w:rsid w:val="00A930BE"/>
    <w:rsid w:val="00AD1625"/>
    <w:rsid w:val="00AD1658"/>
    <w:rsid w:val="00AD512A"/>
    <w:rsid w:val="00AD61CB"/>
    <w:rsid w:val="00AF36EC"/>
    <w:rsid w:val="00B058AD"/>
    <w:rsid w:val="00B1110F"/>
    <w:rsid w:val="00B85110"/>
    <w:rsid w:val="00B9556F"/>
    <w:rsid w:val="00BA73E2"/>
    <w:rsid w:val="00BB05FA"/>
    <w:rsid w:val="00BC6516"/>
    <w:rsid w:val="00BF3E80"/>
    <w:rsid w:val="00BF4F86"/>
    <w:rsid w:val="00C043B8"/>
    <w:rsid w:val="00C12856"/>
    <w:rsid w:val="00C24501"/>
    <w:rsid w:val="00C2799C"/>
    <w:rsid w:val="00C9363B"/>
    <w:rsid w:val="00C977A7"/>
    <w:rsid w:val="00CA7252"/>
    <w:rsid w:val="00CC0F6C"/>
    <w:rsid w:val="00CE56DA"/>
    <w:rsid w:val="00CF5F5A"/>
    <w:rsid w:val="00D27372"/>
    <w:rsid w:val="00D35489"/>
    <w:rsid w:val="00D72099"/>
    <w:rsid w:val="00D77808"/>
    <w:rsid w:val="00D80368"/>
    <w:rsid w:val="00D87212"/>
    <w:rsid w:val="00DC2956"/>
    <w:rsid w:val="00DD0CDC"/>
    <w:rsid w:val="00DD583B"/>
    <w:rsid w:val="00DF2E8E"/>
    <w:rsid w:val="00E115C5"/>
    <w:rsid w:val="00E37318"/>
    <w:rsid w:val="00E46465"/>
    <w:rsid w:val="00E609A4"/>
    <w:rsid w:val="00E72085"/>
    <w:rsid w:val="00E816D5"/>
    <w:rsid w:val="00E8397C"/>
    <w:rsid w:val="00EB451C"/>
    <w:rsid w:val="00ED11AE"/>
    <w:rsid w:val="00F13EFA"/>
    <w:rsid w:val="00F31E24"/>
    <w:rsid w:val="00FA6B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D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12"/>
    <w:pPr>
      <w:ind w:left="720"/>
      <w:contextualSpacing/>
    </w:pPr>
  </w:style>
  <w:style w:type="paragraph" w:styleId="a4">
    <w:name w:val="No Spacing"/>
    <w:uiPriority w:val="1"/>
    <w:qFormat/>
    <w:rsid w:val="00A656A1"/>
    <w:pPr>
      <w:spacing w:after="0" w:line="240" w:lineRule="auto"/>
    </w:pPr>
  </w:style>
  <w:style w:type="paragraph" w:styleId="a5">
    <w:name w:val="header"/>
    <w:basedOn w:val="a"/>
    <w:link w:val="a6"/>
    <w:uiPriority w:val="99"/>
    <w:semiHidden/>
    <w:unhideWhenUsed/>
    <w:rsid w:val="00EB451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EB451C"/>
  </w:style>
  <w:style w:type="paragraph" w:styleId="a7">
    <w:name w:val="footer"/>
    <w:basedOn w:val="a"/>
    <w:link w:val="a8"/>
    <w:uiPriority w:val="99"/>
    <w:unhideWhenUsed/>
    <w:rsid w:val="00EB451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B451C"/>
  </w:style>
</w:styles>
</file>

<file path=word/webSettings.xml><?xml version="1.0" encoding="utf-8"?>
<w:webSettings xmlns:r="http://schemas.openxmlformats.org/officeDocument/2006/relationships" xmlns:w="http://schemas.openxmlformats.org/wordprocessingml/2006/main">
  <w:divs>
    <w:div w:id="142529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28A4-1BEF-4D79-9B17-017CE148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30</Pages>
  <Words>12587</Words>
  <Characters>71746</Characters>
  <Application>Microsoft Office Word</Application>
  <DocSecurity>0</DocSecurity>
  <Lines>597</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Director</cp:lastModifiedBy>
  <cp:revision>29</cp:revision>
  <cp:lastPrinted>2017-04-26T16:33:00Z</cp:lastPrinted>
  <dcterms:created xsi:type="dcterms:W3CDTF">2017-02-16T06:38:00Z</dcterms:created>
  <dcterms:modified xsi:type="dcterms:W3CDTF">2017-04-26T16:44:00Z</dcterms:modified>
</cp:coreProperties>
</file>