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(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Location: </w:t>
      </w:r>
      <w:r>
        <w:rPr>
          <w:rFonts w:hint="default" w:eastAsia="黑体" w:cs="Adobe Garamond Pro Bold" w:asciiTheme="minorAscii" w:hAnsiTheme="minorAscii"/>
          <w:lang w:val="en-US" w:eastAsia="zh-CN"/>
        </w:rPr>
        <w:t>Eorzea)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Me: Who am I and where am I?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Click the ground to move.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Hydaelyn: Hear...Feel...Think...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(</w:t>
      </w:r>
      <w:r>
        <w:rPr>
          <w:rFonts w:hint="eastAsia" w:eastAsia="黑体" w:cs="Adobe Garamond Pro Bold" w:asciiTheme="minorAscii" w:hAnsiTheme="minorAscii"/>
          <w:lang w:val="en-US" w:eastAsia="zh-CN"/>
        </w:rPr>
        <w:t>Location:</w:t>
      </w:r>
      <w:r>
        <w:rPr>
          <w:rFonts w:hint="default" w:eastAsia="黑体" w:cs="Adobe Garamond Pro Bold" w:asciiTheme="minorAscii" w:hAnsiTheme="minorAscii"/>
          <w:lang w:val="en-US" w:eastAsia="zh-CN"/>
        </w:rPr>
        <w:t>Route 12)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There's a huge monster blocking the way ahead. You decide to...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1. </w:t>
      </w:r>
      <w:r>
        <w:rPr>
          <w:rFonts w:hint="eastAsia" w:eastAsia="黑体" w:cs="Adobe Garamond Pro Bold" w:asciiTheme="minorAscii" w:hAnsiTheme="minorAscii"/>
          <w:lang w:val="en-US" w:eastAsia="zh-CN"/>
        </w:rPr>
        <w:t>Pat it slightly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2.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Slap 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it 3. </w:t>
      </w:r>
      <w:r>
        <w:rPr>
          <w:rFonts w:hint="eastAsia" w:eastAsia="黑体" w:cs="Adobe Garamond Pro Bold" w:asciiTheme="minorAscii" w:hAnsiTheme="minorAscii"/>
          <w:lang w:val="en-US" w:eastAsia="zh-CN"/>
        </w:rPr>
        <w:t>K</w:t>
      </w:r>
      <w:r>
        <w:rPr>
          <w:rFonts w:hint="default" w:eastAsia="黑体" w:cs="Adobe Garamond Pro Bold" w:asciiTheme="minorAscii" w:hAnsiTheme="minorAscii"/>
          <w:lang w:val="en-US" w:eastAsia="zh-CN"/>
        </w:rPr>
        <w:t>ick it</w:t>
      </w:r>
      <w:bookmarkStart w:id="0" w:name="_GoBack"/>
      <w:bookmarkEnd w:id="0"/>
      <w:r>
        <w:rPr>
          <w:rFonts w:hint="eastAsia" w:eastAsia="黑体" w:cs="Adobe Garamond Pro Bold" w:asciiTheme="minorAscii" w:hAnsiTheme="minorAscii"/>
          <w:lang w:val="en-US" w:eastAsia="zh-CN"/>
        </w:rPr>
        <w:t xml:space="preserve"> 0. leave it alone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Got Poké Flute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Click the item, then click the monster to use the item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(</w:t>
      </w:r>
      <w:r>
        <w:rPr>
          <w:rFonts w:hint="eastAsia" w:eastAsia="黑体" w:cs="Adobe Garamond Pro Bold" w:asciiTheme="minorAscii" w:hAnsiTheme="minorAscii"/>
          <w:lang w:val="en-US" w:eastAsia="zh-CN"/>
        </w:rPr>
        <w:t>David</w:t>
      </w:r>
      <w:r>
        <w:rPr>
          <w:rFonts w:hint="default" w:eastAsia="黑体" w:cs="Adobe Garamond Pro Bold" w:asciiTheme="minorAscii" w:hAnsiTheme="minorAscii"/>
          <w:lang w:val="en-US" w:eastAsia="zh-CN"/>
        </w:rPr>
        <w:t>'s Poké</w:t>
      </w:r>
      <w:r>
        <w:rPr>
          <w:rFonts w:hint="eastAsia" w:eastAsia="黑体" w:cs="Adobe Garamond Pro Bold" w:asciiTheme="minorAscii" w:hAnsiTheme="minorAscii"/>
          <w:lang w:val="en-US" w:eastAsia="zh-CN"/>
        </w:rPr>
        <w:t>mon</w:t>
      </w:r>
      <w:r>
        <w:rPr>
          <w:rFonts w:hint="default" w:eastAsia="黑体" w:cs="Adobe Garamond Pro Bold" w:asciiTheme="minorAscii" w:hAnsiTheme="minorAscii"/>
          <w:lang w:val="en-US" w:eastAsia="zh-CN"/>
        </w:rPr>
        <w:t>’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s </w:t>
      </w:r>
      <w:r>
        <w:rPr>
          <w:rFonts w:hint="default" w:eastAsia="黑体" w:cs="Adobe Garamond Pro Bold" w:asciiTheme="minorAscii" w:hAnsiTheme="minorAscii"/>
          <w:lang w:val="en-US" w:eastAsia="zh-CN"/>
        </w:rPr>
        <w:t>backyard)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Click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a 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plant, and then click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on </w:t>
      </w:r>
      <w:r>
        <w:rPr>
          <w:rFonts w:hint="default" w:eastAsia="黑体" w:cs="Adobe Garamond Pro Bold" w:asciiTheme="minorAscii" w:hAnsiTheme="minorAscii"/>
          <w:lang w:val="en-US" w:eastAsia="zh-CN"/>
        </w:rPr>
        <w:t>the ground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tile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to place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it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 xml:space="preserve">Goddess: </w:t>
      </w:r>
      <w:r>
        <w:rPr>
          <w:rFonts w:hint="default" w:eastAsia="黑体" w:cs="Adobe Garamond Pro Bold" w:asciiTheme="minorAscii" w:hAnsiTheme="minorAscii"/>
          <w:lang w:val="en-US" w:eastAsia="zh-CN"/>
        </w:rPr>
        <w:t>You failed, whether to use Divine Pulse</w:t>
      </w:r>
      <w:r>
        <w:rPr>
          <w:rFonts w:hint="eastAsia" w:eastAsia="黑体" w:cs="Adobe Garamond Pro Bold" w:asciiTheme="minorAscii" w:hAnsiTheme="minorAscii"/>
          <w:lang w:val="en-US" w:eastAsia="zh-CN"/>
        </w:rPr>
        <w:t>(Retry)</w:t>
      </w:r>
    </w:p>
    <w:p>
      <w:pPr>
        <w:numPr>
          <w:ilvl w:val="0"/>
          <w:numId w:val="1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yes → </w:t>
      </w:r>
      <w:r>
        <w:rPr>
          <w:rFonts w:hint="eastAsia" w:eastAsia="黑体" w:cs="Adobe Garamond Pro Bold" w:asciiTheme="minorAscii" w:hAnsiTheme="minorAscii"/>
          <w:lang w:val="en-US" w:eastAsia="zh-CN"/>
        </w:rPr>
        <w:t>Restart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the </w:t>
      </w:r>
      <w:r>
        <w:rPr>
          <w:rFonts w:hint="eastAsia" w:eastAsia="黑体" w:cs="Adobe Garamond Pro Bold" w:asciiTheme="minorAscii" w:hAnsiTheme="minorAscii"/>
          <w:lang w:val="en-US" w:eastAsia="zh-CN"/>
        </w:rPr>
        <w:t>combat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2 No → </w:t>
      </w:r>
      <w:r>
        <w:rPr>
          <w:rFonts w:hint="eastAsia" w:eastAsia="黑体" w:cs="Adobe Garamond Pro Bold" w:asciiTheme="minorAscii" w:hAnsiTheme="minorAscii"/>
          <w:lang w:val="en-US" w:eastAsia="zh-CN"/>
        </w:rPr>
        <w:t>G</w:t>
      </w:r>
      <w:r>
        <w:rPr>
          <w:rFonts w:hint="default" w:eastAsia="黑体" w:cs="Adobe Garamond Pro Bold" w:asciiTheme="minorAscii" w:hAnsiTheme="minorAscii"/>
          <w:lang w:val="en-US" w:eastAsia="zh-CN"/>
        </w:rPr>
        <w:t>ame end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If you choose2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Never give up!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(</w:t>
      </w:r>
      <w:r>
        <w:rPr>
          <w:rFonts w:hint="default" w:eastAsia="黑体" w:cs="Adobe Garamond Pro Bold" w:asciiTheme="minorAscii" w:hAnsiTheme="minorAscii"/>
          <w:lang w:val="en-US" w:eastAsia="zh-CN"/>
        </w:rPr>
        <w:fldChar w:fldCharType="begin"/>
      </w:r>
      <w:r>
        <w:rPr>
          <w:rFonts w:hint="default" w:eastAsia="黑体" w:cs="Adobe Garamond Pro Bold" w:asciiTheme="minorAscii" w:hAnsiTheme="minorAscii"/>
          <w:lang w:val="en-US" w:eastAsia="zh-CN"/>
        </w:rPr>
        <w:instrText xml:space="preserve"> HYPERLINK "http://witcher.wikia.com/Velen" \t "https://witcher.huijiwiki.com/wiki/_blank" </w:instrText>
      </w:r>
      <w:r>
        <w:rPr>
          <w:rFonts w:hint="default" w:eastAsia="黑体" w:cs="Adobe Garamond Pro Bold" w:asciiTheme="minorAscii" w:hAnsiTheme="minorAscii"/>
          <w:lang w:val="en-US" w:eastAsia="zh-CN"/>
        </w:rPr>
        <w:fldChar w:fldCharType="separate"/>
      </w:r>
      <w:r>
        <w:rPr>
          <w:rFonts w:hint="default" w:eastAsia="黑体" w:cs="Adobe Garamond Pro Bold" w:asciiTheme="minorAscii" w:hAnsiTheme="minorAscii"/>
          <w:lang w:val="en-US" w:eastAsia="zh-CN"/>
        </w:rPr>
        <w:t>Velen</w:t>
      </w:r>
      <w:r>
        <w:rPr>
          <w:rFonts w:hint="default" w:eastAsia="黑体" w:cs="Adobe Garamond Pro Bold" w:asciiTheme="minorAscii" w:hAnsiTheme="minorAscii"/>
          <w:lang w:val="en-US" w:eastAsia="zh-CN"/>
        </w:rPr>
        <w:fldChar w:fldCharType="end"/>
      </w:r>
      <w:r>
        <w:rPr>
          <w:rFonts w:hint="default" w:eastAsia="黑体" w:cs="Adobe Garamond Pro Bold" w:asciiTheme="minorAscii" w:hAnsiTheme="minorAscii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Geralt: Hey, do you want to play Gwent? This guy was beaten by me just now.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Ezio: Don't listen to him, </w:t>
      </w:r>
      <w:r>
        <w:rPr>
          <w:rFonts w:hint="eastAsia" w:eastAsia="黑体" w:cs="Adobe Garamond Pro Bold" w:asciiTheme="minorAscii" w:hAnsiTheme="minorAscii"/>
          <w:lang w:val="en-US" w:eastAsia="zh-CN"/>
        </w:rPr>
        <w:t>he cheats</w:t>
      </w:r>
      <w:r>
        <w:rPr>
          <w:rFonts w:hint="default" w:eastAsia="黑体" w:cs="Adobe Garamond Pro Bold" w:asciiTheme="minorAscii" w:hAnsiTheme="minorAscii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Geralt: Anyway, I won the Gwent. Tell me, what's next?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Ezio: We've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played 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so many </w:t>
      </w:r>
      <w:r>
        <w:rPr>
          <w:rFonts w:hint="eastAsia" w:eastAsia="黑体" w:cs="Adobe Garamond Pro Bold" w:asciiTheme="minorAscii" w:hAnsiTheme="minorAscii"/>
          <w:lang w:val="en-US" w:eastAsia="zh-CN"/>
        </w:rPr>
        <w:t>rounds</w:t>
      </w:r>
      <w:r>
        <w:rPr>
          <w:rFonts w:hint="default" w:eastAsia="黑体" w:cs="Adobe Garamond Pro Bold" w:asciiTheme="minorAscii" w:hAnsiTheme="minorAscii"/>
          <w:lang w:val="en-US" w:eastAsia="zh-CN"/>
        </w:rPr>
        <w:t>, but now we're in a draw. We're really neck and neck.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Geralt: I don't </w:t>
      </w:r>
      <w:r>
        <w:rPr>
          <w:rFonts w:hint="eastAsia" w:eastAsia="黑体" w:cs="Adobe Garamond Pro Bold" w:asciiTheme="minorAscii" w:hAnsiTheme="minorAscii"/>
          <w:lang w:val="en-US" w:eastAsia="zh-CN"/>
        </w:rPr>
        <w:t>care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. I must </w:t>
      </w:r>
      <w:r>
        <w:rPr>
          <w:rFonts w:hint="eastAsia" w:eastAsia="黑体" w:cs="Adobe Garamond Pro Bold" w:asciiTheme="minorAscii" w:hAnsiTheme="minorAscii"/>
          <w:lang w:val="en-US" w:eastAsia="zh-CN"/>
        </w:rPr>
        <w:t>beat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you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hard</w:t>
      </w:r>
      <w:r>
        <w:rPr>
          <w:rFonts w:hint="default" w:eastAsia="黑体" w:cs="Adobe Garamond Pro Bold" w:asciiTheme="minorAscii" w:hAnsiTheme="minorAscii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Ezio: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Hello young lady, we 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don't know what to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play next, could you give </w:t>
      </w:r>
      <w:r>
        <w:rPr>
          <w:rFonts w:hint="default" w:eastAsia="黑体" w:cs="Adobe Garamond Pro Bold" w:asciiTheme="minorAscii" w:hAnsiTheme="minorAscii"/>
          <w:lang w:val="en-US" w:eastAsia="zh-CN"/>
        </w:rPr>
        <w:t>us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an idea</w:t>
      </w:r>
      <w:r>
        <w:rPr>
          <w:rFonts w:hint="default" w:eastAsia="黑体" w:cs="Adobe Garamond Pro Bold" w:asciiTheme="minorAscii" w:hAnsiTheme="minorAscii"/>
          <w:lang w:val="en-US" w:eastAsia="zh-CN"/>
        </w:rPr>
        <w:t>?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1. </w:t>
      </w:r>
      <w:r>
        <w:rPr>
          <w:rFonts w:hint="eastAsia" w:eastAsia="黑体" w:cs="Adobe Garamond Pro Bold" w:asciiTheme="minorAscii" w:hAnsiTheme="minorAscii"/>
          <w:lang w:val="en-US" w:eastAsia="zh-CN"/>
        </w:rPr>
        <w:t>S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wordsmanship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race 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2. </w:t>
      </w:r>
      <w:r>
        <w:rPr>
          <w:rFonts w:hint="eastAsia" w:eastAsia="黑体" w:cs="Adobe Garamond Pro Bold" w:asciiTheme="minorAscii" w:hAnsiTheme="minorAscii"/>
          <w:lang w:val="en-US" w:eastAsia="zh-CN"/>
        </w:rPr>
        <w:t>Running race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3. </w:t>
      </w:r>
      <w:r>
        <w:rPr>
          <w:rFonts w:hint="eastAsia" w:eastAsia="黑体" w:cs="Adobe Garamond Pro Bold" w:asciiTheme="minorAscii" w:hAnsiTheme="minorAscii"/>
          <w:lang w:val="en-US" w:eastAsia="zh-CN"/>
        </w:rPr>
        <w:t>J</w:t>
      </w:r>
      <w:r>
        <w:rPr>
          <w:rFonts w:hint="default" w:eastAsia="黑体" w:cs="Adobe Garamond Pro Bold" w:asciiTheme="minorAscii" w:hAnsiTheme="minorAscii"/>
          <w:lang w:val="en-US" w:eastAsia="zh-CN"/>
        </w:rPr>
        <w:t>umping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race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If you choose 1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Ezio: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No, 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If it's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a </w:t>
      </w:r>
      <w:r>
        <w:rPr>
          <w:rFonts w:hint="default" w:eastAsia="黑体" w:cs="Adobe Garamond Pro Bold" w:asciiTheme="minorAscii" w:hAnsiTheme="minorAscii"/>
          <w:lang w:val="en-US" w:eastAsia="zh-CN"/>
        </w:rPr>
        <w:t>swordsmanship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race</w:t>
      </w:r>
      <w:r>
        <w:rPr>
          <w:rFonts w:hint="default" w:eastAsia="黑体" w:cs="Adobe Garamond Pro Bold" w:asciiTheme="minorAscii" w:hAnsiTheme="minorAscii"/>
          <w:lang w:val="en-US" w:eastAsia="zh-CN"/>
        </w:rPr>
        <w:t>,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he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eastAsia" w:eastAsia="黑体" w:cs="Adobe Garamond Pro Bold" w:asciiTheme="minorAscii" w:hAnsiTheme="minorAscii"/>
          <w:lang w:val="en-US" w:eastAsia="zh-CN"/>
        </w:rPr>
        <w:t>will win</w:t>
      </w:r>
      <w:r>
        <w:rPr>
          <w:rFonts w:hint="default" w:eastAsia="黑体" w:cs="Adobe Garamond Pro Bold" w:asciiTheme="minorAscii" w:hAnsiTheme="minorAscii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Geralt: </w:t>
      </w:r>
      <w:r>
        <w:rPr>
          <w:rFonts w:hint="eastAsia" w:eastAsia="黑体" w:cs="Adobe Garamond Pro Bold" w:asciiTheme="minorAscii" w:hAnsiTheme="minorAscii"/>
          <w:lang w:val="en-US" w:eastAsia="zh-CN"/>
        </w:rPr>
        <w:t>Haha, I give you one more chance.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If you choose 2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Geralt: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No, 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If it's </w:t>
      </w:r>
      <w:r>
        <w:rPr>
          <w:rFonts w:hint="eastAsia" w:eastAsia="黑体" w:cs="Adobe Garamond Pro Bold" w:asciiTheme="minorAscii" w:hAnsiTheme="minorAscii"/>
          <w:lang w:val="en-US" w:eastAsia="zh-CN"/>
        </w:rPr>
        <w:t>a running race</w:t>
      </w:r>
      <w:r>
        <w:rPr>
          <w:rFonts w:hint="default" w:eastAsia="黑体" w:cs="Adobe Garamond Pro Bold" w:asciiTheme="minorAscii" w:hAnsiTheme="minorAscii"/>
          <w:lang w:val="en-US" w:eastAsia="zh-CN"/>
        </w:rPr>
        <w:t>,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he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eastAsia" w:eastAsia="黑体" w:cs="Adobe Garamond Pro Bold" w:asciiTheme="minorAscii" w:hAnsiTheme="minorAscii"/>
          <w:lang w:val="en-US" w:eastAsia="zh-CN"/>
        </w:rPr>
        <w:t>will win</w:t>
      </w:r>
      <w:r>
        <w:rPr>
          <w:rFonts w:hint="default" w:eastAsia="黑体" w:cs="Adobe Garamond Pro Bold" w:asciiTheme="minorAscii" w:hAnsiTheme="minorAscii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Ezio: </w:t>
      </w:r>
      <w:r>
        <w:rPr>
          <w:rFonts w:hint="eastAsia" w:eastAsia="黑体" w:cs="Adobe Garamond Pro Bold" w:asciiTheme="minorAscii" w:hAnsiTheme="minorAscii"/>
          <w:lang w:val="en-US" w:eastAsia="zh-CN"/>
        </w:rPr>
        <w:t>Haha, I give you one more chance.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If you choose 3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Geralt: Sounds good.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Ezio: I agree.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The two teleport to the starting point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Geralt: Let's bet a gold</w:t>
      </w:r>
      <w:r>
        <w:rPr>
          <w:rFonts w:hint="eastAsia" w:eastAsia="黑体" w:cs="Adobe Garamond Pro Bold" w:asciiTheme="minorAscii" w:hAnsiTheme="minorAscii"/>
          <w:lang w:val="en-US" w:eastAsia="zh-CN"/>
        </w:rPr>
        <w:t>en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eastAsia" w:eastAsia="黑体" w:cs="Adobe Garamond Pro Bold" w:asciiTheme="minorAscii" w:hAnsiTheme="minorAscii"/>
          <w:lang w:val="en-US" w:eastAsia="zh-CN"/>
        </w:rPr>
        <w:t>token</w:t>
      </w:r>
      <w:r>
        <w:rPr>
          <w:rFonts w:hint="default" w:eastAsia="黑体" w:cs="Adobe Garamond Pro Bold" w:asciiTheme="minorAscii" w:hAnsiTheme="minorAscii"/>
          <w:lang w:val="en-US" w:eastAsia="zh-CN"/>
        </w:rPr>
        <w:t>, Who do you think will win?</w:t>
      </w:r>
    </w:p>
    <w:p>
      <w:pPr>
        <w:numPr>
          <w:ilvl w:val="0"/>
          <w:numId w:val="0"/>
        </w:numPr>
        <w:rPr>
          <w:rFonts w:hint="eastAsia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Choose the token then tap on a hero to bet him win.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Geralt: Well, I admit you won.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Ezio: Thank you for your </w:t>
      </w:r>
      <w:r>
        <w:rPr>
          <w:rFonts w:hint="eastAsia" w:eastAsia="黑体" w:cs="Adobe Garamond Pro Bold" w:asciiTheme="minorAscii" w:hAnsiTheme="minorAscii"/>
          <w:lang w:val="en-US" w:eastAsia="zh-CN"/>
        </w:rPr>
        <w:t>support</w:t>
      </w:r>
      <w:r>
        <w:rPr>
          <w:rFonts w:hint="default" w:eastAsia="黑体" w:cs="Adobe Garamond Pro Bold" w:asciiTheme="minorAscii" w:hAnsiTheme="minorAscii"/>
          <w:lang w:val="en-US" w:eastAsia="zh-CN"/>
        </w:rPr>
        <w:t>, madam, it's time for me to go back to Florence.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Geralt: It's time for me to go to Kaer Morhen too.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Geralt &amp; Ezio: Goodbye!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(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Location: </w:t>
      </w:r>
      <w:r>
        <w:rPr>
          <w:rFonts w:hint="default" w:eastAsia="黑体" w:cs="Adobe Garamond Pro Bold" w:asciiTheme="minorAscii" w:hAnsiTheme="minorAscii"/>
          <w:lang w:val="en-US" w:eastAsia="zh-CN"/>
        </w:rPr>
        <w:t>The lands between)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How could tarnished come here.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Melina: I </w:t>
      </w:r>
      <w:r>
        <w:rPr>
          <w:rFonts w:hint="eastAsia" w:eastAsia="黑体" w:cs="Adobe Garamond Pro Bold" w:asciiTheme="minorAscii" w:hAnsiTheme="minorAscii"/>
          <w:lang w:val="en-US" w:eastAsia="zh-CN"/>
        </w:rPr>
        <w:t>offer you an accord</w:t>
      </w:r>
      <w:r>
        <w:rPr>
          <w:rFonts w:hint="default" w:eastAsia="黑体" w:cs="Adobe Garamond Pro Bold" w:asciiTheme="minorAscii" w:hAnsiTheme="minorAscii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</w:t>
      </w:r>
      <w:r>
        <w:rPr>
          <w:rFonts w:hint="eastAsia" w:eastAsia="黑体" w:cs="Adobe Garamond Pro Bold" w:asciiTheme="minorAscii" w:hAnsiTheme="minorAscii"/>
          <w:lang w:val="en-US" w:eastAsia="zh-CN"/>
        </w:rPr>
        <w:t>I am Melina.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Did you see this Erdtree? This is my hometown.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Melina: I was born at the foot of the Erdtree. Where mother gave me my purpose. 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I must set the Erdtree aflame.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I came back here after a lot of hard work, but I regret.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Melina: </w:t>
      </w:r>
      <w:r>
        <w:rPr>
          <w:rFonts w:hint="eastAsia" w:eastAsia="黑体" w:cs="Adobe Garamond Pro Bold" w:asciiTheme="minorAscii" w:hAnsiTheme="minorAscii"/>
          <w:lang w:val="en-US" w:eastAsia="zh-CN"/>
        </w:rPr>
        <w:t>N</w:t>
      </w:r>
      <w:r>
        <w:rPr>
          <w:rFonts w:hint="default" w:eastAsia="黑体" w:cs="Adobe Garamond Pro Bold" w:asciiTheme="minorAscii" w:hAnsiTheme="minorAscii"/>
          <w:lang w:val="en-US" w:eastAsia="zh-CN"/>
        </w:rPr>
        <w:t>ow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default" w:eastAsia="黑体" w:cs="Adobe Garamond Pro Bold" w:asciiTheme="minorAscii" w:hAnsiTheme="minorAscii"/>
          <w:lang w:val="en-US" w:eastAsia="zh-CN"/>
        </w:rPr>
        <w:t>I fear death, I don't want to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burn myself</w:t>
      </w:r>
      <w:r>
        <w:rPr>
          <w:rFonts w:hint="default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to </w:t>
      </w:r>
      <w:r>
        <w:rPr>
          <w:rFonts w:hint="default" w:eastAsia="黑体" w:cs="Adobe Garamond Pro Bold" w:asciiTheme="minorAscii" w:hAnsiTheme="minorAscii"/>
          <w:lang w:val="en-US" w:eastAsia="zh-CN"/>
        </w:rPr>
        <w:t>die.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Melina: Can you help me burn the Erdtree? </w:t>
      </w:r>
      <w:r>
        <w:rPr>
          <w:rFonts w:hint="eastAsia" w:eastAsia="黑体" w:cs="Adobe Garamond Pro Bold" w:asciiTheme="minorAscii" w:hAnsiTheme="minorAscii"/>
          <w:lang w:val="en-US" w:eastAsia="zh-CN"/>
        </w:rPr>
        <w:t>I</w:t>
      </w:r>
      <w:r>
        <w:rPr>
          <w:rFonts w:hint="default" w:eastAsia="黑体" w:cs="Adobe Garamond Pro Bold" w:asciiTheme="minorAscii" w:hAnsiTheme="minorAscii"/>
          <w:lang w:val="en-US" w:eastAsia="zh-CN"/>
        </w:rPr>
        <w:t>n return,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 I will guide you. Down the path to becom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ing </w:t>
      </w:r>
      <w:r>
        <w:rPr>
          <w:rFonts w:hint="default" w:eastAsia="黑体" w:cs="Adobe Garamond Pro Bold" w:asciiTheme="minorAscii" w:hAnsiTheme="minorAscii"/>
          <w:lang w:val="en-US" w:eastAsia="zh-CN"/>
        </w:rPr>
        <w:t>Elden Lord.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(</w:t>
      </w:r>
      <w:r>
        <w:rPr>
          <w:rFonts w:hint="default" w:eastAsia="黑体" w:cs="Adobe Garamond Pro Bold" w:asciiTheme="minorAscii" w:hAnsiTheme="minorAscii"/>
          <w:lang w:val="en-US" w:eastAsia="zh-CN"/>
        </w:rPr>
        <w:t>Three fingers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appear)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Three fingers: I am chaos incarnate, the opposite of the Golden order.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Three Fingers: Torrent,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default" w:eastAsia="黑体" w:cs="Adobe Garamond Pro Bold" w:asciiTheme="minorAscii" w:hAnsiTheme="minorAscii"/>
          <w:lang w:val="en-US" w:eastAsia="zh-CN"/>
        </w:rPr>
        <w:t>despair,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default" w:eastAsia="黑体" w:cs="Adobe Garamond Pro Bold" w:asciiTheme="minorAscii" w:hAnsiTheme="minorAscii"/>
          <w:lang w:val="en-US" w:eastAsia="zh-CN"/>
        </w:rPr>
        <w:t>affliction.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default" w:eastAsia="黑体" w:cs="Adobe Garamond Pro Bold" w:asciiTheme="minorAscii" w:hAnsiTheme="minorAscii"/>
          <w:lang w:val="en-US" w:eastAsia="zh-CN"/>
        </w:rPr>
        <w:t>Every sin. Every curse. Every one, born of the mistake.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Three Fingers: And so, what was borrowed must be returned. Melt it away,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default" w:eastAsia="黑体" w:cs="Adobe Garamond Pro Bold" w:asciiTheme="minorAscii" w:hAnsiTheme="minorAscii"/>
          <w:lang w:val="en-US" w:eastAsia="zh-CN"/>
        </w:rPr>
        <w:t>with the yellow chaos frame.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Three fingers: Until all is One again. </w:t>
      </w:r>
      <w:r>
        <w:rPr>
          <w:rFonts w:hint="eastAsia" w:eastAsia="黑体" w:cs="Adobe Garamond Pro Bold" w:asciiTheme="minorAscii" w:hAnsiTheme="minorAscii"/>
          <w:lang w:val="en-US" w:eastAsia="zh-CN"/>
        </w:rPr>
        <w:t>You coins should also become void again</w:t>
      </w:r>
      <w:r>
        <w:rPr>
          <w:rFonts w:hint="default" w:eastAsia="黑体" w:cs="Adobe Garamond Pro Bold" w:asciiTheme="minorAscii" w:hAnsiTheme="minorAscii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Me: How to do? Should I put off my clothes?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Three fingers: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No, </w:t>
      </w:r>
      <w:r>
        <w:rPr>
          <w:rFonts w:hint="default" w:eastAsia="黑体" w:cs="Adobe Garamond Pro Bold" w:asciiTheme="minorAscii" w:hAnsiTheme="minorAscii"/>
          <w:lang w:val="en-US" w:eastAsia="zh-CN"/>
        </w:rPr>
        <w:t>give me 3 gold coins, and I will give you Frenzied Flame.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Three Fingers: That way you'll be the tinder, and you don’t have to let that girl get burned.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Three Fingers: Become the Lord of chaos,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 </w:t>
      </w:r>
      <w:r>
        <w:rPr>
          <w:rFonts w:hint="default" w:eastAsia="黑体" w:cs="Adobe Garamond Pro Bold" w:asciiTheme="minorAscii" w:hAnsiTheme="minorAscii"/>
          <w:lang w:val="en-US" w:eastAsia="zh-CN"/>
        </w:rPr>
        <w:t>burn yourself and melt that E</w:t>
      </w:r>
      <w:r>
        <w:rPr>
          <w:rFonts w:hint="eastAsia" w:eastAsia="黑体" w:cs="Adobe Garamond Pro Bold" w:asciiTheme="minorAscii" w:hAnsiTheme="minorAscii"/>
          <w:lang w:val="en-US" w:eastAsia="zh-CN"/>
        </w:rPr>
        <w:t>r</w:t>
      </w:r>
      <w:r>
        <w:rPr>
          <w:rFonts w:hint="default" w:eastAsia="黑体" w:cs="Adobe Garamond Pro Bold" w:asciiTheme="minorAscii" w:hAnsiTheme="minorAscii"/>
          <w:lang w:val="en-US" w:eastAsia="zh-CN"/>
        </w:rPr>
        <w:t>dtree.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You have been blessed with Frenzied Flame? for me?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Me: Yes.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It is not to be meddled with. you deny the existence of life.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Me: No. I just gave 3 coins.</w:t>
      </w:r>
    </w:p>
    <w:p>
      <w:pPr>
        <w:numPr>
          <w:ilvl w:val="0"/>
          <w:numId w:val="0"/>
        </w:numPr>
        <w:rPr>
          <w:rFonts w:hint="eastAsia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This world will become ruin and get mired in torment and despair</w:t>
      </w:r>
      <w:r>
        <w:rPr>
          <w:rFonts w:hint="eastAsia" w:eastAsia="黑体" w:cs="Adobe Garamond Pro Bold" w:asciiTheme="minorAscii" w:hAnsiTheme="minorAscii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Me:???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The Lord of Frenzied Flame is no lord at all.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Me:???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When the land they preside over is lifeless.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Me:Okay.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>Melina: But this has nothing to do with me. As long as the Erdtree is burned, my purpose will be completed.</w:t>
      </w:r>
    </w:p>
    <w:p>
      <w:pPr>
        <w:numPr>
          <w:ilvl w:val="0"/>
          <w:numId w:val="0"/>
        </w:numPr>
        <w:rPr>
          <w:rFonts w:hint="eastAsia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(show tree on fire)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Melina: Everything </w:t>
      </w:r>
      <w:r>
        <w:rPr>
          <w:rFonts w:hint="eastAsia" w:eastAsia="黑体" w:cs="Adobe Garamond Pro Bold" w:asciiTheme="minorAscii" w:hAnsiTheme="minorAscii"/>
          <w:lang w:val="en-US" w:eastAsia="zh-CN"/>
        </w:rPr>
        <w:t xml:space="preserve">is </w:t>
      </w:r>
      <w:r>
        <w:rPr>
          <w:rFonts w:hint="default" w:eastAsia="黑体" w:cs="Adobe Garamond Pro Bold" w:asciiTheme="minorAscii" w:hAnsiTheme="minorAscii"/>
          <w:lang w:val="en-US" w:eastAsia="zh-CN"/>
        </w:rPr>
        <w:t>lost to me.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default" w:eastAsia="黑体" w:cs="Adobe Garamond Pro Bold" w:asciiTheme="minorAscii" w:hAnsiTheme="minorAscii"/>
          <w:lang w:val="en-US" w:eastAsia="zh-CN"/>
        </w:rPr>
        <w:t xml:space="preserve">Melina: </w:t>
      </w:r>
      <w:r>
        <w:rPr>
          <w:rFonts w:hint="eastAsia" w:eastAsia="黑体" w:cs="Adobe Garamond Pro Bold" w:asciiTheme="minorAscii" w:hAnsiTheme="minorAscii"/>
          <w:lang w:val="en-US" w:eastAsia="zh-CN"/>
        </w:rPr>
        <w:t>Follow me</w:t>
      </w:r>
      <w:r>
        <w:rPr>
          <w:rFonts w:hint="default" w:eastAsia="黑体" w:cs="Adobe Garamond Pro Bold" w:asciiTheme="minorAscii" w:hAnsiTheme="minorAscii"/>
          <w:lang w:val="en-US" w:eastAsia="zh-CN"/>
        </w:rPr>
        <w:t>, my only lord.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Melina: You shall go to the outsider world and study Game Design with me.</w:t>
      </w:r>
    </w:p>
    <w:p>
      <w:pPr>
        <w:numPr>
          <w:ilvl w:val="0"/>
          <w:numId w:val="0"/>
        </w:numPr>
        <w:rPr>
          <w:rFonts w:hint="default" w:eastAsia="黑体" w:cs="Adobe Garamond Pro Bold" w:asciiTheme="minorAscii" w:hAnsiTheme="minorAscii"/>
          <w:lang w:val="en-US" w:eastAsia="zh-CN"/>
        </w:rPr>
      </w:pPr>
      <w:r>
        <w:rPr>
          <w:rFonts w:hint="eastAsia" w:eastAsia="黑体" w:cs="Adobe Garamond Pro Bold" w:asciiTheme="minorAscii" w:hAnsiTheme="minorAscii"/>
          <w:lang w:val="en-US" w:eastAsia="zh-CN"/>
        </w:rPr>
        <w:t>(播放结束动画，先是镜头中有主角和melina，主角更靠近镜头，镜头移动到拉妮结局的景别，场景变暗，后面显示一轮巨大的月亮)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Garamond Pro Bold">
    <w:altName w:val="Garamond"/>
    <w:panose1 w:val="02020702060506020403"/>
    <w:charset w:val="00"/>
    <w:family w:val="auto"/>
    <w:pitch w:val="default"/>
    <w:sig w:usb0="00000000" w:usb1="00000000" w:usb2="00000000" w:usb3="00000000" w:csb0="20000093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1B4FE"/>
    <w:multiLevelType w:val="singleLevel"/>
    <w:tmpl w:val="F631B4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yN2FkODZkYzJjZjhlNmIxMTg3NGUxMTkwYmYzY2IifQ=="/>
  </w:docVars>
  <w:rsids>
    <w:rsidRoot w:val="00000000"/>
    <w:rsid w:val="0B2C1CA4"/>
    <w:rsid w:val="0C9D235E"/>
    <w:rsid w:val="19E87DC7"/>
    <w:rsid w:val="20A44726"/>
    <w:rsid w:val="2F2C37D0"/>
    <w:rsid w:val="420C7A1C"/>
    <w:rsid w:val="56BB066B"/>
    <w:rsid w:val="61415A2D"/>
    <w:rsid w:val="71D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703</Words>
  <Characters>2860</Characters>
  <Lines>0</Lines>
  <Paragraphs>0</Paragraphs>
  <TotalTime>40</TotalTime>
  <ScaleCrop>false</ScaleCrop>
  <LinksUpToDate>false</LinksUpToDate>
  <CharactersWithSpaces>3434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2022-06-01T00:08:00Z</dcterms:created>
  <dc:creator>DELL</dc:creator>
  <cp:lastModifiedBy>AieyLisyh</cp:lastModifiedBy>
  <dcterms:modified xsi:type="dcterms:W3CDTF">2022-06-02T09:15:22Z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076713B6F0E646358A4FC995FC6EC7D9</vt:lpwstr>
  </property>
</Properties>
</file>