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F4777" w14:textId="56CD8E1F" w:rsidR="003A1ED8" w:rsidRDefault="003A1ED8" w:rsidP="00EF657F">
      <w:r>
        <w:t>Nannan Wang</w:t>
      </w:r>
    </w:p>
    <w:p w14:paraId="464D097F" w14:textId="77777777" w:rsidR="003A1ED8" w:rsidRDefault="003A1ED8" w:rsidP="00EF657F"/>
    <w:p w14:paraId="0860E08F" w14:textId="078AF893" w:rsidR="00EF657F" w:rsidRDefault="00EF657F" w:rsidP="00EF657F">
      <w:r>
        <w:t>Project #2</w:t>
      </w:r>
    </w:p>
    <w:p w14:paraId="07937EBB" w14:textId="77777777" w:rsidR="00EF657F" w:rsidRDefault="00EF657F" w:rsidP="00EF657F">
      <w:r>
        <w:t>STAT 878</w:t>
      </w:r>
    </w:p>
    <w:p w14:paraId="407188ED" w14:textId="77777777" w:rsidR="00EF657F" w:rsidRDefault="00EF657F" w:rsidP="00EF657F">
      <w:r>
        <w:t>Spring 2022</w:t>
      </w:r>
    </w:p>
    <w:p w14:paraId="6E031C48" w14:textId="77777777" w:rsidR="00EF657F" w:rsidRDefault="00EF657F" w:rsidP="00297951"/>
    <w:p w14:paraId="7834B0CD" w14:textId="596AB734" w:rsidR="00297951" w:rsidRDefault="00297951" w:rsidP="00297951">
      <w:r w:rsidRPr="00827376">
        <w:t xml:space="preserve">Complete the following problems below. Within each part, include your R program output with code inside of it and any additional information needed to explain your answer. Your R code and output should be formatted in the exact same manner as in the </w:t>
      </w:r>
      <w:r>
        <w:t>course</w:t>
      </w:r>
      <w:r w:rsidRPr="00827376">
        <w:t xml:space="preserve"> notes.</w:t>
      </w:r>
      <w:r>
        <w:t xml:space="preserve"> </w:t>
      </w:r>
    </w:p>
    <w:p w14:paraId="186F9B57" w14:textId="77777777" w:rsidR="00297951" w:rsidRDefault="00297951" w:rsidP="00297951">
      <w:pPr>
        <w:ind w:left="360"/>
      </w:pPr>
    </w:p>
    <w:p w14:paraId="0CA71D9E" w14:textId="77777777" w:rsidR="00297951" w:rsidRDefault="00297951" w:rsidP="00297951">
      <w:pPr>
        <w:numPr>
          <w:ilvl w:val="0"/>
          <w:numId w:val="1"/>
        </w:numPr>
      </w:pPr>
      <w:r>
        <w:t xml:space="preserve">(15 total points) The purpose of this problem is to continue the radon data problem from project #1. </w:t>
      </w:r>
    </w:p>
    <w:p w14:paraId="0227F50B" w14:textId="77777777" w:rsidR="00297951" w:rsidRDefault="00297951" w:rsidP="00297951">
      <w:pPr>
        <w:numPr>
          <w:ilvl w:val="1"/>
          <w:numId w:val="1"/>
        </w:numPr>
      </w:pPr>
      <w:r>
        <w:t xml:space="preserve">(3 points) Plot the estimated ACF and the PACF for lags 1 to 20. Put both plots in the same graphics window (1 row, 2 columns) with the y-axis limits between -1 and 1. </w:t>
      </w:r>
    </w:p>
    <w:p w14:paraId="51F054C7" w14:textId="77777777" w:rsidR="00297951" w:rsidRDefault="00297951" w:rsidP="00297951">
      <w:pPr>
        <w:ind w:left="720"/>
      </w:pPr>
    </w:p>
    <w:p w14:paraId="0BF12F77" w14:textId="77777777" w:rsidR="00297951" w:rsidRDefault="00297951" w:rsidP="00297951">
      <w:pPr>
        <w:pStyle w:val="R-10"/>
      </w:pPr>
      <w:r>
        <w:t>&gt; dev.new(width=8,height=6,pointsize=10)</w:t>
      </w:r>
    </w:p>
    <w:p w14:paraId="3EB69231" w14:textId="77777777" w:rsidR="00297951" w:rsidRDefault="00297951" w:rsidP="00297951">
      <w:pPr>
        <w:pStyle w:val="R-10"/>
      </w:pPr>
      <w:r>
        <w:t>NULL</w:t>
      </w:r>
    </w:p>
    <w:p w14:paraId="7D1330D9" w14:textId="77777777" w:rsidR="00297951" w:rsidRDefault="00297951" w:rsidP="00297951">
      <w:pPr>
        <w:pStyle w:val="R-10"/>
      </w:pPr>
      <w:r>
        <w:t>&gt; par(mfcol=c(1,2))</w:t>
      </w:r>
    </w:p>
    <w:p w14:paraId="6445E6DF" w14:textId="77777777" w:rsidR="00297951" w:rsidRDefault="00297951" w:rsidP="00297951">
      <w:pPr>
        <w:pStyle w:val="R-10"/>
      </w:pPr>
      <w:r>
        <w:t>&gt; acf(x=radon,lag.max = 20,ylim=c(1,-1),main="ACF of Radon time series")</w:t>
      </w:r>
    </w:p>
    <w:p w14:paraId="68B6E488" w14:textId="77777777" w:rsidR="00297951" w:rsidRDefault="00297951" w:rsidP="00297951">
      <w:pPr>
        <w:pStyle w:val="R-10"/>
      </w:pPr>
      <w:r>
        <w:t>&gt; pacf(x=radon,lag.max = 20,ylim=c(1,-1),main="PACF of Radon time series")</w:t>
      </w:r>
    </w:p>
    <w:p w14:paraId="4B6A2859" w14:textId="77777777" w:rsidR="00297951" w:rsidRDefault="00297951" w:rsidP="00297951">
      <w:pPr>
        <w:pStyle w:val="R-10"/>
      </w:pPr>
      <w:r w:rsidRPr="00A52980">
        <w:rPr>
          <w:noProof/>
        </w:rPr>
        <w:drawing>
          <wp:inline distT="0" distB="0" distL="0" distR="0" wp14:anchorId="4094C825" wp14:editId="2E8DC644">
            <wp:extent cx="5974586" cy="3465260"/>
            <wp:effectExtent l="0" t="0" r="0" b="1905"/>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5"/>
                    <a:stretch>
                      <a:fillRect/>
                    </a:stretch>
                  </pic:blipFill>
                  <pic:spPr>
                    <a:xfrm>
                      <a:off x="0" y="0"/>
                      <a:ext cx="5989261" cy="3473772"/>
                    </a:xfrm>
                    <a:prstGeom prst="rect">
                      <a:avLst/>
                    </a:prstGeom>
                  </pic:spPr>
                </pic:pic>
              </a:graphicData>
            </a:graphic>
          </wp:inline>
        </w:drawing>
      </w:r>
    </w:p>
    <w:p w14:paraId="50AE7BD7" w14:textId="77777777" w:rsidR="00D874DE" w:rsidRDefault="00D874DE" w:rsidP="00297951">
      <w:pPr>
        <w:pStyle w:val="R-10"/>
      </w:pPr>
    </w:p>
    <w:p w14:paraId="1A3451F8" w14:textId="77777777" w:rsidR="00D874DE" w:rsidRDefault="00D874DE" w:rsidP="00297951">
      <w:pPr>
        <w:pStyle w:val="R-10"/>
      </w:pPr>
    </w:p>
    <w:p w14:paraId="429AAA3C" w14:textId="77777777" w:rsidR="00297951" w:rsidRDefault="00297951" w:rsidP="00297951">
      <w:pPr>
        <w:numPr>
          <w:ilvl w:val="1"/>
          <w:numId w:val="1"/>
        </w:numPr>
      </w:pPr>
      <w:r>
        <w:t xml:space="preserve">(3 points) Are there any true partial autocorrelations </w:t>
      </w:r>
      <w:r w:rsidRPr="6064D45C">
        <w:rPr>
          <w:rFonts w:ascii="Symbol" w:eastAsia="Symbol" w:hAnsi="Symbol" w:cs="Symbol"/>
        </w:rPr>
        <w:t>j</w:t>
      </w:r>
      <w:r w:rsidRPr="6064D45C">
        <w:rPr>
          <w:vertAlign w:val="subscript"/>
        </w:rPr>
        <w:t>hh</w:t>
      </w:r>
      <w:r>
        <w:t xml:space="preserve"> that are significantly different from zero (</w:t>
      </w:r>
      <w:r w:rsidRPr="6064D45C">
        <w:rPr>
          <w:rFonts w:ascii="Symbol" w:eastAsia="Symbol" w:hAnsi="Symbol" w:cs="Symbol"/>
        </w:rPr>
        <w:t>a</w:t>
      </w:r>
      <w:r>
        <w:t xml:space="preserve"> = 0.05)? Explain. </w:t>
      </w:r>
    </w:p>
    <w:p w14:paraId="496210CA" w14:textId="6C47594B" w:rsidR="6064D45C" w:rsidRDefault="6064D45C" w:rsidP="6064D45C"/>
    <w:p w14:paraId="428199B6" w14:textId="778BA588" w:rsidR="00297951" w:rsidRPr="00A71400" w:rsidRDefault="00297951" w:rsidP="008C4723">
      <w:pPr>
        <w:ind w:left="720"/>
        <w:rPr>
          <w:rFonts w:asciiTheme="minorHAnsi" w:eastAsiaTheme="minorEastAsia" w:hAnsiTheme="minorHAnsi" w:cstheme="minorBidi"/>
        </w:rPr>
      </w:pPr>
      <w:r w:rsidRPr="00A71400">
        <w:rPr>
          <w:rFonts w:asciiTheme="minorHAnsi" w:eastAsiaTheme="minorEastAsia" w:hAnsiTheme="minorHAnsi" w:cstheme="minorBidi"/>
        </w:rPr>
        <w:lastRenderedPageBreak/>
        <w:t xml:space="preserve">Yes, from the PACF plot, </w:t>
      </w:r>
      <m:oMath>
        <m:acc>
          <m:accPr>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eastAsiaTheme="minorEastAsia" w:hAnsi="Cambria Math" w:cstheme="minorBidi"/>
                  </w:rPr>
                  <m:t>φ</m:t>
                </m:r>
              </m:e>
              <m:sub>
                <m:r>
                  <w:rPr>
                    <w:rFonts w:ascii="Cambria Math" w:eastAsiaTheme="minorEastAsia" w:hAnsi="Cambria Math" w:cstheme="minorBidi"/>
                  </w:rPr>
                  <m:t>11</m:t>
                </m:r>
              </m:sub>
            </m:sSub>
          </m:e>
        </m:acc>
      </m:oMath>
      <w:r w:rsidR="00E31D69">
        <w:t xml:space="preserve"> </w:t>
      </w:r>
      <w:r w:rsidRPr="00A71400">
        <w:rPr>
          <w:rFonts w:asciiTheme="minorHAnsi" w:eastAsiaTheme="minorEastAsia" w:hAnsiTheme="minorHAnsi" w:cstheme="minorBidi"/>
        </w:rPr>
        <w:t xml:space="preserve">is </w:t>
      </w:r>
      <w:r w:rsidR="00BF6283" w:rsidRPr="00A71400">
        <w:rPr>
          <w:rFonts w:asciiTheme="minorHAnsi" w:eastAsiaTheme="minorEastAsia" w:hAnsiTheme="minorHAnsi" w:cstheme="minorBidi"/>
        </w:rPr>
        <w:t>significantly</w:t>
      </w:r>
      <w:r w:rsidRPr="00A71400">
        <w:rPr>
          <w:rFonts w:asciiTheme="minorHAnsi" w:eastAsiaTheme="minorEastAsia" w:hAnsiTheme="minorHAnsi" w:cstheme="minorBidi"/>
        </w:rPr>
        <w:t xml:space="preserve"> different from zero because the first line in the PACF plot representing</w:t>
      </w:r>
      <w:r w:rsidR="00C41EE6">
        <w:rPr>
          <w:rFonts w:asciiTheme="minorHAnsi" w:eastAsiaTheme="minorEastAsia" w:hAnsiTheme="minorHAnsi" w:cstheme="minorBidi"/>
        </w:rPr>
        <w:t xml:space="preserve"> </w:t>
      </w:r>
      <m:oMath>
        <m:acc>
          <m:accPr>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eastAsiaTheme="minorEastAsia" w:hAnsi="Cambria Math" w:cstheme="minorBidi"/>
                  </w:rPr>
                  <m:t>φ</m:t>
                </m:r>
              </m:e>
              <m:sub>
                <m:r>
                  <w:rPr>
                    <w:rFonts w:ascii="Cambria Math" w:eastAsiaTheme="minorEastAsia" w:hAnsi="Cambria Math" w:cstheme="minorBidi"/>
                  </w:rPr>
                  <m:t>11</m:t>
                </m:r>
              </m:sub>
            </m:sSub>
          </m:e>
        </m:acc>
      </m:oMath>
      <w:r w:rsidR="00C41EE6">
        <w:rPr>
          <w:rFonts w:asciiTheme="minorHAnsi" w:eastAsiaTheme="minorEastAsia" w:hAnsiTheme="minorHAnsi" w:cstheme="minorBidi"/>
        </w:rPr>
        <w:t xml:space="preserve"> </w:t>
      </w:r>
      <w:r w:rsidRPr="00A71400">
        <w:rPr>
          <w:rFonts w:asciiTheme="minorHAnsi" w:eastAsiaTheme="minorEastAsia" w:hAnsiTheme="minorHAnsi" w:cstheme="minorBidi"/>
        </w:rPr>
        <w:t>is across the blue dotted line. The dotted blue line represents the critical value of the t-test for</w:t>
      </w:r>
      <w:r w:rsidR="00C41EE6">
        <w:rPr>
          <w:rFonts w:asciiTheme="minorHAnsi" w:eastAsiaTheme="minorEastAsia" w:hAnsiTheme="minorHAnsi" w:cstheme="minorBidi"/>
        </w:rPr>
        <w:t xml:space="preserve"> </w:t>
      </w:r>
      <m:oMath>
        <m:acc>
          <m:accPr>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eastAsiaTheme="minorEastAsia" w:hAnsi="Cambria Math" w:cstheme="minorBidi"/>
                  </w:rPr>
                  <m:t>φ</m:t>
                </m:r>
              </m:e>
              <m:sub>
                <m:r>
                  <w:rPr>
                    <w:rFonts w:ascii="Cambria Math" w:eastAsiaTheme="minorEastAsia" w:hAnsi="Cambria Math" w:cstheme="minorBidi"/>
                  </w:rPr>
                  <m:t>hh</m:t>
                </m:r>
              </m:sub>
            </m:sSub>
          </m:e>
        </m:acc>
      </m:oMath>
      <w:r w:rsidRPr="00A71400">
        <w:rPr>
          <w:rFonts w:asciiTheme="minorHAnsi" w:eastAsiaTheme="minorEastAsia" w:hAnsiTheme="minorHAnsi" w:cstheme="minorBidi"/>
        </w:rPr>
        <w:t xml:space="preserve">.If the length of each </w:t>
      </w:r>
      <m:oMath>
        <m:acc>
          <m:accPr>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eastAsiaTheme="minorEastAsia" w:hAnsi="Cambria Math" w:cstheme="minorBidi"/>
                  </w:rPr>
                  <m:t>φ</m:t>
                </m:r>
              </m:e>
              <m:sub>
                <m:r>
                  <w:rPr>
                    <w:rFonts w:ascii="Cambria Math" w:eastAsiaTheme="minorEastAsia" w:hAnsi="Cambria Math" w:cstheme="minorBidi"/>
                  </w:rPr>
                  <m:t>hh</m:t>
                </m:r>
              </m:sub>
            </m:sSub>
          </m:e>
        </m:acc>
      </m:oMath>
      <w:r w:rsidR="00C41EE6">
        <w:t xml:space="preserve"> </w:t>
      </w:r>
      <w:r w:rsidRPr="00A71400">
        <w:rPr>
          <w:rFonts w:asciiTheme="minorHAnsi" w:eastAsiaTheme="minorEastAsia" w:hAnsiTheme="minorHAnsi" w:cstheme="minorBidi"/>
        </w:rPr>
        <w:t>is larger than the distance of the dotted line from x-axis, then the corresponding</w:t>
      </w:r>
      <w:r w:rsidR="00C41EE6">
        <w:rPr>
          <w:rFonts w:asciiTheme="minorHAnsi" w:eastAsiaTheme="minorEastAsia" w:hAnsiTheme="minorHAnsi" w:cstheme="minorBidi"/>
        </w:rPr>
        <w:t xml:space="preserve"> </w:t>
      </w:r>
      <m:oMath>
        <m:acc>
          <m:accPr>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eastAsiaTheme="minorEastAsia" w:hAnsi="Cambria Math" w:cstheme="minorBidi"/>
                  </w:rPr>
                  <m:t>φ</m:t>
                </m:r>
              </m:e>
              <m:sub>
                <m:r>
                  <w:rPr>
                    <w:rFonts w:ascii="Cambria Math" w:eastAsiaTheme="minorEastAsia" w:hAnsi="Cambria Math" w:cstheme="minorBidi"/>
                  </w:rPr>
                  <m:t>hh</m:t>
                </m:r>
              </m:sub>
            </m:sSub>
          </m:e>
        </m:acc>
      </m:oMath>
      <w:r w:rsidR="00C41EE6">
        <w:t xml:space="preserve"> </w:t>
      </w:r>
      <w:r w:rsidRPr="00A71400">
        <w:rPr>
          <w:rFonts w:asciiTheme="minorHAnsi" w:eastAsiaTheme="minorEastAsia" w:hAnsiTheme="minorHAnsi" w:cstheme="minorBidi"/>
        </w:rPr>
        <w:t xml:space="preserve">is significantly different from 0. </w:t>
      </w:r>
    </w:p>
    <w:p w14:paraId="00F2B3C3" w14:textId="77777777" w:rsidR="00297951" w:rsidRPr="008C4723" w:rsidRDefault="00297951" w:rsidP="008C4723">
      <w:pPr>
        <w:ind w:left="720"/>
        <w:rPr>
          <w:rFonts w:cs="Arial"/>
        </w:rPr>
      </w:pPr>
    </w:p>
    <w:p w14:paraId="79E6EEBE" w14:textId="77777777" w:rsidR="00297951" w:rsidRPr="008C3FF8" w:rsidRDefault="00297951" w:rsidP="00297951">
      <w:pPr>
        <w:numPr>
          <w:ilvl w:val="1"/>
          <w:numId w:val="1"/>
        </w:numPr>
      </w:pPr>
      <w:r>
        <w:t>(3 points) Based on the estimated ACF and PACF plots, suggest “possible” model(s) for the data. Justify your suggestions using the terminology given in the table on p. 2 of CompareTrueEstimatedACF_PACF-6.docx.</w:t>
      </w:r>
    </w:p>
    <w:p w14:paraId="6420F786" w14:textId="5A7A905F" w:rsidR="6064D45C" w:rsidRPr="00A71400" w:rsidRDefault="6064D45C" w:rsidP="6064D45C"/>
    <w:p w14:paraId="2B61E3FD" w14:textId="3F01A314" w:rsidR="00297951" w:rsidRPr="00A71400" w:rsidRDefault="00297951" w:rsidP="00D874DE">
      <w:pPr>
        <w:ind w:left="720"/>
        <w:rPr>
          <w:rFonts w:asciiTheme="minorHAnsi" w:eastAsiaTheme="minorEastAsia" w:hAnsiTheme="minorHAnsi" w:cstheme="minorBidi"/>
        </w:rPr>
      </w:pPr>
      <w:r w:rsidRPr="00A71400">
        <w:rPr>
          <w:rFonts w:asciiTheme="minorHAnsi" w:eastAsiaTheme="minorEastAsia" w:hAnsiTheme="minorHAnsi" w:cstheme="minorBidi"/>
        </w:rPr>
        <w:t>According to the ACF plot, since ACF estimates have the trend of tailing off to 0, there would be a</w:t>
      </w:r>
      <w:r w:rsidR="00BF6283" w:rsidRPr="00A71400">
        <w:rPr>
          <w:rFonts w:asciiTheme="minorHAnsi" w:eastAsiaTheme="minorEastAsia" w:hAnsiTheme="minorHAnsi" w:cstheme="minorBidi"/>
        </w:rPr>
        <w:t>n</w:t>
      </w:r>
      <w:r w:rsidRPr="00A71400">
        <w:rPr>
          <w:rFonts w:asciiTheme="minorHAnsi" w:eastAsiaTheme="minorEastAsia" w:hAnsiTheme="minorHAnsi" w:cstheme="minorBidi"/>
        </w:rPr>
        <w:t xml:space="preserve"> AR part in the model. Because only </w:t>
      </w:r>
      <m:oMath>
        <m:acc>
          <m:accPr>
            <m:ctrlPr>
              <w:rPr>
                <w:rFonts w:ascii="Cambria Math" w:eastAsiaTheme="minorEastAsia" w:hAnsi="Cambria Math" w:cstheme="minorBidi"/>
              </w:rPr>
            </m:ctrlPr>
          </m:accPr>
          <m:e>
            <m:sSub>
              <m:sSubPr>
                <m:ctrlPr>
                  <w:rPr>
                    <w:rFonts w:ascii="Cambria Math" w:eastAsiaTheme="minorEastAsia" w:hAnsi="Cambria Math" w:cstheme="minorBidi"/>
                  </w:rPr>
                </m:ctrlPr>
              </m:sSubPr>
              <m:e>
                <m:r>
                  <w:rPr>
                    <w:rFonts w:ascii="Cambria Math" w:eastAsiaTheme="minorEastAsia" w:hAnsi="Cambria Math" w:cstheme="minorBidi"/>
                  </w:rPr>
                  <m:t>ρ</m:t>
                </m:r>
              </m:e>
              <m:sub>
                <m:r>
                  <m:rPr>
                    <m:sty m:val="p"/>
                  </m:rPr>
                  <w:rPr>
                    <w:rFonts w:ascii="Cambria Math" w:eastAsiaTheme="minorEastAsia" w:hAnsi="Cambria Math" w:cstheme="minorBidi"/>
                  </w:rPr>
                  <m:t>1</m:t>
                </m:r>
              </m:sub>
            </m:sSub>
          </m:e>
        </m:acc>
      </m:oMath>
      <w:r w:rsidRPr="00A71400">
        <w:rPr>
          <w:rFonts w:asciiTheme="minorHAnsi" w:eastAsiaTheme="minorEastAsia" w:hAnsiTheme="minorHAnsi" w:cstheme="minorBidi"/>
        </w:rPr>
        <w:t xml:space="preserve"> is significantly different from 0, I would suggest q=1. I would also have q=2 as a candidate value for q because the autocorrelation at lag 2 is relatively larger than those at other </w:t>
      </w:r>
      <w:r w:rsidR="008F45A3" w:rsidRPr="00A71400">
        <w:rPr>
          <w:rFonts w:asciiTheme="minorHAnsi" w:eastAsiaTheme="minorEastAsia" w:hAnsiTheme="minorHAnsi" w:cstheme="minorBidi"/>
        </w:rPr>
        <w:t>lags</w:t>
      </w:r>
      <w:r w:rsidR="00BF6283" w:rsidRPr="00A71400">
        <w:rPr>
          <w:rFonts w:asciiTheme="minorHAnsi" w:eastAsiaTheme="minorEastAsia" w:hAnsiTheme="minorHAnsi" w:cstheme="minorBidi"/>
        </w:rPr>
        <w:t xml:space="preserve"> and i</w:t>
      </w:r>
      <w:r w:rsidR="008F45A3" w:rsidRPr="00A71400">
        <w:rPr>
          <w:rFonts w:asciiTheme="minorHAnsi" w:eastAsiaTheme="minorEastAsia" w:hAnsiTheme="minorHAnsi" w:cstheme="minorBidi"/>
        </w:rPr>
        <w:t xml:space="preserve">t is not specifically clear where at which lag the autocorrelation begins to tail off to 0. </w:t>
      </w:r>
    </w:p>
    <w:p w14:paraId="629F6FC7" w14:textId="77777777" w:rsidR="008F45A3" w:rsidRPr="00A71400" w:rsidRDefault="008F45A3" w:rsidP="6064D45C">
      <w:pPr>
        <w:pStyle w:val="R-10"/>
        <w:rPr>
          <w:rFonts w:ascii="Arial" w:eastAsiaTheme="minorEastAsia" w:hAnsi="Arial" w:cs="Arial"/>
          <w:sz w:val="24"/>
          <w:lang w:eastAsia="zh-CN"/>
        </w:rPr>
      </w:pPr>
    </w:p>
    <w:p w14:paraId="657434C1" w14:textId="26E8A2B0" w:rsidR="00297951" w:rsidRPr="00A71400" w:rsidRDefault="00297951" w:rsidP="00D874DE">
      <w:pPr>
        <w:ind w:left="720"/>
        <w:rPr>
          <w:rFonts w:asciiTheme="minorHAnsi" w:eastAsiaTheme="minorEastAsia" w:hAnsiTheme="minorHAnsi" w:cstheme="minorBidi"/>
        </w:rPr>
      </w:pPr>
      <w:r w:rsidRPr="00A71400">
        <w:rPr>
          <w:rFonts w:asciiTheme="minorHAnsi" w:eastAsiaTheme="minorEastAsia" w:hAnsiTheme="minorHAnsi" w:cstheme="minorBidi"/>
        </w:rPr>
        <w:t>According to the PACF plot, since PACF estimates have the trend of tailing off to 0, there would be a</w:t>
      </w:r>
      <w:r w:rsidR="00BF6283" w:rsidRPr="00A71400">
        <w:rPr>
          <w:rFonts w:asciiTheme="minorHAnsi" w:eastAsiaTheme="minorEastAsia" w:hAnsiTheme="minorHAnsi" w:cstheme="minorBidi"/>
        </w:rPr>
        <w:t>n</w:t>
      </w:r>
      <w:r w:rsidRPr="00A71400">
        <w:rPr>
          <w:rFonts w:asciiTheme="minorHAnsi" w:eastAsiaTheme="minorEastAsia" w:hAnsiTheme="minorHAnsi" w:cstheme="minorBidi"/>
        </w:rPr>
        <w:t xml:space="preserve"> MA part in the model. Because only </w:t>
      </w:r>
      <m:oMath>
        <m:acc>
          <m:accPr>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eastAsiaTheme="minorEastAsia" w:hAnsi="Cambria Math" w:cstheme="minorBidi"/>
                  </w:rPr>
                  <m:t>φ</m:t>
                </m:r>
              </m:e>
              <m:sub>
                <m:r>
                  <w:rPr>
                    <w:rFonts w:ascii="Cambria Math" w:eastAsiaTheme="minorEastAsia" w:hAnsi="Cambria Math" w:cstheme="minorBidi"/>
                  </w:rPr>
                  <m:t>11</m:t>
                </m:r>
              </m:sub>
            </m:sSub>
          </m:e>
        </m:acc>
      </m:oMath>
      <w:r w:rsidR="00EC17D5">
        <w:t xml:space="preserve"> </w:t>
      </w:r>
      <w:r w:rsidRPr="00A71400">
        <w:rPr>
          <w:rFonts w:asciiTheme="minorHAnsi" w:eastAsiaTheme="minorEastAsia" w:hAnsiTheme="minorHAnsi" w:cstheme="minorBidi"/>
        </w:rPr>
        <w:t>is significantly different from 0, I would suggest p=1.</w:t>
      </w:r>
      <w:r w:rsidR="008F45A3" w:rsidRPr="00A71400">
        <w:rPr>
          <w:rFonts w:asciiTheme="minorHAnsi" w:eastAsiaTheme="minorEastAsia" w:hAnsiTheme="minorHAnsi" w:cstheme="minorBidi"/>
        </w:rPr>
        <w:t xml:space="preserve"> To be safe, it would be wise to include p=2 in our consideration to ensure that the tailing off begins at lag p=1</w:t>
      </w:r>
    </w:p>
    <w:p w14:paraId="64F8DA3B" w14:textId="77777777" w:rsidR="008F45A3" w:rsidRPr="00A71400" w:rsidRDefault="008F45A3" w:rsidP="00D874DE">
      <w:pPr>
        <w:ind w:left="720"/>
        <w:rPr>
          <w:rFonts w:asciiTheme="minorHAnsi" w:eastAsiaTheme="minorEastAsia" w:hAnsiTheme="minorHAnsi" w:cstheme="minorBidi"/>
        </w:rPr>
      </w:pPr>
    </w:p>
    <w:p w14:paraId="3618B3C5" w14:textId="4377A10C" w:rsidR="00297951" w:rsidRPr="00A71400" w:rsidRDefault="00297951" w:rsidP="00D874DE">
      <w:pPr>
        <w:ind w:left="720"/>
        <w:rPr>
          <w:rFonts w:asciiTheme="minorHAnsi" w:eastAsiaTheme="minorEastAsia" w:hAnsiTheme="minorHAnsi" w:cstheme="minorBidi"/>
        </w:rPr>
      </w:pPr>
      <w:r w:rsidRPr="00A71400">
        <w:rPr>
          <w:rFonts w:asciiTheme="minorHAnsi" w:eastAsiaTheme="minorEastAsia" w:hAnsiTheme="minorHAnsi" w:cstheme="minorBidi"/>
        </w:rPr>
        <w:t>In summary, I would suggest a ARMA(1,1), ARMA(1,2)</w:t>
      </w:r>
      <w:r w:rsidR="008F45A3" w:rsidRPr="00A71400">
        <w:rPr>
          <w:rFonts w:asciiTheme="minorHAnsi" w:eastAsiaTheme="minorEastAsia" w:hAnsiTheme="minorHAnsi" w:cstheme="minorBidi"/>
        </w:rPr>
        <w:t>, ARMA(2,1), and ARMA(2,2)</w:t>
      </w:r>
      <w:r w:rsidRPr="00A71400">
        <w:rPr>
          <w:rFonts w:asciiTheme="minorHAnsi" w:eastAsiaTheme="minorEastAsia" w:hAnsiTheme="minorHAnsi" w:cstheme="minorBidi"/>
        </w:rPr>
        <w:t xml:space="preserve"> model</w:t>
      </w:r>
      <w:r w:rsidR="008F45A3" w:rsidRPr="00A71400">
        <w:rPr>
          <w:rFonts w:asciiTheme="minorHAnsi" w:eastAsiaTheme="minorEastAsia" w:hAnsiTheme="minorHAnsi" w:cstheme="minorBidi"/>
        </w:rPr>
        <w:t>s</w:t>
      </w:r>
      <w:r w:rsidRPr="00A71400">
        <w:rPr>
          <w:rFonts w:asciiTheme="minorHAnsi" w:eastAsiaTheme="minorEastAsia" w:hAnsiTheme="minorHAnsi" w:cstheme="minorBidi"/>
        </w:rPr>
        <w:t xml:space="preserve"> as candidate models. </w:t>
      </w:r>
    </w:p>
    <w:p w14:paraId="6CB5565E" w14:textId="77777777" w:rsidR="00297951" w:rsidRDefault="00297951" w:rsidP="00297951">
      <w:pPr>
        <w:pStyle w:val="R-10"/>
      </w:pPr>
    </w:p>
    <w:p w14:paraId="03BF5122" w14:textId="77777777" w:rsidR="00297951" w:rsidRDefault="00297951" w:rsidP="00297951">
      <w:pPr>
        <w:numPr>
          <w:ilvl w:val="1"/>
          <w:numId w:val="1"/>
        </w:numPr>
      </w:pPr>
      <w:r>
        <w:t xml:space="preserve">(3 points) Plot the true ACF and PACF for an AR(1) model with </w:t>
      </w:r>
      <w:r w:rsidRPr="6064D45C">
        <w:rPr>
          <w:rFonts w:ascii="Symbol" w:eastAsia="Symbol" w:hAnsi="Symbol" w:cs="Symbol"/>
        </w:rPr>
        <w:t>j</w:t>
      </w:r>
      <w:r w:rsidRPr="6064D45C">
        <w:rPr>
          <w:vertAlign w:val="subscript"/>
        </w:rPr>
        <w:t>1</w:t>
      </w:r>
      <w:r>
        <w:t xml:space="preserve"> = 0.3013. Put both plots in the same graphics window (1 row, 2 columns) with the y-axis limits between -1 and 1. I recommend using </w:t>
      </w:r>
      <w:r w:rsidRPr="6064D45C">
        <w:rPr>
          <w:rFonts w:ascii="Courier New" w:hAnsi="Courier New" w:cs="Courier New"/>
        </w:rPr>
        <w:t>ARMAacf()</w:t>
      </w:r>
      <w:r>
        <w:t xml:space="preserve"> to find the ACF and PACF. Compare these plots with those estimated from the data in part a). </w:t>
      </w:r>
    </w:p>
    <w:p w14:paraId="5D9837ED" w14:textId="77777777" w:rsidR="00297951" w:rsidRDefault="00297951" w:rsidP="00297951">
      <w:pPr>
        <w:ind w:left="720"/>
      </w:pPr>
    </w:p>
    <w:p w14:paraId="33A6703E" w14:textId="77777777" w:rsidR="00297951" w:rsidRDefault="00297951" w:rsidP="00297951">
      <w:pPr>
        <w:pStyle w:val="R-10"/>
      </w:pPr>
      <w:r>
        <w:t>&gt; # plot true ACF and PACF plots with phi1=0.3013</w:t>
      </w:r>
    </w:p>
    <w:p w14:paraId="132CB8A4" w14:textId="77777777" w:rsidR="00297951" w:rsidRDefault="00297951" w:rsidP="00297951">
      <w:pPr>
        <w:pStyle w:val="R-10"/>
      </w:pPr>
      <w:r>
        <w:t>&gt; dev.new(width=8,height=6,pointsize=10)</w:t>
      </w:r>
    </w:p>
    <w:p w14:paraId="35B4354F" w14:textId="77777777" w:rsidR="00297951" w:rsidRDefault="00297951" w:rsidP="00297951">
      <w:pPr>
        <w:pStyle w:val="R-10"/>
      </w:pPr>
      <w:r>
        <w:t>NULL</w:t>
      </w:r>
    </w:p>
    <w:p w14:paraId="5D6DE759" w14:textId="77777777" w:rsidR="00297951" w:rsidRDefault="00297951" w:rsidP="00297951">
      <w:pPr>
        <w:pStyle w:val="R-10"/>
      </w:pPr>
      <w:r>
        <w:t>&gt; par(mfcol=c(1,2))</w:t>
      </w:r>
    </w:p>
    <w:p w14:paraId="5C511E64" w14:textId="77777777" w:rsidR="00297951" w:rsidRDefault="00297951" w:rsidP="00297951">
      <w:pPr>
        <w:pStyle w:val="R-10"/>
      </w:pPr>
      <w:r>
        <w:t>&gt; plot(y=ARMAacf(ar=0.3013,lag.max = 20),x=0:20,type = "h",ylim = c(-1,1),xlab = "h",ylab = expression(rho(h)),main=expression(paste("TRUE ACF of AR(1) with",phi1[1]==0.3013)))</w:t>
      </w:r>
    </w:p>
    <w:p w14:paraId="2F07D319" w14:textId="77777777" w:rsidR="00297951" w:rsidRDefault="00297951" w:rsidP="00297951">
      <w:pPr>
        <w:pStyle w:val="R-10"/>
      </w:pPr>
      <w:r>
        <w:t>&gt; abline(h=0)</w:t>
      </w:r>
    </w:p>
    <w:p w14:paraId="5A3A27B8" w14:textId="77777777" w:rsidR="00297951" w:rsidRDefault="00297951" w:rsidP="00297951">
      <w:pPr>
        <w:pStyle w:val="R-10"/>
      </w:pPr>
      <w:r>
        <w:t>&gt; plot(x=ARMAacf(ar=0.3013,lag.max = 20,pacf=TRUE),type = "h",ylim = c(-1,1),xlab = "h",ylab=expression(phi1[hh]),main=expression(paste("TRUE PACF of AR(1) with",phi1[1]==0.3013)))</w:t>
      </w:r>
    </w:p>
    <w:p w14:paraId="04129C2F" w14:textId="77777777" w:rsidR="00297951" w:rsidRDefault="00297951" w:rsidP="00297951">
      <w:pPr>
        <w:pStyle w:val="R-10"/>
      </w:pPr>
      <w:r>
        <w:t>&gt; abline(h=0)</w:t>
      </w:r>
    </w:p>
    <w:p w14:paraId="58FE5E7C" w14:textId="34344793" w:rsidR="00297951" w:rsidRDefault="00297951" w:rsidP="00297951">
      <w:pPr>
        <w:pStyle w:val="R-10"/>
      </w:pPr>
      <w:r w:rsidRPr="00A420E2">
        <w:rPr>
          <w:noProof/>
        </w:rPr>
        <w:lastRenderedPageBreak/>
        <w:drawing>
          <wp:inline distT="0" distB="0" distL="0" distR="0" wp14:anchorId="713D2951" wp14:editId="652CE685">
            <wp:extent cx="6111262" cy="3624319"/>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6"/>
                    <a:stretch>
                      <a:fillRect/>
                    </a:stretch>
                  </pic:blipFill>
                  <pic:spPr>
                    <a:xfrm>
                      <a:off x="0" y="0"/>
                      <a:ext cx="6126498" cy="3633355"/>
                    </a:xfrm>
                    <a:prstGeom prst="rect">
                      <a:avLst/>
                    </a:prstGeom>
                  </pic:spPr>
                </pic:pic>
              </a:graphicData>
            </a:graphic>
          </wp:inline>
        </w:drawing>
      </w:r>
    </w:p>
    <w:p w14:paraId="54AA9EC1" w14:textId="5675D792" w:rsidR="00271237" w:rsidRPr="00B35252" w:rsidRDefault="00383FD0" w:rsidP="00297951">
      <w:pPr>
        <w:pStyle w:val="R-10"/>
        <w:rPr>
          <w:rFonts w:asciiTheme="minorHAnsi" w:eastAsiaTheme="minorEastAsia" w:hAnsiTheme="minorHAnsi" w:cstheme="minorBidi"/>
          <w:sz w:val="24"/>
        </w:rPr>
      </w:pPr>
      <w:r w:rsidRPr="00B35252">
        <w:rPr>
          <w:rFonts w:asciiTheme="minorHAnsi" w:eastAsiaTheme="minorEastAsia" w:hAnsiTheme="minorHAnsi" w:cstheme="minorBidi"/>
          <w:sz w:val="24"/>
        </w:rPr>
        <w:t>In t</w:t>
      </w:r>
      <w:r w:rsidR="003B6397" w:rsidRPr="00B35252">
        <w:rPr>
          <w:rFonts w:asciiTheme="minorHAnsi" w:eastAsiaTheme="minorEastAsia" w:hAnsiTheme="minorHAnsi" w:cstheme="minorBidi"/>
          <w:sz w:val="24"/>
        </w:rPr>
        <w:t>he True ACF plot</w:t>
      </w:r>
      <w:r w:rsidRPr="00B35252">
        <w:rPr>
          <w:rFonts w:asciiTheme="minorHAnsi" w:eastAsiaTheme="minorEastAsia" w:hAnsiTheme="minorHAnsi" w:cstheme="minorBidi"/>
          <w:sz w:val="24"/>
        </w:rPr>
        <w:t xml:space="preserve">, </w:t>
      </w:r>
      <m:oMath>
        <m:sSub>
          <m:sSubPr>
            <m:ctrlPr>
              <w:rPr>
                <w:rFonts w:ascii="Cambria Math" w:eastAsiaTheme="minorEastAsia" w:hAnsi="Cambria Math" w:cstheme="minorBidi"/>
                <w:sz w:val="24"/>
              </w:rPr>
            </m:ctrlPr>
          </m:sSubPr>
          <m:e>
            <m:r>
              <w:rPr>
                <w:rFonts w:ascii="Cambria Math" w:eastAsiaTheme="minorEastAsia" w:hAnsi="Cambria Math" w:cstheme="minorBidi"/>
                <w:sz w:val="24"/>
              </w:rPr>
              <m:t>ρ</m:t>
            </m:r>
          </m:e>
          <m:sub>
            <m:r>
              <w:rPr>
                <w:rFonts w:ascii="Cambria Math" w:eastAsiaTheme="minorEastAsia" w:hAnsi="Cambria Math" w:cstheme="minorBidi"/>
                <w:sz w:val="24"/>
              </w:rPr>
              <m:t>h</m:t>
            </m:r>
          </m:sub>
        </m:sSub>
      </m:oMath>
      <w:r w:rsidRPr="00B35252">
        <w:rPr>
          <w:rFonts w:asciiTheme="minorHAnsi" w:eastAsiaTheme="minorEastAsia" w:hAnsiTheme="minorHAnsi" w:cstheme="minorBidi"/>
          <w:sz w:val="24"/>
        </w:rPr>
        <w:t xml:space="preserve"> tails off to 0</w:t>
      </w:r>
      <w:r w:rsidR="001D1F5F" w:rsidRPr="00B35252">
        <w:rPr>
          <w:rFonts w:asciiTheme="minorHAnsi" w:eastAsiaTheme="minorEastAsia" w:hAnsiTheme="minorHAnsi" w:cstheme="minorBidi"/>
          <w:sz w:val="24"/>
        </w:rPr>
        <w:t xml:space="preserve"> and </w:t>
      </w:r>
      <m:oMath>
        <m:sSub>
          <m:sSubPr>
            <m:ctrlPr>
              <w:rPr>
                <w:rFonts w:ascii="Cambria Math" w:eastAsiaTheme="minorEastAsia" w:hAnsi="Cambria Math" w:cstheme="minorBidi"/>
                <w:sz w:val="24"/>
              </w:rPr>
            </m:ctrlPr>
          </m:sSubPr>
          <m:e>
            <m:r>
              <w:rPr>
                <w:rFonts w:ascii="Cambria Math" w:eastAsiaTheme="minorEastAsia" w:hAnsi="Cambria Math" w:cstheme="minorBidi"/>
                <w:sz w:val="24"/>
              </w:rPr>
              <m:t>ρ</m:t>
            </m:r>
          </m:e>
          <m:sub>
            <m:r>
              <w:rPr>
                <w:rFonts w:ascii="Cambria Math" w:eastAsiaTheme="minorEastAsia" w:hAnsi="Cambria Math" w:cstheme="minorBidi"/>
                <w:sz w:val="24"/>
              </w:rPr>
              <m:t>h</m:t>
            </m:r>
          </m:sub>
        </m:sSub>
      </m:oMath>
      <w:r w:rsidR="006B3254" w:rsidRPr="00B35252">
        <w:rPr>
          <w:rFonts w:asciiTheme="minorHAnsi" w:eastAsiaTheme="minorEastAsia" w:hAnsiTheme="minorHAnsi" w:cstheme="minorBidi"/>
          <w:sz w:val="24"/>
        </w:rPr>
        <w:t xml:space="preserve"> are 0 after lag 5, while in the ACF plot in part a, although there’s a trend that </w:t>
      </w:r>
      <m:oMath>
        <m:sSub>
          <m:sSubPr>
            <m:ctrlPr>
              <w:rPr>
                <w:rFonts w:ascii="Cambria Math" w:eastAsiaTheme="minorEastAsia" w:hAnsi="Cambria Math" w:cstheme="minorBidi"/>
                <w:sz w:val="24"/>
              </w:rPr>
            </m:ctrlPr>
          </m:sSubPr>
          <m:e>
            <m:r>
              <w:rPr>
                <w:rFonts w:ascii="Cambria Math" w:eastAsiaTheme="minorEastAsia" w:hAnsi="Cambria Math" w:cstheme="minorBidi"/>
                <w:sz w:val="24"/>
              </w:rPr>
              <m:t>ρ</m:t>
            </m:r>
          </m:e>
          <m:sub>
            <m:r>
              <w:rPr>
                <w:rFonts w:ascii="Cambria Math" w:eastAsiaTheme="minorEastAsia" w:hAnsi="Cambria Math" w:cstheme="minorBidi"/>
                <w:sz w:val="24"/>
              </w:rPr>
              <m:t>h</m:t>
            </m:r>
          </m:sub>
        </m:sSub>
      </m:oMath>
      <w:r w:rsidR="006B3254" w:rsidRPr="00B35252">
        <w:rPr>
          <w:rFonts w:asciiTheme="minorHAnsi" w:eastAsiaTheme="minorEastAsia" w:hAnsiTheme="minorHAnsi" w:cstheme="minorBidi"/>
          <w:sz w:val="24"/>
        </w:rPr>
        <w:t xml:space="preserve"> tail off to 0, </w:t>
      </w:r>
      <w:r w:rsidR="006A333C" w:rsidRPr="00B35252">
        <w:rPr>
          <w:rFonts w:asciiTheme="minorHAnsi" w:eastAsiaTheme="minorEastAsia" w:hAnsiTheme="minorHAnsi" w:cstheme="minorBidi"/>
          <w:sz w:val="24"/>
        </w:rPr>
        <w:t xml:space="preserve">those </w:t>
      </w:r>
      <m:oMath>
        <m:sSub>
          <m:sSubPr>
            <m:ctrlPr>
              <w:rPr>
                <w:rFonts w:ascii="Cambria Math" w:eastAsiaTheme="minorEastAsia" w:hAnsi="Cambria Math" w:cstheme="minorBidi"/>
                <w:sz w:val="24"/>
              </w:rPr>
            </m:ctrlPr>
          </m:sSubPr>
          <m:e>
            <m:r>
              <w:rPr>
                <w:rFonts w:ascii="Cambria Math" w:eastAsiaTheme="minorEastAsia" w:hAnsi="Cambria Math" w:cstheme="minorBidi"/>
                <w:sz w:val="24"/>
              </w:rPr>
              <m:t>ρ</m:t>
            </m:r>
          </m:e>
          <m:sub>
            <m:r>
              <w:rPr>
                <w:rFonts w:ascii="Cambria Math" w:eastAsiaTheme="minorEastAsia" w:hAnsi="Cambria Math" w:cstheme="minorBidi"/>
                <w:sz w:val="24"/>
              </w:rPr>
              <m:t>h</m:t>
            </m:r>
          </m:sub>
        </m:sSub>
      </m:oMath>
      <w:r w:rsidR="006A333C" w:rsidRPr="00B35252">
        <w:rPr>
          <w:rFonts w:asciiTheme="minorHAnsi" w:eastAsiaTheme="minorEastAsia" w:hAnsiTheme="minorHAnsi" w:cstheme="minorBidi"/>
          <w:sz w:val="24"/>
        </w:rPr>
        <w:t xml:space="preserve"> </w:t>
      </w:r>
      <w:r w:rsidR="00C21EF6" w:rsidRPr="00B35252">
        <w:rPr>
          <w:rFonts w:asciiTheme="minorHAnsi" w:eastAsiaTheme="minorEastAsia" w:hAnsiTheme="minorHAnsi" w:cstheme="minorBidi"/>
          <w:sz w:val="24"/>
        </w:rPr>
        <w:t xml:space="preserve">do not tail off to 0 as fast as those in the true ACF plot. There is difference in the PACF plot as well. In the true PACF plot, </w:t>
      </w:r>
      <m:oMath>
        <m:sSub>
          <m:sSubPr>
            <m:ctrlPr>
              <w:rPr>
                <w:rFonts w:ascii="Cambria Math" w:eastAsiaTheme="minorEastAsia" w:hAnsi="Cambria Math" w:cstheme="minorBidi"/>
                <w:sz w:val="24"/>
              </w:rPr>
            </m:ctrlPr>
          </m:sSubPr>
          <m:e>
            <m:r>
              <w:rPr>
                <w:rFonts w:ascii="Cambria Math" w:eastAsiaTheme="minorEastAsia" w:hAnsi="Cambria Math" w:cstheme="minorBidi"/>
                <w:sz w:val="24"/>
              </w:rPr>
              <m:t>φ</m:t>
            </m:r>
          </m:e>
          <m:sub>
            <m:r>
              <w:rPr>
                <w:rFonts w:ascii="Cambria Math" w:eastAsiaTheme="minorEastAsia" w:hAnsi="Cambria Math" w:cstheme="minorBidi"/>
                <w:sz w:val="24"/>
              </w:rPr>
              <m:t>hh</m:t>
            </m:r>
          </m:sub>
        </m:sSub>
      </m:oMath>
      <w:r w:rsidR="00C21EF6" w:rsidRPr="00B35252">
        <w:rPr>
          <w:rFonts w:asciiTheme="minorHAnsi" w:eastAsiaTheme="minorEastAsia" w:hAnsiTheme="minorHAnsi" w:cstheme="minorBidi"/>
          <w:sz w:val="24"/>
        </w:rPr>
        <w:t xml:space="preserve"> cuts off to 0 after lag 1, while in the PACF in part a, </w:t>
      </w:r>
      <m:oMath>
        <m:sSub>
          <m:sSubPr>
            <m:ctrlPr>
              <w:rPr>
                <w:rFonts w:ascii="Cambria Math" w:eastAsiaTheme="minorEastAsia" w:hAnsi="Cambria Math" w:cstheme="minorBidi"/>
                <w:sz w:val="24"/>
              </w:rPr>
            </m:ctrlPr>
          </m:sSubPr>
          <m:e>
            <m:r>
              <w:rPr>
                <w:rFonts w:ascii="Cambria Math" w:eastAsiaTheme="minorEastAsia" w:hAnsi="Cambria Math" w:cstheme="minorBidi"/>
                <w:sz w:val="24"/>
              </w:rPr>
              <m:t>φ</m:t>
            </m:r>
          </m:e>
          <m:sub>
            <m:r>
              <w:rPr>
                <w:rFonts w:ascii="Cambria Math" w:eastAsiaTheme="minorEastAsia" w:hAnsi="Cambria Math" w:cstheme="minorBidi"/>
                <w:sz w:val="24"/>
              </w:rPr>
              <m:t>hh</m:t>
            </m:r>
          </m:sub>
        </m:sSub>
      </m:oMath>
      <w:r w:rsidR="00B35252" w:rsidRPr="00B35252">
        <w:rPr>
          <w:rFonts w:asciiTheme="minorHAnsi" w:eastAsiaTheme="minorEastAsia" w:hAnsiTheme="minorHAnsi" w:cstheme="minorBidi"/>
          <w:sz w:val="24"/>
        </w:rPr>
        <w:t xml:space="preserve"> tails off to 0 instead of cutting off to 0. </w:t>
      </w:r>
    </w:p>
    <w:p w14:paraId="4749D08F" w14:textId="77777777" w:rsidR="00271237" w:rsidRDefault="00271237" w:rsidP="00271237">
      <w:pPr>
        <w:pStyle w:val="R-10"/>
        <w:ind w:left="0"/>
      </w:pPr>
    </w:p>
    <w:p w14:paraId="510DACEA" w14:textId="77777777" w:rsidR="00271237" w:rsidRDefault="00297951" w:rsidP="6064D45C">
      <w:pPr>
        <w:pStyle w:val="R-10"/>
        <w:rPr>
          <w:rFonts w:ascii="Arial" w:eastAsiaTheme="minorEastAsia" w:hAnsi="Arial" w:cs="Arial"/>
          <w:sz w:val="2"/>
          <w:szCs w:val="2"/>
        </w:rPr>
      </w:pPr>
      <w:r w:rsidRPr="00B37A64">
        <w:rPr>
          <w:rFonts w:ascii="Arial" w:eastAsiaTheme="minorEastAsia" w:hAnsi="Arial" w:cs="Arial"/>
          <w:sz w:val="2"/>
          <w:szCs w:val="2"/>
        </w:rPr>
        <w:t>T</w:t>
      </w:r>
    </w:p>
    <w:p w14:paraId="317BA9B8" w14:textId="6FE576DB" w:rsidR="00297951" w:rsidRPr="00B37A64" w:rsidRDefault="00297951" w:rsidP="6064D45C">
      <w:pPr>
        <w:pStyle w:val="R-10"/>
        <w:rPr>
          <w:rFonts w:ascii="Arial" w:eastAsiaTheme="minorEastAsia" w:hAnsi="Arial" w:cs="Arial"/>
          <w:sz w:val="2"/>
          <w:szCs w:val="2"/>
        </w:rPr>
      </w:pPr>
      <w:r w:rsidRPr="00B37A64">
        <w:rPr>
          <w:rFonts w:ascii="Arial" w:eastAsiaTheme="minorEastAsia" w:hAnsi="Arial" w:cs="Arial"/>
          <w:sz w:val="2"/>
          <w:szCs w:val="2"/>
        </w:rPr>
        <w:t>hese true ACF and PACF plots with j</w:t>
      </w:r>
      <w:r w:rsidRPr="00B37A64">
        <w:rPr>
          <w:rFonts w:ascii="Arial" w:eastAsiaTheme="minorEastAsia" w:hAnsi="Arial" w:cs="Arial"/>
          <w:sz w:val="2"/>
          <w:szCs w:val="2"/>
          <w:vertAlign w:val="subscript"/>
        </w:rPr>
        <w:t>1</w:t>
      </w:r>
      <w:r w:rsidRPr="00B37A64">
        <w:rPr>
          <w:rFonts w:ascii="Arial" w:eastAsiaTheme="minorEastAsia" w:hAnsi="Arial" w:cs="Arial"/>
          <w:sz w:val="2"/>
          <w:szCs w:val="2"/>
        </w:rPr>
        <w:t xml:space="preserve"> = 0.3013 is very different from the ACF and PACF plots estimated from the radon time series data. In the true ACF and PACF plots, there is not a </w:t>
      </w:r>
      <m:oMath>
        <m:acc>
          <m:accPr>
            <m:ctrlPr>
              <w:rPr>
                <w:rFonts w:ascii="Cambria Math" w:hAnsi="Cambria Math" w:cs="Arial"/>
                <w:i/>
                <w:sz w:val="2"/>
                <w:szCs w:val="2"/>
              </w:rPr>
            </m:ctrlPr>
          </m:accPr>
          <m:e>
            <m:sSub>
              <m:sSubPr>
                <m:ctrlPr>
                  <w:rPr>
                    <w:rFonts w:ascii="Cambria Math" w:hAnsi="Cambria Math" w:cs="Arial"/>
                    <w:i/>
                    <w:sz w:val="2"/>
                    <w:szCs w:val="2"/>
                  </w:rPr>
                </m:ctrlPr>
              </m:sSubPr>
              <m:e>
                <m:r>
                  <w:rPr>
                    <w:rFonts w:ascii="Cambria Math" w:hAnsi="Cambria Math" w:cs="Arial"/>
                    <w:sz w:val="2"/>
                    <w:szCs w:val="2"/>
                  </w:rPr>
                  <m:t>ρ</m:t>
                </m:r>
              </m:e>
              <m:sub>
                <m:r>
                  <w:rPr>
                    <w:rFonts w:ascii="Cambria Math" w:hAnsi="Cambria Math" w:cs="Arial"/>
                    <w:sz w:val="2"/>
                    <w:szCs w:val="2"/>
                  </w:rPr>
                  <m:t>h</m:t>
                </m:r>
              </m:sub>
            </m:sSub>
          </m:e>
        </m:acc>
      </m:oMath>
      <w:r w:rsidRPr="00B37A64">
        <w:rPr>
          <w:rFonts w:ascii="Arial" w:eastAsiaTheme="minorEastAsia" w:hAnsi="Arial" w:cs="Arial"/>
          <w:sz w:val="2"/>
          <w:szCs w:val="2"/>
        </w:rPr>
        <w:t xml:space="preserve"> and </w:t>
      </w:r>
      <m:oMath>
        <m:sSub>
          <m:sSubPr>
            <m:ctrlPr>
              <w:rPr>
                <w:rFonts w:ascii="Cambria Math" w:hAnsi="Cambria Math" w:cs="Arial"/>
                <w:i/>
                <w:sz w:val="2"/>
                <w:szCs w:val="2"/>
              </w:rPr>
            </m:ctrlPr>
          </m:sSubPr>
          <m:e>
            <m:r>
              <w:rPr>
                <w:rFonts w:ascii="Cambria Math" w:hAnsi="Cambria Math" w:cs="Arial"/>
                <w:sz w:val="2"/>
                <w:szCs w:val="2"/>
              </w:rPr>
              <m:t>j ̂</m:t>
            </m:r>
          </m:e>
          <m:sub>
            <m:r>
              <w:rPr>
                <w:rFonts w:ascii="Cambria Math" w:hAnsi="Cambria Math" w:cs="Arial"/>
                <w:sz w:val="2"/>
                <w:szCs w:val="2"/>
              </w:rPr>
              <m:t>hh</m:t>
            </m:r>
          </m:sub>
        </m:sSub>
      </m:oMath>
      <w:r w:rsidRPr="00B37A64">
        <w:rPr>
          <w:rFonts w:ascii="Arial" w:eastAsiaTheme="minorEastAsia" w:hAnsi="Arial" w:cs="Arial"/>
          <w:sz w:val="2"/>
          <w:szCs w:val="2"/>
        </w:rPr>
        <w:t xml:space="preserve"> having negative values, while from the ACF and PACF estimated from radon time series in part a, there are negative values. In addition, the true PACF plot with j</w:t>
      </w:r>
      <w:r w:rsidRPr="00B37A64">
        <w:rPr>
          <w:rFonts w:ascii="Arial" w:eastAsiaTheme="minorEastAsia" w:hAnsi="Arial" w:cs="Arial"/>
          <w:sz w:val="2"/>
          <w:szCs w:val="2"/>
          <w:vertAlign w:val="subscript"/>
        </w:rPr>
        <w:t>1</w:t>
      </w:r>
      <w:r w:rsidRPr="00B37A64">
        <w:rPr>
          <w:rFonts w:ascii="Arial" w:eastAsiaTheme="minorEastAsia" w:hAnsi="Arial" w:cs="Arial"/>
          <w:sz w:val="2"/>
          <w:szCs w:val="2"/>
        </w:rPr>
        <w:t xml:space="preserve"> = 0.3013 cuts off to 0 after h=1, while the PACF estimated from the radon time series tails off to 0. </w:t>
      </w:r>
    </w:p>
    <w:p w14:paraId="319C07B6" w14:textId="77777777" w:rsidR="00297951" w:rsidRDefault="00297951" w:rsidP="00297951">
      <w:pPr>
        <w:numPr>
          <w:ilvl w:val="1"/>
          <w:numId w:val="1"/>
        </w:numPr>
      </w:pPr>
      <w:r>
        <w:t xml:space="preserve">(3 points) Plot the true ACF and PACF for an MA(1) model with </w:t>
      </w:r>
      <w:r w:rsidRPr="6064D45C">
        <w:rPr>
          <w:rFonts w:ascii="Symbol" w:eastAsia="Symbol" w:hAnsi="Symbol" w:cs="Symbol"/>
        </w:rPr>
        <w:t>q</w:t>
      </w:r>
      <w:r w:rsidRPr="6064D45C">
        <w:rPr>
          <w:vertAlign w:val="subscript"/>
        </w:rPr>
        <w:t>1</w:t>
      </w:r>
      <w:r>
        <w:t xml:space="preserve"> = 0.2592. Put both plots in the same graphics window (1 row, 2 columns) with the y-axis limits between -1 and 1. I recommend using </w:t>
      </w:r>
      <w:r w:rsidRPr="6064D45C">
        <w:rPr>
          <w:rFonts w:ascii="Courier New" w:hAnsi="Courier New" w:cs="Courier New"/>
        </w:rPr>
        <w:t>ARMAacf()</w:t>
      </w:r>
      <w:r>
        <w:t xml:space="preserve"> to find the ACF and PACF. Compare these plots with those estimated from the data in part a). </w:t>
      </w:r>
    </w:p>
    <w:p w14:paraId="49E0947A" w14:textId="77777777" w:rsidR="00297951" w:rsidRDefault="00297951" w:rsidP="00297951">
      <w:pPr>
        <w:ind w:left="720"/>
      </w:pPr>
    </w:p>
    <w:p w14:paraId="47ACF179" w14:textId="77777777" w:rsidR="00297951" w:rsidRDefault="00297951" w:rsidP="00297951">
      <w:pPr>
        <w:pStyle w:val="R-10"/>
      </w:pPr>
      <w:r>
        <w:t>&gt; dev.new(width=8,height=6,pointsize=10)</w:t>
      </w:r>
    </w:p>
    <w:p w14:paraId="50B8910A" w14:textId="77777777" w:rsidR="00297951" w:rsidRDefault="00297951" w:rsidP="00297951">
      <w:pPr>
        <w:pStyle w:val="R-10"/>
      </w:pPr>
      <w:r>
        <w:t>NULL</w:t>
      </w:r>
    </w:p>
    <w:p w14:paraId="53A0FD8E" w14:textId="77777777" w:rsidR="00297951" w:rsidRDefault="00297951" w:rsidP="00297951">
      <w:pPr>
        <w:pStyle w:val="R-10"/>
      </w:pPr>
      <w:r>
        <w:t>&gt; par(mfcol=c(1,2))</w:t>
      </w:r>
    </w:p>
    <w:p w14:paraId="622C1104" w14:textId="77777777" w:rsidR="00297951" w:rsidRDefault="00297951" w:rsidP="00297951">
      <w:pPr>
        <w:pStyle w:val="R-10"/>
      </w:pPr>
      <w:r>
        <w:t>&gt; plot(y=ARMAacf(ma=0.2592,lag.max = 20),x=0:20,type = "h",ylim = c(-1,1),xlab = "h",ylab = expression(rho(h)),main=expression(paste("TRUE ACF of MA(1) with",theta[1]==0.2592)))</w:t>
      </w:r>
    </w:p>
    <w:p w14:paraId="4F95BDE3" w14:textId="77777777" w:rsidR="00297951" w:rsidRDefault="00297951" w:rsidP="00297951">
      <w:pPr>
        <w:pStyle w:val="R-10"/>
      </w:pPr>
      <w:r>
        <w:t>&gt; abline(h=0)</w:t>
      </w:r>
    </w:p>
    <w:p w14:paraId="3EA29BD6" w14:textId="77777777" w:rsidR="00297951" w:rsidRDefault="00297951" w:rsidP="00297951">
      <w:pPr>
        <w:pStyle w:val="R-10"/>
      </w:pPr>
      <w:r>
        <w:t>&gt; plot(x=ARMAacf(ma=0.2592,lag.max = 20,pacf=TRUE),type = "h",ylim = c(-1,1),xlab = "h",ylab=expression(phi1[hh]),main=expression(paste("TRUE PACF of MA(1) with",theta[1]==0.2592)))</w:t>
      </w:r>
    </w:p>
    <w:p w14:paraId="7F412992" w14:textId="77777777" w:rsidR="00297951" w:rsidRDefault="00297951" w:rsidP="00297951">
      <w:pPr>
        <w:pStyle w:val="R-10"/>
      </w:pPr>
      <w:r>
        <w:t>&gt; abline(h=0)</w:t>
      </w:r>
    </w:p>
    <w:p w14:paraId="01E4B529" w14:textId="77777777" w:rsidR="00297951" w:rsidRDefault="00297951" w:rsidP="00297951">
      <w:pPr>
        <w:pStyle w:val="R-10"/>
      </w:pPr>
    </w:p>
    <w:p w14:paraId="3E06A7C2" w14:textId="77777777" w:rsidR="00297951" w:rsidRDefault="00297951" w:rsidP="00297951">
      <w:pPr>
        <w:pStyle w:val="R-10"/>
      </w:pPr>
    </w:p>
    <w:p w14:paraId="205E8A5C" w14:textId="77777777" w:rsidR="00297951" w:rsidRDefault="00297951" w:rsidP="00297951">
      <w:pPr>
        <w:pStyle w:val="R-10"/>
      </w:pPr>
      <w:r w:rsidRPr="00EE706D">
        <w:rPr>
          <w:noProof/>
        </w:rPr>
        <w:lastRenderedPageBreak/>
        <w:drawing>
          <wp:inline distT="0" distB="0" distL="0" distR="0" wp14:anchorId="5278A034" wp14:editId="78A6BE0F">
            <wp:extent cx="6295428" cy="3963788"/>
            <wp:effectExtent l="0" t="0" r="381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7"/>
                    <a:stretch>
                      <a:fillRect/>
                    </a:stretch>
                  </pic:blipFill>
                  <pic:spPr>
                    <a:xfrm>
                      <a:off x="0" y="0"/>
                      <a:ext cx="6302563" cy="3968280"/>
                    </a:xfrm>
                    <a:prstGeom prst="rect">
                      <a:avLst/>
                    </a:prstGeom>
                  </pic:spPr>
                </pic:pic>
              </a:graphicData>
            </a:graphic>
          </wp:inline>
        </w:drawing>
      </w:r>
    </w:p>
    <w:p w14:paraId="65EE9D79" w14:textId="77777777" w:rsidR="00297951" w:rsidRDefault="00297951" w:rsidP="00297951">
      <w:pPr>
        <w:pStyle w:val="R-10"/>
      </w:pPr>
    </w:p>
    <w:p w14:paraId="2A96AFC3" w14:textId="6EC2A1FB" w:rsidR="00EF657F" w:rsidRPr="00A71400" w:rsidRDefault="00297951" w:rsidP="00977662">
      <w:pPr>
        <w:pStyle w:val="R-10"/>
        <w:rPr>
          <w:rFonts w:asciiTheme="minorHAnsi" w:eastAsiaTheme="minorEastAsia" w:hAnsiTheme="minorHAnsi" w:cstheme="minorBidi"/>
          <w:sz w:val="24"/>
        </w:rPr>
      </w:pPr>
      <w:r w:rsidRPr="00A71400">
        <w:rPr>
          <w:rFonts w:asciiTheme="minorHAnsi" w:eastAsiaTheme="minorEastAsia" w:hAnsiTheme="minorHAnsi" w:cstheme="minorBidi"/>
          <w:sz w:val="24"/>
        </w:rPr>
        <w:t xml:space="preserve">The true ACF and PACF plots from the MA(1) model </w:t>
      </w:r>
      <m:oMath>
        <m:sSub>
          <m:sSubPr>
            <m:ctrlPr>
              <w:rPr>
                <w:rFonts w:ascii="Cambria Math" w:eastAsiaTheme="minorEastAsia" w:hAnsi="Cambria Math" w:cstheme="minorBidi"/>
                <w:i/>
                <w:sz w:val="24"/>
              </w:rPr>
            </m:ctrlPr>
          </m:sSubPr>
          <m:e>
            <m:r>
              <w:rPr>
                <w:rFonts w:ascii="Cambria Math" w:eastAsiaTheme="minorEastAsia" w:hAnsi="Cambria Math" w:cstheme="minorBidi"/>
                <w:sz w:val="24"/>
              </w:rPr>
              <m:t>θ</m:t>
            </m:r>
          </m:e>
          <m:sub>
            <m:r>
              <w:rPr>
                <w:rFonts w:ascii="Cambria Math" w:eastAsiaTheme="minorEastAsia" w:hAnsi="Cambria Math" w:cstheme="minorBidi"/>
                <w:sz w:val="24"/>
              </w:rPr>
              <m:t>1</m:t>
            </m:r>
          </m:sub>
        </m:sSub>
      </m:oMath>
      <w:r w:rsidR="00961F15" w:rsidRPr="00961F15">
        <w:rPr>
          <w:rFonts w:asciiTheme="minorHAnsi" w:eastAsiaTheme="minorEastAsia" w:hAnsiTheme="minorHAnsi" w:cstheme="minorBidi"/>
          <w:sz w:val="24"/>
        </w:rPr>
        <w:t xml:space="preserve"> = 0.2592</w:t>
      </w:r>
      <w:r w:rsidR="00961F15">
        <w:rPr>
          <w:rFonts w:asciiTheme="minorHAnsi" w:eastAsiaTheme="minorEastAsia" w:hAnsiTheme="minorHAnsi" w:cstheme="minorBidi"/>
          <w:sz w:val="24"/>
        </w:rPr>
        <w:t xml:space="preserve"> </w:t>
      </w:r>
      <w:r w:rsidRPr="00A71400">
        <w:rPr>
          <w:rFonts w:asciiTheme="minorHAnsi" w:eastAsiaTheme="minorEastAsia" w:hAnsiTheme="minorHAnsi" w:cstheme="minorBidi"/>
          <w:sz w:val="24"/>
        </w:rPr>
        <w:t xml:space="preserve">are different from the estimated ACF and PACF plots from the radon time series data. The most obvious difference is in the ACF plots. In the estimated ACF plot, </w:t>
      </w:r>
      <m:oMath>
        <m:acc>
          <m:accPr>
            <m:ctrlPr>
              <w:rPr>
                <w:rFonts w:ascii="Cambria Math" w:eastAsiaTheme="minorEastAsia" w:hAnsi="Cambria Math" w:cstheme="minorBidi"/>
                <w:sz w:val="24"/>
              </w:rPr>
            </m:ctrlPr>
          </m:accPr>
          <m:e>
            <m:sSub>
              <m:sSubPr>
                <m:ctrlPr>
                  <w:rPr>
                    <w:rFonts w:ascii="Cambria Math" w:eastAsiaTheme="minorEastAsia" w:hAnsi="Cambria Math" w:cstheme="minorBidi"/>
                    <w:sz w:val="24"/>
                  </w:rPr>
                </m:ctrlPr>
              </m:sSubPr>
              <m:e>
                <m:r>
                  <w:rPr>
                    <w:rFonts w:ascii="Cambria Math" w:eastAsiaTheme="minorEastAsia" w:hAnsi="Cambria Math" w:cstheme="minorBidi"/>
                    <w:sz w:val="24"/>
                  </w:rPr>
                  <m:t>ρ</m:t>
                </m:r>
              </m:e>
              <m:sub>
                <m:r>
                  <w:rPr>
                    <w:rFonts w:ascii="Cambria Math" w:eastAsiaTheme="minorEastAsia" w:hAnsi="Cambria Math" w:cstheme="minorBidi"/>
                    <w:sz w:val="24"/>
                  </w:rPr>
                  <m:t>h</m:t>
                </m:r>
              </m:sub>
            </m:sSub>
          </m:e>
        </m:acc>
      </m:oMath>
      <w:r w:rsidRPr="00A71400">
        <w:rPr>
          <w:rFonts w:asciiTheme="minorHAnsi" w:eastAsiaTheme="minorEastAsia" w:hAnsiTheme="minorHAnsi" w:cstheme="minorBidi"/>
          <w:sz w:val="24"/>
        </w:rPr>
        <w:t xml:space="preserve"> tails off to 0, while in the true ACF of the MA(1) model </w:t>
      </w:r>
      <m:oMath>
        <m:sSub>
          <m:sSubPr>
            <m:ctrlPr>
              <w:rPr>
                <w:rFonts w:ascii="Cambria Math" w:eastAsiaTheme="minorEastAsia" w:hAnsi="Cambria Math" w:cstheme="minorBidi"/>
                <w:sz w:val="24"/>
              </w:rPr>
            </m:ctrlPr>
          </m:sSubPr>
          <m:e>
            <m:r>
              <w:rPr>
                <w:rFonts w:ascii="Cambria Math" w:eastAsiaTheme="minorEastAsia" w:hAnsi="Cambria Math" w:cstheme="minorBidi"/>
                <w:sz w:val="24"/>
              </w:rPr>
              <m:t>ρ</m:t>
            </m:r>
          </m:e>
          <m:sub>
            <m:r>
              <w:rPr>
                <w:rFonts w:ascii="Cambria Math" w:eastAsiaTheme="minorEastAsia" w:hAnsi="Cambria Math" w:cstheme="minorBidi"/>
                <w:sz w:val="24"/>
              </w:rPr>
              <m:t>h</m:t>
            </m:r>
          </m:sub>
        </m:sSub>
      </m:oMath>
      <w:r w:rsidRPr="00A71400">
        <w:rPr>
          <w:rFonts w:asciiTheme="minorHAnsi" w:eastAsiaTheme="minorEastAsia" w:hAnsiTheme="minorHAnsi" w:cstheme="minorBidi"/>
          <w:sz w:val="24"/>
        </w:rPr>
        <w:t xml:space="preserve"> cuts off to 0 after h=1. There is also difference in the two PACF plots. In the estimated PACF plot, it takes more lags for the</w:t>
      </w:r>
      <w:r w:rsidR="001D70DC">
        <w:rPr>
          <w:rFonts w:asciiTheme="minorHAnsi" w:eastAsiaTheme="minorEastAsia" w:hAnsiTheme="minorHAnsi" w:cstheme="minorBidi"/>
          <w:sz w:val="24"/>
        </w:rPr>
        <w:t xml:space="preserve"> estimated</w:t>
      </w:r>
      <w:r w:rsidRPr="00A71400">
        <w:rPr>
          <w:rFonts w:asciiTheme="minorHAnsi" w:eastAsiaTheme="minorEastAsia" w:hAnsiTheme="minorHAnsi" w:cstheme="minorBidi"/>
          <w:sz w:val="24"/>
        </w:rPr>
        <w:t xml:space="preserve"> </w:t>
      </w:r>
      <m:oMath>
        <m:sSub>
          <m:sSubPr>
            <m:ctrlPr>
              <w:rPr>
                <w:rFonts w:ascii="Cambria Math" w:hAnsi="Cambria Math"/>
                <w:i/>
                <w:sz w:val="24"/>
              </w:rPr>
            </m:ctrlPr>
          </m:sSubPr>
          <m:e>
            <m:r>
              <w:rPr>
                <w:rFonts w:ascii="Cambria Math" w:hAnsi="Cambria Math"/>
                <w:sz w:val="24"/>
              </w:rPr>
              <m:t>φ</m:t>
            </m:r>
          </m:e>
          <m:sub>
            <m:r>
              <w:rPr>
                <w:rFonts w:ascii="Cambria Math" w:hAnsi="Cambria Math"/>
                <w:sz w:val="24"/>
              </w:rPr>
              <m:t>hh</m:t>
            </m:r>
          </m:sub>
        </m:sSub>
      </m:oMath>
      <w:r w:rsidR="001D70DC" w:rsidRPr="00A71400">
        <w:rPr>
          <w:rFonts w:asciiTheme="minorHAnsi" w:eastAsiaTheme="minorEastAsia" w:hAnsiTheme="minorHAnsi" w:cstheme="minorBidi"/>
          <w:sz w:val="24"/>
        </w:rPr>
        <w:t xml:space="preserve"> </w:t>
      </w:r>
      <w:r w:rsidRPr="00A71400">
        <w:rPr>
          <w:rFonts w:asciiTheme="minorHAnsi" w:eastAsiaTheme="minorEastAsia" w:hAnsiTheme="minorHAnsi" w:cstheme="minorBidi"/>
          <w:sz w:val="24"/>
        </w:rPr>
        <w:t xml:space="preserve">tails off to 0, while in the true PACF of the MA(1) model, it only takes 3 lags for the </w:t>
      </w:r>
      <m:oMath>
        <m:sSub>
          <m:sSubPr>
            <m:ctrlPr>
              <w:rPr>
                <w:rFonts w:ascii="Cambria Math" w:hAnsi="Cambria Math"/>
                <w:i/>
                <w:sz w:val="24"/>
              </w:rPr>
            </m:ctrlPr>
          </m:sSubPr>
          <m:e>
            <m:r>
              <w:rPr>
                <w:rFonts w:ascii="Cambria Math" w:hAnsi="Cambria Math"/>
                <w:sz w:val="24"/>
              </w:rPr>
              <m:t>φ</m:t>
            </m:r>
          </m:e>
          <m:sub>
            <m:r>
              <w:rPr>
                <w:rFonts w:ascii="Cambria Math" w:hAnsi="Cambria Math"/>
                <w:sz w:val="24"/>
              </w:rPr>
              <m:t>hh</m:t>
            </m:r>
          </m:sub>
        </m:sSub>
      </m:oMath>
      <w:r w:rsidRPr="00A71400">
        <w:rPr>
          <w:rFonts w:asciiTheme="minorHAnsi" w:eastAsiaTheme="minorEastAsia" w:hAnsiTheme="minorHAnsi" w:cstheme="minorBidi"/>
          <w:sz w:val="24"/>
        </w:rPr>
        <w:t xml:space="preserve"> to tail off to 0. </w:t>
      </w:r>
    </w:p>
    <w:p w14:paraId="17A4A95E" w14:textId="230229C2" w:rsidR="00EF657F" w:rsidRDefault="00EF657F" w:rsidP="00961F15">
      <w:pPr>
        <w:pStyle w:val="R-10"/>
        <w:ind w:left="0"/>
      </w:pPr>
    </w:p>
    <w:p w14:paraId="0FEF2DE7" w14:textId="77777777" w:rsidR="00EF657F" w:rsidRDefault="00EF657F" w:rsidP="00E9352F">
      <w:pPr>
        <w:pStyle w:val="R-10"/>
        <w:ind w:left="0"/>
      </w:pPr>
    </w:p>
    <w:p w14:paraId="6586E6A3" w14:textId="757BB95F" w:rsidR="00EF657F" w:rsidRDefault="00EF657F" w:rsidP="00EF657F">
      <w:pPr>
        <w:numPr>
          <w:ilvl w:val="0"/>
          <w:numId w:val="1"/>
        </w:numPr>
      </w:pPr>
      <w:r>
        <w:t xml:space="preserve">(15 total points) For an ARMA(1,2) and </w:t>
      </w:r>
      <w:r w:rsidR="00F40ED7" w:rsidRPr="00704C07">
        <w:rPr>
          <w:noProof/>
          <w:position w:val="-8"/>
        </w:rPr>
        <w:object w:dxaOrig="340" w:dyaOrig="340" w14:anchorId="0D7B8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 style="width:16.8pt;height:17.85pt;mso-width-percent:0;mso-height-percent:0;mso-width-percent:0;mso-height-percent:0" o:ole="">
            <v:imagedata r:id="rId8" o:title=""/>
          </v:shape>
          <o:OLEObject Type="Embed" ProgID="Equation.DSMT4" ShapeID="_x0000_i1046" DrawAspect="Content" ObjectID="_1717829493" r:id="rId9"/>
        </w:object>
      </w:r>
      <w:r>
        <w:rPr>
          <w:position w:val="-8"/>
        </w:rPr>
        <w:t xml:space="preserve"> </w:t>
      </w:r>
      <w:r>
        <w:t>= 1, complete the following:</w:t>
      </w:r>
    </w:p>
    <w:p w14:paraId="7EC9426C" w14:textId="2DE90EBC" w:rsidR="00EF657F" w:rsidRDefault="00EF657F" w:rsidP="00EF657F">
      <w:pPr>
        <w:numPr>
          <w:ilvl w:val="1"/>
          <w:numId w:val="1"/>
        </w:numPr>
      </w:pPr>
      <w:bookmarkStart w:id="0" w:name="_Ref93591300"/>
      <w:r>
        <w:t xml:space="preserve">(6 points) Find </w:t>
      </w:r>
      <w:r>
        <w:rPr>
          <w:rFonts w:ascii="Symbol" w:eastAsia="Symbol" w:hAnsi="Symbol" w:cs="Symbol"/>
        </w:rPr>
        <w:t>g</w:t>
      </w:r>
      <w:r>
        <w:t xml:space="preserve">(0), </w:t>
      </w:r>
      <w:r>
        <w:rPr>
          <w:rFonts w:ascii="Symbol" w:eastAsia="Symbol" w:hAnsi="Symbol" w:cs="Symbol"/>
        </w:rPr>
        <w:t>g</w:t>
      </w:r>
      <w:r>
        <w:t xml:space="preserve">(1), and </w:t>
      </w:r>
      <w:r>
        <w:rPr>
          <w:rFonts w:ascii="Symbol" w:eastAsia="Symbol" w:hAnsi="Symbol" w:cs="Symbol"/>
        </w:rPr>
        <w:t>r</w:t>
      </w:r>
      <w:r>
        <w:t xml:space="preserve">(1) with the help of the </w:t>
      </w:r>
      <w:r w:rsidR="00F40ED7" w:rsidRPr="00E21E4E">
        <w:rPr>
          <w:noProof/>
          <w:position w:val="-10"/>
        </w:rPr>
        <w:object w:dxaOrig="460" w:dyaOrig="320" w14:anchorId="156A4EA5">
          <v:shape id="_x0000_i1045" type="#_x0000_t75" alt="" style="width:23.1pt;height:14.7pt;mso-width-percent:0;mso-height-percent:0;mso-width-percent:0;mso-height-percent:0" o:ole="">
            <v:imagedata r:id="rId10" o:title=""/>
          </v:shape>
          <o:OLEObject Type="Embed" ProgID="Equation.DSMT4" ShapeID="_x0000_i1045" DrawAspect="Content" ObjectID="_1717829494" r:id="rId11"/>
        </w:object>
      </w:r>
      <w:r w:rsidR="00F40ED7" w:rsidRPr="00E21E4E">
        <w:rPr>
          <w:noProof/>
          <w:position w:val="-22"/>
        </w:rPr>
        <w:object w:dxaOrig="1359" w:dyaOrig="580" w14:anchorId="58CE043E">
          <v:shape id="_x0000_i1044" type="#_x0000_t75" alt="" style="width:68.3pt;height:29.45pt;mso-width-percent:0;mso-height-percent:0;mso-width-percent:0;mso-height-percent:0" o:ole="" fillcolor="window">
            <v:imagedata r:id="rId12" o:title=""/>
          </v:shape>
          <o:OLEObject Type="Embed" ProgID="Equation.DSMT4" ShapeID="_x0000_i1044" DrawAspect="Content" ObjectID="_1717829495" r:id="rId13"/>
        </w:object>
      </w:r>
      <w:r>
        <w:t xml:space="preserve"> result from the course notes.</w:t>
      </w:r>
      <w:bookmarkEnd w:id="0"/>
      <w:r>
        <w:t xml:space="preserve">  </w:t>
      </w:r>
    </w:p>
    <w:p w14:paraId="1CEA3F7E" w14:textId="77777777" w:rsidR="00E9352F" w:rsidRDefault="00E9352F" w:rsidP="00E9352F">
      <w:pPr>
        <w:ind w:left="720"/>
      </w:pPr>
    </w:p>
    <w:p w14:paraId="13FA1450" w14:textId="7FB5CD60" w:rsidR="00EF657F" w:rsidRDefault="00160E05" w:rsidP="00EF657F">
      <w:r>
        <w:rPr>
          <w:noProof/>
        </w:rPr>
        <w:lastRenderedPageBreak/>
        <mc:AlternateContent>
          <mc:Choice Requires="wps">
            <w:drawing>
              <wp:anchor distT="0" distB="0" distL="114300" distR="114300" simplePos="0" relativeHeight="251658241" behindDoc="0" locked="0" layoutInCell="1" allowOverlap="1" wp14:anchorId="7C94CC0A" wp14:editId="0EC663C5">
                <wp:simplePos x="0" y="0"/>
                <wp:positionH relativeFrom="column">
                  <wp:posOffset>4857880</wp:posOffset>
                </wp:positionH>
                <wp:positionV relativeFrom="paragraph">
                  <wp:posOffset>1588135</wp:posOffset>
                </wp:positionV>
                <wp:extent cx="87086" cy="0"/>
                <wp:effectExtent l="0" t="0" r="14605" b="12700"/>
                <wp:wrapNone/>
                <wp:docPr id="63" name="Straight Connector 63"/>
                <wp:cNvGraphicFramePr/>
                <a:graphic xmlns:a="http://schemas.openxmlformats.org/drawingml/2006/main">
                  <a:graphicData uri="http://schemas.microsoft.com/office/word/2010/wordprocessingShape">
                    <wps:wsp>
                      <wps:cNvCnPr/>
                      <wps:spPr>
                        <a:xfrm>
                          <a:off x="0" y="0"/>
                          <a:ext cx="870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1BAA70" id="Straight Connector 63"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382.5pt,125.05pt" to="389.35pt,12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" strokecolor="black [3200]" strokeweight=".5pt">
                <v:stroke joinstyle="miter"/>
              </v:line>
            </w:pict>
          </mc:Fallback>
        </mc:AlternateContent>
      </w:r>
      <w:r w:rsidR="00950556">
        <w:rPr>
          <w:noProof/>
        </w:rPr>
        <w:drawing>
          <wp:inline distT="0" distB="0" distL="0" distR="0" wp14:anchorId="70E6C984" wp14:editId="50378B61">
            <wp:extent cx="5943600" cy="1683709"/>
            <wp:effectExtent l="0" t="0" r="0" b="5715"/>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rotWithShape="1">
                    <a:blip r:embed="rId14">
                      <a:extLst>
                        <a:ext uri="{28A0092B-C50C-407E-A947-70E740481C1C}">
                          <a14:useLocalDpi xmlns:a14="http://schemas.microsoft.com/office/drawing/2010/main" val="0"/>
                        </a:ext>
                      </a:extLst>
                    </a:blip>
                    <a:srcRect t="21923"/>
                    <a:stretch/>
                  </pic:blipFill>
                  <pic:spPr bwMode="auto">
                    <a:xfrm>
                      <a:off x="0" y="0"/>
                      <a:ext cx="5943600" cy="1683709"/>
                    </a:xfrm>
                    <a:prstGeom prst="rect">
                      <a:avLst/>
                    </a:prstGeom>
                    <a:ln>
                      <a:noFill/>
                    </a:ln>
                    <a:extLst>
                      <a:ext uri="{53640926-AAD7-44D8-BBD7-CCE9431645EC}">
                        <a14:shadowObscured xmlns:a14="http://schemas.microsoft.com/office/drawing/2010/main"/>
                      </a:ext>
                    </a:extLst>
                  </pic:spPr>
                </pic:pic>
              </a:graphicData>
            </a:graphic>
          </wp:inline>
        </w:drawing>
      </w:r>
    </w:p>
    <w:p w14:paraId="599C20B3" w14:textId="559F5CC0" w:rsidR="00EF657F" w:rsidRDefault="00EF657F" w:rsidP="00EF657F"/>
    <w:p w14:paraId="03DA2949" w14:textId="69AA2D18" w:rsidR="00EF657F" w:rsidRPr="00A71400" w:rsidRDefault="00EF657F" w:rsidP="00E9352F">
      <w:pPr>
        <w:ind w:left="720"/>
        <w:rPr>
          <w:rFonts w:asciiTheme="minorHAnsi" w:eastAsiaTheme="minorEastAsia" w:hAnsiTheme="minorHAnsi" w:cstheme="minorBidi"/>
        </w:rPr>
      </w:pPr>
      <w:r w:rsidRPr="00A71400">
        <w:rPr>
          <w:rFonts w:asciiTheme="minorHAnsi" w:eastAsiaTheme="minorEastAsia" w:hAnsiTheme="minorHAnsi" w:cstheme="minorBidi"/>
        </w:rPr>
        <w:t>Finding the</w:t>
      </w:r>
      <m:oMath>
        <m:r>
          <m:rPr>
            <m:sty m:val="p"/>
          </m:rPr>
          <w:rPr>
            <w:rFonts w:ascii="Cambria Math" w:eastAsiaTheme="minorEastAsia" w:hAnsi="Cambria Math" w:cstheme="minorBidi"/>
          </w:rPr>
          <m:t xml:space="preserve"> </m:t>
        </m:r>
        <m:sSub>
          <m:sSubPr>
            <m:ctrlPr>
              <w:rPr>
                <w:rFonts w:ascii="Cambria Math" w:eastAsiaTheme="minorEastAsia" w:hAnsi="Cambria Math" w:cstheme="minorBidi"/>
              </w:rPr>
            </m:ctrlPr>
          </m:sSubPr>
          <m:e>
            <m:r>
              <w:rPr>
                <w:rFonts w:ascii="Cambria Math" w:eastAsiaTheme="minorEastAsia" w:hAnsi="Cambria Math" w:cstheme="minorBidi"/>
              </w:rPr>
              <m:t>ψ</m:t>
            </m:r>
          </m:e>
          <m:sub>
            <m:r>
              <w:rPr>
                <w:rFonts w:ascii="Cambria Math" w:eastAsiaTheme="minorEastAsia" w:hAnsi="Cambria Math" w:cstheme="minorBidi"/>
              </w:rPr>
              <m:t>i</m:t>
            </m:r>
          </m:sub>
        </m:sSub>
        <m:r>
          <m:rPr>
            <m:sty m:val="p"/>
          </m:rPr>
          <w:rPr>
            <w:rFonts w:ascii="Cambria Math" w:eastAsiaTheme="minorEastAsia" w:hAnsi="Cambria Math" w:cstheme="minorBidi"/>
          </w:rPr>
          <m:t>'</m:t>
        </m:r>
        <m:r>
          <w:rPr>
            <w:rFonts w:ascii="Cambria Math" w:eastAsiaTheme="minorEastAsia" w:hAnsi="Cambria Math" w:cstheme="minorBidi"/>
          </w:rPr>
          <m:t>s</m:t>
        </m:r>
      </m:oMath>
      <w:r w:rsidRPr="00A71400">
        <w:rPr>
          <w:rFonts w:asciiTheme="minorHAnsi" w:eastAsiaTheme="minorEastAsia" w:hAnsiTheme="minorHAnsi" w:cstheme="minorBidi"/>
        </w:rPr>
        <w:t>:</w:t>
      </w:r>
    </w:p>
    <w:p w14:paraId="2087E776" w14:textId="23825A98" w:rsidR="00EF657F" w:rsidRDefault="00E802BE" w:rsidP="00E9352F">
      <w:pPr>
        <w:ind w:left="720"/>
      </w:pPr>
      <w:r>
        <w:rPr>
          <w:noProof/>
        </w:rPr>
        <w:drawing>
          <wp:inline distT="0" distB="0" distL="0" distR="0" wp14:anchorId="65C3A17B" wp14:editId="18AEA171">
            <wp:extent cx="4802155" cy="1332906"/>
            <wp:effectExtent l="0" t="0" r="0" b="635"/>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49326" cy="1345999"/>
                    </a:xfrm>
                    <a:prstGeom prst="rect">
                      <a:avLst/>
                    </a:prstGeom>
                  </pic:spPr>
                </pic:pic>
              </a:graphicData>
            </a:graphic>
          </wp:inline>
        </w:drawing>
      </w:r>
    </w:p>
    <w:p w14:paraId="2547F5BD" w14:textId="77777777" w:rsidR="00B95E64" w:rsidRDefault="00B95E64" w:rsidP="00E9352F">
      <w:pPr>
        <w:ind w:left="720"/>
      </w:pPr>
    </w:p>
    <w:p w14:paraId="5B75F61B" w14:textId="011A95E7" w:rsidR="00B95E64" w:rsidRPr="00A71400" w:rsidRDefault="00107CD1" w:rsidP="00B95E64">
      <w:pPr>
        <w:ind w:left="720"/>
        <w:rPr>
          <w:rFonts w:asciiTheme="minorHAnsi" w:eastAsiaTheme="minorEastAsia" w:hAnsiTheme="minorHAnsi" w:cstheme="minorBidi"/>
        </w:rPr>
      </w:pPr>
      <w:r w:rsidRPr="00A71400">
        <w:rPr>
          <w:rFonts w:asciiTheme="minorHAnsi" w:eastAsiaTheme="minorEastAsia" w:hAnsiTheme="minorHAnsi" w:cstheme="minorBidi"/>
        </w:rPr>
        <w:t>In general,</w:t>
      </w:r>
      <w:r w:rsidR="00625C30" w:rsidRPr="00625C30">
        <w:rPr>
          <w:rFonts w:ascii="Cambria Math" w:eastAsiaTheme="minorEastAsia" w:hAnsi="Cambria Math" w:cstheme="minorBidi"/>
        </w:rPr>
        <w:t xml:space="preserve"> </w:t>
      </w:r>
      <m:oMath>
        <m:sSub>
          <m:sSubPr>
            <m:ctrlPr>
              <w:rPr>
                <w:rFonts w:ascii="Cambria Math" w:eastAsiaTheme="minorEastAsia" w:hAnsi="Cambria Math" w:cstheme="minorBidi"/>
              </w:rPr>
            </m:ctrlPr>
          </m:sSubPr>
          <m:e>
            <m:r>
              <w:rPr>
                <w:rFonts w:ascii="Cambria Math" w:eastAsiaTheme="minorEastAsia" w:hAnsi="Cambria Math" w:cstheme="minorBidi"/>
              </w:rPr>
              <m:t>ψ</m:t>
            </m:r>
          </m:e>
          <m:sub>
            <m:r>
              <w:rPr>
                <w:rFonts w:ascii="Cambria Math" w:eastAsiaTheme="minorEastAsia" w:hAnsi="Cambria Math" w:cstheme="minorBidi"/>
              </w:rPr>
              <m:t>i</m:t>
            </m:r>
          </m:sub>
        </m:sSub>
      </m:oMath>
      <w:r w:rsidRPr="00A71400">
        <w:rPr>
          <w:rFonts w:asciiTheme="minorHAnsi" w:eastAsiaTheme="minorEastAsia" w:hAnsiTheme="minorHAnsi" w:cstheme="minorBidi"/>
        </w:rPr>
        <w:t xml:space="preserve"> </w:t>
      </w:r>
      <w:r w:rsidR="00BB48B4" w:rsidRPr="00A71400">
        <w:rPr>
          <w:rFonts w:asciiTheme="minorHAnsi" w:eastAsiaTheme="minorEastAsia" w:hAnsiTheme="minorHAnsi" w:cstheme="minorBidi"/>
        </w:rPr>
        <w:t>(</w:t>
      </w:r>
      <w:r w:rsidR="00625C30">
        <w:rPr>
          <w:rFonts w:asciiTheme="minorHAnsi" w:eastAsiaTheme="minorEastAsia" w:hAnsiTheme="minorHAnsi" w:cstheme="minorBidi"/>
        </w:rPr>
        <w:t>i</w:t>
      </w:r>
      <w:r w:rsidR="00BB48B4" w:rsidRPr="00A71400">
        <w:rPr>
          <w:rFonts w:asciiTheme="minorHAnsi" w:eastAsiaTheme="minorEastAsia" w:hAnsiTheme="minorHAnsi" w:cstheme="minorBidi"/>
        </w:rPr>
        <w:t xml:space="preserve">=2,3,4,…) </w:t>
      </w:r>
      <w:r w:rsidRPr="00A71400">
        <w:rPr>
          <w:rFonts w:asciiTheme="minorHAnsi" w:eastAsiaTheme="minorEastAsia" w:hAnsiTheme="minorHAnsi" w:cstheme="minorBidi"/>
        </w:rPr>
        <w:t>can be expressed as:</w:t>
      </w:r>
    </w:p>
    <w:p w14:paraId="6309C6E2" w14:textId="77777777" w:rsidR="00B95E64" w:rsidRDefault="00B95E64" w:rsidP="00B95E64">
      <w:pPr>
        <w:ind w:left="720"/>
        <w:rPr>
          <w:rFonts w:asciiTheme="minorHAnsi" w:eastAsiaTheme="minorEastAsia" w:hAnsiTheme="minorHAnsi" w:cstheme="minorBidi"/>
          <w:sz w:val="20"/>
        </w:rPr>
      </w:pPr>
    </w:p>
    <w:p w14:paraId="12394C72" w14:textId="576F4729" w:rsidR="00B95884" w:rsidRPr="00B95E64" w:rsidRDefault="00000000" w:rsidP="00B95E64">
      <w:pPr>
        <w:ind w:left="720"/>
        <w:rPr>
          <w:rFonts w:asciiTheme="minorHAnsi" w:eastAsiaTheme="minorEastAsia" w:hAnsiTheme="minorHAnsi" w:cstheme="minorBidi"/>
          <w:sz w:val="20"/>
        </w:rPr>
      </w:pPr>
      <m:oMathPara>
        <m:oMathParaPr>
          <m:jc m:val="left"/>
        </m:oMathParaPr>
        <m:oMath>
          <m:sSub>
            <m:sSubPr>
              <m:ctrlPr>
                <w:rPr>
                  <w:rFonts w:ascii="Cambria Math" w:eastAsiaTheme="minorEastAsia" w:hAnsi="Cambria Math" w:cstheme="minorBidi"/>
                  <w:i/>
                  <w:sz w:val="20"/>
                </w:rPr>
              </m:ctrlPr>
            </m:sSubPr>
            <m:e>
              <m:r>
                <w:rPr>
                  <w:rFonts w:ascii="Cambria Math" w:eastAsiaTheme="minorEastAsia" w:hAnsi="Cambria Math" w:cstheme="minorBidi"/>
                  <w:sz w:val="20"/>
                </w:rPr>
                <m:t>ψ</m:t>
              </m:r>
            </m:e>
            <m:sub>
              <m:r>
                <w:rPr>
                  <w:rFonts w:ascii="Cambria Math" w:eastAsiaTheme="minorEastAsia" w:hAnsi="Cambria Math" w:cstheme="minorBidi"/>
                  <w:sz w:val="20"/>
                </w:rPr>
                <m:t>i</m:t>
              </m:r>
            </m:sub>
          </m:sSub>
          <m:r>
            <w:rPr>
              <w:rFonts w:ascii="Cambria Math" w:eastAsiaTheme="minorEastAsia" w:hAnsi="Cambria Math" w:cstheme="minorBidi"/>
              <w:sz w:val="20"/>
            </w:rPr>
            <m:t>=</m:t>
          </m:r>
          <m:sSubSup>
            <m:sSubSupPr>
              <m:ctrlPr>
                <w:rPr>
                  <w:rFonts w:ascii="Cambria Math" w:eastAsiaTheme="minorEastAsia" w:hAnsi="Cambria Math" w:cstheme="minorBidi"/>
                  <w:i/>
                  <w:sz w:val="20"/>
                </w:rPr>
              </m:ctrlPr>
            </m:sSubSupPr>
            <m:e>
              <m:r>
                <w:rPr>
                  <w:rFonts w:ascii="Cambria Math" w:eastAsiaTheme="minorEastAsia" w:hAnsi="Cambria Math" w:cstheme="minorBidi"/>
                  <w:sz w:val="20"/>
                </w:rPr>
                <m:t>ϕ</m:t>
              </m:r>
            </m:e>
            <m:sub>
              <m:r>
                <w:rPr>
                  <w:rFonts w:ascii="Cambria Math" w:eastAsiaTheme="minorEastAsia" w:hAnsi="Cambria Math" w:cstheme="minorBidi"/>
                  <w:sz w:val="20"/>
                </w:rPr>
                <m:t>1</m:t>
              </m:r>
            </m:sub>
            <m:sup>
              <m:r>
                <w:rPr>
                  <w:rFonts w:ascii="Cambria Math" w:eastAsiaTheme="minorEastAsia" w:hAnsi="Cambria Math" w:cstheme="minorBidi"/>
                  <w:sz w:val="20"/>
                </w:rPr>
                <m:t>i-2</m:t>
              </m:r>
            </m:sup>
          </m:sSubSup>
          <m:sSub>
            <m:sSubPr>
              <m:ctrlPr>
                <w:rPr>
                  <w:rFonts w:ascii="Cambria Math" w:eastAsiaTheme="minorEastAsia" w:hAnsi="Cambria Math" w:cstheme="minorBidi"/>
                  <w:i/>
                  <w:sz w:val="20"/>
                </w:rPr>
              </m:ctrlPr>
            </m:sSubPr>
            <m:e>
              <m:r>
                <w:rPr>
                  <w:rFonts w:ascii="Cambria Math" w:eastAsiaTheme="minorEastAsia" w:hAnsi="Cambria Math" w:cstheme="minorBidi"/>
                  <w:sz w:val="20"/>
                </w:rPr>
                <m:t>θ</m:t>
              </m:r>
            </m:e>
            <m:sub>
              <m:r>
                <w:rPr>
                  <w:rFonts w:ascii="Cambria Math" w:eastAsiaTheme="minorEastAsia" w:hAnsi="Cambria Math" w:cstheme="minorBidi"/>
                  <w:sz w:val="20"/>
                </w:rPr>
                <m:t>2</m:t>
              </m:r>
            </m:sub>
          </m:sSub>
          <m:r>
            <w:rPr>
              <w:rFonts w:ascii="Cambria Math" w:eastAsiaTheme="minorEastAsia" w:hAnsi="Cambria Math" w:cstheme="minorBidi"/>
              <w:sz w:val="20"/>
            </w:rPr>
            <m:t>+</m:t>
          </m:r>
          <m:sSup>
            <m:sSupPr>
              <m:ctrlPr>
                <w:rPr>
                  <w:rFonts w:ascii="Cambria Math" w:eastAsiaTheme="minorEastAsia" w:hAnsi="Cambria Math" w:cstheme="minorBidi"/>
                  <w:i/>
                  <w:sz w:val="20"/>
                </w:rPr>
              </m:ctrlPr>
            </m:sSupPr>
            <m:e>
              <m:r>
                <w:rPr>
                  <w:rFonts w:ascii="Cambria Math" w:eastAsiaTheme="minorEastAsia" w:hAnsi="Cambria Math" w:cstheme="minorBidi"/>
                  <w:sz w:val="20"/>
                </w:rPr>
                <m:t>ϕ</m:t>
              </m:r>
            </m:e>
            <m:sup>
              <m:r>
                <w:rPr>
                  <w:rFonts w:ascii="Cambria Math" w:eastAsiaTheme="minorEastAsia" w:hAnsi="Cambria Math" w:cstheme="minorBidi"/>
                  <w:sz w:val="20"/>
                </w:rPr>
                <m:t>i-1</m:t>
              </m:r>
            </m:sup>
          </m:sSup>
          <m:sSub>
            <m:sSubPr>
              <m:ctrlPr>
                <w:rPr>
                  <w:rFonts w:ascii="Cambria Math" w:eastAsiaTheme="minorEastAsia" w:hAnsi="Cambria Math" w:cstheme="minorBidi"/>
                  <w:i/>
                  <w:sz w:val="20"/>
                </w:rPr>
              </m:ctrlPr>
            </m:sSubPr>
            <m:e>
              <m:r>
                <w:rPr>
                  <w:rFonts w:ascii="Cambria Math" w:eastAsiaTheme="minorEastAsia" w:hAnsi="Cambria Math" w:cstheme="minorBidi"/>
                  <w:sz w:val="20"/>
                </w:rPr>
                <m:t>θ</m:t>
              </m:r>
            </m:e>
            <m:sub>
              <m:r>
                <w:rPr>
                  <w:rFonts w:ascii="Cambria Math" w:eastAsiaTheme="minorEastAsia" w:hAnsi="Cambria Math" w:cstheme="minorBidi"/>
                  <w:sz w:val="20"/>
                </w:rPr>
                <m:t>1</m:t>
              </m:r>
            </m:sub>
          </m:sSub>
          <m:r>
            <w:rPr>
              <w:rFonts w:ascii="Cambria Math" w:eastAsiaTheme="minorEastAsia" w:hAnsi="Cambria Math" w:cstheme="minorBidi"/>
              <w:sz w:val="20"/>
            </w:rPr>
            <m:t>+</m:t>
          </m:r>
          <m:sSubSup>
            <m:sSubSupPr>
              <m:ctrlPr>
                <w:rPr>
                  <w:rFonts w:ascii="Cambria Math" w:eastAsiaTheme="minorEastAsia" w:hAnsi="Cambria Math" w:cstheme="minorBidi"/>
                  <w:i/>
                  <w:sz w:val="20"/>
                </w:rPr>
              </m:ctrlPr>
            </m:sSubSupPr>
            <m:e>
              <m:r>
                <w:rPr>
                  <w:rFonts w:ascii="Cambria Math" w:eastAsiaTheme="minorEastAsia" w:hAnsi="Cambria Math" w:cstheme="minorBidi"/>
                  <w:sz w:val="20"/>
                </w:rPr>
                <m:t>ϕ</m:t>
              </m:r>
            </m:e>
            <m:sub>
              <m:r>
                <w:rPr>
                  <w:rFonts w:ascii="Cambria Math" w:eastAsiaTheme="minorEastAsia" w:hAnsi="Cambria Math" w:cstheme="minorBidi"/>
                  <w:sz w:val="20"/>
                </w:rPr>
                <m:t>1</m:t>
              </m:r>
            </m:sub>
            <m:sup>
              <m:r>
                <w:rPr>
                  <w:rFonts w:ascii="Cambria Math" w:eastAsiaTheme="minorEastAsia" w:hAnsi="Cambria Math" w:cstheme="minorBidi"/>
                  <w:sz w:val="20"/>
                </w:rPr>
                <m:t>i</m:t>
              </m:r>
            </m:sup>
          </m:sSubSup>
        </m:oMath>
      </m:oMathPara>
    </w:p>
    <w:p w14:paraId="34BC16BD" w14:textId="3E901E43" w:rsidR="00107CD1" w:rsidRDefault="00A71400" w:rsidP="00EF657F">
      <w:r>
        <w:rPr>
          <w:noProof/>
        </w:rPr>
        <w:drawing>
          <wp:anchor distT="0" distB="0" distL="114300" distR="114300" simplePos="0" relativeHeight="251658240" behindDoc="1" locked="0" layoutInCell="1" allowOverlap="1" wp14:anchorId="57EE763B" wp14:editId="220181B9">
            <wp:simplePos x="0" y="0"/>
            <wp:positionH relativeFrom="column">
              <wp:posOffset>996913</wp:posOffset>
            </wp:positionH>
            <wp:positionV relativeFrom="paragraph">
              <wp:posOffset>118110</wp:posOffset>
            </wp:positionV>
            <wp:extent cx="1286510" cy="356870"/>
            <wp:effectExtent l="0" t="0" r="0" b="0"/>
            <wp:wrapTight wrapText="bothSides">
              <wp:wrapPolygon edited="0">
                <wp:start x="0" y="0"/>
                <wp:lineTo x="0" y="20754"/>
                <wp:lineTo x="21323" y="20754"/>
                <wp:lineTo x="21323"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86510" cy="356870"/>
                    </a:xfrm>
                    <a:prstGeom prst="rect">
                      <a:avLst/>
                    </a:prstGeom>
                  </pic:spPr>
                </pic:pic>
              </a:graphicData>
            </a:graphic>
            <wp14:sizeRelH relativeFrom="page">
              <wp14:pctWidth>0</wp14:pctWidth>
            </wp14:sizeRelH>
            <wp14:sizeRelV relativeFrom="page">
              <wp14:pctHeight>0</wp14:pctHeight>
            </wp14:sizeRelV>
          </wp:anchor>
        </w:drawing>
      </w:r>
      <w:r w:rsidR="00706810">
        <w:tab/>
      </w:r>
      <w:r w:rsidR="00706810">
        <w:tab/>
      </w:r>
    </w:p>
    <w:p w14:paraId="40B9A281" w14:textId="643B27CA" w:rsidR="00107CD1" w:rsidRPr="00A71400" w:rsidRDefault="00845B06" w:rsidP="00EF657F">
      <w:r w:rsidRPr="00A71400">
        <w:tab/>
      </w:r>
      <w:r w:rsidRPr="00A71400">
        <w:rPr>
          <w:rFonts w:asciiTheme="minorHAnsi" w:eastAsiaTheme="minorEastAsia" w:hAnsiTheme="minorHAnsi" w:cstheme="minorBidi"/>
        </w:rPr>
        <w:t>Using</w:t>
      </w:r>
    </w:p>
    <w:p w14:paraId="5ACC88F5" w14:textId="115B94DB" w:rsidR="00107CD1" w:rsidRDefault="00107CD1" w:rsidP="00EF657F"/>
    <w:p w14:paraId="7B83E51A" w14:textId="1B9BD207" w:rsidR="00845B06" w:rsidRDefault="00845B06" w:rsidP="00845B06">
      <w:pPr>
        <w:ind w:left="720"/>
      </w:pPr>
      <w:r>
        <w:rPr>
          <w:noProof/>
        </w:rPr>
        <w:drawing>
          <wp:inline distT="0" distB="0" distL="0" distR="0" wp14:anchorId="0326BB7C" wp14:editId="498924BF">
            <wp:extent cx="1904738" cy="1138335"/>
            <wp:effectExtent l="0" t="0" r="635" b="5080"/>
            <wp:docPr id="64" name="Picture 6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4738" cy="1138335"/>
                    </a:xfrm>
                    <a:prstGeom prst="rect">
                      <a:avLst/>
                    </a:prstGeom>
                  </pic:spPr>
                </pic:pic>
              </a:graphicData>
            </a:graphic>
          </wp:inline>
        </w:drawing>
      </w:r>
    </w:p>
    <w:p w14:paraId="4960101D" w14:textId="1B9BD207" w:rsidR="00FF518F" w:rsidRDefault="00FF518F" w:rsidP="00845B06">
      <w:pPr>
        <w:ind w:left="720"/>
      </w:pPr>
      <w:r>
        <w:rPr>
          <w:noProof/>
        </w:rPr>
        <w:drawing>
          <wp:inline distT="0" distB="0" distL="0" distR="0" wp14:anchorId="14EF77F6" wp14:editId="2C364AFE">
            <wp:extent cx="2015412" cy="716321"/>
            <wp:effectExtent l="0" t="0" r="444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5412" cy="716321"/>
                    </a:xfrm>
                    <a:prstGeom prst="rect">
                      <a:avLst/>
                    </a:prstGeom>
                  </pic:spPr>
                </pic:pic>
              </a:graphicData>
            </a:graphic>
          </wp:inline>
        </w:drawing>
      </w:r>
    </w:p>
    <w:p w14:paraId="76ED9D06" w14:textId="18CEF64F" w:rsidR="00845B06" w:rsidRDefault="009E687E" w:rsidP="00BB48B4">
      <w:pPr>
        <w:ind w:left="720"/>
      </w:pPr>
      <w:r w:rsidRPr="009E687E">
        <w:rPr>
          <w:noProof/>
        </w:rPr>
        <w:drawing>
          <wp:inline distT="0" distB="0" distL="0" distR="0" wp14:anchorId="1BBD30DE" wp14:editId="26C191F9">
            <wp:extent cx="2625012" cy="520273"/>
            <wp:effectExtent l="0" t="0" r="4445" b="635"/>
            <wp:docPr id="66" name="Picture 6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diagram&#10;&#10;Description automatically generated"/>
                    <pic:cNvPicPr/>
                  </pic:nvPicPr>
                  <pic:blipFill>
                    <a:blip r:embed="rId19"/>
                    <a:stretch>
                      <a:fillRect/>
                    </a:stretch>
                  </pic:blipFill>
                  <pic:spPr>
                    <a:xfrm>
                      <a:off x="0" y="0"/>
                      <a:ext cx="2711016" cy="537319"/>
                    </a:xfrm>
                    <a:prstGeom prst="rect">
                      <a:avLst/>
                    </a:prstGeom>
                  </pic:spPr>
                </pic:pic>
              </a:graphicData>
            </a:graphic>
          </wp:inline>
        </w:drawing>
      </w:r>
    </w:p>
    <w:p w14:paraId="57F705E5" w14:textId="77777777" w:rsidR="00EF657F" w:rsidRDefault="00EF657F" w:rsidP="00EF657F"/>
    <w:p w14:paraId="36278CFC" w14:textId="0D3C01EC" w:rsidR="00107CD1" w:rsidRDefault="00EF657F" w:rsidP="00107CD1">
      <w:pPr>
        <w:numPr>
          <w:ilvl w:val="1"/>
          <w:numId w:val="1"/>
        </w:numPr>
      </w:pPr>
      <w:bookmarkStart w:id="1" w:name="_Ref93591347"/>
      <w:r>
        <w:t xml:space="preserve">(3 points) Using </w:t>
      </w:r>
      <w:r>
        <w:rPr>
          <w:rFonts w:ascii="Symbol" w:eastAsia="Symbol" w:hAnsi="Symbol" w:cs="Symbol"/>
        </w:rPr>
        <w:t>j</w:t>
      </w:r>
      <w:r>
        <w:rPr>
          <w:vertAlign w:val="subscript"/>
        </w:rPr>
        <w:t>1</w:t>
      </w:r>
      <w:r>
        <w:t xml:space="preserve"> = 0.3, </w:t>
      </w:r>
      <w:r>
        <w:rPr>
          <w:rFonts w:ascii="Symbol" w:eastAsia="Symbol" w:hAnsi="Symbol" w:cs="Symbol"/>
        </w:rPr>
        <w:t>q</w:t>
      </w:r>
      <w:r>
        <w:rPr>
          <w:vertAlign w:val="subscript"/>
        </w:rPr>
        <w:t>1</w:t>
      </w:r>
      <w:r>
        <w:t xml:space="preserve"> = 0.1, and </w:t>
      </w:r>
      <w:r>
        <w:rPr>
          <w:rFonts w:ascii="Symbol" w:eastAsia="Symbol" w:hAnsi="Symbol" w:cs="Symbol"/>
        </w:rPr>
        <w:t>q</w:t>
      </w:r>
      <w:r>
        <w:rPr>
          <w:vertAlign w:val="subscript"/>
        </w:rPr>
        <w:t>2</w:t>
      </w:r>
      <w:r>
        <w:t xml:space="preserve"> = 0.2, find the values of </w:t>
      </w:r>
      <w:r>
        <w:rPr>
          <w:rFonts w:ascii="Symbol" w:eastAsia="Symbol" w:hAnsi="Symbol" w:cs="Symbol"/>
        </w:rPr>
        <w:t>g</w:t>
      </w:r>
      <w:r>
        <w:t xml:space="preserve">(0), </w:t>
      </w:r>
      <w:r>
        <w:rPr>
          <w:rFonts w:ascii="Symbol" w:eastAsia="Symbol" w:hAnsi="Symbol" w:cs="Symbol"/>
        </w:rPr>
        <w:t>g</w:t>
      </w:r>
      <w:r>
        <w:t xml:space="preserve">(1), and </w:t>
      </w:r>
      <w:r>
        <w:rPr>
          <w:rFonts w:ascii="Symbol" w:eastAsia="Symbol" w:hAnsi="Symbol" w:cs="Symbol"/>
        </w:rPr>
        <w:t>r</w:t>
      </w:r>
      <w:r>
        <w:t xml:space="preserve">(1) with the expressions you found in part </w:t>
      </w:r>
      <w:r>
        <w:fldChar w:fldCharType="begin"/>
      </w:r>
      <w:r>
        <w:instrText xml:space="preserve"> REF _Ref93591300 \r \h </w:instrText>
      </w:r>
      <w:r>
        <w:fldChar w:fldCharType="separate"/>
      </w:r>
      <w:r>
        <w:t>a)</w:t>
      </w:r>
      <w:r>
        <w:fldChar w:fldCharType="end"/>
      </w:r>
      <w:r>
        <w:t>.</w:t>
      </w:r>
      <w:bookmarkEnd w:id="1"/>
      <w:r>
        <w:t xml:space="preserve">  </w:t>
      </w:r>
    </w:p>
    <w:p w14:paraId="28A63A20" w14:textId="0C10A389" w:rsidR="00107CD1" w:rsidRDefault="00107CD1" w:rsidP="00107CD1"/>
    <w:p w14:paraId="755E844D" w14:textId="72173768" w:rsidR="00107CD1" w:rsidRPr="00A71400" w:rsidRDefault="00107CD1" w:rsidP="00E030FF">
      <w:pPr>
        <w:ind w:left="720"/>
        <w:rPr>
          <w:rFonts w:asciiTheme="minorHAnsi" w:eastAsiaTheme="minorEastAsia" w:hAnsiTheme="minorHAnsi" w:cstheme="minorBidi"/>
        </w:rPr>
      </w:pPr>
      <w:r w:rsidRPr="00A71400">
        <w:rPr>
          <w:rFonts w:asciiTheme="minorHAnsi" w:eastAsiaTheme="minorEastAsia" w:hAnsiTheme="minorHAnsi" w:cstheme="minorBidi"/>
        </w:rPr>
        <w:t>Using the expressions found in part a):</w:t>
      </w:r>
    </w:p>
    <w:p w14:paraId="7FB59015" w14:textId="736566D8" w:rsidR="00107CD1" w:rsidRDefault="00107CD1" w:rsidP="00107CD1"/>
    <w:p w14:paraId="142757FE" w14:textId="201F6D78" w:rsidR="00107CD1" w:rsidRDefault="00107CD1" w:rsidP="00E030FF">
      <w:pPr>
        <w:ind w:left="720"/>
      </w:pPr>
      <w:r>
        <w:rPr>
          <w:noProof/>
        </w:rPr>
        <w:lastRenderedPageBreak/>
        <w:drawing>
          <wp:inline distT="0" distB="0" distL="0" distR="0" wp14:anchorId="099CACE4" wp14:editId="13B7FB5A">
            <wp:extent cx="3079598" cy="1433830"/>
            <wp:effectExtent l="0" t="0" r="0" b="127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rotWithShape="1">
                    <a:blip r:embed="rId20">
                      <a:extLst>
                        <a:ext uri="{28A0092B-C50C-407E-A947-70E740481C1C}">
                          <a14:useLocalDpi xmlns:a14="http://schemas.microsoft.com/office/drawing/2010/main" val="0"/>
                        </a:ext>
                      </a:extLst>
                    </a:blip>
                    <a:srcRect l="2553"/>
                    <a:stretch/>
                  </pic:blipFill>
                  <pic:spPr bwMode="auto">
                    <a:xfrm>
                      <a:off x="0" y="0"/>
                      <a:ext cx="3111106" cy="1448500"/>
                    </a:xfrm>
                    <a:prstGeom prst="rect">
                      <a:avLst/>
                    </a:prstGeom>
                    <a:ln>
                      <a:noFill/>
                    </a:ln>
                    <a:extLst>
                      <a:ext uri="{53640926-AAD7-44D8-BBD7-CCE9431645EC}">
                        <a14:shadowObscured xmlns:a14="http://schemas.microsoft.com/office/drawing/2010/main"/>
                      </a:ext>
                    </a:extLst>
                  </pic:spPr>
                </pic:pic>
              </a:graphicData>
            </a:graphic>
          </wp:inline>
        </w:drawing>
      </w:r>
    </w:p>
    <w:p w14:paraId="70B75016" w14:textId="3B2A2E90" w:rsidR="00A97A51" w:rsidRPr="00A71400" w:rsidRDefault="00A97A51" w:rsidP="00E030FF">
      <w:pPr>
        <w:ind w:left="720"/>
        <w:rPr>
          <w:rFonts w:asciiTheme="minorHAnsi" w:eastAsiaTheme="minorEastAsia" w:hAnsiTheme="minorHAnsi" w:cstheme="minorBidi"/>
        </w:rPr>
      </w:pPr>
      <w:r w:rsidRPr="00A71400">
        <w:rPr>
          <w:rFonts w:asciiTheme="minorHAnsi" w:eastAsiaTheme="minorEastAsia" w:hAnsiTheme="minorHAnsi" w:cstheme="minorBidi"/>
        </w:rPr>
        <w:t>Recall,</w:t>
      </w:r>
    </w:p>
    <w:p w14:paraId="7F9F730F" w14:textId="5C491444" w:rsidR="00107CD1" w:rsidRDefault="00A97A51" w:rsidP="00E030FF">
      <w:pPr>
        <w:ind w:left="720"/>
      </w:pPr>
      <w:r>
        <w:rPr>
          <w:noProof/>
        </w:rPr>
        <w:drawing>
          <wp:inline distT="0" distB="0" distL="0" distR="0" wp14:anchorId="4AA82261" wp14:editId="7A91B2CC">
            <wp:extent cx="1810871" cy="450271"/>
            <wp:effectExtent l="0" t="0" r="5715"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835652" cy="456433"/>
                    </a:xfrm>
                    <a:prstGeom prst="rect">
                      <a:avLst/>
                    </a:prstGeom>
                  </pic:spPr>
                </pic:pic>
              </a:graphicData>
            </a:graphic>
          </wp:inline>
        </w:drawing>
      </w:r>
    </w:p>
    <w:p w14:paraId="7A9B5941" w14:textId="1CB9BF44" w:rsidR="00A97A51" w:rsidRPr="00A71400" w:rsidRDefault="00A97A51" w:rsidP="00E030FF">
      <w:pPr>
        <w:ind w:left="720"/>
        <w:rPr>
          <w:rFonts w:asciiTheme="minorHAnsi" w:eastAsiaTheme="minorEastAsia" w:hAnsiTheme="minorHAnsi" w:cstheme="minorBidi"/>
        </w:rPr>
      </w:pPr>
      <w:r w:rsidRPr="00A71400">
        <w:rPr>
          <w:rFonts w:asciiTheme="minorHAnsi" w:eastAsiaTheme="minorEastAsia" w:hAnsiTheme="minorHAnsi" w:cstheme="minorBidi"/>
        </w:rPr>
        <w:t xml:space="preserve">So, </w:t>
      </w:r>
    </w:p>
    <w:p w14:paraId="31F40F54" w14:textId="043A9E3C" w:rsidR="00B43436" w:rsidRPr="00E030FF" w:rsidRDefault="00B43436" w:rsidP="00E030FF">
      <w:pPr>
        <w:ind w:left="720"/>
        <w:rPr>
          <w:rFonts w:asciiTheme="minorHAnsi" w:eastAsiaTheme="minorEastAsia" w:hAnsiTheme="minorHAnsi" w:cstheme="minorBidi"/>
          <w:sz w:val="20"/>
        </w:rPr>
      </w:pPr>
      <w:r w:rsidRPr="00B43436">
        <w:rPr>
          <w:rFonts w:asciiTheme="minorHAnsi" w:eastAsiaTheme="minorEastAsia" w:hAnsiTheme="minorHAnsi" w:cstheme="minorBidi"/>
          <w:noProof/>
          <w:sz w:val="20"/>
        </w:rPr>
        <w:drawing>
          <wp:inline distT="0" distB="0" distL="0" distR="0" wp14:anchorId="57D51DCA" wp14:editId="3CEBBFD0">
            <wp:extent cx="1053912" cy="242047"/>
            <wp:effectExtent l="0" t="0" r="63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22"/>
                    <a:stretch>
                      <a:fillRect/>
                    </a:stretch>
                  </pic:blipFill>
                  <pic:spPr>
                    <a:xfrm>
                      <a:off x="0" y="0"/>
                      <a:ext cx="1100109" cy="252657"/>
                    </a:xfrm>
                    <a:prstGeom prst="rect">
                      <a:avLst/>
                    </a:prstGeom>
                  </pic:spPr>
                </pic:pic>
              </a:graphicData>
            </a:graphic>
          </wp:inline>
        </w:drawing>
      </w:r>
    </w:p>
    <w:p w14:paraId="6D781719" w14:textId="6F09441B" w:rsidR="00107CD1" w:rsidRDefault="00B43436" w:rsidP="00B43436">
      <w:pPr>
        <w:ind w:left="720"/>
      </w:pPr>
      <w:r>
        <w:rPr>
          <w:noProof/>
        </w:rPr>
        <w:drawing>
          <wp:inline distT="0" distB="0" distL="0" distR="0" wp14:anchorId="5186B8F8" wp14:editId="3872D0FE">
            <wp:extent cx="1335741" cy="228997"/>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rotWithShape="1">
                    <a:blip r:embed="rId23">
                      <a:extLst>
                        <a:ext uri="{28A0092B-C50C-407E-A947-70E740481C1C}">
                          <a14:useLocalDpi xmlns:a14="http://schemas.microsoft.com/office/drawing/2010/main" val="0"/>
                        </a:ext>
                      </a:extLst>
                    </a:blip>
                    <a:srcRect l="3546" t="56144"/>
                    <a:stretch/>
                  </pic:blipFill>
                  <pic:spPr bwMode="auto">
                    <a:xfrm>
                      <a:off x="0" y="0"/>
                      <a:ext cx="1505285" cy="258063"/>
                    </a:xfrm>
                    <a:prstGeom prst="rect">
                      <a:avLst/>
                    </a:prstGeom>
                    <a:ln>
                      <a:noFill/>
                    </a:ln>
                    <a:extLst>
                      <a:ext uri="{53640926-AAD7-44D8-BBD7-CCE9431645EC}">
                        <a14:shadowObscured xmlns:a14="http://schemas.microsoft.com/office/drawing/2010/main"/>
                      </a:ext>
                    </a:extLst>
                  </pic:spPr>
                </pic:pic>
              </a:graphicData>
            </a:graphic>
          </wp:inline>
        </w:drawing>
      </w:r>
    </w:p>
    <w:p w14:paraId="77BA4261" w14:textId="0EDBEC7B" w:rsidR="00A97A51" w:rsidRDefault="00A97A51" w:rsidP="00107CD1"/>
    <w:p w14:paraId="3A75C0DA" w14:textId="53DE8763" w:rsidR="00A97A51" w:rsidRPr="00AA4C4B" w:rsidRDefault="00A97A51" w:rsidP="00AA4C4B">
      <w:pPr>
        <w:ind w:left="720"/>
        <w:rPr>
          <w:rFonts w:asciiTheme="minorHAnsi" w:eastAsiaTheme="minorEastAsia" w:hAnsiTheme="minorHAnsi" w:cstheme="minorBidi"/>
        </w:rPr>
      </w:pPr>
      <w:r w:rsidRPr="00A71400">
        <w:rPr>
          <w:rFonts w:asciiTheme="minorHAnsi" w:eastAsiaTheme="minorEastAsia" w:hAnsiTheme="minorHAnsi" w:cstheme="minorBidi"/>
        </w:rPr>
        <w:t>Thus,</w:t>
      </w:r>
    </w:p>
    <w:p w14:paraId="1FD268FE" w14:textId="07121C0A" w:rsidR="00A97A51" w:rsidRDefault="00A97A51" w:rsidP="00B43436">
      <w:pPr>
        <w:ind w:left="720"/>
      </w:pPr>
      <w:r>
        <w:rPr>
          <w:noProof/>
        </w:rPr>
        <w:drawing>
          <wp:inline distT="0" distB="0" distL="0" distR="0" wp14:anchorId="51E8494E" wp14:editId="44B581AA">
            <wp:extent cx="5836023" cy="2357755"/>
            <wp:effectExtent l="0" t="0" r="635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4">
                      <a:extLst>
                        <a:ext uri="{28A0092B-C50C-407E-A947-70E740481C1C}">
                          <a14:useLocalDpi xmlns:a14="http://schemas.microsoft.com/office/drawing/2010/main" val="0"/>
                        </a:ext>
                      </a:extLst>
                    </a:blip>
                    <a:srcRect l="1810"/>
                    <a:stretch/>
                  </pic:blipFill>
                  <pic:spPr bwMode="auto">
                    <a:xfrm>
                      <a:off x="0" y="0"/>
                      <a:ext cx="5836023" cy="2357755"/>
                    </a:xfrm>
                    <a:prstGeom prst="rect">
                      <a:avLst/>
                    </a:prstGeom>
                    <a:ln>
                      <a:noFill/>
                    </a:ln>
                    <a:extLst>
                      <a:ext uri="{53640926-AAD7-44D8-BBD7-CCE9431645EC}">
                        <a14:shadowObscured xmlns:a14="http://schemas.microsoft.com/office/drawing/2010/main"/>
                      </a:ext>
                    </a:extLst>
                  </pic:spPr>
                </pic:pic>
              </a:graphicData>
            </a:graphic>
          </wp:inline>
        </w:drawing>
      </w:r>
    </w:p>
    <w:p w14:paraId="2F50F0EC" w14:textId="77777777" w:rsidR="00107CD1" w:rsidRDefault="00107CD1" w:rsidP="00107CD1"/>
    <w:p w14:paraId="209907DB" w14:textId="27239244" w:rsidR="00EF657F" w:rsidRDefault="00EF657F" w:rsidP="00EF657F">
      <w:pPr>
        <w:numPr>
          <w:ilvl w:val="1"/>
          <w:numId w:val="1"/>
        </w:numPr>
      </w:pPr>
      <w:r>
        <w:t xml:space="preserve">(3 points) Using </w:t>
      </w:r>
      <w:r>
        <w:rPr>
          <w:rFonts w:ascii="Symbol" w:eastAsia="Symbol" w:hAnsi="Symbol" w:cs="Symbol"/>
        </w:rPr>
        <w:t>j</w:t>
      </w:r>
      <w:r>
        <w:rPr>
          <w:vertAlign w:val="subscript"/>
        </w:rPr>
        <w:t>1</w:t>
      </w:r>
      <w:r>
        <w:t xml:space="preserve"> = 0.3, </w:t>
      </w:r>
      <w:r>
        <w:rPr>
          <w:rFonts w:ascii="Symbol" w:eastAsia="Symbol" w:hAnsi="Symbol" w:cs="Symbol"/>
        </w:rPr>
        <w:t>q</w:t>
      </w:r>
      <w:r>
        <w:rPr>
          <w:vertAlign w:val="subscript"/>
        </w:rPr>
        <w:t>1</w:t>
      </w:r>
      <w:r>
        <w:t xml:space="preserve"> = 0.1, and </w:t>
      </w:r>
      <w:r>
        <w:rPr>
          <w:rFonts w:ascii="Symbol" w:eastAsia="Symbol" w:hAnsi="Symbol" w:cs="Symbol"/>
        </w:rPr>
        <w:t>q</w:t>
      </w:r>
      <w:r>
        <w:rPr>
          <w:vertAlign w:val="subscript"/>
        </w:rPr>
        <w:t>2</w:t>
      </w:r>
      <w:r>
        <w:t xml:space="preserve"> = 0.2, find the values of </w:t>
      </w:r>
      <w:r>
        <w:rPr>
          <w:rFonts w:ascii="Symbol" w:eastAsia="Symbol" w:hAnsi="Symbol" w:cs="Symbol"/>
        </w:rPr>
        <w:t>g</w:t>
      </w:r>
      <w:r>
        <w:t xml:space="preserve">(0) and </w:t>
      </w:r>
      <w:r>
        <w:rPr>
          <w:rFonts w:ascii="Symbol" w:eastAsia="Symbol" w:hAnsi="Symbol" w:cs="Symbol"/>
        </w:rPr>
        <w:t>g</w:t>
      </w:r>
      <w:r>
        <w:t xml:space="preserve">(1) with the help of </w:t>
      </w:r>
      <w:r w:rsidRPr="006E4212">
        <w:rPr>
          <w:rFonts w:ascii="Courier New" w:hAnsi="Courier New" w:cs="Courier New"/>
        </w:rPr>
        <w:t>ARMAtoMA()</w:t>
      </w:r>
      <w:r>
        <w:t xml:space="preserve"> and </w:t>
      </w:r>
      <w:r w:rsidR="00F40ED7" w:rsidRPr="00E21E4E">
        <w:rPr>
          <w:noProof/>
          <w:position w:val="-10"/>
        </w:rPr>
        <w:object w:dxaOrig="460" w:dyaOrig="320" w14:anchorId="71EB370D">
          <v:shape id="_x0000_i1043" type="#_x0000_t75" alt="" style="width:23.1pt;height:14.7pt;mso-width-percent:0;mso-height-percent:0;mso-width-percent:0;mso-height-percent:0" o:ole="">
            <v:imagedata r:id="rId10" o:title=""/>
          </v:shape>
          <o:OLEObject Type="Embed" ProgID="Equation.DSMT4" ShapeID="_x0000_i1043" DrawAspect="Content" ObjectID="_1717829496" r:id="rId25"/>
        </w:object>
      </w:r>
      <w:r w:rsidR="00F40ED7" w:rsidRPr="00E21E4E">
        <w:rPr>
          <w:noProof/>
          <w:position w:val="-22"/>
        </w:rPr>
        <w:object w:dxaOrig="1359" w:dyaOrig="580" w14:anchorId="78588BD4">
          <v:shape id="_x0000_i1042" type="#_x0000_t75" alt="" style="width:68.3pt;height:29.45pt;mso-width-percent:0;mso-height-percent:0;mso-width-percent:0;mso-height-percent:0" o:ole="" fillcolor="window">
            <v:imagedata r:id="rId12" o:title=""/>
          </v:shape>
          <o:OLEObject Type="Embed" ProgID="Equation.DSMT4" ShapeID="_x0000_i1042" DrawAspect="Content" ObjectID="_1717829497" r:id="rId26"/>
        </w:object>
      </w:r>
      <w:r>
        <w:t xml:space="preserve"> (use an upper bound of 20 in the sum). Of course, these should match what you got in part </w:t>
      </w:r>
      <w:r>
        <w:fldChar w:fldCharType="begin"/>
      </w:r>
      <w:r>
        <w:instrText xml:space="preserve"> REF _Ref93591347 \r \h </w:instrText>
      </w:r>
      <w:r>
        <w:fldChar w:fldCharType="separate"/>
      </w:r>
      <w:r>
        <w:t>b)</w:t>
      </w:r>
      <w:r>
        <w:fldChar w:fldCharType="end"/>
      </w:r>
      <w:r>
        <w:t>!</w:t>
      </w:r>
    </w:p>
    <w:p w14:paraId="7088122E" w14:textId="77777777" w:rsidR="003B2EB6" w:rsidRDefault="003B2EB6" w:rsidP="003B2EB6">
      <w:pPr>
        <w:ind w:left="720"/>
      </w:pPr>
    </w:p>
    <w:p w14:paraId="3D481669" w14:textId="01F875D2" w:rsidR="00621EDD" w:rsidRPr="00A71400" w:rsidRDefault="006F7971" w:rsidP="00621EDD">
      <w:pPr>
        <w:ind w:left="720"/>
        <w:rPr>
          <w:rFonts w:asciiTheme="minorHAnsi" w:eastAsiaTheme="minorEastAsia" w:hAnsiTheme="minorHAnsi" w:cstheme="minorBidi"/>
        </w:rPr>
      </w:pPr>
      <w:r w:rsidRPr="00A71400">
        <w:rPr>
          <w:rFonts w:asciiTheme="minorHAnsi" w:eastAsiaTheme="minorEastAsia" w:hAnsiTheme="minorHAnsi" w:cstheme="minorBidi"/>
        </w:rPr>
        <w:t xml:space="preserve">ARMAtoMA function returns </w:t>
      </w:r>
      <m:oMath>
        <m:sSub>
          <m:sSubPr>
            <m:ctrlPr>
              <w:rPr>
                <w:rFonts w:ascii="Cambria Math" w:eastAsiaTheme="minorEastAsia" w:hAnsi="Cambria Math" w:cstheme="minorBidi"/>
              </w:rPr>
            </m:ctrlPr>
          </m:sSubPr>
          <m:e>
            <m:r>
              <w:rPr>
                <w:rFonts w:ascii="Cambria Math" w:eastAsiaTheme="minorEastAsia" w:hAnsi="Cambria Math" w:cstheme="minorBidi"/>
              </w:rPr>
              <m:t>ψ</m:t>
            </m:r>
          </m:e>
          <m:sub>
            <m:r>
              <w:rPr>
                <w:rFonts w:ascii="Cambria Math" w:eastAsiaTheme="minorEastAsia" w:hAnsi="Cambria Math" w:cstheme="minorBidi"/>
              </w:rPr>
              <m:t>i</m:t>
            </m:r>
          </m:sub>
        </m:sSub>
      </m:oMath>
      <w:r w:rsidRPr="00A71400">
        <w:rPr>
          <w:rFonts w:asciiTheme="minorHAnsi" w:eastAsiaTheme="minorEastAsia" w:hAnsiTheme="minorHAnsi" w:cstheme="minorBidi"/>
        </w:rPr>
        <w:t xml:space="preserve"> values as follows: </w:t>
      </w:r>
    </w:p>
    <w:p w14:paraId="4BD0A69D" w14:textId="77777777" w:rsidR="006F7971" w:rsidRDefault="006F7971" w:rsidP="00621EDD">
      <w:pPr>
        <w:ind w:left="720"/>
      </w:pPr>
    </w:p>
    <w:p w14:paraId="76B3BECC" w14:textId="77777777" w:rsidR="00B81268" w:rsidRDefault="00B81268" w:rsidP="009A0DAB">
      <w:pPr>
        <w:pStyle w:val="R-10"/>
      </w:pPr>
      <w:r>
        <w:t>&gt; # 2.c</w:t>
      </w:r>
    </w:p>
    <w:p w14:paraId="68AB868D" w14:textId="77777777" w:rsidR="00B81268" w:rsidRDefault="00B81268" w:rsidP="009A0DAB">
      <w:pPr>
        <w:pStyle w:val="R-10"/>
      </w:pPr>
      <w:r>
        <w:t>&gt; ARMAtoMA &lt;- ARMAtoMA(ar=0.3,ma=c(0.1,0.2),lag.max = 100)</w:t>
      </w:r>
    </w:p>
    <w:p w14:paraId="1755C58A" w14:textId="77777777" w:rsidR="00B81268" w:rsidRDefault="00B81268" w:rsidP="009A0DAB">
      <w:pPr>
        <w:pStyle w:val="R-10"/>
      </w:pPr>
      <w:r>
        <w:t>&gt; ARMAtoMA</w:t>
      </w:r>
    </w:p>
    <w:p w14:paraId="5087EB57" w14:textId="77777777" w:rsidR="00B81268" w:rsidRDefault="00B81268" w:rsidP="009A0DAB">
      <w:pPr>
        <w:pStyle w:val="R-10"/>
      </w:pPr>
      <w:r>
        <w:t xml:space="preserve">  [1] 4.000000e-01 3.200000e-01 9.600000e-02 2.880000e-02 8.640000e-03 2.592000e-03 7.776000e-04 2.332800e-04</w:t>
      </w:r>
    </w:p>
    <w:p w14:paraId="46CB2CFB" w14:textId="095C48E4" w:rsidR="00B81268" w:rsidRDefault="00B81268" w:rsidP="009A0DAB">
      <w:pPr>
        <w:pStyle w:val="R-10"/>
      </w:pPr>
      <w:r>
        <w:t xml:space="preserve">  [9] 6.998400e-05 2.099520e-05 6.298560e-06 1.889568e-06 5.668704e-07 1.700611e-07 5.101834e-08 1.530550e-08</w:t>
      </w:r>
    </w:p>
    <w:p w14:paraId="637CA81F" w14:textId="77777777" w:rsidR="00B81268" w:rsidRDefault="00B81268" w:rsidP="00B81268">
      <w:pPr>
        <w:ind w:left="720"/>
      </w:pPr>
    </w:p>
    <w:p w14:paraId="084749F0" w14:textId="1545DCFD" w:rsidR="00B81268" w:rsidRPr="00A71400" w:rsidRDefault="00B81268" w:rsidP="00B81268">
      <w:pPr>
        <w:ind w:left="720"/>
        <w:rPr>
          <w:rFonts w:asciiTheme="minorHAnsi" w:eastAsiaTheme="minorEastAsia" w:hAnsiTheme="minorHAnsi" w:cstheme="minorBidi"/>
        </w:rPr>
      </w:pPr>
      <w:r w:rsidRPr="00A71400">
        <w:rPr>
          <w:rFonts w:asciiTheme="minorHAnsi" w:eastAsiaTheme="minorEastAsia" w:hAnsiTheme="minorHAnsi" w:cstheme="minorBidi"/>
        </w:rPr>
        <w:lastRenderedPageBreak/>
        <w:t xml:space="preserve">These values </w:t>
      </w:r>
      <w:r w:rsidR="00894E53" w:rsidRPr="00A71400">
        <w:rPr>
          <w:rFonts w:asciiTheme="minorHAnsi" w:eastAsiaTheme="minorEastAsia" w:hAnsiTheme="minorHAnsi" w:cstheme="minorBidi"/>
        </w:rPr>
        <w:t xml:space="preserve">match what we calculated in part b. </w:t>
      </w:r>
    </w:p>
    <w:p w14:paraId="3EFE5122" w14:textId="572AC523" w:rsidR="005E34F6" w:rsidRPr="00A71400" w:rsidRDefault="00000000" w:rsidP="00B81268">
      <w:pPr>
        <w:ind w:left="720"/>
        <w:rPr>
          <w:rFonts w:asciiTheme="minorHAnsi" w:eastAsiaTheme="minorEastAsia" w:hAnsiTheme="minorHAnsi" w:cstheme="minorBidi"/>
        </w:rPr>
      </w:pPr>
      <m:oMath>
        <m:acc>
          <m:accPr>
            <m:ctrlPr>
              <w:rPr>
                <w:rFonts w:ascii="Cambria Math" w:eastAsiaTheme="minorEastAsia" w:hAnsi="Cambria Math" w:cstheme="minorBidi"/>
              </w:rPr>
            </m:ctrlPr>
          </m:accPr>
          <m:e>
            <m:r>
              <w:rPr>
                <w:rFonts w:ascii="Cambria Math" w:eastAsiaTheme="minorEastAsia" w:hAnsi="Cambria Math" w:cstheme="minorBidi"/>
              </w:rPr>
              <m:t>γ</m:t>
            </m:r>
            <m:r>
              <m:rPr>
                <m:sty m:val="p"/>
              </m:rPr>
              <w:rPr>
                <w:rFonts w:ascii="Cambria Math" w:eastAsiaTheme="minorEastAsia" w:hAnsi="Cambria Math" w:cstheme="minorBidi"/>
              </w:rPr>
              <m:t>(0)</m:t>
            </m:r>
          </m:e>
        </m:acc>
      </m:oMath>
      <w:r w:rsidR="009D5AE1" w:rsidRPr="00A71400">
        <w:rPr>
          <w:rFonts w:asciiTheme="minorHAnsi" w:eastAsiaTheme="minorEastAsia" w:hAnsiTheme="minorHAnsi" w:cstheme="minorBidi"/>
        </w:rPr>
        <w:t xml:space="preserve"> can be calculated </w:t>
      </w:r>
      <w:r w:rsidR="00BB5228" w:rsidRPr="00A71400">
        <w:rPr>
          <w:rFonts w:asciiTheme="minorHAnsi" w:eastAsiaTheme="minorEastAsia" w:hAnsiTheme="minorHAnsi" w:cstheme="minorBidi"/>
        </w:rPr>
        <w:t xml:space="preserve">by </w:t>
      </w:r>
      <w:r w:rsidR="00E72ABF" w:rsidRPr="00A71400">
        <w:rPr>
          <w:rFonts w:asciiTheme="minorHAnsi" w:eastAsiaTheme="minorEastAsia" w:hAnsiTheme="minorHAnsi" w:cstheme="minorBidi"/>
        </w:rPr>
        <w:t>summing</w:t>
      </w:r>
      <w:r w:rsidR="00BB5228" w:rsidRPr="00A71400">
        <w:rPr>
          <w:rFonts w:asciiTheme="minorHAnsi" w:eastAsiaTheme="minorEastAsia" w:hAnsiTheme="minorHAnsi" w:cstheme="minorBidi"/>
        </w:rPr>
        <w:t xml:space="preserve"> the inter product of </w:t>
      </w:r>
      <w:r w:rsidR="007A139E" w:rsidRPr="00A71400">
        <w:rPr>
          <w:rFonts w:asciiTheme="minorHAnsi" w:eastAsiaTheme="minorEastAsia" w:hAnsiTheme="minorHAnsi" w:cstheme="minorBidi"/>
        </w:rPr>
        <w:t xml:space="preserve">two same </w:t>
      </w:r>
      <w:r w:rsidR="009B12B7" w:rsidRPr="00A71400">
        <w:rPr>
          <w:rFonts w:asciiTheme="minorHAnsi" w:eastAsiaTheme="minorEastAsia" w:hAnsiTheme="minorHAnsi" w:cstheme="minorBidi"/>
        </w:rPr>
        <w:t>vector</w:t>
      </w:r>
      <w:r w:rsidR="00152981" w:rsidRPr="00A71400">
        <w:rPr>
          <w:rFonts w:asciiTheme="minorHAnsi" w:eastAsiaTheme="minorEastAsia" w:hAnsiTheme="minorHAnsi" w:cstheme="minorBidi"/>
        </w:rPr>
        <w:t>s</w:t>
      </w:r>
      <w:r w:rsidR="009B12B7" w:rsidRPr="00A71400">
        <w:rPr>
          <w:rFonts w:asciiTheme="minorHAnsi" w:eastAsiaTheme="minorEastAsia" w:hAnsiTheme="minorHAnsi" w:cstheme="minorBidi"/>
        </w:rPr>
        <w:t xml:space="preserve"> including all </w:t>
      </w:r>
      <m:oMath>
        <m:sSub>
          <m:sSubPr>
            <m:ctrlPr>
              <w:rPr>
                <w:rFonts w:ascii="Cambria Math" w:eastAsiaTheme="minorEastAsia" w:hAnsi="Cambria Math" w:cstheme="minorBidi"/>
              </w:rPr>
            </m:ctrlPr>
          </m:sSubPr>
          <m:e>
            <m:r>
              <w:rPr>
                <w:rFonts w:ascii="Cambria Math" w:eastAsiaTheme="minorEastAsia" w:hAnsi="Cambria Math" w:cstheme="minorBidi"/>
              </w:rPr>
              <m:t>ψ</m:t>
            </m:r>
          </m:e>
          <m:sub>
            <m:r>
              <w:rPr>
                <w:rFonts w:ascii="Cambria Math" w:eastAsiaTheme="minorEastAsia" w:hAnsi="Cambria Math" w:cstheme="minorBidi"/>
              </w:rPr>
              <m:t>i</m:t>
            </m:r>
          </m:sub>
        </m:sSub>
      </m:oMath>
      <w:r w:rsidR="009B12B7" w:rsidRPr="00A71400">
        <w:rPr>
          <w:rFonts w:asciiTheme="minorHAnsi" w:eastAsiaTheme="minorEastAsia" w:hAnsiTheme="minorHAnsi" w:cstheme="minorBidi"/>
        </w:rPr>
        <w:t>. I defined the vector as “psiVector” in the following code chunk:</w:t>
      </w:r>
    </w:p>
    <w:p w14:paraId="1AAF0FE6" w14:textId="4901B230" w:rsidR="00A97A51" w:rsidRPr="00A71400" w:rsidRDefault="00A97A51" w:rsidP="00A97A51"/>
    <w:p w14:paraId="6274879C" w14:textId="77777777" w:rsidR="00A97A51" w:rsidRPr="00A97A51" w:rsidRDefault="00A97A51" w:rsidP="009A0DAB">
      <w:pPr>
        <w:pStyle w:val="R-10"/>
      </w:pPr>
      <w:r w:rsidRPr="00A97A51">
        <w:t>&gt; psiVector &lt;- c(1,ARMAtoMA)</w:t>
      </w:r>
    </w:p>
    <w:p w14:paraId="2B834BBB" w14:textId="77777777" w:rsidR="00A97A51" w:rsidRPr="00A97A51" w:rsidRDefault="00A97A51" w:rsidP="009A0DAB">
      <w:pPr>
        <w:pStyle w:val="R-10"/>
      </w:pPr>
      <w:r w:rsidRPr="00A97A51">
        <w:t>&gt; head(psiVector)</w:t>
      </w:r>
    </w:p>
    <w:p w14:paraId="66FD1987" w14:textId="77777777" w:rsidR="00A97A51" w:rsidRPr="00A97A51" w:rsidRDefault="00A97A51" w:rsidP="009A0DAB">
      <w:pPr>
        <w:pStyle w:val="R-10"/>
      </w:pPr>
      <w:r w:rsidRPr="00A97A51">
        <w:t>[1] 1.00000 0.40000 0.32000 0.09600 0.02880 0.00864</w:t>
      </w:r>
    </w:p>
    <w:p w14:paraId="16C92CA8" w14:textId="77777777" w:rsidR="00A97A51" w:rsidRPr="00A97A51" w:rsidRDefault="00A97A51" w:rsidP="009A0DAB">
      <w:pPr>
        <w:pStyle w:val="R-10"/>
      </w:pPr>
      <w:r w:rsidRPr="00A97A51">
        <w:t>&gt; gamma.0 &lt;- sum(psiVector*psiVector)</w:t>
      </w:r>
    </w:p>
    <w:p w14:paraId="3EC2EFFD" w14:textId="77777777" w:rsidR="00A97A51" w:rsidRPr="003A1ED8" w:rsidRDefault="00A97A51" w:rsidP="009A0DAB">
      <w:pPr>
        <w:pStyle w:val="R-10"/>
        <w:rPr>
          <w:highlight w:val="yellow"/>
        </w:rPr>
      </w:pPr>
      <w:r w:rsidRPr="00A97A51">
        <w:t xml:space="preserve">&gt; </w:t>
      </w:r>
      <w:r w:rsidRPr="003A1ED8">
        <w:rPr>
          <w:highlight w:val="yellow"/>
        </w:rPr>
        <w:t>gamma.0</w:t>
      </w:r>
    </w:p>
    <w:p w14:paraId="577D9746" w14:textId="77777777" w:rsidR="00A97A51" w:rsidRDefault="00A97A51" w:rsidP="009A0DAB">
      <w:pPr>
        <w:pStyle w:val="R-10"/>
      </w:pPr>
      <w:r w:rsidRPr="003A1ED8">
        <w:rPr>
          <w:highlight w:val="yellow"/>
        </w:rPr>
        <w:t>[1] 1.272527</w:t>
      </w:r>
    </w:p>
    <w:p w14:paraId="37944B44" w14:textId="77777777" w:rsidR="00FD26E9" w:rsidRDefault="00FD26E9" w:rsidP="00A97A51">
      <w:pPr>
        <w:rPr>
          <w:rFonts w:ascii="Courier New" w:hAnsi="Courier New" w:cs="Courier New"/>
          <w:sz w:val="20"/>
          <w:szCs w:val="20"/>
        </w:rPr>
      </w:pPr>
    </w:p>
    <w:p w14:paraId="6ED34D4F" w14:textId="0E0D0DA4" w:rsidR="00FD26E9" w:rsidRPr="00A71400" w:rsidRDefault="00FD26E9" w:rsidP="009A0DAB">
      <w:pPr>
        <w:ind w:left="720"/>
        <w:rPr>
          <w:rFonts w:asciiTheme="minorHAnsi" w:eastAsiaTheme="minorEastAsia" w:hAnsiTheme="minorHAnsi" w:cstheme="minorBidi"/>
        </w:rPr>
      </w:pPr>
      <w:r w:rsidRPr="00A71400">
        <w:rPr>
          <w:rFonts w:asciiTheme="minorHAnsi" w:eastAsiaTheme="minorEastAsia" w:hAnsiTheme="minorHAnsi" w:cstheme="minorBidi"/>
        </w:rPr>
        <w:t xml:space="preserve">To calculate </w:t>
      </w:r>
      <m:oMath>
        <m:acc>
          <m:accPr>
            <m:ctrlPr>
              <w:rPr>
                <w:rFonts w:ascii="Cambria Math" w:eastAsiaTheme="minorEastAsia" w:hAnsi="Cambria Math" w:cstheme="minorBidi"/>
              </w:rPr>
            </m:ctrlPr>
          </m:accPr>
          <m:e>
            <m:r>
              <w:rPr>
                <w:rFonts w:ascii="Cambria Math" w:eastAsiaTheme="minorEastAsia" w:hAnsi="Cambria Math" w:cstheme="minorBidi"/>
              </w:rPr>
              <m:t>γ</m:t>
            </m:r>
            <m:r>
              <m:rPr>
                <m:sty m:val="p"/>
              </m:rPr>
              <w:rPr>
                <w:rFonts w:ascii="Cambria Math" w:eastAsiaTheme="minorEastAsia" w:hAnsi="Cambria Math" w:cstheme="minorBidi"/>
              </w:rPr>
              <m:t>(1)</m:t>
            </m:r>
          </m:e>
        </m:acc>
      </m:oMath>
      <w:r w:rsidRPr="00A71400">
        <w:rPr>
          <w:rFonts w:asciiTheme="minorHAnsi" w:eastAsiaTheme="minorEastAsia" w:hAnsiTheme="minorHAnsi" w:cstheme="minorBidi"/>
        </w:rPr>
        <w:t xml:space="preserve">, I </w:t>
      </w:r>
      <w:r w:rsidR="000D2FE8" w:rsidRPr="00A71400">
        <w:rPr>
          <w:rFonts w:asciiTheme="minorHAnsi" w:eastAsiaTheme="minorEastAsia" w:hAnsiTheme="minorHAnsi" w:cstheme="minorBidi"/>
        </w:rPr>
        <w:t xml:space="preserve">created two vectors </w:t>
      </w:r>
      <w:r w:rsidR="007B7CD3" w:rsidRPr="00A71400">
        <w:rPr>
          <w:rFonts w:asciiTheme="minorHAnsi" w:eastAsiaTheme="minorEastAsia" w:hAnsiTheme="minorHAnsi" w:cstheme="minorBidi"/>
        </w:rPr>
        <w:t>and</w:t>
      </w:r>
      <w:r w:rsidR="00F62521" w:rsidRPr="00A71400">
        <w:rPr>
          <w:rFonts w:asciiTheme="minorHAnsi" w:eastAsiaTheme="minorEastAsia" w:hAnsiTheme="minorHAnsi" w:cstheme="minorBidi"/>
        </w:rPr>
        <w:t xml:space="preserve"> find the inner product of the two vectors. The sum of the vector is the estimated </w:t>
      </w:r>
      <m:oMath>
        <m:r>
          <w:rPr>
            <w:rFonts w:ascii="Cambria Math" w:eastAsiaTheme="minorEastAsia" w:hAnsi="Cambria Math" w:cstheme="minorBidi"/>
          </w:rPr>
          <m:t>γ</m:t>
        </m:r>
        <m:d>
          <m:dPr>
            <m:ctrlPr>
              <w:rPr>
                <w:rFonts w:ascii="Cambria Math" w:eastAsiaTheme="minorEastAsia" w:hAnsi="Cambria Math" w:cstheme="minorBidi"/>
              </w:rPr>
            </m:ctrlPr>
          </m:dPr>
          <m:e>
            <m:r>
              <m:rPr>
                <m:sty m:val="p"/>
              </m:rPr>
              <w:rPr>
                <w:rFonts w:ascii="Cambria Math" w:eastAsiaTheme="minorEastAsia" w:hAnsi="Cambria Math" w:cstheme="minorBidi"/>
              </w:rPr>
              <m:t>1</m:t>
            </m:r>
          </m:e>
        </m:d>
      </m:oMath>
      <w:r w:rsidR="008E6862" w:rsidRPr="00A71400">
        <w:rPr>
          <w:rFonts w:asciiTheme="minorHAnsi" w:eastAsiaTheme="minorEastAsia" w:hAnsiTheme="minorHAnsi" w:cstheme="minorBidi"/>
        </w:rPr>
        <w:t xml:space="preserve"> value. </w:t>
      </w:r>
    </w:p>
    <w:p w14:paraId="15A1FB86" w14:textId="77777777" w:rsidR="005A6D3E" w:rsidRPr="00A97A51" w:rsidRDefault="005A6D3E" w:rsidP="00A97A51">
      <w:pPr>
        <w:rPr>
          <w:rFonts w:ascii="Courier New" w:hAnsi="Courier New" w:cs="Courier New"/>
          <w:sz w:val="20"/>
          <w:szCs w:val="20"/>
        </w:rPr>
      </w:pPr>
    </w:p>
    <w:p w14:paraId="08213485" w14:textId="77777777" w:rsidR="00A97A51" w:rsidRPr="00A97A51" w:rsidRDefault="00A97A51" w:rsidP="009A0DAB">
      <w:pPr>
        <w:pStyle w:val="R-10"/>
      </w:pPr>
      <w:r w:rsidRPr="00A97A51">
        <w:t>&gt; psiVector99 &lt;- psiVector[1:99]</w:t>
      </w:r>
    </w:p>
    <w:p w14:paraId="7CE88EDB" w14:textId="77777777" w:rsidR="00A97A51" w:rsidRPr="00A97A51" w:rsidRDefault="00A97A51" w:rsidP="009A0DAB">
      <w:pPr>
        <w:pStyle w:val="R-10"/>
      </w:pPr>
      <w:r w:rsidRPr="00A97A51">
        <w:t>&gt; psiVector100 &lt;- psiVector[2:100]</w:t>
      </w:r>
    </w:p>
    <w:p w14:paraId="00BD5EC6" w14:textId="77777777" w:rsidR="00A97A51" w:rsidRPr="00A97A51" w:rsidRDefault="00A97A51" w:rsidP="009A0DAB">
      <w:pPr>
        <w:pStyle w:val="R-10"/>
      </w:pPr>
      <w:r w:rsidRPr="00A97A51">
        <w:t>&gt; gamma.1 &lt;- sum(psiVector99*psiVector100)</w:t>
      </w:r>
    </w:p>
    <w:p w14:paraId="7BE9851A" w14:textId="77777777" w:rsidR="00A97A51" w:rsidRPr="003A1ED8" w:rsidRDefault="00A97A51" w:rsidP="009A0DAB">
      <w:pPr>
        <w:pStyle w:val="R-10"/>
        <w:rPr>
          <w:highlight w:val="yellow"/>
        </w:rPr>
      </w:pPr>
      <w:r w:rsidRPr="00A97A51">
        <w:t xml:space="preserve">&gt; </w:t>
      </w:r>
      <w:r w:rsidRPr="003A1ED8">
        <w:rPr>
          <w:highlight w:val="yellow"/>
        </w:rPr>
        <w:t>gamma.1</w:t>
      </w:r>
    </w:p>
    <w:p w14:paraId="705B8092" w14:textId="09F3C719" w:rsidR="00A97A51" w:rsidRPr="00A97A51" w:rsidRDefault="00A97A51" w:rsidP="009A0DAB">
      <w:pPr>
        <w:pStyle w:val="R-10"/>
      </w:pPr>
      <w:r w:rsidRPr="003A1ED8">
        <w:rPr>
          <w:highlight w:val="yellow"/>
        </w:rPr>
        <w:t>[1] 0.5617582</w:t>
      </w:r>
    </w:p>
    <w:p w14:paraId="68BEC1DC" w14:textId="396CAAA2" w:rsidR="00A97A51" w:rsidRDefault="00A97A51" w:rsidP="00A97A51"/>
    <w:p w14:paraId="10C366AC" w14:textId="26B26D59" w:rsidR="00877DF3" w:rsidRPr="00AA4C4B" w:rsidRDefault="00877DF3" w:rsidP="009A0DAB">
      <w:pPr>
        <w:ind w:left="720"/>
        <w:rPr>
          <w:rFonts w:asciiTheme="minorHAnsi" w:eastAsiaTheme="minorEastAsia" w:hAnsiTheme="minorHAnsi" w:cstheme="minorBidi"/>
        </w:rPr>
      </w:pPr>
      <w:r w:rsidRPr="00AA4C4B">
        <w:rPr>
          <w:rFonts w:asciiTheme="minorHAnsi" w:eastAsiaTheme="minorEastAsia" w:hAnsiTheme="minorHAnsi" w:cstheme="minorBidi"/>
        </w:rPr>
        <w:t xml:space="preserve">It turns out that the </w:t>
      </w:r>
      <m:oMath>
        <m:acc>
          <m:accPr>
            <m:ctrlPr>
              <w:rPr>
                <w:rFonts w:ascii="Cambria Math" w:eastAsiaTheme="minorEastAsia" w:hAnsi="Cambria Math" w:cstheme="minorBidi"/>
              </w:rPr>
            </m:ctrlPr>
          </m:accPr>
          <m:e>
            <m:r>
              <w:rPr>
                <w:rFonts w:ascii="Cambria Math" w:eastAsiaTheme="minorEastAsia" w:hAnsi="Cambria Math" w:cstheme="minorBidi"/>
              </w:rPr>
              <m:t>γ</m:t>
            </m:r>
            <m:r>
              <m:rPr>
                <m:sty m:val="p"/>
              </m:rPr>
              <w:rPr>
                <w:rFonts w:ascii="Cambria Math" w:eastAsiaTheme="minorEastAsia" w:hAnsi="Cambria Math" w:cstheme="minorBidi"/>
              </w:rPr>
              <m:t>(0)</m:t>
            </m:r>
          </m:e>
        </m:acc>
      </m:oMath>
      <w:r w:rsidRPr="00AA4C4B">
        <w:rPr>
          <w:rFonts w:asciiTheme="minorHAnsi" w:eastAsiaTheme="minorEastAsia" w:hAnsiTheme="minorHAnsi" w:cstheme="minorBidi"/>
        </w:rPr>
        <w:t xml:space="preserve"> and </w:t>
      </w:r>
      <m:oMath>
        <m:acc>
          <m:accPr>
            <m:ctrlPr>
              <w:rPr>
                <w:rFonts w:ascii="Cambria Math" w:eastAsiaTheme="minorEastAsia" w:hAnsi="Cambria Math" w:cstheme="minorBidi"/>
              </w:rPr>
            </m:ctrlPr>
          </m:accPr>
          <m:e>
            <m:r>
              <w:rPr>
                <w:rFonts w:ascii="Cambria Math" w:eastAsiaTheme="minorEastAsia" w:hAnsi="Cambria Math" w:cstheme="minorBidi"/>
              </w:rPr>
              <m:t>γ</m:t>
            </m:r>
            <m:r>
              <m:rPr>
                <m:sty m:val="p"/>
              </m:rPr>
              <w:rPr>
                <w:rFonts w:ascii="Cambria Math" w:eastAsiaTheme="minorEastAsia" w:hAnsi="Cambria Math" w:cstheme="minorBidi"/>
              </w:rPr>
              <m:t>(1)</m:t>
            </m:r>
          </m:e>
        </m:acc>
      </m:oMath>
      <w:r w:rsidRPr="00AA4C4B">
        <w:rPr>
          <w:rFonts w:asciiTheme="minorHAnsi" w:eastAsiaTheme="minorEastAsia" w:hAnsiTheme="minorHAnsi" w:cstheme="minorBidi"/>
        </w:rPr>
        <w:t xml:space="preserve"> calculated </w:t>
      </w:r>
      <w:r w:rsidR="00053AF9" w:rsidRPr="00AA4C4B">
        <w:rPr>
          <w:rFonts w:asciiTheme="minorHAnsi" w:eastAsiaTheme="minorEastAsia" w:hAnsiTheme="minorHAnsi" w:cstheme="minorBidi"/>
        </w:rPr>
        <w:t xml:space="preserve">in this part are the same in part b. </w:t>
      </w:r>
    </w:p>
    <w:p w14:paraId="194F2A24" w14:textId="396CAAA2" w:rsidR="00017881" w:rsidRDefault="00017881" w:rsidP="00A97A51"/>
    <w:p w14:paraId="29CF2311" w14:textId="56A5766D" w:rsidR="00EF657F" w:rsidRDefault="00EF657F" w:rsidP="00EF657F">
      <w:pPr>
        <w:numPr>
          <w:ilvl w:val="1"/>
          <w:numId w:val="1"/>
        </w:numPr>
      </w:pPr>
      <w:r>
        <w:t xml:space="preserve">(3 points) Using </w:t>
      </w:r>
      <w:r>
        <w:rPr>
          <w:rFonts w:ascii="Symbol" w:eastAsia="Symbol" w:hAnsi="Symbol" w:cs="Symbol"/>
        </w:rPr>
        <w:t>j</w:t>
      </w:r>
      <w:r>
        <w:rPr>
          <w:vertAlign w:val="subscript"/>
        </w:rPr>
        <w:t>1</w:t>
      </w:r>
      <w:r>
        <w:t xml:space="preserve"> = 0.3, </w:t>
      </w:r>
      <w:r>
        <w:rPr>
          <w:rFonts w:ascii="Symbol" w:eastAsia="Symbol" w:hAnsi="Symbol" w:cs="Symbol"/>
        </w:rPr>
        <w:t>q</w:t>
      </w:r>
      <w:r>
        <w:rPr>
          <w:vertAlign w:val="subscript"/>
        </w:rPr>
        <w:t>1</w:t>
      </w:r>
      <w:r>
        <w:t xml:space="preserve"> = 0.1, and </w:t>
      </w:r>
      <w:r>
        <w:rPr>
          <w:rFonts w:ascii="Symbol" w:eastAsia="Symbol" w:hAnsi="Symbol" w:cs="Symbol"/>
        </w:rPr>
        <w:t>q</w:t>
      </w:r>
      <w:r>
        <w:rPr>
          <w:vertAlign w:val="subscript"/>
        </w:rPr>
        <w:t>2</w:t>
      </w:r>
      <w:r>
        <w:t xml:space="preserve"> = 0.2, find the value of </w:t>
      </w:r>
      <w:r>
        <w:rPr>
          <w:rFonts w:ascii="Symbol" w:eastAsia="Symbol" w:hAnsi="Symbol" w:cs="Symbol"/>
        </w:rPr>
        <w:t>r</w:t>
      </w:r>
      <w:r>
        <w:t xml:space="preserve">(1) with the help of </w:t>
      </w:r>
      <w:r w:rsidRPr="0052328A">
        <w:rPr>
          <w:rFonts w:ascii="Courier New" w:hAnsi="Courier New" w:cs="Courier New"/>
        </w:rPr>
        <w:t>ARMAacf()</w:t>
      </w:r>
      <w:r>
        <w:t>.  Of course, this should match what you got in part</w:t>
      </w:r>
      <w:r w:rsidRPr="00A56B08">
        <w:t xml:space="preserve"> </w:t>
      </w:r>
      <w:r>
        <w:fldChar w:fldCharType="begin"/>
      </w:r>
      <w:r>
        <w:instrText xml:space="preserve"> REF _Ref93591347 \r \h </w:instrText>
      </w:r>
      <w:r>
        <w:fldChar w:fldCharType="separate"/>
      </w:r>
      <w:r>
        <w:t>b)</w:t>
      </w:r>
      <w:r>
        <w:fldChar w:fldCharType="end"/>
      </w:r>
      <w:r>
        <w:t>!</w:t>
      </w:r>
    </w:p>
    <w:p w14:paraId="24BD0A11" w14:textId="0337F92F" w:rsidR="003A1ED8" w:rsidRDefault="003A1ED8" w:rsidP="003A1ED8"/>
    <w:p w14:paraId="155F2CBC" w14:textId="68F5C44E" w:rsidR="003A1ED8" w:rsidRPr="00A71400" w:rsidRDefault="003A1ED8" w:rsidP="009A0DAB">
      <w:pPr>
        <w:ind w:left="720"/>
      </w:pPr>
      <w:r w:rsidRPr="00A71400">
        <w:rPr>
          <w:rFonts w:asciiTheme="minorHAnsi" w:eastAsiaTheme="minorEastAsia" w:hAnsiTheme="minorHAnsi" w:cstheme="minorBidi"/>
        </w:rPr>
        <w:t>Using the result from part c):</w:t>
      </w:r>
    </w:p>
    <w:p w14:paraId="40E2123D" w14:textId="7020A08A" w:rsidR="00CA6147" w:rsidRDefault="00CA6147"/>
    <w:p w14:paraId="5C30FC1E" w14:textId="77777777" w:rsidR="003A1ED8" w:rsidRPr="003A1ED8" w:rsidRDefault="003A1ED8" w:rsidP="009A0DAB">
      <w:pPr>
        <w:pStyle w:val="R-10"/>
      </w:pPr>
      <w:r w:rsidRPr="003A1ED8">
        <w:t>rho1 &lt;- gamma.1/gamma.0</w:t>
      </w:r>
    </w:p>
    <w:p w14:paraId="5E44E87B" w14:textId="77777777" w:rsidR="003A1ED8" w:rsidRPr="003A1ED8" w:rsidRDefault="003A1ED8" w:rsidP="009A0DAB">
      <w:pPr>
        <w:pStyle w:val="R-10"/>
      </w:pPr>
      <w:r w:rsidRPr="003A1ED8">
        <w:t xml:space="preserve">&gt; </w:t>
      </w:r>
      <w:r w:rsidRPr="003A1ED8">
        <w:rPr>
          <w:highlight w:val="yellow"/>
        </w:rPr>
        <w:t>rho1</w:t>
      </w:r>
    </w:p>
    <w:p w14:paraId="2EBBD30F" w14:textId="1A8F5CCE" w:rsidR="003A1ED8" w:rsidRDefault="003A1ED8" w:rsidP="009A0DAB">
      <w:pPr>
        <w:pStyle w:val="R-10"/>
      </w:pPr>
      <w:r w:rsidRPr="003A1ED8">
        <w:t xml:space="preserve">[1] </w:t>
      </w:r>
      <w:r w:rsidRPr="003A1ED8">
        <w:rPr>
          <w:highlight w:val="yellow"/>
        </w:rPr>
        <w:t>0.4414508</w:t>
      </w:r>
    </w:p>
    <w:p w14:paraId="08E8056F" w14:textId="3778D268" w:rsidR="003A1ED8" w:rsidRDefault="003A1ED8" w:rsidP="003A1ED8">
      <w:pPr>
        <w:rPr>
          <w:rFonts w:ascii="Courier New" w:hAnsi="Courier New" w:cs="Courier New"/>
        </w:rPr>
      </w:pPr>
    </w:p>
    <w:p w14:paraId="312CB31A" w14:textId="02720952" w:rsidR="003A1ED8" w:rsidRPr="00A71400" w:rsidRDefault="003A1ED8" w:rsidP="009A0DAB">
      <w:pPr>
        <w:ind w:left="720"/>
        <w:rPr>
          <w:rFonts w:asciiTheme="minorHAnsi" w:eastAsiaTheme="minorEastAsia" w:hAnsiTheme="minorHAnsi" w:cstheme="minorBidi"/>
        </w:rPr>
      </w:pPr>
      <w:r w:rsidRPr="00A71400">
        <w:rPr>
          <w:rFonts w:asciiTheme="minorHAnsi" w:eastAsiaTheme="minorEastAsia" w:hAnsiTheme="minorHAnsi" w:cstheme="minorBidi"/>
        </w:rPr>
        <w:t>Using the ARMAacf function:</w:t>
      </w:r>
    </w:p>
    <w:p w14:paraId="6BDC4A48" w14:textId="7D1A8E89" w:rsidR="003A1ED8" w:rsidRDefault="003A1ED8" w:rsidP="003A1ED8">
      <w:pPr>
        <w:rPr>
          <w:rFonts w:cs="Arial"/>
        </w:rPr>
      </w:pPr>
    </w:p>
    <w:p w14:paraId="18660222" w14:textId="77777777" w:rsidR="00E85A1B" w:rsidRPr="00E85A1B" w:rsidRDefault="00E85A1B" w:rsidP="00E85A1B">
      <w:pPr>
        <w:pStyle w:val="R-10"/>
      </w:pPr>
      <w:r w:rsidRPr="00E85A1B">
        <w:t>&gt; head(ARMAacf(ar=0.3,ma=c(0.1,0.2),lag.max = 20))</w:t>
      </w:r>
    </w:p>
    <w:p w14:paraId="1C6C96FD" w14:textId="77777777" w:rsidR="00E85A1B" w:rsidRPr="00E85A1B" w:rsidRDefault="00E85A1B" w:rsidP="00E85A1B">
      <w:pPr>
        <w:pStyle w:val="R-10"/>
      </w:pPr>
      <w:r w:rsidRPr="00E85A1B">
        <w:t xml:space="preserve">          0           1           2           3           4           5 </w:t>
      </w:r>
    </w:p>
    <w:p w14:paraId="11A1700B" w14:textId="0CE92A13" w:rsidR="003A1ED8" w:rsidRDefault="00E85A1B" w:rsidP="00E85A1B">
      <w:pPr>
        <w:pStyle w:val="R-10"/>
      </w:pPr>
      <w:r w:rsidRPr="00E85A1B">
        <w:t xml:space="preserve">1.000000000 </w:t>
      </w:r>
      <w:r w:rsidRPr="00E85A1B">
        <w:rPr>
          <w:highlight w:val="yellow"/>
        </w:rPr>
        <w:t>0.441450777</w:t>
      </w:r>
      <w:r w:rsidRPr="00E85A1B">
        <w:t xml:space="preserve"> 0.289602763 0.086880829 0.026064249 0.007819275</w:t>
      </w:r>
    </w:p>
    <w:p w14:paraId="2F2C2322" w14:textId="77777777" w:rsidR="00E85A1B" w:rsidRDefault="00E85A1B" w:rsidP="00E85A1B">
      <w:pPr>
        <w:pStyle w:val="R-10"/>
      </w:pPr>
    </w:p>
    <w:p w14:paraId="77B8E391" w14:textId="5B082525" w:rsidR="00E85A1B" w:rsidRPr="00A71400" w:rsidRDefault="00E85A1B" w:rsidP="00A71400">
      <w:pPr>
        <w:ind w:left="720"/>
        <w:rPr>
          <w:rFonts w:asciiTheme="minorHAnsi" w:eastAsiaTheme="minorEastAsia" w:hAnsiTheme="minorHAnsi" w:cstheme="minorBidi"/>
        </w:rPr>
      </w:pPr>
      <w:r w:rsidRPr="00A71400">
        <w:rPr>
          <w:rFonts w:asciiTheme="minorHAnsi" w:eastAsiaTheme="minorEastAsia" w:hAnsiTheme="minorHAnsi" w:cstheme="minorBidi"/>
        </w:rPr>
        <w:t xml:space="preserve">It turns out that </w:t>
      </w:r>
      <m:oMath>
        <m:acc>
          <m:accPr>
            <m:ctrlPr>
              <w:rPr>
                <w:rFonts w:ascii="Cambria Math" w:eastAsiaTheme="minorEastAsia" w:hAnsi="Cambria Math" w:cstheme="minorBidi"/>
              </w:rPr>
            </m:ctrlPr>
          </m:accPr>
          <m:e>
            <m:r>
              <w:rPr>
                <w:rFonts w:ascii="Cambria Math" w:eastAsiaTheme="minorEastAsia" w:hAnsi="Cambria Math" w:cstheme="minorBidi"/>
              </w:rPr>
              <m:t>ρ</m:t>
            </m:r>
            <m:r>
              <m:rPr>
                <m:sty m:val="p"/>
              </m:rPr>
              <w:rPr>
                <w:rFonts w:ascii="Cambria Math" w:eastAsiaTheme="minorEastAsia" w:hAnsi="Cambria Math" w:cstheme="minorBidi"/>
              </w:rPr>
              <m:t>(1)</m:t>
            </m:r>
          </m:e>
        </m:acc>
      </m:oMath>
      <w:r w:rsidR="00EF489E" w:rsidRPr="00A71400">
        <w:rPr>
          <w:rFonts w:asciiTheme="minorHAnsi" w:eastAsiaTheme="minorEastAsia" w:hAnsiTheme="minorHAnsi" w:cstheme="minorBidi"/>
        </w:rPr>
        <w:t xml:space="preserve"> calculated </w:t>
      </w:r>
      <w:r w:rsidR="00892242" w:rsidRPr="00A71400">
        <w:rPr>
          <w:rFonts w:asciiTheme="minorHAnsi" w:eastAsiaTheme="minorEastAsia" w:hAnsiTheme="minorHAnsi" w:cstheme="minorBidi"/>
        </w:rPr>
        <w:t xml:space="preserve">in this part is the same as </w:t>
      </w:r>
      <w:r w:rsidR="00A71400" w:rsidRPr="00A71400">
        <w:rPr>
          <w:rFonts w:asciiTheme="minorHAnsi" w:eastAsiaTheme="minorEastAsia" w:hAnsiTheme="minorHAnsi" w:cstheme="minorBidi"/>
        </w:rPr>
        <w:t xml:space="preserve">the true value calculated from the ARMAacf function. </w:t>
      </w:r>
    </w:p>
    <w:p w14:paraId="1D54D464" w14:textId="5A64BA3F" w:rsidR="003A1ED8" w:rsidRDefault="003A1ED8" w:rsidP="003A1ED8">
      <w:pPr>
        <w:rPr>
          <w:rFonts w:ascii="Courier New" w:hAnsi="Courier New" w:cs="Courier New"/>
        </w:rPr>
      </w:pPr>
    </w:p>
    <w:p w14:paraId="257AF5D3" w14:textId="527D6378" w:rsidR="003A1ED8" w:rsidRPr="005949A5" w:rsidRDefault="003A1ED8" w:rsidP="003A1ED8">
      <w:pPr>
        <w:pStyle w:val="ListParagraph"/>
        <w:numPr>
          <w:ilvl w:val="0"/>
          <w:numId w:val="1"/>
        </w:numPr>
      </w:pPr>
      <w:r w:rsidRPr="005949A5">
        <w:t xml:space="preserve">(19 points) The problem is a continuation of the previous problem for an ARMA(1, 2) with </w:t>
      </w:r>
      <w:r w:rsidRPr="005949A5">
        <w:rPr>
          <w:rFonts w:ascii="Symbol" w:eastAsia="Symbol" w:hAnsi="Symbol" w:cs="Symbol"/>
        </w:rPr>
        <w:t>j</w:t>
      </w:r>
      <w:r w:rsidRPr="003A1ED8">
        <w:rPr>
          <w:vertAlign w:val="subscript"/>
        </w:rPr>
        <w:t>1</w:t>
      </w:r>
      <w:r w:rsidRPr="005949A5">
        <w:t xml:space="preserve"> = 0.3, </w:t>
      </w:r>
      <w:r w:rsidRPr="005949A5">
        <w:rPr>
          <w:rFonts w:ascii="Symbol" w:eastAsia="Symbol" w:hAnsi="Symbol" w:cs="Symbol"/>
        </w:rPr>
        <w:t>q</w:t>
      </w:r>
      <w:r w:rsidRPr="003A1ED8">
        <w:rPr>
          <w:vertAlign w:val="subscript"/>
        </w:rPr>
        <w:t>1</w:t>
      </w:r>
      <w:r w:rsidRPr="005949A5">
        <w:t xml:space="preserve"> = 0.1, and </w:t>
      </w:r>
      <w:r w:rsidRPr="005949A5">
        <w:rPr>
          <w:rFonts w:ascii="Symbol" w:eastAsia="Symbol" w:hAnsi="Symbol" w:cs="Symbol"/>
        </w:rPr>
        <w:t>q</w:t>
      </w:r>
      <w:r w:rsidRPr="003A1ED8">
        <w:rPr>
          <w:vertAlign w:val="subscript"/>
        </w:rPr>
        <w:t>2</w:t>
      </w:r>
      <w:r w:rsidRPr="005949A5">
        <w:t xml:space="preserve"> = 0.2. </w:t>
      </w:r>
    </w:p>
    <w:p w14:paraId="79355A9E" w14:textId="77777777" w:rsidR="003A1ED8" w:rsidRDefault="003A1ED8" w:rsidP="003A1ED8">
      <w:pPr>
        <w:numPr>
          <w:ilvl w:val="1"/>
          <w:numId w:val="3"/>
        </w:numPr>
      </w:pPr>
      <w:r>
        <w:t xml:space="preserve">(3 points) Plot the ACF and PACF with the help of the </w:t>
      </w:r>
      <w:r w:rsidRPr="00621DCC">
        <w:rPr>
          <w:rFonts w:ascii="Courier New" w:hAnsi="Courier New" w:cs="Courier New"/>
        </w:rPr>
        <w:t>plot()</w:t>
      </w:r>
      <w:r>
        <w:t xml:space="preserve"> and </w:t>
      </w:r>
      <w:r w:rsidRPr="00621DCC">
        <w:rPr>
          <w:rFonts w:ascii="Courier New" w:hAnsi="Courier New" w:cs="Courier New"/>
        </w:rPr>
        <w:t>ARMAacf()</w:t>
      </w:r>
      <w:r>
        <w:t xml:space="preserve"> functions. Put both plots in the same graphics window (1 row, 2 columns) with the y-axis limits between -1 and 1.</w:t>
      </w:r>
    </w:p>
    <w:p w14:paraId="0EE25DBB" w14:textId="77777777" w:rsidR="003A1ED8" w:rsidRDefault="003A1ED8" w:rsidP="003A1ED8">
      <w:pPr>
        <w:pStyle w:val="R-10"/>
      </w:pPr>
      <w:r>
        <w:t>&gt; par(mfcol=c(1,2))</w:t>
      </w:r>
    </w:p>
    <w:p w14:paraId="1D328C01" w14:textId="77777777" w:rsidR="003A1ED8" w:rsidRDefault="003A1ED8" w:rsidP="003A1ED8">
      <w:pPr>
        <w:pStyle w:val="R-10"/>
      </w:pPr>
      <w:r>
        <w:t>&gt; plot(y=ARMAacf(ar=0.3,ma=c(0.1,0.2),lag.max = 20),x=0:20,type = "h",ylim = c(-1,1),xlab = "h",ylab = expression(rho(h)))</w:t>
      </w:r>
    </w:p>
    <w:p w14:paraId="3731B743" w14:textId="77777777" w:rsidR="003A1ED8" w:rsidRDefault="003A1ED8" w:rsidP="003A1ED8">
      <w:pPr>
        <w:pStyle w:val="R-10"/>
      </w:pPr>
      <w:r>
        <w:t>&gt; abline(h=0)</w:t>
      </w:r>
    </w:p>
    <w:p w14:paraId="09506853" w14:textId="77777777" w:rsidR="003A1ED8" w:rsidRDefault="003A1ED8" w:rsidP="003A1ED8">
      <w:pPr>
        <w:pStyle w:val="R-10"/>
      </w:pPr>
      <w:r>
        <w:lastRenderedPageBreak/>
        <w:t>&gt; plot(x=ARMAacf(ar=0.3,ma=c(0.1,0.2),lag.max = 20,pacf=TRUE),type = "h",ylim = c(-1,1),xlab = "h",ylab=expression(phi1[hh]))</w:t>
      </w:r>
    </w:p>
    <w:p w14:paraId="6CBEE99A" w14:textId="77777777" w:rsidR="003A1ED8" w:rsidRDefault="003A1ED8" w:rsidP="003A1ED8">
      <w:pPr>
        <w:pStyle w:val="R-10"/>
      </w:pPr>
      <w:r>
        <w:t>&gt; abline(h=0)</w:t>
      </w:r>
    </w:p>
    <w:p w14:paraId="7314B4A6" w14:textId="77777777" w:rsidR="003A1ED8" w:rsidRDefault="003A1ED8" w:rsidP="003A1ED8">
      <w:pPr>
        <w:ind w:left="720"/>
      </w:pPr>
      <w:r w:rsidRPr="00231D98">
        <w:rPr>
          <w:noProof/>
        </w:rPr>
        <w:drawing>
          <wp:inline distT="0" distB="0" distL="0" distR="0" wp14:anchorId="1B612BD6" wp14:editId="79DB6E68">
            <wp:extent cx="5842450" cy="3428652"/>
            <wp:effectExtent l="0" t="0" r="0" b="635"/>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7"/>
                    <a:stretch>
                      <a:fillRect/>
                    </a:stretch>
                  </pic:blipFill>
                  <pic:spPr>
                    <a:xfrm>
                      <a:off x="0" y="0"/>
                      <a:ext cx="5865667" cy="3442277"/>
                    </a:xfrm>
                    <a:prstGeom prst="rect">
                      <a:avLst/>
                    </a:prstGeom>
                  </pic:spPr>
                </pic:pic>
              </a:graphicData>
            </a:graphic>
          </wp:inline>
        </w:drawing>
      </w:r>
    </w:p>
    <w:p w14:paraId="7C63404F" w14:textId="77777777" w:rsidR="003A1ED8" w:rsidRDefault="003A1ED8" w:rsidP="003A1ED8">
      <w:pPr>
        <w:numPr>
          <w:ilvl w:val="1"/>
          <w:numId w:val="3"/>
        </w:numPr>
      </w:pPr>
      <w:r>
        <w:t>For the sample sizes of n = 20, 100, and 10,000, complete the following:</w:t>
      </w:r>
    </w:p>
    <w:p w14:paraId="06A70838" w14:textId="26836115" w:rsidR="003A1ED8" w:rsidRDefault="003A1ED8" w:rsidP="003A1ED8">
      <w:pPr>
        <w:numPr>
          <w:ilvl w:val="2"/>
          <w:numId w:val="3"/>
        </w:numPr>
      </w:pPr>
      <w:r>
        <w:t xml:space="preserve">(3 points) Simulate n observations from this model using the </w:t>
      </w:r>
      <w:r w:rsidRPr="005949A5">
        <w:rPr>
          <w:rFonts w:ascii="Courier New" w:hAnsi="Courier New" w:cs="Courier New"/>
        </w:rPr>
        <w:t>arima.sim()</w:t>
      </w:r>
      <w:r>
        <w:t xml:space="preserve"> function with </w:t>
      </w:r>
      <w:r w:rsidR="00F40ED7" w:rsidRPr="00EC05F5">
        <w:rPr>
          <w:noProof/>
          <w:position w:val="-8"/>
        </w:rPr>
        <w:object w:dxaOrig="340" w:dyaOrig="340" w14:anchorId="31549408">
          <v:shape id="_x0000_i1041" type="#_x0000_t75" alt="" style="width:16.8pt;height:16.8pt;mso-width-percent:0;mso-height-percent:0;mso-width-percent:0;mso-height-percent:0" o:ole="">
            <v:imagedata r:id="rId28" o:title=""/>
          </v:shape>
          <o:OLEObject Type="Embed" ProgID="Equation.DSMT4" ShapeID="_x0000_i1041" DrawAspect="Content" ObjectID="_1717829498" r:id="rId29"/>
        </w:object>
      </w:r>
      <w:r>
        <w:t xml:space="preserve"> = 1. Set a seed number (1287 for n = 20, 9198 for n = 100, </w:t>
      </w:r>
      <w:r w:rsidRPr="00D939B7">
        <w:t>8712</w:t>
      </w:r>
      <w:r>
        <w:t xml:space="preserve"> for n = 10,000) right before you use </w:t>
      </w:r>
      <w:r w:rsidRPr="005949A5">
        <w:rPr>
          <w:rFonts w:ascii="Courier New" w:hAnsi="Courier New" w:cs="Courier New"/>
        </w:rPr>
        <w:t>arima.sim()</w:t>
      </w:r>
      <w:r>
        <w:rPr>
          <w:i/>
        </w:rPr>
        <w:t xml:space="preserve">. </w:t>
      </w:r>
      <w:r>
        <w:t xml:space="preserve">Print the first 6 and last 6 observations of the data you simulated for each sample size  </w:t>
      </w:r>
    </w:p>
    <w:p w14:paraId="50F30703" w14:textId="77777777" w:rsidR="003A1ED8" w:rsidRDefault="003A1ED8" w:rsidP="003A1ED8">
      <w:pPr>
        <w:ind w:left="1080"/>
      </w:pPr>
    </w:p>
    <w:p w14:paraId="1660E08C" w14:textId="77777777" w:rsidR="003A1ED8" w:rsidRDefault="003A1ED8" w:rsidP="003A1ED8">
      <w:pPr>
        <w:pStyle w:val="R-10"/>
      </w:pPr>
      <w:r>
        <w:t>&gt; # n=20</w:t>
      </w:r>
    </w:p>
    <w:p w14:paraId="1D932843" w14:textId="77777777" w:rsidR="003A1ED8" w:rsidRDefault="003A1ED8" w:rsidP="003A1ED8">
      <w:pPr>
        <w:pStyle w:val="R-10"/>
      </w:pPr>
      <w:r>
        <w:t>&gt; set.seed(1287)</w:t>
      </w:r>
    </w:p>
    <w:p w14:paraId="317C5E2B" w14:textId="77777777" w:rsidR="003A1ED8" w:rsidRDefault="003A1ED8" w:rsidP="003A1ED8">
      <w:pPr>
        <w:pStyle w:val="R-10"/>
      </w:pPr>
      <w:r>
        <w:t>&gt; n.20 &lt;- arima.sim(model=list(order=c(1,0,2),ar=0.3,ma=c(0.1,0.2)),n=20,rand.gen = rnorm,sd=1)</w:t>
      </w:r>
    </w:p>
    <w:p w14:paraId="0B356A92" w14:textId="77777777" w:rsidR="003A1ED8" w:rsidRDefault="003A1ED8" w:rsidP="003A1ED8">
      <w:pPr>
        <w:pStyle w:val="R-10"/>
      </w:pPr>
      <w:r>
        <w:t>&gt; head(n.20)</w:t>
      </w:r>
    </w:p>
    <w:p w14:paraId="1B461971" w14:textId="77777777" w:rsidR="003A1ED8" w:rsidRDefault="003A1ED8" w:rsidP="003A1ED8">
      <w:pPr>
        <w:pStyle w:val="R-10"/>
      </w:pPr>
      <w:r>
        <w:t>[1] -1.3947662 -0.4348349  1.1530043  0.7052666  1.4753558  1.1231884</w:t>
      </w:r>
    </w:p>
    <w:p w14:paraId="6B4AB294" w14:textId="77777777" w:rsidR="003A1ED8" w:rsidRDefault="003A1ED8" w:rsidP="003A1ED8">
      <w:pPr>
        <w:pStyle w:val="R-10"/>
      </w:pPr>
      <w:r>
        <w:t>&gt; tail(n.20)</w:t>
      </w:r>
    </w:p>
    <w:p w14:paraId="2BB1D040" w14:textId="77777777" w:rsidR="003A1ED8" w:rsidRDefault="003A1ED8" w:rsidP="003A1ED8">
      <w:pPr>
        <w:pStyle w:val="R-10"/>
      </w:pPr>
      <w:r>
        <w:t>[1] -0.1676370 -1.4973930 -0.3330622  1.1252211  0.4242377  0.3574755</w:t>
      </w:r>
    </w:p>
    <w:p w14:paraId="5F8F0416" w14:textId="77777777" w:rsidR="003A1ED8" w:rsidRDefault="003A1ED8" w:rsidP="003A1ED8">
      <w:pPr>
        <w:pStyle w:val="R-10"/>
      </w:pPr>
    </w:p>
    <w:p w14:paraId="0C9C9BDC" w14:textId="77777777" w:rsidR="003A1ED8" w:rsidRDefault="003A1ED8" w:rsidP="003A1ED8">
      <w:pPr>
        <w:pStyle w:val="R-10"/>
      </w:pPr>
      <w:r>
        <w:t>&gt; #n=100</w:t>
      </w:r>
    </w:p>
    <w:p w14:paraId="6F13EE8E" w14:textId="77777777" w:rsidR="003A1ED8" w:rsidRDefault="003A1ED8" w:rsidP="003A1ED8">
      <w:pPr>
        <w:pStyle w:val="R-10"/>
      </w:pPr>
      <w:r>
        <w:t>&gt; set.seed(9198)</w:t>
      </w:r>
    </w:p>
    <w:p w14:paraId="6AB3C128" w14:textId="77777777" w:rsidR="003A1ED8" w:rsidRDefault="003A1ED8" w:rsidP="003A1ED8">
      <w:pPr>
        <w:pStyle w:val="R-10"/>
      </w:pPr>
      <w:r>
        <w:t>&gt; n.100 &lt;- arima.sim(model=list(order=c(1,0,2),ar=0.3,ma=c(0.1,0.2)),n=100,rand.gen = rnorm,sd=1)</w:t>
      </w:r>
    </w:p>
    <w:p w14:paraId="0D061A3D" w14:textId="77777777" w:rsidR="003A1ED8" w:rsidRDefault="003A1ED8" w:rsidP="003A1ED8">
      <w:pPr>
        <w:pStyle w:val="R-10"/>
      </w:pPr>
      <w:r>
        <w:t>&gt; head(n.100)</w:t>
      </w:r>
    </w:p>
    <w:p w14:paraId="3E294F8E" w14:textId="77777777" w:rsidR="003A1ED8" w:rsidRDefault="003A1ED8" w:rsidP="003A1ED8">
      <w:pPr>
        <w:pStyle w:val="R-10"/>
      </w:pPr>
      <w:r>
        <w:t>[1] -1.9165311 -0.9439305 -0.5526135 -0.5539728 -1.0233593 -0.7631167</w:t>
      </w:r>
    </w:p>
    <w:p w14:paraId="51DDD9AB" w14:textId="77777777" w:rsidR="003A1ED8" w:rsidRDefault="003A1ED8" w:rsidP="003A1ED8">
      <w:pPr>
        <w:pStyle w:val="R-10"/>
      </w:pPr>
      <w:r>
        <w:t>&gt; tail(n.100)</w:t>
      </w:r>
    </w:p>
    <w:p w14:paraId="46F46237" w14:textId="77777777" w:rsidR="003A1ED8" w:rsidRDefault="003A1ED8" w:rsidP="003A1ED8">
      <w:pPr>
        <w:pStyle w:val="R-10"/>
      </w:pPr>
      <w:r>
        <w:t>[1] -0.4911244 -1.0913517 -0.9524217 -0.9941773  0.1612366  0.4145669</w:t>
      </w:r>
    </w:p>
    <w:p w14:paraId="2868C3CE" w14:textId="77777777" w:rsidR="003A1ED8" w:rsidRDefault="003A1ED8" w:rsidP="003A1ED8">
      <w:pPr>
        <w:pStyle w:val="R-10"/>
      </w:pPr>
    </w:p>
    <w:p w14:paraId="562C77EC" w14:textId="77777777" w:rsidR="003A1ED8" w:rsidRDefault="003A1ED8" w:rsidP="003A1ED8">
      <w:pPr>
        <w:pStyle w:val="R-10"/>
      </w:pPr>
      <w:r>
        <w:t>#n=10000</w:t>
      </w:r>
    </w:p>
    <w:p w14:paraId="03017A85" w14:textId="77777777" w:rsidR="003A1ED8" w:rsidRDefault="003A1ED8" w:rsidP="003A1ED8">
      <w:pPr>
        <w:pStyle w:val="R-10"/>
      </w:pPr>
      <w:r>
        <w:t>&gt; set.seed(8712)</w:t>
      </w:r>
    </w:p>
    <w:p w14:paraId="6AC5F55D" w14:textId="77777777" w:rsidR="003A1ED8" w:rsidRDefault="003A1ED8" w:rsidP="003A1ED8">
      <w:pPr>
        <w:pStyle w:val="R-10"/>
      </w:pPr>
      <w:r>
        <w:lastRenderedPageBreak/>
        <w:t>&gt; n.10000 &lt;- arima.sim(model=list(order=c(1,0,2),ar=0.3,ma=c(0.1,0.2)),n=10000,rand.gen = rnorm,sd=1)</w:t>
      </w:r>
    </w:p>
    <w:p w14:paraId="4762E1B4" w14:textId="77777777" w:rsidR="003A1ED8" w:rsidRDefault="003A1ED8" w:rsidP="003A1ED8">
      <w:pPr>
        <w:pStyle w:val="R-10"/>
      </w:pPr>
      <w:r>
        <w:t>&gt; head(n.10000)</w:t>
      </w:r>
    </w:p>
    <w:p w14:paraId="37799CF8" w14:textId="77777777" w:rsidR="003A1ED8" w:rsidRDefault="003A1ED8" w:rsidP="003A1ED8">
      <w:pPr>
        <w:pStyle w:val="R-10"/>
      </w:pPr>
      <w:r>
        <w:t>[1]  1.27903237 -0.09534493  0.56465636  0.08733939  1.26040575  0.49122601</w:t>
      </w:r>
    </w:p>
    <w:p w14:paraId="4F87A31F" w14:textId="77777777" w:rsidR="003A1ED8" w:rsidRDefault="003A1ED8" w:rsidP="003A1ED8">
      <w:pPr>
        <w:pStyle w:val="R-10"/>
      </w:pPr>
      <w:r>
        <w:t>&gt; tail(n.10000)</w:t>
      </w:r>
    </w:p>
    <w:p w14:paraId="2189AB9D" w14:textId="77777777" w:rsidR="003A1ED8" w:rsidRDefault="003A1ED8" w:rsidP="003A1ED8">
      <w:pPr>
        <w:pStyle w:val="R-10"/>
      </w:pPr>
      <w:r>
        <w:t>[1] -0.58597270 -1.78330390 -0.04082442 -1.56330815  0.41673879  0.18684316</w:t>
      </w:r>
    </w:p>
    <w:p w14:paraId="39896739" w14:textId="77777777" w:rsidR="003A1ED8" w:rsidRDefault="003A1ED8" w:rsidP="003A1ED8">
      <w:pPr>
        <w:ind w:left="1080"/>
      </w:pPr>
    </w:p>
    <w:p w14:paraId="6749D098" w14:textId="77777777" w:rsidR="003A1ED8" w:rsidRDefault="003A1ED8" w:rsidP="003A1ED8">
      <w:pPr>
        <w:numPr>
          <w:ilvl w:val="2"/>
          <w:numId w:val="3"/>
        </w:numPr>
      </w:pPr>
      <w:r>
        <w:t>(5 points) Construct plots of the estimated ACF and PACF for each sample. Put both plots in the same graphics window (1 row, 2 columns) with the y-axis limits between -1 and 1. Compare the plots here with those from part a).</w:t>
      </w:r>
    </w:p>
    <w:p w14:paraId="15D43DB9" w14:textId="77777777" w:rsidR="003A1ED8" w:rsidRDefault="003A1ED8" w:rsidP="003A1ED8">
      <w:pPr>
        <w:ind w:left="1080"/>
      </w:pPr>
    </w:p>
    <w:p w14:paraId="0A50A845" w14:textId="77777777" w:rsidR="003A1ED8" w:rsidRDefault="003A1ED8" w:rsidP="003A1ED8">
      <w:pPr>
        <w:pStyle w:val="R-10"/>
      </w:pPr>
      <w:r>
        <w:t>&gt; # n=20</w:t>
      </w:r>
    </w:p>
    <w:p w14:paraId="53540C2C" w14:textId="77777777" w:rsidR="003A1ED8" w:rsidRDefault="003A1ED8" w:rsidP="003A1ED8">
      <w:pPr>
        <w:pStyle w:val="R-10"/>
      </w:pPr>
      <w:r>
        <w:t>&gt; dev.new(width=8,height=6,pointsize=10)</w:t>
      </w:r>
    </w:p>
    <w:p w14:paraId="5A63DB29" w14:textId="77777777" w:rsidR="003A1ED8" w:rsidRDefault="003A1ED8" w:rsidP="003A1ED8">
      <w:pPr>
        <w:pStyle w:val="R-10"/>
      </w:pPr>
      <w:r>
        <w:t>NULL</w:t>
      </w:r>
    </w:p>
    <w:p w14:paraId="43DB924E" w14:textId="77777777" w:rsidR="003A1ED8" w:rsidRDefault="003A1ED8" w:rsidP="003A1ED8">
      <w:pPr>
        <w:pStyle w:val="R-10"/>
      </w:pPr>
      <w:r>
        <w:t>&gt; par(mfcol=c(1,2))</w:t>
      </w:r>
    </w:p>
    <w:p w14:paraId="59888F14" w14:textId="77777777" w:rsidR="003A1ED8" w:rsidRDefault="003A1ED8" w:rsidP="003A1ED8">
      <w:pPr>
        <w:pStyle w:val="R-10"/>
      </w:pPr>
      <w:r>
        <w:t>&gt; acf(x=n.20,type = "correlation",lag.max = 20,ylim=c(-1,1),main="ACF for sample size 20")</w:t>
      </w:r>
    </w:p>
    <w:p w14:paraId="66E5DCD0" w14:textId="77777777" w:rsidR="003A1ED8" w:rsidRDefault="003A1ED8" w:rsidP="003A1ED8">
      <w:pPr>
        <w:pStyle w:val="R-10"/>
      </w:pPr>
      <w:r>
        <w:t>&gt; pacf(x=n.20,lag.max = 20,ylim=c(-1,1),main="PACF for sample size 20")</w:t>
      </w:r>
    </w:p>
    <w:p w14:paraId="1B54FCA5" w14:textId="77777777" w:rsidR="003A1ED8" w:rsidRDefault="003A1ED8" w:rsidP="003A1ED8">
      <w:pPr>
        <w:pStyle w:val="R-10"/>
      </w:pPr>
      <w:r w:rsidRPr="00C55559">
        <w:rPr>
          <w:noProof/>
        </w:rPr>
        <w:drawing>
          <wp:inline distT="0" distB="0" distL="0" distR="0" wp14:anchorId="187A4C17" wp14:editId="26C5C654">
            <wp:extent cx="5717426" cy="3333577"/>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30"/>
                    <a:stretch>
                      <a:fillRect/>
                    </a:stretch>
                  </pic:blipFill>
                  <pic:spPr>
                    <a:xfrm>
                      <a:off x="0" y="0"/>
                      <a:ext cx="5723720" cy="3337247"/>
                    </a:xfrm>
                    <a:prstGeom prst="rect">
                      <a:avLst/>
                    </a:prstGeom>
                  </pic:spPr>
                </pic:pic>
              </a:graphicData>
            </a:graphic>
          </wp:inline>
        </w:drawing>
      </w:r>
    </w:p>
    <w:p w14:paraId="266CFAB1" w14:textId="77777777" w:rsidR="003A1ED8" w:rsidRDefault="003A1ED8" w:rsidP="003A1ED8">
      <w:pPr>
        <w:ind w:left="1080"/>
      </w:pPr>
    </w:p>
    <w:p w14:paraId="3DDA2D58" w14:textId="77777777" w:rsidR="003A1ED8" w:rsidRDefault="003A1ED8" w:rsidP="003A1ED8">
      <w:pPr>
        <w:pStyle w:val="R-10"/>
      </w:pPr>
      <w:r>
        <w:t>&gt; # n=100</w:t>
      </w:r>
    </w:p>
    <w:p w14:paraId="760A6906" w14:textId="77777777" w:rsidR="003A1ED8" w:rsidRDefault="003A1ED8" w:rsidP="003A1ED8">
      <w:pPr>
        <w:pStyle w:val="R-10"/>
      </w:pPr>
      <w:r>
        <w:t>&gt; dev.new(width=8,height=6,pointsize=10)</w:t>
      </w:r>
    </w:p>
    <w:p w14:paraId="086C0624" w14:textId="77777777" w:rsidR="003A1ED8" w:rsidRDefault="003A1ED8" w:rsidP="003A1ED8">
      <w:pPr>
        <w:pStyle w:val="R-10"/>
      </w:pPr>
      <w:r>
        <w:t>NULL</w:t>
      </w:r>
    </w:p>
    <w:p w14:paraId="33344967" w14:textId="77777777" w:rsidR="003A1ED8" w:rsidRDefault="003A1ED8" w:rsidP="003A1ED8">
      <w:pPr>
        <w:pStyle w:val="R-10"/>
      </w:pPr>
      <w:r>
        <w:t>&gt; par(mfcol=c(1,2))</w:t>
      </w:r>
    </w:p>
    <w:p w14:paraId="77F0C257" w14:textId="77777777" w:rsidR="003A1ED8" w:rsidRDefault="003A1ED8" w:rsidP="003A1ED8">
      <w:pPr>
        <w:pStyle w:val="R-10"/>
      </w:pPr>
      <w:r>
        <w:t>&gt; acf(x=n.100,type = "correlation",lag.max = 20,ylim=c(-1,1),main="ACF for sample size 100")</w:t>
      </w:r>
    </w:p>
    <w:p w14:paraId="6A5C8035" w14:textId="77777777" w:rsidR="003A1ED8" w:rsidRDefault="003A1ED8" w:rsidP="003A1ED8">
      <w:pPr>
        <w:pStyle w:val="R-10"/>
      </w:pPr>
      <w:r>
        <w:t>&gt; pacf(x=n.100,lag.max = 20,ylim=c(-1,1),main="PACF for sample size 100")</w:t>
      </w:r>
    </w:p>
    <w:p w14:paraId="79AF7427" w14:textId="77777777" w:rsidR="003A1ED8" w:rsidRDefault="003A1ED8" w:rsidP="003A1ED8">
      <w:pPr>
        <w:pStyle w:val="R-10"/>
      </w:pPr>
      <w:r w:rsidRPr="00242F0A">
        <w:rPr>
          <w:noProof/>
        </w:rPr>
        <w:lastRenderedPageBreak/>
        <w:drawing>
          <wp:inline distT="0" distB="0" distL="0" distR="0" wp14:anchorId="0C56524B" wp14:editId="669FCF8D">
            <wp:extent cx="6161809" cy="3774679"/>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1"/>
                    <a:stretch>
                      <a:fillRect/>
                    </a:stretch>
                  </pic:blipFill>
                  <pic:spPr>
                    <a:xfrm>
                      <a:off x="0" y="0"/>
                      <a:ext cx="6169535" cy="3779412"/>
                    </a:xfrm>
                    <a:prstGeom prst="rect">
                      <a:avLst/>
                    </a:prstGeom>
                  </pic:spPr>
                </pic:pic>
              </a:graphicData>
            </a:graphic>
          </wp:inline>
        </w:drawing>
      </w:r>
    </w:p>
    <w:p w14:paraId="5B07E285" w14:textId="77777777" w:rsidR="003A1ED8" w:rsidRDefault="003A1ED8" w:rsidP="003A1ED8">
      <w:pPr>
        <w:pStyle w:val="R-10"/>
      </w:pPr>
    </w:p>
    <w:p w14:paraId="5889E6F3" w14:textId="77777777" w:rsidR="003A1ED8" w:rsidRDefault="003A1ED8" w:rsidP="003A1ED8">
      <w:pPr>
        <w:pStyle w:val="R-10"/>
      </w:pPr>
      <w:r>
        <w:t>&gt; # n=10000</w:t>
      </w:r>
    </w:p>
    <w:p w14:paraId="3D6DE1ED" w14:textId="77777777" w:rsidR="003A1ED8" w:rsidRDefault="003A1ED8" w:rsidP="003A1ED8">
      <w:pPr>
        <w:pStyle w:val="R-10"/>
      </w:pPr>
      <w:r>
        <w:t>&gt; dev.new(width=8,height=6,pointsize=10)</w:t>
      </w:r>
    </w:p>
    <w:p w14:paraId="3B811F48" w14:textId="77777777" w:rsidR="003A1ED8" w:rsidRDefault="003A1ED8" w:rsidP="003A1ED8">
      <w:pPr>
        <w:pStyle w:val="R-10"/>
      </w:pPr>
      <w:r>
        <w:t>NULL</w:t>
      </w:r>
    </w:p>
    <w:p w14:paraId="6399F35B" w14:textId="77777777" w:rsidR="003A1ED8" w:rsidRDefault="003A1ED8" w:rsidP="003A1ED8">
      <w:pPr>
        <w:pStyle w:val="R-10"/>
      </w:pPr>
      <w:r>
        <w:t>&gt; par(mfcol=c(1,2))</w:t>
      </w:r>
    </w:p>
    <w:p w14:paraId="2419E0F9" w14:textId="77777777" w:rsidR="003A1ED8" w:rsidRDefault="003A1ED8" w:rsidP="003A1ED8">
      <w:pPr>
        <w:pStyle w:val="R-10"/>
      </w:pPr>
      <w:r>
        <w:t>&gt; acf(x=n.10000,type = "correlation",lag.max = 20,ylim=c(-1,1),main="ACF for sample size 10000")</w:t>
      </w:r>
    </w:p>
    <w:p w14:paraId="0FD86E0D" w14:textId="77777777" w:rsidR="003A1ED8" w:rsidRDefault="003A1ED8" w:rsidP="003A1ED8">
      <w:pPr>
        <w:pStyle w:val="R-10"/>
      </w:pPr>
      <w:r>
        <w:t>&gt; pacf(x=n.10000,lag.max = 20,ylim=c(-1,1),main="PACF for sample size 10000")</w:t>
      </w:r>
    </w:p>
    <w:p w14:paraId="7D02A809" w14:textId="77777777" w:rsidR="003A1ED8" w:rsidRDefault="003A1ED8" w:rsidP="003A1ED8">
      <w:pPr>
        <w:pStyle w:val="R-10"/>
      </w:pPr>
    </w:p>
    <w:p w14:paraId="69F54DC3" w14:textId="77777777" w:rsidR="003A1ED8" w:rsidRDefault="003A1ED8" w:rsidP="003A1ED8">
      <w:pPr>
        <w:pStyle w:val="R-10"/>
      </w:pPr>
      <w:r w:rsidRPr="009C0098">
        <w:rPr>
          <w:noProof/>
        </w:rPr>
        <w:lastRenderedPageBreak/>
        <w:drawing>
          <wp:inline distT="0" distB="0" distL="0" distR="0" wp14:anchorId="1BEA38EE" wp14:editId="0396BABC">
            <wp:extent cx="5530593" cy="3593349"/>
            <wp:effectExtent l="0" t="0" r="0" b="127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32"/>
                    <a:stretch>
                      <a:fillRect/>
                    </a:stretch>
                  </pic:blipFill>
                  <pic:spPr>
                    <a:xfrm>
                      <a:off x="0" y="0"/>
                      <a:ext cx="5539858" cy="3599369"/>
                    </a:xfrm>
                    <a:prstGeom prst="rect">
                      <a:avLst/>
                    </a:prstGeom>
                  </pic:spPr>
                </pic:pic>
              </a:graphicData>
            </a:graphic>
          </wp:inline>
        </w:drawing>
      </w:r>
    </w:p>
    <w:p w14:paraId="02B532A5" w14:textId="77777777" w:rsidR="003A1ED8" w:rsidRDefault="003A1ED8" w:rsidP="6064D45C">
      <w:pPr>
        <w:pStyle w:val="R-10"/>
        <w:rPr>
          <w:rFonts w:asciiTheme="minorHAnsi" w:eastAsiaTheme="minorEastAsia" w:hAnsiTheme="minorHAnsi" w:cstheme="minorBidi"/>
          <w:sz w:val="24"/>
        </w:rPr>
      </w:pPr>
      <w:r w:rsidRPr="6064D45C">
        <w:rPr>
          <w:rFonts w:asciiTheme="minorHAnsi" w:eastAsiaTheme="minorEastAsia" w:hAnsiTheme="minorHAnsi" w:cstheme="minorBidi"/>
          <w:sz w:val="24"/>
        </w:rPr>
        <w:t xml:space="preserve">From the above three plots of estimated ACF and PACF from sample sizes of 20, 100, and 10000, we could tell that the ACF and PACF plot from sample size 10000 looks almost identical to the true ACF and PACF, while plots from sample size 20 and 100 are </w:t>
      </w:r>
      <w:r w:rsidRPr="6064D45C">
        <w:rPr>
          <w:rFonts w:asciiTheme="minorHAnsi" w:eastAsiaTheme="minorEastAsia" w:hAnsiTheme="minorHAnsi" w:cstheme="minorBidi"/>
          <w:sz w:val="24"/>
          <w:lang w:eastAsia="zh-CN"/>
        </w:rPr>
        <w:t>not as close as</w:t>
      </w:r>
      <w:r w:rsidRPr="6064D45C">
        <w:rPr>
          <w:rFonts w:asciiTheme="minorHAnsi" w:eastAsiaTheme="minorEastAsia" w:hAnsiTheme="minorHAnsi" w:cstheme="minorBidi"/>
          <w:sz w:val="24"/>
        </w:rPr>
        <w:t xml:space="preserve"> the true ACF and PACF plot. The result matches with my expectation because with sample size goes up, the variance of the estimator decreases and so the estimates are more accurate. </w:t>
      </w:r>
    </w:p>
    <w:p w14:paraId="7C64A0A1" w14:textId="77777777" w:rsidR="003A1ED8" w:rsidRDefault="003A1ED8" w:rsidP="003A1ED8">
      <w:pPr>
        <w:ind w:left="1080"/>
      </w:pPr>
    </w:p>
    <w:p w14:paraId="3B7345A4" w14:textId="193027F1" w:rsidR="003A1ED8" w:rsidRDefault="003A1ED8" w:rsidP="003A1ED8">
      <w:pPr>
        <w:numPr>
          <w:ilvl w:val="2"/>
          <w:numId w:val="3"/>
        </w:numPr>
      </w:pPr>
      <w:r>
        <w:t xml:space="preserve">(5 points) Simulate 1,000 different data sets for each sample size beginning with the same seed number as in i). For each data set, compute </w:t>
      </w:r>
      <w:r w:rsidR="00F40ED7" w:rsidRPr="009A3B11">
        <w:rPr>
          <w:noProof/>
          <w:position w:val="-10"/>
        </w:rPr>
        <w:object w:dxaOrig="440" w:dyaOrig="320" w14:anchorId="497831F6">
          <v:shape id="_x0000_i1040" type="#_x0000_t75" alt="" style="width:22.05pt;height:16.3pt;mso-width-percent:0;mso-height-percent:0;mso-width-percent:0;mso-height-percent:0" o:ole="">
            <v:imagedata r:id="rId33" o:title=""/>
          </v:shape>
          <o:OLEObject Type="Embed" ProgID="Equation.DSMT4" ShapeID="_x0000_i1040" DrawAspect="Content" ObjectID="_1717829499" r:id="rId34"/>
        </w:object>
      </w:r>
      <w:r>
        <w:t xml:space="preserve">. Find the mean of these 1,000 </w:t>
      </w:r>
      <w:r w:rsidR="00F40ED7" w:rsidRPr="009A3B11">
        <w:rPr>
          <w:noProof/>
          <w:position w:val="-10"/>
        </w:rPr>
        <w:object w:dxaOrig="440" w:dyaOrig="320" w14:anchorId="6FF7E37A">
          <v:shape id="_x0000_i1039" type="#_x0000_t75" alt="" style="width:22.05pt;height:16.3pt;mso-width-percent:0;mso-height-percent:0;mso-width-percent:0;mso-height-percent:0" o:ole="">
            <v:imagedata r:id="rId33" o:title=""/>
          </v:shape>
          <o:OLEObject Type="Embed" ProgID="Equation.DSMT4" ShapeID="_x0000_i1039" DrawAspect="Content" ObjectID="_1717829500" r:id="rId35"/>
        </w:object>
      </w:r>
      <w:r>
        <w:t xml:space="preserve"> values and compare it to </w:t>
      </w:r>
      <w:r w:rsidR="00F40ED7" w:rsidRPr="009A3B11">
        <w:rPr>
          <w:noProof/>
          <w:position w:val="-10"/>
        </w:rPr>
        <w:object w:dxaOrig="440" w:dyaOrig="320" w14:anchorId="74F298C9">
          <v:shape id="_x0000_i1038" type="#_x0000_t75" alt="" style="width:22.05pt;height:16.3pt;mso-width-percent:0;mso-height-percent:0;mso-width-percent:0;mso-height-percent:0" o:ole="">
            <v:imagedata r:id="rId36" o:title=""/>
          </v:shape>
          <o:OLEObject Type="Embed" ProgID="Equation.DSMT4" ShapeID="_x0000_i1038" DrawAspect="Content" ObjectID="_1717829501" r:id="rId37"/>
        </w:object>
      </w:r>
      <w:r>
        <w:t xml:space="preserve">. Using these averaged </w:t>
      </w:r>
      <w:r w:rsidR="00F40ED7" w:rsidRPr="009A3B11">
        <w:rPr>
          <w:noProof/>
          <w:position w:val="-10"/>
        </w:rPr>
        <w:object w:dxaOrig="440" w:dyaOrig="320" w14:anchorId="7544FF4D">
          <v:shape id="_x0000_i1037" type="#_x0000_t75" alt="" style="width:22.05pt;height:16.3pt;mso-width-percent:0;mso-height-percent:0;mso-width-percent:0;mso-height-percent:0" o:ole="">
            <v:imagedata r:id="rId33" o:title=""/>
          </v:shape>
          <o:OLEObject Type="Embed" ProgID="Equation.DSMT4" ShapeID="_x0000_i1037" DrawAspect="Content" ObjectID="_1717829502" r:id="rId38"/>
        </w:object>
      </w:r>
      <w:r>
        <w:t xml:space="preserve"> values, does it appear that </w:t>
      </w:r>
      <w:r w:rsidR="00F40ED7" w:rsidRPr="009A3B11">
        <w:rPr>
          <w:noProof/>
          <w:position w:val="-10"/>
        </w:rPr>
        <w:object w:dxaOrig="440" w:dyaOrig="320" w14:anchorId="468CE7F7">
          <v:shape id="_x0000_i1036" type="#_x0000_t75" alt="" style="width:22.05pt;height:16.3pt;mso-width-percent:0;mso-height-percent:0;mso-width-percent:0;mso-height-percent:0" o:ole="">
            <v:imagedata r:id="rId33" o:title=""/>
          </v:shape>
          <o:OLEObject Type="Embed" ProgID="Equation.DSMT4" ShapeID="_x0000_i1036" DrawAspect="Content" ObjectID="_1717829503" r:id="rId39"/>
        </w:object>
      </w:r>
      <w:r>
        <w:t xml:space="preserve"> is a consistent estimator of </w:t>
      </w:r>
      <w:r w:rsidR="00F40ED7" w:rsidRPr="009A3B11">
        <w:rPr>
          <w:noProof/>
          <w:position w:val="-10"/>
        </w:rPr>
        <w:object w:dxaOrig="440" w:dyaOrig="320" w14:anchorId="51D3F9EE">
          <v:shape id="_x0000_i1035" type="#_x0000_t75" alt="" style="width:22.05pt;height:16.3pt;mso-width-percent:0;mso-height-percent:0;mso-width-percent:0;mso-height-percent:0" o:ole="">
            <v:imagedata r:id="rId36" o:title=""/>
          </v:shape>
          <o:OLEObject Type="Embed" ProgID="Equation.DSMT4" ShapeID="_x0000_i1035" DrawAspect="Content" ObjectID="_1717829504" r:id="rId40"/>
        </w:object>
      </w:r>
      <w:r>
        <w:t>? Explain.</w:t>
      </w:r>
    </w:p>
    <w:p w14:paraId="61566EE1" w14:textId="515383A9" w:rsidR="6064D45C" w:rsidRDefault="6064D45C" w:rsidP="6064D45C">
      <w:pPr>
        <w:ind w:left="360"/>
      </w:pPr>
    </w:p>
    <w:p w14:paraId="50436670" w14:textId="6778FCB3" w:rsidR="003A1ED8" w:rsidRDefault="003A1ED8" w:rsidP="6064D45C">
      <w:pPr>
        <w:pStyle w:val="R-10"/>
        <w:rPr>
          <w:rFonts w:asciiTheme="minorHAnsi" w:eastAsiaTheme="minorEastAsia" w:hAnsiTheme="minorHAnsi" w:cstheme="minorBidi"/>
          <w:noProof/>
          <w:sz w:val="24"/>
        </w:rPr>
      </w:pPr>
      <w:r w:rsidRPr="6064D45C">
        <w:rPr>
          <w:rFonts w:asciiTheme="minorHAnsi" w:eastAsiaTheme="minorEastAsia" w:hAnsiTheme="minorHAnsi" w:cstheme="minorBidi"/>
          <w:sz w:val="24"/>
        </w:rPr>
        <w:t xml:space="preserve">The true value of </w:t>
      </w:r>
      <w:r w:rsidR="00F40ED7" w:rsidRPr="009A3B11">
        <w:rPr>
          <w:noProof/>
          <w:position w:val="-10"/>
        </w:rPr>
        <w:object w:dxaOrig="440" w:dyaOrig="320" w14:anchorId="74AA4F02">
          <v:shape id="_x0000_i1034" type="#_x0000_t75" alt="" style="width:22.05pt;height:16.3pt;mso-width-percent:0;mso-height-percent:0;mso-width-percent:0;mso-height-percent:0" o:ole="">
            <v:imagedata r:id="rId36" o:title=""/>
          </v:shape>
          <o:OLEObject Type="Embed" ProgID="Equation.DSMT4" ShapeID="_x0000_i1034" DrawAspect="Content" ObjectID="_1717829505" r:id="rId41"/>
        </w:object>
      </w:r>
      <w:r w:rsidRPr="6064D45C">
        <w:rPr>
          <w:rFonts w:asciiTheme="minorHAnsi" w:eastAsiaTheme="minorEastAsia" w:hAnsiTheme="minorHAnsi" w:cstheme="minorBidi"/>
          <w:noProof/>
          <w:sz w:val="24"/>
        </w:rPr>
        <w:t xml:space="preserve"> is 0. 4414508 (code could be found below) using the ARMAacf function. </w:t>
      </w:r>
    </w:p>
    <w:p w14:paraId="44BDC9ED" w14:textId="1B7E624F" w:rsidR="003A1ED8" w:rsidRDefault="003A1ED8" w:rsidP="6064D45C">
      <w:pPr>
        <w:pStyle w:val="R-10"/>
        <w:rPr>
          <w:rFonts w:asciiTheme="minorHAnsi" w:eastAsiaTheme="minorEastAsia" w:hAnsiTheme="minorHAnsi" w:cstheme="minorBidi"/>
          <w:noProof/>
          <w:sz w:val="24"/>
        </w:rPr>
      </w:pPr>
      <w:r w:rsidRPr="6064D45C">
        <w:rPr>
          <w:rFonts w:asciiTheme="minorHAnsi" w:eastAsiaTheme="minorEastAsia" w:hAnsiTheme="minorHAnsi" w:cstheme="minorBidi"/>
          <w:sz w:val="24"/>
          <w:lang w:eastAsia="zh-CN"/>
        </w:rPr>
        <w:t xml:space="preserve">In summary, mean of </w:t>
      </w:r>
      <w:r w:rsidR="00F40ED7" w:rsidRPr="009A3B11">
        <w:rPr>
          <w:noProof/>
          <w:position w:val="-10"/>
        </w:rPr>
        <w:object w:dxaOrig="440" w:dyaOrig="320" w14:anchorId="4F71950C">
          <v:shape id="_x0000_i1033" type="#_x0000_t75" alt="" style="width:22.05pt;height:16.3pt;mso-width-percent:0;mso-height-percent:0;mso-width-percent:0;mso-height-percent:0" o:ole="">
            <v:imagedata r:id="rId33" o:title=""/>
          </v:shape>
          <o:OLEObject Type="Embed" ProgID="Equation.DSMT4" ShapeID="_x0000_i1033" DrawAspect="Content" ObjectID="_1717829506" r:id="rId42"/>
        </w:object>
      </w:r>
      <w:r w:rsidRPr="6064D45C">
        <w:rPr>
          <w:rFonts w:asciiTheme="minorHAnsi" w:eastAsiaTheme="minorEastAsia" w:hAnsiTheme="minorHAnsi" w:cstheme="minorBidi"/>
          <w:noProof/>
          <w:sz w:val="24"/>
        </w:rPr>
        <w:t xml:space="preserve"> of sample size 20 is </w:t>
      </w:r>
      <w:r w:rsidRPr="6064D45C">
        <w:rPr>
          <w:rFonts w:asciiTheme="minorHAnsi" w:eastAsiaTheme="minorEastAsia" w:hAnsiTheme="minorHAnsi" w:cstheme="minorBidi"/>
          <w:sz w:val="24"/>
        </w:rPr>
        <w:t xml:space="preserve">0.2983119, mean of </w:t>
      </w:r>
      <w:r w:rsidR="00F40ED7" w:rsidRPr="009A3B11">
        <w:rPr>
          <w:noProof/>
          <w:position w:val="-10"/>
        </w:rPr>
        <w:object w:dxaOrig="440" w:dyaOrig="320" w14:anchorId="4B7302CA">
          <v:shape id="_x0000_i1032" type="#_x0000_t75" alt="" style="width:22.05pt;height:16.3pt;mso-width-percent:0;mso-height-percent:0;mso-width-percent:0;mso-height-percent:0" o:ole="">
            <v:imagedata r:id="rId33" o:title=""/>
          </v:shape>
          <o:OLEObject Type="Embed" ProgID="Equation.DSMT4" ShapeID="_x0000_i1032" DrawAspect="Content" ObjectID="_1717829507" r:id="rId43"/>
        </w:object>
      </w:r>
      <w:r w:rsidRPr="6064D45C">
        <w:rPr>
          <w:rFonts w:asciiTheme="minorHAnsi" w:eastAsiaTheme="minorEastAsia" w:hAnsiTheme="minorHAnsi" w:cstheme="minorBidi"/>
          <w:noProof/>
          <w:sz w:val="24"/>
        </w:rPr>
        <w:t xml:space="preserve"> of sample size 100 is </w:t>
      </w:r>
      <w:r w:rsidRPr="6064D45C">
        <w:rPr>
          <w:rFonts w:asciiTheme="minorHAnsi" w:eastAsiaTheme="minorEastAsia" w:hAnsiTheme="minorHAnsi" w:cstheme="minorBidi"/>
          <w:sz w:val="24"/>
        </w:rPr>
        <w:t xml:space="preserve">0.4080574, and mean of </w:t>
      </w:r>
      <w:r w:rsidR="00F40ED7" w:rsidRPr="009A3B11">
        <w:rPr>
          <w:noProof/>
          <w:position w:val="-10"/>
        </w:rPr>
        <w:object w:dxaOrig="440" w:dyaOrig="320" w14:anchorId="39FE1F3B">
          <v:shape id="_x0000_i1031" type="#_x0000_t75" alt="" style="width:22.05pt;height:16.3pt;mso-width-percent:0;mso-height-percent:0;mso-width-percent:0;mso-height-percent:0" o:ole="">
            <v:imagedata r:id="rId33" o:title=""/>
          </v:shape>
          <o:OLEObject Type="Embed" ProgID="Equation.DSMT4" ShapeID="_x0000_i1031" DrawAspect="Content" ObjectID="_1717829508" r:id="rId44"/>
        </w:object>
      </w:r>
      <w:r w:rsidRPr="6064D45C">
        <w:rPr>
          <w:rFonts w:asciiTheme="minorHAnsi" w:eastAsiaTheme="minorEastAsia" w:hAnsiTheme="minorHAnsi" w:cstheme="minorBidi"/>
          <w:noProof/>
          <w:sz w:val="24"/>
        </w:rPr>
        <w:t xml:space="preserve"> of sample size 10000 is </w:t>
      </w:r>
      <w:r w:rsidRPr="6064D45C">
        <w:rPr>
          <w:rFonts w:asciiTheme="minorHAnsi" w:eastAsiaTheme="minorEastAsia" w:hAnsiTheme="minorHAnsi" w:cstheme="minorBidi"/>
          <w:sz w:val="24"/>
        </w:rPr>
        <w:t xml:space="preserve">0.4408854. The true </w:t>
      </w:r>
      <m:oMath>
        <m:sSub>
          <m:sSubPr>
            <m:ctrlPr>
              <w:rPr>
                <w:rFonts w:ascii="Cambria Math" w:hAnsi="Cambria Math"/>
                <w:i/>
              </w:rPr>
            </m:ctrlPr>
          </m:sSubPr>
          <m:e>
            <m:r>
              <w:rPr>
                <w:rFonts w:ascii="Cambria Math" w:hAnsi="Cambria Math"/>
              </w:rPr>
              <m:t>ρ</m:t>
            </m:r>
          </m:e>
          <m:sub>
            <m:r>
              <w:rPr>
                <w:rFonts w:ascii="Cambria Math" w:hAnsi="Cambria Math"/>
              </w:rPr>
              <m:t>1</m:t>
            </m:r>
          </m:sub>
        </m:sSub>
      </m:oMath>
      <w:r w:rsidRPr="6064D45C">
        <w:rPr>
          <w:rFonts w:asciiTheme="minorHAnsi" w:eastAsiaTheme="minorEastAsia" w:hAnsiTheme="minorHAnsi" w:cstheme="minorBidi"/>
          <w:sz w:val="24"/>
        </w:rPr>
        <w:t xml:space="preserve"> value is 0.4414508 (code and result could be found below), with sample size increases, we could observe that </w:t>
      </w:r>
      <w:r w:rsidR="00F40ED7" w:rsidRPr="009A3B11">
        <w:rPr>
          <w:noProof/>
          <w:position w:val="-10"/>
        </w:rPr>
        <w:object w:dxaOrig="440" w:dyaOrig="320" w14:anchorId="2BFB97BB">
          <v:shape id="_x0000_i1030" type="#_x0000_t75" alt="" style="width:22.05pt;height:16.3pt;mso-width-percent:0;mso-height-percent:0;mso-width-percent:0;mso-height-percent:0" o:ole="">
            <v:imagedata r:id="rId33" o:title=""/>
          </v:shape>
          <o:OLEObject Type="Embed" ProgID="Equation.DSMT4" ShapeID="_x0000_i1030" DrawAspect="Content" ObjectID="_1717829509" r:id="rId45"/>
        </w:object>
      </w:r>
      <w:r w:rsidRPr="6064D45C">
        <w:rPr>
          <w:rFonts w:asciiTheme="minorHAnsi" w:eastAsiaTheme="minorEastAsia" w:hAnsiTheme="minorHAnsi" w:cstheme="minorBidi"/>
          <w:noProof/>
          <w:sz w:val="24"/>
        </w:rPr>
        <w:t xml:space="preserve"> gets really closer to the true value. So, I think </w:t>
      </w:r>
      <w:r w:rsidR="00F40ED7" w:rsidRPr="009A3B11">
        <w:rPr>
          <w:noProof/>
          <w:position w:val="-10"/>
        </w:rPr>
        <w:object w:dxaOrig="440" w:dyaOrig="320" w14:anchorId="6D76159F">
          <v:shape id="_x0000_i1029" type="#_x0000_t75" alt="" style="width:22.05pt;height:16.3pt;mso-width-percent:0;mso-height-percent:0;mso-width-percent:0;mso-height-percent:0" o:ole="">
            <v:imagedata r:id="rId33" o:title=""/>
          </v:shape>
          <o:OLEObject Type="Embed" ProgID="Equation.DSMT4" ShapeID="_x0000_i1029" DrawAspect="Content" ObjectID="_1717829510" r:id="rId46"/>
        </w:object>
      </w:r>
      <w:r w:rsidRPr="6064D45C">
        <w:rPr>
          <w:rFonts w:asciiTheme="minorHAnsi" w:eastAsiaTheme="minorEastAsia" w:hAnsiTheme="minorHAnsi" w:cstheme="minorBidi"/>
          <w:noProof/>
          <w:sz w:val="24"/>
        </w:rPr>
        <w:t xml:space="preserve"> is a consistant estimator of </w:t>
      </w:r>
      <w:r w:rsidR="00F40ED7" w:rsidRPr="009A3B11">
        <w:rPr>
          <w:noProof/>
          <w:position w:val="-10"/>
        </w:rPr>
        <w:object w:dxaOrig="440" w:dyaOrig="320" w14:anchorId="15D20E5E">
          <v:shape id="_x0000_i1028" type="#_x0000_t75" alt="" style="width:22.05pt;height:16.3pt;mso-width-percent:0;mso-height-percent:0;mso-width-percent:0;mso-height-percent:0" o:ole="">
            <v:imagedata r:id="rId36" o:title=""/>
          </v:shape>
          <o:OLEObject Type="Embed" ProgID="Equation.DSMT4" ShapeID="_x0000_i1028" DrawAspect="Content" ObjectID="_1717829511" r:id="rId47"/>
        </w:object>
      </w:r>
      <w:r w:rsidRPr="6064D45C">
        <w:rPr>
          <w:rFonts w:asciiTheme="minorHAnsi" w:eastAsiaTheme="minorEastAsia" w:hAnsiTheme="minorHAnsi" w:cstheme="minorBidi"/>
          <w:noProof/>
          <w:sz w:val="24"/>
        </w:rPr>
        <w:t xml:space="preserve">(0.4414508). </w:t>
      </w:r>
    </w:p>
    <w:p w14:paraId="3FF870E0" w14:textId="77777777" w:rsidR="003A1ED8" w:rsidRDefault="003A1ED8" w:rsidP="003A1ED8">
      <w:pPr>
        <w:pStyle w:val="R-10"/>
      </w:pPr>
    </w:p>
    <w:p w14:paraId="390F0ACE" w14:textId="77777777" w:rsidR="003A1ED8" w:rsidRDefault="003A1ED8" w:rsidP="003A1ED8">
      <w:pPr>
        <w:pStyle w:val="R-10"/>
      </w:pPr>
      <w:r>
        <w:t>&gt; ACF.true &lt;- ARMAacf(ar=0.3,ma=c(0.1,0.2),lag.max = 20)</w:t>
      </w:r>
    </w:p>
    <w:p w14:paraId="111E5AFA" w14:textId="77777777" w:rsidR="003A1ED8" w:rsidRDefault="003A1ED8" w:rsidP="003A1ED8">
      <w:pPr>
        <w:pStyle w:val="R-10"/>
      </w:pPr>
      <w:r>
        <w:t>&gt; ACF.true[2]</w:t>
      </w:r>
    </w:p>
    <w:p w14:paraId="5494F000" w14:textId="77777777" w:rsidR="003A1ED8" w:rsidRDefault="003A1ED8" w:rsidP="003A1ED8">
      <w:pPr>
        <w:pStyle w:val="R-10"/>
      </w:pPr>
      <w:r>
        <w:t xml:space="preserve">        1 </w:t>
      </w:r>
    </w:p>
    <w:p w14:paraId="70C81F44" w14:textId="77777777" w:rsidR="003A1ED8" w:rsidRDefault="003A1ED8" w:rsidP="003A1ED8">
      <w:pPr>
        <w:pStyle w:val="R-10"/>
      </w:pPr>
      <w:r>
        <w:t>0.4414508</w:t>
      </w:r>
    </w:p>
    <w:p w14:paraId="486469CA" w14:textId="09968340" w:rsidR="003A1ED8" w:rsidRPr="00AA4C4B" w:rsidRDefault="003A1ED8" w:rsidP="003A1ED8">
      <w:pPr>
        <w:pStyle w:val="R-10"/>
        <w:rPr>
          <w:rFonts w:asciiTheme="minorHAnsi" w:eastAsiaTheme="minorEastAsia" w:hAnsiTheme="minorHAnsi" w:cstheme="minorBidi"/>
          <w:sz w:val="24"/>
        </w:rPr>
      </w:pPr>
      <w:r w:rsidRPr="00AA4C4B">
        <w:rPr>
          <w:rFonts w:asciiTheme="minorHAnsi" w:eastAsiaTheme="minorEastAsia" w:hAnsiTheme="minorHAnsi" w:cstheme="minorBidi"/>
          <w:sz w:val="24"/>
        </w:rPr>
        <w:lastRenderedPageBreak/>
        <w:t xml:space="preserve">This </w:t>
      </w:r>
      <w:r w:rsidR="00317D16">
        <w:rPr>
          <w:rFonts w:asciiTheme="minorHAnsi" w:eastAsiaTheme="minorEastAsia" w:hAnsiTheme="minorHAnsi" w:cstheme="minorBidi"/>
          <w:sz w:val="24"/>
        </w:rPr>
        <w:t xml:space="preserve">above </w:t>
      </w:r>
      <w:r w:rsidRPr="00AA4C4B">
        <w:rPr>
          <w:rFonts w:asciiTheme="minorHAnsi" w:eastAsiaTheme="minorEastAsia" w:hAnsiTheme="minorHAnsi" w:cstheme="minorBidi"/>
          <w:sz w:val="24"/>
        </w:rPr>
        <w:t xml:space="preserve">chuck of code shows the true value of </w:t>
      </w:r>
      <w:r w:rsidR="00F40ED7" w:rsidRPr="00F40ED7">
        <w:rPr>
          <w:rFonts w:asciiTheme="minorHAnsi" w:eastAsiaTheme="minorEastAsia" w:hAnsiTheme="minorHAnsi" w:cstheme="minorBidi"/>
          <w:noProof/>
          <w:sz w:val="24"/>
        </w:rPr>
        <w:object w:dxaOrig="440" w:dyaOrig="320" w14:anchorId="6E35F31B">
          <v:shape id="_x0000_i1027" type="#_x0000_t75" alt="" style="width:22.05pt;height:16.3pt;mso-width-percent:0;mso-height-percent:0;mso-width-percent:0;mso-height-percent:0" o:ole="">
            <v:imagedata r:id="rId36" o:title=""/>
          </v:shape>
          <o:OLEObject Type="Embed" ProgID="Equation.DSMT4" ShapeID="_x0000_i1027" DrawAspect="Content" ObjectID="_1717829512" r:id="rId48"/>
        </w:object>
      </w:r>
      <w:r w:rsidRPr="00AA4C4B">
        <w:rPr>
          <w:rFonts w:asciiTheme="minorHAnsi" w:eastAsiaTheme="minorEastAsia" w:hAnsiTheme="minorHAnsi" w:cstheme="minorBidi"/>
          <w:sz w:val="24"/>
        </w:rPr>
        <w:t xml:space="preserve"> from the ARMAacf function.</w:t>
      </w:r>
    </w:p>
    <w:p w14:paraId="4F3B4E69" w14:textId="77777777" w:rsidR="003A1ED8" w:rsidRPr="00AA4C4B" w:rsidRDefault="003A1ED8" w:rsidP="003A1ED8">
      <w:pPr>
        <w:pStyle w:val="R-10"/>
        <w:rPr>
          <w:rFonts w:asciiTheme="minorHAnsi" w:eastAsiaTheme="minorEastAsia" w:hAnsiTheme="minorHAnsi" w:cstheme="minorBidi"/>
          <w:sz w:val="24"/>
        </w:rPr>
      </w:pPr>
    </w:p>
    <w:p w14:paraId="313BFECB" w14:textId="77777777" w:rsidR="003A1ED8" w:rsidRDefault="003A1ED8" w:rsidP="003A1ED8">
      <w:pPr>
        <w:pStyle w:val="R-10"/>
      </w:pPr>
      <w:r>
        <w:t>&gt; # n=20</w:t>
      </w:r>
    </w:p>
    <w:p w14:paraId="65AA73C2" w14:textId="77777777" w:rsidR="003A1ED8" w:rsidRDefault="003A1ED8" w:rsidP="003A1ED8">
      <w:pPr>
        <w:pStyle w:val="R-10"/>
      </w:pPr>
      <w:r>
        <w:t>&gt; n20.summary &lt;- matrix(data=NA,nrow = 1000,ncol=3)</w:t>
      </w:r>
    </w:p>
    <w:p w14:paraId="5727B44A" w14:textId="77777777" w:rsidR="003A1ED8" w:rsidRDefault="003A1ED8" w:rsidP="003A1ED8">
      <w:pPr>
        <w:pStyle w:val="R-10"/>
      </w:pPr>
      <w:r>
        <w:t>&gt; set.seed(1287)</w:t>
      </w:r>
    </w:p>
    <w:p w14:paraId="293C5A6B" w14:textId="77777777" w:rsidR="003A1ED8" w:rsidRDefault="003A1ED8" w:rsidP="003A1ED8">
      <w:pPr>
        <w:pStyle w:val="R-10"/>
      </w:pPr>
      <w:r>
        <w:t>&gt; for (i in 1:1000){</w:t>
      </w:r>
    </w:p>
    <w:p w14:paraId="0B65850E" w14:textId="77777777" w:rsidR="003A1ED8" w:rsidRDefault="003A1ED8" w:rsidP="003A1ED8">
      <w:pPr>
        <w:pStyle w:val="R-10"/>
      </w:pPr>
      <w:r>
        <w:t>+   x &lt;- arima.sim(model=list(order=c(1,0,2),ar=0.3,ma=c(0.1,0.2)),n=20,rand.gen = rnorm,sd=1)</w:t>
      </w:r>
    </w:p>
    <w:p w14:paraId="50AE16D1" w14:textId="77777777" w:rsidR="003A1ED8" w:rsidRDefault="003A1ED8" w:rsidP="003A1ED8">
      <w:pPr>
        <w:pStyle w:val="R-10"/>
      </w:pPr>
      <w:r>
        <w:t>+   acfs &lt;- acf(x=x,lag.max = 20,type = "correlation")</w:t>
      </w:r>
    </w:p>
    <w:p w14:paraId="41AE3AA0" w14:textId="77777777" w:rsidR="003A1ED8" w:rsidRDefault="003A1ED8" w:rsidP="003A1ED8">
      <w:pPr>
        <w:pStyle w:val="R-10"/>
      </w:pPr>
      <w:r>
        <w:t>+   acf1 &lt;- acfs$acf[2]</w:t>
      </w:r>
    </w:p>
    <w:p w14:paraId="540BD8C7" w14:textId="77777777" w:rsidR="003A1ED8" w:rsidRDefault="003A1ED8" w:rsidP="003A1ED8">
      <w:pPr>
        <w:pStyle w:val="R-10"/>
      </w:pPr>
      <w:r>
        <w:t>+   z &lt;- acf1*sqrt(20)</w:t>
      </w:r>
    </w:p>
    <w:p w14:paraId="65881D29" w14:textId="77777777" w:rsidR="003A1ED8" w:rsidRDefault="003A1ED8" w:rsidP="003A1ED8">
      <w:pPr>
        <w:pStyle w:val="R-10"/>
      </w:pPr>
      <w:r>
        <w:t>+   if (z&gt;qnorm(p=0.975) | z&lt; -qnorm(p=0.975)){</w:t>
      </w:r>
    </w:p>
    <w:p w14:paraId="31D3AA0D" w14:textId="77777777" w:rsidR="003A1ED8" w:rsidRDefault="003A1ED8" w:rsidP="003A1ED8">
      <w:pPr>
        <w:pStyle w:val="R-10"/>
      </w:pPr>
      <w:r>
        <w:t>+     reject=1</w:t>
      </w:r>
    </w:p>
    <w:p w14:paraId="202F8DBD" w14:textId="77777777" w:rsidR="003A1ED8" w:rsidRDefault="003A1ED8" w:rsidP="003A1ED8">
      <w:pPr>
        <w:pStyle w:val="R-10"/>
      </w:pPr>
      <w:r>
        <w:t>+   }</w:t>
      </w:r>
    </w:p>
    <w:p w14:paraId="5B5D5D68" w14:textId="77777777" w:rsidR="003A1ED8" w:rsidRDefault="003A1ED8" w:rsidP="003A1ED8">
      <w:pPr>
        <w:pStyle w:val="R-10"/>
      </w:pPr>
      <w:r>
        <w:t>+   else{</w:t>
      </w:r>
    </w:p>
    <w:p w14:paraId="27D53F24" w14:textId="77777777" w:rsidR="003A1ED8" w:rsidRDefault="003A1ED8" w:rsidP="003A1ED8">
      <w:pPr>
        <w:pStyle w:val="R-10"/>
      </w:pPr>
      <w:r>
        <w:t>+     reject=0</w:t>
      </w:r>
    </w:p>
    <w:p w14:paraId="3AE4122F" w14:textId="77777777" w:rsidR="003A1ED8" w:rsidRDefault="003A1ED8" w:rsidP="003A1ED8">
      <w:pPr>
        <w:pStyle w:val="R-10"/>
      </w:pPr>
      <w:r>
        <w:t>+   }</w:t>
      </w:r>
    </w:p>
    <w:p w14:paraId="5A9A6133" w14:textId="77777777" w:rsidR="003A1ED8" w:rsidRDefault="003A1ED8" w:rsidP="003A1ED8">
      <w:pPr>
        <w:pStyle w:val="R-10"/>
      </w:pPr>
      <w:r>
        <w:t>+   n20.summary[i,] &lt;- c(acf1,reject,z)</w:t>
      </w:r>
    </w:p>
    <w:p w14:paraId="6F8FD058" w14:textId="77777777" w:rsidR="003A1ED8" w:rsidRDefault="003A1ED8" w:rsidP="003A1ED8">
      <w:pPr>
        <w:pStyle w:val="R-10"/>
      </w:pPr>
      <w:r>
        <w:t>+ }</w:t>
      </w:r>
    </w:p>
    <w:p w14:paraId="7B38B29B" w14:textId="77777777" w:rsidR="003A1ED8" w:rsidRDefault="003A1ED8" w:rsidP="003A1ED8">
      <w:pPr>
        <w:pStyle w:val="R-10"/>
      </w:pPr>
      <w:r>
        <w:t>&gt; mean(n20.summary[,1])</w:t>
      </w:r>
    </w:p>
    <w:p w14:paraId="4928E137" w14:textId="77777777" w:rsidR="003A1ED8" w:rsidRDefault="003A1ED8" w:rsidP="003A1ED8">
      <w:pPr>
        <w:pStyle w:val="R-10"/>
      </w:pPr>
      <w:r>
        <w:t>[1] 0.2983119</w:t>
      </w:r>
    </w:p>
    <w:p w14:paraId="4054CD07" w14:textId="77777777" w:rsidR="003A1ED8" w:rsidRDefault="003A1ED8" w:rsidP="003A1ED8">
      <w:pPr>
        <w:pStyle w:val="R-10"/>
      </w:pPr>
    </w:p>
    <w:p w14:paraId="104A5B6A" w14:textId="77777777" w:rsidR="003A1ED8" w:rsidRDefault="003A1ED8" w:rsidP="003A1ED8">
      <w:pPr>
        <w:pStyle w:val="R-10"/>
      </w:pPr>
      <w:r>
        <w:t>&gt; # n=100</w:t>
      </w:r>
    </w:p>
    <w:p w14:paraId="0FA1AB22" w14:textId="77777777" w:rsidR="003A1ED8" w:rsidRDefault="003A1ED8" w:rsidP="003A1ED8">
      <w:pPr>
        <w:pStyle w:val="R-10"/>
      </w:pPr>
      <w:r>
        <w:t>&gt; n100.summary &lt;- matrix(data=NA,nrow = 1000,ncol=3)</w:t>
      </w:r>
    </w:p>
    <w:p w14:paraId="482EDE9D" w14:textId="77777777" w:rsidR="003A1ED8" w:rsidRDefault="003A1ED8" w:rsidP="003A1ED8">
      <w:pPr>
        <w:pStyle w:val="R-10"/>
      </w:pPr>
      <w:r>
        <w:t>&gt; set.seed(9198)</w:t>
      </w:r>
    </w:p>
    <w:p w14:paraId="491F0DC4" w14:textId="77777777" w:rsidR="003A1ED8" w:rsidRDefault="003A1ED8" w:rsidP="003A1ED8">
      <w:pPr>
        <w:pStyle w:val="R-10"/>
      </w:pPr>
      <w:r>
        <w:t>&gt; for (i in 1:1000){</w:t>
      </w:r>
    </w:p>
    <w:p w14:paraId="47600526" w14:textId="77777777" w:rsidR="003A1ED8" w:rsidRDefault="003A1ED8" w:rsidP="003A1ED8">
      <w:pPr>
        <w:pStyle w:val="R-10"/>
      </w:pPr>
      <w:r>
        <w:t>+   x &lt;- arima.sim(model=list(order=c(1,0,2),ar=0.3,ma=c(0.1,0.2)),n=100,rand.gen = rnorm,sd=1)</w:t>
      </w:r>
    </w:p>
    <w:p w14:paraId="49B260B1" w14:textId="77777777" w:rsidR="003A1ED8" w:rsidRDefault="003A1ED8" w:rsidP="003A1ED8">
      <w:pPr>
        <w:pStyle w:val="R-10"/>
      </w:pPr>
      <w:r>
        <w:t>+   acfs &lt;- acf(x=x,lag.max = 20,type = "correlation")</w:t>
      </w:r>
    </w:p>
    <w:p w14:paraId="5B3430A1" w14:textId="77777777" w:rsidR="003A1ED8" w:rsidRDefault="003A1ED8" w:rsidP="003A1ED8">
      <w:pPr>
        <w:pStyle w:val="R-10"/>
      </w:pPr>
      <w:r>
        <w:t>+   acf1 &lt;- acfs$acf[2]</w:t>
      </w:r>
    </w:p>
    <w:p w14:paraId="7C3A7184" w14:textId="77777777" w:rsidR="003A1ED8" w:rsidRDefault="003A1ED8" w:rsidP="003A1ED8">
      <w:pPr>
        <w:pStyle w:val="R-10"/>
      </w:pPr>
      <w:r>
        <w:t>+   z &lt;- acf1*sqrt(100)</w:t>
      </w:r>
    </w:p>
    <w:p w14:paraId="6921DDC5" w14:textId="77777777" w:rsidR="003A1ED8" w:rsidRDefault="003A1ED8" w:rsidP="003A1ED8">
      <w:pPr>
        <w:pStyle w:val="R-10"/>
      </w:pPr>
      <w:r>
        <w:t>+   if (z&gt;qnorm(p=0.975) | z&lt; -qnorm(p=0.975)){</w:t>
      </w:r>
    </w:p>
    <w:p w14:paraId="5345C27B" w14:textId="77777777" w:rsidR="003A1ED8" w:rsidRDefault="003A1ED8" w:rsidP="003A1ED8">
      <w:pPr>
        <w:pStyle w:val="R-10"/>
      </w:pPr>
      <w:r>
        <w:t>+     reject=1</w:t>
      </w:r>
    </w:p>
    <w:p w14:paraId="3642C273" w14:textId="77777777" w:rsidR="003A1ED8" w:rsidRDefault="003A1ED8" w:rsidP="003A1ED8">
      <w:pPr>
        <w:pStyle w:val="R-10"/>
      </w:pPr>
      <w:r>
        <w:t>+   }</w:t>
      </w:r>
    </w:p>
    <w:p w14:paraId="3A2A807B" w14:textId="77777777" w:rsidR="003A1ED8" w:rsidRDefault="003A1ED8" w:rsidP="003A1ED8">
      <w:pPr>
        <w:pStyle w:val="R-10"/>
      </w:pPr>
      <w:r>
        <w:t>+   else{</w:t>
      </w:r>
    </w:p>
    <w:p w14:paraId="0B8FCC33" w14:textId="77777777" w:rsidR="003A1ED8" w:rsidRDefault="003A1ED8" w:rsidP="003A1ED8">
      <w:pPr>
        <w:pStyle w:val="R-10"/>
      </w:pPr>
      <w:r>
        <w:t>+     reject=0</w:t>
      </w:r>
    </w:p>
    <w:p w14:paraId="26996804" w14:textId="77777777" w:rsidR="003A1ED8" w:rsidRDefault="003A1ED8" w:rsidP="003A1ED8">
      <w:pPr>
        <w:pStyle w:val="R-10"/>
      </w:pPr>
      <w:r>
        <w:t>+   }</w:t>
      </w:r>
    </w:p>
    <w:p w14:paraId="663830BA" w14:textId="77777777" w:rsidR="003A1ED8" w:rsidRDefault="003A1ED8" w:rsidP="003A1ED8">
      <w:pPr>
        <w:pStyle w:val="R-10"/>
      </w:pPr>
      <w:r>
        <w:t>+   n100.summary[i,] &lt;- c(acf1,reject,z)</w:t>
      </w:r>
    </w:p>
    <w:p w14:paraId="14B23028" w14:textId="77777777" w:rsidR="003A1ED8" w:rsidRDefault="003A1ED8" w:rsidP="003A1ED8">
      <w:pPr>
        <w:pStyle w:val="R-10"/>
      </w:pPr>
      <w:r>
        <w:t>+ }</w:t>
      </w:r>
    </w:p>
    <w:p w14:paraId="12EE272E" w14:textId="77777777" w:rsidR="003A1ED8" w:rsidRDefault="003A1ED8" w:rsidP="003A1ED8">
      <w:pPr>
        <w:pStyle w:val="R-10"/>
      </w:pPr>
      <w:r>
        <w:t>&gt; mean(n100.summary[,1])</w:t>
      </w:r>
    </w:p>
    <w:p w14:paraId="5561CF79" w14:textId="77777777" w:rsidR="003A1ED8" w:rsidRDefault="003A1ED8" w:rsidP="003A1ED8">
      <w:pPr>
        <w:pStyle w:val="R-10"/>
      </w:pPr>
      <w:r>
        <w:t>[1] 0.4080574</w:t>
      </w:r>
    </w:p>
    <w:p w14:paraId="246144E7" w14:textId="77777777" w:rsidR="003A1ED8" w:rsidRDefault="003A1ED8" w:rsidP="003A1ED8">
      <w:pPr>
        <w:pStyle w:val="R-10"/>
      </w:pPr>
    </w:p>
    <w:p w14:paraId="429D13A1" w14:textId="77777777" w:rsidR="003A1ED8" w:rsidRDefault="003A1ED8" w:rsidP="003A1ED8">
      <w:pPr>
        <w:pStyle w:val="R-10"/>
      </w:pPr>
    </w:p>
    <w:p w14:paraId="1F06ECCB" w14:textId="77777777" w:rsidR="003A1ED8" w:rsidRDefault="003A1ED8" w:rsidP="003A1ED8">
      <w:pPr>
        <w:pStyle w:val="R-10"/>
      </w:pPr>
      <w:r>
        <w:t xml:space="preserve">&gt; # n=10000 8712 </w:t>
      </w:r>
    </w:p>
    <w:p w14:paraId="67B6F166" w14:textId="77777777" w:rsidR="003A1ED8" w:rsidRDefault="003A1ED8" w:rsidP="003A1ED8">
      <w:pPr>
        <w:pStyle w:val="R-10"/>
      </w:pPr>
      <w:r>
        <w:t>&gt; n10000.summary &lt;- matrix(data=NA,nrow = 1000,ncol=3)</w:t>
      </w:r>
    </w:p>
    <w:p w14:paraId="7057C519" w14:textId="77777777" w:rsidR="003A1ED8" w:rsidRDefault="003A1ED8" w:rsidP="003A1ED8">
      <w:pPr>
        <w:pStyle w:val="R-10"/>
      </w:pPr>
      <w:r>
        <w:t>&gt; set.seed(8712)</w:t>
      </w:r>
    </w:p>
    <w:p w14:paraId="72313143" w14:textId="77777777" w:rsidR="003A1ED8" w:rsidRDefault="003A1ED8" w:rsidP="003A1ED8">
      <w:pPr>
        <w:pStyle w:val="R-10"/>
      </w:pPr>
      <w:r>
        <w:t>&gt; for (i in 1:1000){</w:t>
      </w:r>
    </w:p>
    <w:p w14:paraId="643BC7CE" w14:textId="77777777" w:rsidR="003A1ED8" w:rsidRDefault="003A1ED8" w:rsidP="003A1ED8">
      <w:pPr>
        <w:pStyle w:val="R-10"/>
      </w:pPr>
      <w:r>
        <w:t>+   x &lt;- arima.sim(model=list(order=c(1,0,2),ar=0.3,ma=c(0.1,0.2)),n=10000,rand.gen = rnorm,sd=1)</w:t>
      </w:r>
    </w:p>
    <w:p w14:paraId="646D1C66" w14:textId="77777777" w:rsidR="003A1ED8" w:rsidRDefault="003A1ED8" w:rsidP="003A1ED8">
      <w:pPr>
        <w:pStyle w:val="R-10"/>
      </w:pPr>
      <w:r>
        <w:t>+   acfs &lt;- acf(x=x,lag.max = 20,type = "correlation")</w:t>
      </w:r>
    </w:p>
    <w:p w14:paraId="48E76AD7" w14:textId="77777777" w:rsidR="003A1ED8" w:rsidRDefault="003A1ED8" w:rsidP="003A1ED8">
      <w:pPr>
        <w:pStyle w:val="R-10"/>
      </w:pPr>
      <w:r>
        <w:t>+   acf1 &lt;- acfs$acf[2]</w:t>
      </w:r>
    </w:p>
    <w:p w14:paraId="70FAA89F" w14:textId="77777777" w:rsidR="003A1ED8" w:rsidRDefault="003A1ED8" w:rsidP="003A1ED8">
      <w:pPr>
        <w:pStyle w:val="R-10"/>
      </w:pPr>
      <w:r>
        <w:t>+   z &lt;- acf1*sqrt(10000)</w:t>
      </w:r>
    </w:p>
    <w:p w14:paraId="5B23D8E4" w14:textId="77777777" w:rsidR="003A1ED8" w:rsidRDefault="003A1ED8" w:rsidP="003A1ED8">
      <w:pPr>
        <w:pStyle w:val="R-10"/>
      </w:pPr>
      <w:r>
        <w:t>+   if (z&gt;qnorm(p=0.975) | z&lt; -qnorm(p=0.975)){</w:t>
      </w:r>
    </w:p>
    <w:p w14:paraId="094489DC" w14:textId="77777777" w:rsidR="003A1ED8" w:rsidRDefault="003A1ED8" w:rsidP="003A1ED8">
      <w:pPr>
        <w:pStyle w:val="R-10"/>
      </w:pPr>
      <w:r>
        <w:lastRenderedPageBreak/>
        <w:t>+     reject=1</w:t>
      </w:r>
    </w:p>
    <w:p w14:paraId="25696709" w14:textId="77777777" w:rsidR="003A1ED8" w:rsidRDefault="003A1ED8" w:rsidP="003A1ED8">
      <w:pPr>
        <w:pStyle w:val="R-10"/>
      </w:pPr>
      <w:r>
        <w:t>+   }</w:t>
      </w:r>
    </w:p>
    <w:p w14:paraId="57A27AE4" w14:textId="77777777" w:rsidR="003A1ED8" w:rsidRDefault="003A1ED8" w:rsidP="003A1ED8">
      <w:pPr>
        <w:pStyle w:val="R-10"/>
      </w:pPr>
      <w:r>
        <w:t>+   else{</w:t>
      </w:r>
    </w:p>
    <w:p w14:paraId="0F5166A1" w14:textId="77777777" w:rsidR="003A1ED8" w:rsidRDefault="003A1ED8" w:rsidP="003A1ED8">
      <w:pPr>
        <w:pStyle w:val="R-10"/>
      </w:pPr>
      <w:r>
        <w:t>+     reject=0</w:t>
      </w:r>
    </w:p>
    <w:p w14:paraId="40DAF43F" w14:textId="77777777" w:rsidR="003A1ED8" w:rsidRDefault="003A1ED8" w:rsidP="003A1ED8">
      <w:pPr>
        <w:pStyle w:val="R-10"/>
      </w:pPr>
      <w:r>
        <w:t>+   }</w:t>
      </w:r>
    </w:p>
    <w:p w14:paraId="2AD8F2D9" w14:textId="77777777" w:rsidR="003A1ED8" w:rsidRDefault="003A1ED8" w:rsidP="003A1ED8">
      <w:pPr>
        <w:pStyle w:val="R-10"/>
      </w:pPr>
      <w:r>
        <w:t>+   n10000.summary[i,] &lt;- c(acf1,reject,z)</w:t>
      </w:r>
    </w:p>
    <w:p w14:paraId="5FE94021" w14:textId="77777777" w:rsidR="003A1ED8" w:rsidRDefault="003A1ED8" w:rsidP="003A1ED8">
      <w:pPr>
        <w:pStyle w:val="R-10"/>
      </w:pPr>
      <w:r>
        <w:t>+ }</w:t>
      </w:r>
    </w:p>
    <w:p w14:paraId="124E0EE7" w14:textId="77777777" w:rsidR="003A1ED8" w:rsidRDefault="003A1ED8" w:rsidP="003A1ED8">
      <w:pPr>
        <w:pStyle w:val="R-10"/>
      </w:pPr>
      <w:r>
        <w:t>&gt; mean(n10000.summary[,1])</w:t>
      </w:r>
    </w:p>
    <w:p w14:paraId="579E7062" w14:textId="77777777" w:rsidR="003A1ED8" w:rsidRDefault="003A1ED8" w:rsidP="003A1ED8">
      <w:pPr>
        <w:pStyle w:val="R-10"/>
      </w:pPr>
      <w:r>
        <w:t>[1] 0.4408854</w:t>
      </w:r>
    </w:p>
    <w:p w14:paraId="744A4FD7" w14:textId="77777777" w:rsidR="003A1ED8" w:rsidRDefault="003A1ED8" w:rsidP="003A1ED8">
      <w:pPr>
        <w:pStyle w:val="ListParagraph"/>
        <w:ind w:left="1080"/>
      </w:pPr>
    </w:p>
    <w:p w14:paraId="61E5EF0D" w14:textId="77777777" w:rsidR="003A1ED8" w:rsidRDefault="003A1ED8" w:rsidP="003A1ED8">
      <w:pPr>
        <w:ind w:left="1080"/>
      </w:pPr>
    </w:p>
    <w:p w14:paraId="16C82F4F" w14:textId="555418BD" w:rsidR="003A1ED8" w:rsidRDefault="003A1ED8" w:rsidP="00AA4C4B">
      <w:pPr>
        <w:numPr>
          <w:ilvl w:val="2"/>
          <w:numId w:val="3"/>
        </w:numPr>
      </w:pPr>
      <w:r>
        <w:t>(3 points) Using the simulated data from iii)</w:t>
      </w:r>
      <w:r>
        <w:fldChar w:fldCharType="begin"/>
      </w:r>
      <w:r>
        <w:instrText xml:space="preserve"> REF _Ref304636752 \r \h  \* MERGEFORMAT </w:instrText>
      </w:r>
      <w:r>
        <w:fldChar w:fldCharType="end"/>
      </w:r>
      <w:r>
        <w:t>, compute the estimated power for the test of H</w:t>
      </w:r>
      <w:r w:rsidRPr="6064D45C">
        <w:rPr>
          <w:vertAlign w:val="subscript"/>
        </w:rPr>
        <w:t>o</w:t>
      </w:r>
      <w:r>
        <w:t xml:space="preserve">: </w:t>
      </w:r>
      <w:r w:rsidRPr="6064D45C">
        <w:rPr>
          <w:rFonts w:ascii="Symbol" w:eastAsia="Symbol" w:hAnsi="Symbol" w:cs="Symbol"/>
        </w:rPr>
        <w:t>r</w:t>
      </w:r>
      <w:r>
        <w:t>(1) = 0 vs. H</w:t>
      </w:r>
      <w:r w:rsidRPr="6064D45C">
        <w:rPr>
          <w:vertAlign w:val="subscript"/>
        </w:rPr>
        <w:t>a</w:t>
      </w:r>
      <w:r>
        <w:t xml:space="preserve">: </w:t>
      </w:r>
      <w:r w:rsidRPr="6064D45C">
        <w:rPr>
          <w:rFonts w:ascii="Symbol" w:eastAsia="Symbol" w:hAnsi="Symbol" w:cs="Symbol"/>
        </w:rPr>
        <w:t>r</w:t>
      </w:r>
      <w:r>
        <w:t xml:space="preserve">(1) </w:t>
      </w:r>
      <w:r w:rsidRPr="6064D45C">
        <w:rPr>
          <w:rFonts w:ascii="Symbol" w:eastAsia="Symbol" w:hAnsi="Symbol" w:cs="Symbol"/>
        </w:rPr>
        <w:t>¹</w:t>
      </w:r>
      <w:r>
        <w:t xml:space="preserve"> 0 with a type I error rate of 0.05.</w:t>
      </w:r>
    </w:p>
    <w:p w14:paraId="1645DFDB" w14:textId="77777777" w:rsidR="00AA4C4B" w:rsidRPr="008C3FF8" w:rsidRDefault="00AA4C4B" w:rsidP="00AA4C4B">
      <w:pPr>
        <w:ind w:left="1080"/>
      </w:pPr>
    </w:p>
    <w:p w14:paraId="18CBA02D" w14:textId="26DF4205" w:rsidR="003A1ED8" w:rsidRDefault="003A1ED8" w:rsidP="6064D45C">
      <w:pPr>
        <w:pStyle w:val="R-10"/>
        <w:rPr>
          <w:rFonts w:asciiTheme="minorHAnsi" w:eastAsiaTheme="minorEastAsia" w:hAnsiTheme="minorHAnsi" w:cstheme="minorBidi"/>
          <w:sz w:val="24"/>
        </w:rPr>
      </w:pPr>
      <w:r w:rsidRPr="6064D45C">
        <w:rPr>
          <w:rFonts w:asciiTheme="minorHAnsi" w:eastAsiaTheme="minorEastAsia" w:hAnsiTheme="minorHAnsi" w:cstheme="minorBidi"/>
          <w:sz w:val="24"/>
        </w:rPr>
        <w:t xml:space="preserve">Since the true </w:t>
      </w:r>
      <w:r w:rsidR="00F40ED7" w:rsidRPr="009A3B11">
        <w:rPr>
          <w:noProof/>
          <w:position w:val="-10"/>
        </w:rPr>
        <w:object w:dxaOrig="440" w:dyaOrig="320" w14:anchorId="2A252BC8">
          <v:shape id="_x0000_i1026" type="#_x0000_t75" alt="" style="width:22.05pt;height:16.3pt;mso-width-percent:0;mso-height-percent:0;mso-width-percent:0;mso-height-percent:0" o:ole="">
            <v:imagedata r:id="rId36" o:title=""/>
          </v:shape>
          <o:OLEObject Type="Embed" ProgID="Equation.DSMT4" ShapeID="_x0000_i1026" DrawAspect="Content" ObjectID="_1717829513" r:id="rId49"/>
        </w:object>
      </w:r>
      <w:r w:rsidRPr="6064D45C">
        <w:rPr>
          <w:rFonts w:asciiTheme="minorHAnsi" w:eastAsiaTheme="minorEastAsia" w:hAnsiTheme="minorHAnsi" w:cstheme="minorBidi"/>
          <w:noProof/>
          <w:sz w:val="24"/>
        </w:rPr>
        <w:t xml:space="preserve"> value is 0.4414508, under the null hypothesis that </w:t>
      </w:r>
      <w:r w:rsidR="00F40ED7" w:rsidRPr="009A3B11">
        <w:rPr>
          <w:noProof/>
          <w:position w:val="-10"/>
        </w:rPr>
        <w:object w:dxaOrig="440" w:dyaOrig="320" w14:anchorId="373DB9BF">
          <v:shape id="_x0000_i1025" type="#_x0000_t75" alt="" style="width:22.05pt;height:16.3pt;mso-width-percent:0;mso-height-percent:0;mso-width-percent:0;mso-height-percent:0" o:ole="">
            <v:imagedata r:id="rId36" o:title=""/>
          </v:shape>
          <o:OLEObject Type="Embed" ProgID="Equation.DSMT4" ShapeID="_x0000_i1025" DrawAspect="Content" ObjectID="_1717829514" r:id="rId50"/>
        </w:object>
      </w:r>
      <w:r w:rsidRPr="6064D45C">
        <w:rPr>
          <w:rFonts w:asciiTheme="minorHAnsi" w:eastAsiaTheme="minorEastAsia" w:hAnsiTheme="minorHAnsi" w:cstheme="minorBidi"/>
          <w:noProof/>
          <w:sz w:val="24"/>
        </w:rPr>
        <w:t xml:space="preserve">=0, the reject rate would be the power. </w:t>
      </w:r>
      <w:r w:rsidRPr="6064D45C">
        <w:rPr>
          <w:rFonts w:asciiTheme="minorHAnsi" w:eastAsiaTheme="minorEastAsia" w:hAnsiTheme="minorHAnsi" w:cstheme="minorBidi"/>
          <w:sz w:val="24"/>
        </w:rPr>
        <w:t xml:space="preserve">In summary, the estimated power using sample size of 20 is 0.293, the estimated power using sample size of 100 is 0.976, and the estimated power using sample size of 10000 is 1. </w:t>
      </w:r>
      <w:r w:rsidR="008800C1">
        <w:rPr>
          <w:rFonts w:asciiTheme="minorHAnsi" w:eastAsiaTheme="minorEastAsia" w:hAnsiTheme="minorHAnsi" w:cstheme="minorBidi"/>
          <w:sz w:val="24"/>
        </w:rPr>
        <w:t>This result matches my expectation that with sample size increa</w:t>
      </w:r>
      <w:r w:rsidR="00F53124">
        <w:rPr>
          <w:rFonts w:asciiTheme="minorHAnsi" w:eastAsiaTheme="minorEastAsia" w:hAnsiTheme="minorHAnsi" w:cstheme="minorBidi"/>
          <w:sz w:val="24"/>
        </w:rPr>
        <w:t>sing, power increases</w:t>
      </w:r>
      <w:r w:rsidR="008F2D37">
        <w:rPr>
          <w:rFonts w:asciiTheme="minorHAnsi" w:eastAsiaTheme="minorEastAsia" w:hAnsiTheme="minorHAnsi" w:cstheme="minorBidi"/>
          <w:sz w:val="24"/>
        </w:rPr>
        <w:t xml:space="preserve"> while keeping </w:t>
      </w:r>
      <m:oMath>
        <m:r>
          <w:rPr>
            <w:rFonts w:ascii="Cambria Math" w:eastAsiaTheme="minorEastAsia" w:hAnsi="Cambria Math" w:cstheme="minorBidi"/>
            <w:sz w:val="24"/>
          </w:rPr>
          <m:t>α=0.05</m:t>
        </m:r>
      </m:oMath>
      <w:r w:rsidR="00516E69">
        <w:rPr>
          <w:rFonts w:asciiTheme="minorHAnsi" w:eastAsiaTheme="minorEastAsia" w:hAnsiTheme="minorHAnsi" w:cstheme="minorBidi"/>
          <w:sz w:val="24"/>
        </w:rPr>
        <w:t xml:space="preserve"> unchanged.</w:t>
      </w:r>
    </w:p>
    <w:p w14:paraId="56CC93D8" w14:textId="77777777" w:rsidR="003A1ED8" w:rsidRDefault="003A1ED8" w:rsidP="003A1ED8">
      <w:pPr>
        <w:ind w:left="1080"/>
      </w:pPr>
    </w:p>
    <w:p w14:paraId="0150B9D6" w14:textId="77777777" w:rsidR="003A1ED8" w:rsidRDefault="003A1ED8" w:rsidP="003A1ED8">
      <w:pPr>
        <w:pStyle w:val="R-10"/>
      </w:pPr>
      <w:r>
        <w:t>&gt; # n=20</w:t>
      </w:r>
    </w:p>
    <w:p w14:paraId="10F5FD98" w14:textId="77777777" w:rsidR="003A1ED8" w:rsidRDefault="003A1ED8" w:rsidP="003A1ED8">
      <w:pPr>
        <w:pStyle w:val="R-10"/>
      </w:pPr>
      <w:r>
        <w:t>&gt; n20.summary &lt;- matrix(data=NA,nrow = 1000,ncol=3)</w:t>
      </w:r>
    </w:p>
    <w:p w14:paraId="480E6232" w14:textId="77777777" w:rsidR="003A1ED8" w:rsidRDefault="003A1ED8" w:rsidP="003A1ED8">
      <w:pPr>
        <w:pStyle w:val="R-10"/>
      </w:pPr>
      <w:r>
        <w:t>&gt; set.seed(1287)</w:t>
      </w:r>
    </w:p>
    <w:p w14:paraId="6ADA036C" w14:textId="77777777" w:rsidR="003A1ED8" w:rsidRDefault="003A1ED8" w:rsidP="003A1ED8">
      <w:pPr>
        <w:pStyle w:val="R-10"/>
      </w:pPr>
      <w:r>
        <w:t>&gt; for (i in 1:1000){</w:t>
      </w:r>
    </w:p>
    <w:p w14:paraId="48C233EE" w14:textId="77777777" w:rsidR="003A1ED8" w:rsidRDefault="003A1ED8" w:rsidP="003A1ED8">
      <w:pPr>
        <w:pStyle w:val="R-10"/>
      </w:pPr>
      <w:r>
        <w:t>+   x &lt;- arima.sim(model=list(order=c(1,0,2),ar=0.3,ma=c(0.1,0.2)),n=20,rand.gen = rnorm,sd=1)</w:t>
      </w:r>
    </w:p>
    <w:p w14:paraId="5D4F084D" w14:textId="77777777" w:rsidR="003A1ED8" w:rsidRDefault="003A1ED8" w:rsidP="003A1ED8">
      <w:pPr>
        <w:pStyle w:val="R-10"/>
      </w:pPr>
      <w:r>
        <w:t>+   acfs &lt;- acf(x=x,lag.max = 20,type = "correlation")</w:t>
      </w:r>
    </w:p>
    <w:p w14:paraId="3BFE5FD1" w14:textId="77777777" w:rsidR="003A1ED8" w:rsidRDefault="003A1ED8" w:rsidP="003A1ED8">
      <w:pPr>
        <w:pStyle w:val="R-10"/>
      </w:pPr>
      <w:r>
        <w:t>+   acf1 &lt;- acfs$acf[2]</w:t>
      </w:r>
    </w:p>
    <w:p w14:paraId="28AEB9B5" w14:textId="77777777" w:rsidR="003A1ED8" w:rsidRDefault="003A1ED8" w:rsidP="003A1ED8">
      <w:pPr>
        <w:pStyle w:val="R-10"/>
      </w:pPr>
      <w:r>
        <w:t>+   z &lt;- acf1*sqrt(20)</w:t>
      </w:r>
    </w:p>
    <w:p w14:paraId="521713FE" w14:textId="77777777" w:rsidR="003A1ED8" w:rsidRDefault="003A1ED8" w:rsidP="003A1ED8">
      <w:pPr>
        <w:pStyle w:val="R-10"/>
      </w:pPr>
      <w:r>
        <w:t>+   if (z&gt;qnorm(p=0.975) | z&lt; -qnorm(p=0.975)){</w:t>
      </w:r>
    </w:p>
    <w:p w14:paraId="5A66DCCD" w14:textId="77777777" w:rsidR="003A1ED8" w:rsidRDefault="003A1ED8" w:rsidP="003A1ED8">
      <w:pPr>
        <w:pStyle w:val="R-10"/>
      </w:pPr>
      <w:r>
        <w:t>+     reject=1</w:t>
      </w:r>
    </w:p>
    <w:p w14:paraId="37318308" w14:textId="77777777" w:rsidR="003A1ED8" w:rsidRDefault="003A1ED8" w:rsidP="003A1ED8">
      <w:pPr>
        <w:pStyle w:val="R-10"/>
      </w:pPr>
      <w:r>
        <w:t>+   }</w:t>
      </w:r>
    </w:p>
    <w:p w14:paraId="017CAC97" w14:textId="77777777" w:rsidR="003A1ED8" w:rsidRDefault="003A1ED8" w:rsidP="003A1ED8">
      <w:pPr>
        <w:pStyle w:val="R-10"/>
      </w:pPr>
      <w:r>
        <w:t>+   else{</w:t>
      </w:r>
    </w:p>
    <w:p w14:paraId="26F5D8CD" w14:textId="77777777" w:rsidR="003A1ED8" w:rsidRDefault="003A1ED8" w:rsidP="003A1ED8">
      <w:pPr>
        <w:pStyle w:val="R-10"/>
      </w:pPr>
      <w:r>
        <w:t>+     reject=0</w:t>
      </w:r>
    </w:p>
    <w:p w14:paraId="408AEFF0" w14:textId="77777777" w:rsidR="003A1ED8" w:rsidRDefault="003A1ED8" w:rsidP="003A1ED8">
      <w:pPr>
        <w:pStyle w:val="R-10"/>
      </w:pPr>
      <w:r>
        <w:t>+   }</w:t>
      </w:r>
    </w:p>
    <w:p w14:paraId="2D23A9C3" w14:textId="77777777" w:rsidR="003A1ED8" w:rsidRDefault="003A1ED8" w:rsidP="003A1ED8">
      <w:pPr>
        <w:pStyle w:val="R-10"/>
      </w:pPr>
      <w:r>
        <w:t>+   n20.summary[i,] &lt;- c(acf1,reject,z)</w:t>
      </w:r>
    </w:p>
    <w:p w14:paraId="4C345849" w14:textId="77777777" w:rsidR="003A1ED8" w:rsidRDefault="003A1ED8" w:rsidP="003A1ED8">
      <w:pPr>
        <w:pStyle w:val="R-10"/>
      </w:pPr>
      <w:r>
        <w:t>+ }</w:t>
      </w:r>
    </w:p>
    <w:p w14:paraId="0F2BB613" w14:textId="77777777" w:rsidR="003A1ED8" w:rsidRDefault="003A1ED8" w:rsidP="003A1ED8">
      <w:pPr>
        <w:pStyle w:val="R-10"/>
      </w:pPr>
      <w:r>
        <w:t>&gt; mean(n20.summary[,2])</w:t>
      </w:r>
    </w:p>
    <w:p w14:paraId="1AF4AA4E" w14:textId="77777777" w:rsidR="003A1ED8" w:rsidRDefault="003A1ED8" w:rsidP="003A1ED8">
      <w:pPr>
        <w:pStyle w:val="R-10"/>
      </w:pPr>
      <w:r>
        <w:t>[1] 0.293</w:t>
      </w:r>
    </w:p>
    <w:p w14:paraId="37363D0A" w14:textId="77777777" w:rsidR="003A1ED8" w:rsidRDefault="003A1ED8" w:rsidP="003A1ED8">
      <w:pPr>
        <w:pStyle w:val="R-10"/>
      </w:pPr>
    </w:p>
    <w:p w14:paraId="36D08625" w14:textId="77777777" w:rsidR="003A1ED8" w:rsidRDefault="003A1ED8" w:rsidP="003A1ED8">
      <w:pPr>
        <w:pStyle w:val="R-10"/>
      </w:pPr>
      <w:r>
        <w:t>&gt; # n=100</w:t>
      </w:r>
    </w:p>
    <w:p w14:paraId="78B7074A" w14:textId="77777777" w:rsidR="003A1ED8" w:rsidRDefault="003A1ED8" w:rsidP="003A1ED8">
      <w:pPr>
        <w:pStyle w:val="R-10"/>
      </w:pPr>
      <w:r>
        <w:t>&gt; n100.summary &lt;- matrix(data=NA,nrow = 1000,ncol=3)</w:t>
      </w:r>
    </w:p>
    <w:p w14:paraId="209F9786" w14:textId="77777777" w:rsidR="003A1ED8" w:rsidRDefault="003A1ED8" w:rsidP="003A1ED8">
      <w:pPr>
        <w:pStyle w:val="R-10"/>
      </w:pPr>
      <w:r>
        <w:t>&gt; set.seed(9198)</w:t>
      </w:r>
    </w:p>
    <w:p w14:paraId="2584AA0D" w14:textId="77777777" w:rsidR="003A1ED8" w:rsidRDefault="003A1ED8" w:rsidP="003A1ED8">
      <w:pPr>
        <w:pStyle w:val="R-10"/>
      </w:pPr>
      <w:r>
        <w:t>&gt; for (i in 1:1000){</w:t>
      </w:r>
    </w:p>
    <w:p w14:paraId="6D7C7B4D" w14:textId="77777777" w:rsidR="003A1ED8" w:rsidRDefault="003A1ED8" w:rsidP="003A1ED8">
      <w:pPr>
        <w:pStyle w:val="R-10"/>
      </w:pPr>
      <w:r>
        <w:t>+   x &lt;- arima.sim(model=list(order=c(1,0,2),ar=0.3,ma=c(0.1,0.2)),n=100,rand.gen = rnorm,sd=1)</w:t>
      </w:r>
    </w:p>
    <w:p w14:paraId="5B933D38" w14:textId="77777777" w:rsidR="003A1ED8" w:rsidRDefault="003A1ED8" w:rsidP="003A1ED8">
      <w:pPr>
        <w:pStyle w:val="R-10"/>
      </w:pPr>
      <w:r>
        <w:t>+   acfs &lt;- acf(x=x,lag.max = 20,type = "correlation")</w:t>
      </w:r>
    </w:p>
    <w:p w14:paraId="3AA07E1D" w14:textId="77777777" w:rsidR="003A1ED8" w:rsidRDefault="003A1ED8" w:rsidP="003A1ED8">
      <w:pPr>
        <w:pStyle w:val="R-10"/>
      </w:pPr>
      <w:r>
        <w:t>+   acf1 &lt;- acfs$acf[2]</w:t>
      </w:r>
    </w:p>
    <w:p w14:paraId="3A12E02C" w14:textId="77777777" w:rsidR="003A1ED8" w:rsidRDefault="003A1ED8" w:rsidP="003A1ED8">
      <w:pPr>
        <w:pStyle w:val="R-10"/>
      </w:pPr>
      <w:r>
        <w:t>+   z &lt;- acf1*sqrt(100)</w:t>
      </w:r>
    </w:p>
    <w:p w14:paraId="012ED653" w14:textId="77777777" w:rsidR="003A1ED8" w:rsidRDefault="003A1ED8" w:rsidP="003A1ED8">
      <w:pPr>
        <w:pStyle w:val="R-10"/>
      </w:pPr>
      <w:r>
        <w:t>+   if (z&gt;qnorm(p=0.975) | z&lt; -qnorm(p=0.975)){</w:t>
      </w:r>
    </w:p>
    <w:p w14:paraId="7CE0D590" w14:textId="77777777" w:rsidR="003A1ED8" w:rsidRDefault="003A1ED8" w:rsidP="003A1ED8">
      <w:pPr>
        <w:pStyle w:val="R-10"/>
      </w:pPr>
      <w:r>
        <w:t>+     reject=1</w:t>
      </w:r>
    </w:p>
    <w:p w14:paraId="586DE3FB" w14:textId="77777777" w:rsidR="003A1ED8" w:rsidRDefault="003A1ED8" w:rsidP="003A1ED8">
      <w:pPr>
        <w:pStyle w:val="R-10"/>
      </w:pPr>
      <w:r>
        <w:t>+   }</w:t>
      </w:r>
    </w:p>
    <w:p w14:paraId="0AD00481" w14:textId="77777777" w:rsidR="003A1ED8" w:rsidRDefault="003A1ED8" w:rsidP="003A1ED8">
      <w:pPr>
        <w:pStyle w:val="R-10"/>
      </w:pPr>
      <w:r>
        <w:lastRenderedPageBreak/>
        <w:t>+   else{</w:t>
      </w:r>
    </w:p>
    <w:p w14:paraId="6949870D" w14:textId="77777777" w:rsidR="003A1ED8" w:rsidRDefault="003A1ED8" w:rsidP="003A1ED8">
      <w:pPr>
        <w:pStyle w:val="R-10"/>
      </w:pPr>
      <w:r>
        <w:t>+     reject=0</w:t>
      </w:r>
    </w:p>
    <w:p w14:paraId="44CEF4C9" w14:textId="77777777" w:rsidR="003A1ED8" w:rsidRDefault="003A1ED8" w:rsidP="003A1ED8">
      <w:pPr>
        <w:pStyle w:val="R-10"/>
      </w:pPr>
      <w:r>
        <w:t>+   }</w:t>
      </w:r>
    </w:p>
    <w:p w14:paraId="52918E8C" w14:textId="77777777" w:rsidR="003A1ED8" w:rsidRDefault="003A1ED8" w:rsidP="003A1ED8">
      <w:pPr>
        <w:pStyle w:val="R-10"/>
      </w:pPr>
      <w:r>
        <w:t>+   n100.summary[i,] &lt;- c(acf1,reject,z)</w:t>
      </w:r>
    </w:p>
    <w:p w14:paraId="35166E4C" w14:textId="77777777" w:rsidR="003A1ED8" w:rsidRDefault="003A1ED8" w:rsidP="003A1ED8">
      <w:pPr>
        <w:pStyle w:val="R-10"/>
      </w:pPr>
      <w:r>
        <w:t>+ }</w:t>
      </w:r>
    </w:p>
    <w:p w14:paraId="3892207E" w14:textId="77777777" w:rsidR="003A1ED8" w:rsidRDefault="003A1ED8" w:rsidP="003A1ED8">
      <w:pPr>
        <w:pStyle w:val="R-10"/>
      </w:pPr>
      <w:r>
        <w:t>&gt; mean(n100.summary[,2])</w:t>
      </w:r>
    </w:p>
    <w:p w14:paraId="58F5552B" w14:textId="77777777" w:rsidR="003A1ED8" w:rsidRDefault="003A1ED8" w:rsidP="003A1ED8">
      <w:pPr>
        <w:pStyle w:val="R-10"/>
      </w:pPr>
      <w:r>
        <w:t>[1] 0.976</w:t>
      </w:r>
    </w:p>
    <w:p w14:paraId="56D132D4" w14:textId="77777777" w:rsidR="003A1ED8" w:rsidRDefault="003A1ED8" w:rsidP="003A1ED8">
      <w:pPr>
        <w:pStyle w:val="R-10"/>
      </w:pPr>
    </w:p>
    <w:p w14:paraId="3297D18C" w14:textId="77777777" w:rsidR="003A1ED8" w:rsidRDefault="003A1ED8" w:rsidP="003A1ED8">
      <w:pPr>
        <w:pStyle w:val="R-10"/>
      </w:pPr>
      <w:r>
        <w:t xml:space="preserve">&gt; # n=10000 8712 </w:t>
      </w:r>
    </w:p>
    <w:p w14:paraId="054EBC3C" w14:textId="77777777" w:rsidR="003A1ED8" w:rsidRDefault="003A1ED8" w:rsidP="003A1ED8">
      <w:pPr>
        <w:pStyle w:val="R-10"/>
      </w:pPr>
      <w:r>
        <w:t>&gt; n10000.summary &lt;- matrix(data=NA,nrow = 1000,ncol=3)</w:t>
      </w:r>
    </w:p>
    <w:p w14:paraId="3897EB24" w14:textId="77777777" w:rsidR="003A1ED8" w:rsidRDefault="003A1ED8" w:rsidP="003A1ED8">
      <w:pPr>
        <w:pStyle w:val="R-10"/>
      </w:pPr>
      <w:r>
        <w:t>&gt; set.seed(8712)</w:t>
      </w:r>
    </w:p>
    <w:p w14:paraId="37249766" w14:textId="77777777" w:rsidR="003A1ED8" w:rsidRDefault="003A1ED8" w:rsidP="003A1ED8">
      <w:pPr>
        <w:pStyle w:val="R-10"/>
      </w:pPr>
      <w:r>
        <w:t>&gt; for (i in 1:1000){</w:t>
      </w:r>
    </w:p>
    <w:p w14:paraId="11D0FD4C" w14:textId="77777777" w:rsidR="003A1ED8" w:rsidRDefault="003A1ED8" w:rsidP="003A1ED8">
      <w:pPr>
        <w:pStyle w:val="R-10"/>
      </w:pPr>
      <w:r>
        <w:t>+   x &lt;- arima.sim(model=list(order=c(1,0,2),ar=0.3,ma=c(0.1,0.2)),n=10000,rand.gen = rnorm,sd=1)</w:t>
      </w:r>
    </w:p>
    <w:p w14:paraId="19920CE7" w14:textId="77777777" w:rsidR="003A1ED8" w:rsidRDefault="003A1ED8" w:rsidP="003A1ED8">
      <w:pPr>
        <w:pStyle w:val="R-10"/>
      </w:pPr>
      <w:r>
        <w:t>+   acfs &lt;- acf(x=x,lag.max = 20,type = "correlation")</w:t>
      </w:r>
    </w:p>
    <w:p w14:paraId="1305A78D" w14:textId="77777777" w:rsidR="003A1ED8" w:rsidRDefault="003A1ED8" w:rsidP="003A1ED8">
      <w:pPr>
        <w:pStyle w:val="R-10"/>
      </w:pPr>
      <w:r>
        <w:t>+   acf1 &lt;- acfs$acf[2]</w:t>
      </w:r>
    </w:p>
    <w:p w14:paraId="5AF99773" w14:textId="77777777" w:rsidR="003A1ED8" w:rsidRDefault="003A1ED8" w:rsidP="003A1ED8">
      <w:pPr>
        <w:pStyle w:val="R-10"/>
      </w:pPr>
      <w:r>
        <w:t>+   z &lt;- acf1*sqrt(10000)</w:t>
      </w:r>
    </w:p>
    <w:p w14:paraId="3433FEB4" w14:textId="77777777" w:rsidR="003A1ED8" w:rsidRDefault="003A1ED8" w:rsidP="003A1ED8">
      <w:pPr>
        <w:pStyle w:val="R-10"/>
      </w:pPr>
      <w:r>
        <w:t>+   if (z&gt;qnorm(p=0.975) | z&lt; -qnorm(p=0.975)){</w:t>
      </w:r>
    </w:p>
    <w:p w14:paraId="49BF16C2" w14:textId="77777777" w:rsidR="003A1ED8" w:rsidRDefault="003A1ED8" w:rsidP="003A1ED8">
      <w:pPr>
        <w:pStyle w:val="R-10"/>
      </w:pPr>
      <w:r>
        <w:t>+     reject=1</w:t>
      </w:r>
    </w:p>
    <w:p w14:paraId="42D8E260" w14:textId="77777777" w:rsidR="003A1ED8" w:rsidRDefault="003A1ED8" w:rsidP="003A1ED8">
      <w:pPr>
        <w:pStyle w:val="R-10"/>
      </w:pPr>
      <w:r>
        <w:t>+   }</w:t>
      </w:r>
    </w:p>
    <w:p w14:paraId="157144CF" w14:textId="77777777" w:rsidR="003A1ED8" w:rsidRDefault="003A1ED8" w:rsidP="003A1ED8">
      <w:pPr>
        <w:pStyle w:val="R-10"/>
      </w:pPr>
      <w:r>
        <w:t>+   else{</w:t>
      </w:r>
    </w:p>
    <w:p w14:paraId="35697B10" w14:textId="77777777" w:rsidR="003A1ED8" w:rsidRDefault="003A1ED8" w:rsidP="003A1ED8">
      <w:pPr>
        <w:pStyle w:val="R-10"/>
      </w:pPr>
      <w:r>
        <w:t>+     reject=0</w:t>
      </w:r>
    </w:p>
    <w:p w14:paraId="2AA2E1B1" w14:textId="77777777" w:rsidR="003A1ED8" w:rsidRDefault="003A1ED8" w:rsidP="003A1ED8">
      <w:pPr>
        <w:pStyle w:val="R-10"/>
      </w:pPr>
      <w:r>
        <w:t>+   }</w:t>
      </w:r>
    </w:p>
    <w:p w14:paraId="45B904B7" w14:textId="77777777" w:rsidR="003A1ED8" w:rsidRDefault="003A1ED8" w:rsidP="003A1ED8">
      <w:pPr>
        <w:pStyle w:val="R-10"/>
      </w:pPr>
      <w:r>
        <w:t>+   n10000.summary[i,] &lt;- c(acf1,reject,z)</w:t>
      </w:r>
    </w:p>
    <w:p w14:paraId="65F6A9E9" w14:textId="77777777" w:rsidR="003A1ED8" w:rsidRDefault="003A1ED8" w:rsidP="003A1ED8">
      <w:pPr>
        <w:pStyle w:val="R-10"/>
      </w:pPr>
      <w:r>
        <w:t>+ }</w:t>
      </w:r>
    </w:p>
    <w:p w14:paraId="42E129C9" w14:textId="77777777" w:rsidR="003A1ED8" w:rsidRDefault="003A1ED8" w:rsidP="003A1ED8">
      <w:pPr>
        <w:pStyle w:val="R-10"/>
      </w:pPr>
      <w:r>
        <w:t>&gt; mean(n10000.summary[,2])</w:t>
      </w:r>
    </w:p>
    <w:p w14:paraId="6549EC62" w14:textId="7FE822C6" w:rsidR="003A1ED8" w:rsidRPr="003A1ED8" w:rsidRDefault="003A1ED8" w:rsidP="003A1ED8">
      <w:pPr>
        <w:pStyle w:val="R-10"/>
      </w:pPr>
      <w:r>
        <w:t>[1] 1</w:t>
      </w:r>
    </w:p>
    <w:p w14:paraId="548D954C" w14:textId="77777777" w:rsidR="003A1ED8" w:rsidRPr="003A1ED8" w:rsidRDefault="003A1ED8" w:rsidP="003A1ED8">
      <w:pPr>
        <w:rPr>
          <w:rFonts w:ascii="Courier New" w:hAnsi="Courier New" w:cs="Courier New"/>
        </w:rPr>
      </w:pPr>
    </w:p>
    <w:sectPr w:rsidR="003A1ED8" w:rsidRPr="003A1E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E29A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1801593"/>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A0F352E"/>
    <w:multiLevelType w:val="multilevel"/>
    <w:tmpl w:val="ECF064A6"/>
    <w:lvl w:ilvl="0">
      <w:start w:val="1"/>
      <w:numFmt w:val="decimal"/>
      <w:lvlText w:val="%1.0"/>
      <w:lvlJc w:val="left"/>
      <w:pPr>
        <w:ind w:left="1440" w:hanging="1440"/>
      </w:pPr>
      <w:rPr>
        <w:rFonts w:hint="default"/>
      </w:rPr>
    </w:lvl>
    <w:lvl w:ilvl="1">
      <w:start w:val="1"/>
      <w:numFmt w:val="decimalZero"/>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16cid:durableId="307631957">
    <w:abstractNumId w:val="0"/>
  </w:num>
  <w:num w:numId="2" w16cid:durableId="659309394">
    <w:abstractNumId w:val="2"/>
  </w:num>
  <w:num w:numId="3" w16cid:durableId="1562655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951"/>
    <w:rsid w:val="00017881"/>
    <w:rsid w:val="00053AF9"/>
    <w:rsid w:val="000B5A6A"/>
    <w:rsid w:val="000D2FE8"/>
    <w:rsid w:val="001060B6"/>
    <w:rsid w:val="00107CD1"/>
    <w:rsid w:val="00152981"/>
    <w:rsid w:val="00160E05"/>
    <w:rsid w:val="00181044"/>
    <w:rsid w:val="001A35B6"/>
    <w:rsid w:val="001D1F5F"/>
    <w:rsid w:val="001D70DC"/>
    <w:rsid w:val="001F7E7B"/>
    <w:rsid w:val="00271237"/>
    <w:rsid w:val="00293A5F"/>
    <w:rsid w:val="00297951"/>
    <w:rsid w:val="002A031A"/>
    <w:rsid w:val="002B2B63"/>
    <w:rsid w:val="00312E74"/>
    <w:rsid w:val="00317D16"/>
    <w:rsid w:val="00357A37"/>
    <w:rsid w:val="00383FD0"/>
    <w:rsid w:val="003A1ED8"/>
    <w:rsid w:val="003B2EB6"/>
    <w:rsid w:val="003B6397"/>
    <w:rsid w:val="003E452C"/>
    <w:rsid w:val="0040647F"/>
    <w:rsid w:val="00414B53"/>
    <w:rsid w:val="004F1516"/>
    <w:rsid w:val="00513E76"/>
    <w:rsid w:val="00516E69"/>
    <w:rsid w:val="005808E3"/>
    <w:rsid w:val="005A6D3E"/>
    <w:rsid w:val="005B04AA"/>
    <w:rsid w:val="005B1A2B"/>
    <w:rsid w:val="005E34F6"/>
    <w:rsid w:val="00621EDD"/>
    <w:rsid w:val="00625C30"/>
    <w:rsid w:val="00667577"/>
    <w:rsid w:val="006A333C"/>
    <w:rsid w:val="006B3254"/>
    <w:rsid w:val="006B32D6"/>
    <w:rsid w:val="006D3E08"/>
    <w:rsid w:val="006F7971"/>
    <w:rsid w:val="00706810"/>
    <w:rsid w:val="00710C99"/>
    <w:rsid w:val="00744235"/>
    <w:rsid w:val="00765D3B"/>
    <w:rsid w:val="007815C5"/>
    <w:rsid w:val="007A139E"/>
    <w:rsid w:val="007B7CD3"/>
    <w:rsid w:val="008145AF"/>
    <w:rsid w:val="00845B06"/>
    <w:rsid w:val="00877DF3"/>
    <w:rsid w:val="008800C1"/>
    <w:rsid w:val="00892242"/>
    <w:rsid w:val="00894E53"/>
    <w:rsid w:val="008A207F"/>
    <w:rsid w:val="008C4723"/>
    <w:rsid w:val="008E6862"/>
    <w:rsid w:val="008F2D37"/>
    <w:rsid w:val="008F45A3"/>
    <w:rsid w:val="009036D3"/>
    <w:rsid w:val="00950556"/>
    <w:rsid w:val="00951E9E"/>
    <w:rsid w:val="00961F15"/>
    <w:rsid w:val="00977662"/>
    <w:rsid w:val="009A0DAB"/>
    <w:rsid w:val="009B12B7"/>
    <w:rsid w:val="009C16E9"/>
    <w:rsid w:val="009D5AE1"/>
    <w:rsid w:val="009E687E"/>
    <w:rsid w:val="00A428F8"/>
    <w:rsid w:val="00A71400"/>
    <w:rsid w:val="00A97A51"/>
    <w:rsid w:val="00AA4C4B"/>
    <w:rsid w:val="00AE14EF"/>
    <w:rsid w:val="00B35252"/>
    <w:rsid w:val="00B37A64"/>
    <w:rsid w:val="00B43436"/>
    <w:rsid w:val="00B81268"/>
    <w:rsid w:val="00B93B16"/>
    <w:rsid w:val="00B95884"/>
    <w:rsid w:val="00B95E64"/>
    <w:rsid w:val="00BA3552"/>
    <w:rsid w:val="00BA7AD7"/>
    <w:rsid w:val="00BB31AA"/>
    <w:rsid w:val="00BB48B4"/>
    <w:rsid w:val="00BB5228"/>
    <w:rsid w:val="00BF4FEF"/>
    <w:rsid w:val="00BF6283"/>
    <w:rsid w:val="00C21EF6"/>
    <w:rsid w:val="00C3A919"/>
    <w:rsid w:val="00C41EE6"/>
    <w:rsid w:val="00C4206A"/>
    <w:rsid w:val="00C45BB2"/>
    <w:rsid w:val="00CA6147"/>
    <w:rsid w:val="00CD1DB8"/>
    <w:rsid w:val="00CF586C"/>
    <w:rsid w:val="00D874DE"/>
    <w:rsid w:val="00DB08E9"/>
    <w:rsid w:val="00DF659D"/>
    <w:rsid w:val="00E030FF"/>
    <w:rsid w:val="00E1252C"/>
    <w:rsid w:val="00E14E41"/>
    <w:rsid w:val="00E31D69"/>
    <w:rsid w:val="00E56647"/>
    <w:rsid w:val="00E72ABF"/>
    <w:rsid w:val="00E802BE"/>
    <w:rsid w:val="00E85A1B"/>
    <w:rsid w:val="00E9352F"/>
    <w:rsid w:val="00EC17D5"/>
    <w:rsid w:val="00EF489E"/>
    <w:rsid w:val="00EF657F"/>
    <w:rsid w:val="00EF7C42"/>
    <w:rsid w:val="00F064FD"/>
    <w:rsid w:val="00F40ED7"/>
    <w:rsid w:val="00F53124"/>
    <w:rsid w:val="00F62521"/>
    <w:rsid w:val="00F74BF6"/>
    <w:rsid w:val="00FC6A12"/>
    <w:rsid w:val="00FD26E9"/>
    <w:rsid w:val="00FF518F"/>
    <w:rsid w:val="1687D89C"/>
    <w:rsid w:val="3F68CF00"/>
    <w:rsid w:val="469FE0C6"/>
    <w:rsid w:val="483BB127"/>
    <w:rsid w:val="498924BF"/>
    <w:rsid w:val="49D78188"/>
    <w:rsid w:val="5859C277"/>
    <w:rsid w:val="6064D45C"/>
    <w:rsid w:val="64E8B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D4281"/>
  <w15:chartTrackingRefBased/>
  <w15:docId w15:val="{5FCED4B8-1721-5F45-9347-E8649CC31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951"/>
    <w:pPr>
      <w:jc w:val="both"/>
    </w:pPr>
    <w:rPr>
      <w:rFonts w:ascii="Arial" w:eastAsia="Times New Roman" w:hAnsi="Arial"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10">
    <w:name w:val="R-10"/>
    <w:basedOn w:val="Normal"/>
    <w:qFormat/>
    <w:rsid w:val="00297951"/>
    <w:pPr>
      <w:ind w:left="720"/>
      <w:jc w:val="left"/>
    </w:pPr>
    <w:rPr>
      <w:rFonts w:ascii="Courier New" w:hAnsi="Courier New"/>
      <w:sz w:val="20"/>
    </w:rPr>
  </w:style>
  <w:style w:type="paragraph" w:styleId="ListParagraph">
    <w:name w:val="List Paragraph"/>
    <w:basedOn w:val="Normal"/>
    <w:uiPriority w:val="34"/>
    <w:qFormat/>
    <w:rsid w:val="003A1ED8"/>
    <w:pPr>
      <w:ind w:left="720"/>
      <w:contextualSpacing/>
    </w:pPr>
  </w:style>
  <w:style w:type="character" w:styleId="PlaceholderText">
    <w:name w:val="Placeholder Text"/>
    <w:basedOn w:val="DefaultParagraphFont"/>
    <w:uiPriority w:val="99"/>
    <w:semiHidden/>
    <w:rsid w:val="00B958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11.png"/><Relationship Id="rId26" Type="http://schemas.openxmlformats.org/officeDocument/2006/relationships/oleObject" Target="embeddings/oleObject5.bin"/><Relationship Id="rId39" Type="http://schemas.openxmlformats.org/officeDocument/2006/relationships/oleObject" Target="embeddings/oleObject11.bin"/><Relationship Id="rId21" Type="http://schemas.openxmlformats.org/officeDocument/2006/relationships/image" Target="media/image14.png"/><Relationship Id="rId34" Type="http://schemas.openxmlformats.org/officeDocument/2006/relationships/oleObject" Target="embeddings/oleObject7.bin"/><Relationship Id="rId42" Type="http://schemas.openxmlformats.org/officeDocument/2006/relationships/oleObject" Target="embeddings/oleObject14.bin"/><Relationship Id="rId47" Type="http://schemas.openxmlformats.org/officeDocument/2006/relationships/oleObject" Target="embeddings/oleObject19.bin"/><Relationship Id="rId50" Type="http://schemas.openxmlformats.org/officeDocument/2006/relationships/oleObject" Target="embeddings/oleObject22.bin"/><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oleObject" Target="embeddings/oleObject6.bin"/><Relationship Id="rId11" Type="http://schemas.openxmlformats.org/officeDocument/2006/relationships/oleObject" Target="embeddings/oleObject2.bin"/><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oleObject" Target="embeddings/oleObject9.bin"/><Relationship Id="rId40" Type="http://schemas.openxmlformats.org/officeDocument/2006/relationships/oleObject" Target="embeddings/oleObject12.bin"/><Relationship Id="rId45" Type="http://schemas.openxmlformats.org/officeDocument/2006/relationships/oleObject" Target="embeddings/oleObject17.bin"/><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wmf"/><Relationship Id="rId36" Type="http://schemas.openxmlformats.org/officeDocument/2006/relationships/image" Target="media/image24.wmf"/><Relationship Id="rId49" Type="http://schemas.openxmlformats.org/officeDocument/2006/relationships/oleObject" Target="embeddings/oleObject21.bin"/><Relationship Id="rId10" Type="http://schemas.openxmlformats.org/officeDocument/2006/relationships/image" Target="media/image5.wmf"/><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oleObject" Target="embeddings/oleObject16.bin"/><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oleObject" Target="embeddings/oleObject8.bin"/><Relationship Id="rId43" Type="http://schemas.openxmlformats.org/officeDocument/2006/relationships/oleObject" Target="embeddings/oleObject15.bin"/><Relationship Id="rId48" Type="http://schemas.openxmlformats.org/officeDocument/2006/relationships/oleObject" Target="embeddings/oleObject20.bin"/><Relationship Id="rId8" Type="http://schemas.openxmlformats.org/officeDocument/2006/relationships/image" Target="media/image4.w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image" Target="media/image23.wmf"/><Relationship Id="rId38" Type="http://schemas.openxmlformats.org/officeDocument/2006/relationships/oleObject" Target="embeddings/oleObject10.bin"/><Relationship Id="rId46" Type="http://schemas.openxmlformats.org/officeDocument/2006/relationships/oleObject" Target="embeddings/oleObject18.bin"/><Relationship Id="rId20" Type="http://schemas.openxmlformats.org/officeDocument/2006/relationships/image" Target="media/image13.png"/><Relationship Id="rId41" Type="http://schemas.openxmlformats.org/officeDocument/2006/relationships/oleObject" Target="embeddings/oleObject13.bin"/><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14</Pages>
  <Words>2422</Words>
  <Characters>13811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Nannan Wang</dc:creator>
  <cp:keywords/>
  <dc:description/>
  <cp:lastModifiedBy>Nannan Wang</cp:lastModifiedBy>
  <cp:revision>27</cp:revision>
  <dcterms:created xsi:type="dcterms:W3CDTF">2022-03-03T23:29:00Z</dcterms:created>
  <dcterms:modified xsi:type="dcterms:W3CDTF">2022-06-27T16:04:00Z</dcterms:modified>
</cp:coreProperties>
</file>