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บันทึก</w:t>
                  </w:r>
                  <w:r w:rsidRPr="00635986">
                    <w:rPr>
                      <w:rFonts w:ascii="TH SarabunIT๙" w:eastAsia="TH SarabunIT๙" w:hAnsi="TH SarabunIT๙" w:cs="TH SarabunIT๙" w:hint="cs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ข้</w:t>
                  </w: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โรงพยาบาลสิงห์บุรี กลุ่มงานเภสัชกรรม โทร.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๓๖๕๒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๒๕๐๘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ต่อ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สห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รายงานขอซื้อเวชภัณฑ์มิใช่ยา จำนวน </w:t>
                  </w: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3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   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              ด้วย โรงพยาบาลสิงห์บุรี มีความประสงค์จะ เวชภัณฑ์มิใช่ยา จำนวน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3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รายการ โดยวิธีเฉพาะเจาะจง    ซึ่งมีรายละเอียด ดังต่อไปนี้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. เหตุผลความจำเป็นที่ต้องซื้อ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                  ใช้ในการรักษาผู้ป่วย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. รายละเอียดของพัสดุ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                   เวชภัณฑ์มิใช่ยา จำนวน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3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รายการ ตามรายละเอียดแนบท้าย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. ราคากลางของพัสดุที่จะซื้อครั้งหลังสุดภายในระยะเวลา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ปีงบประมาณ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                   เวชภัณฑ์มิใช่ยา จำนวน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3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รายการ เป็นเงิน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1,150.00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. วงเงินที่จะซื้อ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                   เงินนอกงบประมาณจาก เงินนอกงบประมาณจาก เงินบำรุงโรงพยาบาลสิงห์บุรี ปี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๒๕๖๙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จำนวน 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lang w:val="th-TH" w:eastAsia="th-TH" w:bidi="th-TH"/>
              </w:rPr>
              <w:t>1,150.00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หนึ่งพันหนึ่งร้อยห้าสิบบาทถ้วน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๕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 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 New" w:eastAsia="TH SarabunIT๙" w:hAnsi="TH Sarabun New" w:cs="TH Sarabun New"/>
                <w:color w:val="000000"/>
                <w:sz w:val="32"/>
                <w:szCs w:val="32"/>
                <w:cs/>
                <w:lang w:val="th-TH" w:eastAsia="th-TH" w:bidi="th-TH"/>
              </w:rPr>
              <w:t>๓๐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วิธีที่จะ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และเหตุผลที่ต้อง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IT๙" w:hAnsi="TH SarabunIT๙" w:cs="TH SarabunIT๙" w:hint="cs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  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คำสั่งจังหวัดสิงห์บุรี ที่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๕๘๗๗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/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๒๕๖๘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ลงวันที่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ธันวาคม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๒๕๖๘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ศูนย์หรือทั่วไป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ภายในวงเงิน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​​​​​​​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7E72A76" w14:textId="77777777" w:rsidR="001D4DE0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อำนาจและหน้าที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  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br/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พัสดุภาครัฐ พ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ศ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๒๕๖๐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ข้อ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๑๗๕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 xml:space="preserve">จำนวน </w:t>
            </w:r>
            <w:r w:rsidR="00862F88" w:rsidRPr="001D4DE0">
              <w:rPr>
                <w:rFonts w:ascii="TH Sarabun New" w:eastAsia="TH SarabunIT๙" w:hAnsi="TH Sarabun New" w:cs="TH Sarabun New"/>
                <w:color w:val="2603BD"/>
                <w:sz w:val="32"/>
                <w:szCs w:val="32"/>
                <w:lang w:val="th-TH" w:eastAsia="th-TH" w:bidi="th-TH"/>
              </w:rPr>
              <w:t>1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lang w:val="th-TH" w:eastAsia="th-TH" w:bidi="th-TH"/>
              </w:rPr>
              <w:t>1,150.00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หนึ่งพันหนึ่งร้อยห้าสิบบาทถ้วน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ลงนามแล้ว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b/>
                <w:bCs/>
                <w:color w:val="000000"/>
                <w:sz w:val="32"/>
                <w:szCs w:val="32"/>
                <w:cs/>
                <w:lang w:val="th-TH" w:eastAsia="th-TH" w:bidi="th-TH"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๓๖๕๒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๒๕๐๘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ต่อ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สห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รายงานผลการพิจารณาและขออนุมัติสั่งซื้อเวชภัณฑ์มิใช่ยา จำนวน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3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color w:val="000000"/>
                <w:sz w:val="32"/>
                <w:szCs w:val="32"/>
                <w:cs/>
                <w:lang w:val="th-TH" w:eastAsia="th-TH" w:bidi="th-TH"/>
              </w:rPr>
              <w:t>3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ราคาที่เสนอ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   เวชภัณฑ์มิใช่ยา จำนวน </w:t>
                  </w:r>
                  <w:r w:rsidRPr="001D4DE0">
                    <w:rPr>
                      <w:rFonts w:ascii="TH Sarabun New" w:eastAsia="TH SarabunIT๙" w:hAnsi="TH Sarabun New" w:cs="TH Sarabun New"/>
                      <w:color w:val="7030A0"/>
                      <w:sz w:val="32"/>
                      <w:szCs w:val="32"/>
                      <w:lang w:val="th-TH" w:eastAsia="th-TH" w:bidi="th-TH"/>
                    </w:rPr>
                    <w:t>3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cs/>
                      <w:lang w:val="th-TH" w:eastAsia="th-TH" w:bidi="th-TH"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1,150.00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1,150.00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1,150.00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FF0000"/>
                <w:sz w:val="32"/>
                <w:szCs w:val="32"/>
                <w:lang w:val="th-TH" w:eastAsia="th-TH" w:bidi="th-TH"/>
              </w:rPr>
              <w:t>*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1,150.00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998,850.00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โรงพยาบาลสิงห์บุรี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พิจารณาแล้ว เห็นสมควรจัด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จากผู้เสนอราคาดังกล่าว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93133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35133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  <w:lang w:val="th-TH" w:eastAsia="th-TH" w:bidi="th-TH"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IT๙" w:hAnsi="TH Sarabun New" w:cs="TH Sarabun New"/>
          <w:b/>
          <w:bCs/>
          <w:color w:val="2603BD"/>
          <w:sz w:val="32"/>
          <w:szCs w:val="32"/>
          <w:cs/>
          <w:lang w:val="th-TH" w:eastAsia="th-TH" w:bidi="th-TH"/>
        </w:rPr>
        <w:t>3</w:t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  <w:lang w:val="th-TH" w:eastAsia="th-TH" w:bidi="th-TH"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862F88" w:rsidRPr="001D4DE0">
        <w:rPr>
          <w:rFonts w:ascii="TH Sarabun New" w:eastAsia="TH SarabunIT๙" w:hAnsi="TH Sarabun New" w:cs="TH Sarabun New"/>
          <w:color w:val="000000"/>
          <w:sz w:val="32"/>
          <w:szCs w:val="32"/>
          <w:cs/>
          <w:lang w:val="th-TH" w:eastAsia="th-TH" w:bidi="th-TH"/>
        </w:rPr>
        <w:t>3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                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3758EB" w:rsidRPr="001D4DE0">
        <w:rPr>
          <w:rFonts w:ascii="TH Sarabun New" w:eastAsia="TH SarabunIT๙" w:hAnsi="TH Sarabun New" w:cs="TH Sarabun New"/>
          <w:color w:val="000000"/>
          <w:sz w:val="32"/>
          <w:szCs w:val="32"/>
          <w:cs/>
          <w:lang w:val="th-TH" w:eastAsia="th-TH" w:bidi="th-TH"/>
        </w:rPr>
        <w:t>3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) 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โดยเสนอราคา เป็นเงินทั้งสิ้น </w:t>
      </w:r>
      <w:r w:rsidRPr="001D4DE0">
        <w:rPr>
          <w:rFonts w:ascii="TH Sarabun New" w:eastAsia="TH SarabunIT๙" w:hAnsi="TH Sarabun New" w:cs="TH Sarabun New"/>
          <w:color w:val="7030A0"/>
          <w:sz w:val="32"/>
          <w:szCs w:val="32"/>
          <w:lang w:val="th-TH" w:eastAsia="th-TH" w:bidi="th-TH"/>
        </w:rPr>
        <w:t>1,150.00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บาท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หนึ่งพันหนึ่งร้อยห้าสิบบาทถ้วน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)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eastAsia="TH SarabunIT๙" w:cs="TH SarabunIT๙"/>
          <w:sz w:val="32"/>
          <w:lang w:val="th-TH" w:eastAsia="th-TH" w:bidi="th-TH"/>
        </w:rPr>
        <w:t xml:space="preserve">ประกาศ ณ วันที่ </w:t>
      </w:r>
      <w:r>
        <w:rPr>
          <w:rFonts w:ascii="TH Sarabun New" w:hAnsi="TH Sarabun New" w:eastAsia="TH SarabunIT๙" w:cs="TH Sarabun New"/>
          <w:sz w:val="32"/>
          <w:lang w:val="th-TH" w:eastAsia="th-TH" w:bidi="th-TH"/>
        </w:rPr>
        <w:t>21</w:t>
      </w:r>
      <w:r>
        <w:rPr>
          <w:rFonts w:ascii="TH SarabunIT๙" w:hAnsi="TH SarabunIT๙" w:eastAsia="TH SarabunIT๙" w:cs="TH SarabunIT๙"/>
          <w:sz w:val="32"/>
          <w:lang w:val="th-TH" w:eastAsia="th-TH" w:bidi="th-TH"/>
        </w:rPr>
        <w:t xml:space="preserve"> สิงหาคม </w:t>
      </w:r>
      <w:r>
        <w:rPr>
          <w:rFonts w:ascii="TH Sarabun New" w:hAnsi="TH Sarabun New" w:eastAsia="TH SarabunIT๙" w:cs="TH Sarabun New"/>
          <w:sz w:val="32"/>
          <w:lang w:val="th-TH" w:eastAsia="th-TH" w:bidi="th-TH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</w:t>
      </w:r>
      <w:r w:rsidR="0006623C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</w:t>
      </w: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(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