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46E4" w14:textId="77777777" w:rsidR="00D25EE4" w:rsidRPr="00D25EE4" w:rsidRDefault="00D25EE4" w:rsidP="00D25EE4">
      <w:pPr>
        <w:rPr>
          <w:sz w:val="24"/>
          <w:szCs w:val="24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Covid-19 Reporting System </w:t>
      </w:r>
    </w:p>
    <w:p w14:paraId="0221416A" w14:textId="74DA2A3C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C17DB6" w14:textId="396573F6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You work for a health services provider called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HeartBeat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Inc., and your supervisor, Burt Lancaster, has instructed you to investigate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whether or not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it is feasible to develop a computer workflow process that would allow the local health authority to report on the number of covid-19 cases, deaths and vaccines on a daily basis. The system should accomplish the following:</w:t>
      </w:r>
    </w:p>
    <w:p w14:paraId="70932B3E" w14:textId="553ED5CA" w:rsid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Download daily updates for all Canadian Provinces for number of: Cases, Deaths, and Vaccinations in csv format from </w:t>
      </w:r>
      <w:r w:rsidR="00D03673" w:rsidRPr="00D03673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api.covid19tracker.ca</w:t>
      </w:r>
      <w:r w:rsidR="00D03673"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format</w:t>
      </w:r>
    </w:p>
    <w:p w14:paraId="699CD664" w14:textId="4837CAC6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Identify and merge the new data into a Covid-19 MS SQL Database making sure there aren’t duplicates in the database.</w:t>
      </w:r>
    </w:p>
    <w:p w14:paraId="0DD8D1C3" w14:textId="62B5B103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Automate the database update process using the MSSQL Database scheduler by running an MS SSIS package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on a daily basis</w:t>
      </w:r>
      <w:proofErr w:type="gramEnd"/>
    </w:p>
    <w:p w14:paraId="3C9CCB22" w14:textId="31093BBE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Provide the ability to view and print an MS SSRS Report showing how many cases, deaths and vaccinations administered, all by 100,000 population</w:t>
      </w:r>
    </w:p>
    <w:p w14:paraId="4A45B546" w14:textId="4AD17481" w:rsidR="00DD050D" w:rsidRP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to view a Map (geospatial polygons) of the highest to lowest concentrations of cases, deaths and vaccinations in 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23C04759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C54572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54572">
        <w:rPr>
          <w:rFonts w:ascii="Arial" w:hAnsi="Arial" w:cs="Arial"/>
          <w:sz w:val="24"/>
          <w:szCs w:val="24"/>
          <w:shd w:val="clear" w:color="auto" w:fill="FFFFFF"/>
        </w:rPr>
        <w:t>ERD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30B9A">
        <w:rPr>
          <w:rFonts w:ascii="Arial" w:hAnsi="Arial" w:cs="Arial"/>
          <w:sz w:val="24"/>
          <w:szCs w:val="24"/>
          <w:shd w:val="clear" w:color="auto" w:fill="FFFFFF"/>
        </w:rPr>
        <w:t xml:space="preserve">and Data Dictionary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3E1EE0DB" w14:textId="75022876" w:rsidR="00D423B3" w:rsidRDefault="00D423B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 groups of 2 students.</w:t>
      </w:r>
    </w:p>
    <w:p w14:paraId="406AE2AB" w14:textId="7B8AFF35" w:rsidR="00A5792F" w:rsidRDefault="00A82590" w:rsidP="00A65B9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Please create </w:t>
      </w:r>
      <w:r w:rsidR="00C54572" w:rsidRPr="00A65B9A">
        <w:rPr>
          <w:rFonts w:ascii="Arial" w:hAnsi="Arial" w:cs="Arial"/>
          <w:sz w:val="24"/>
          <w:szCs w:val="24"/>
          <w:shd w:val="clear" w:color="auto" w:fill="FFFFFF"/>
        </w:rPr>
        <w:t>an ERD using draw.io</w:t>
      </w:r>
      <w:r w:rsidR="00DB3E15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 for the database that will contain Cases, Deaths, Vaccinations</w:t>
      </w:r>
      <w:r w:rsidR="00326870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, and </w:t>
      </w:r>
      <w:r w:rsidR="00B62937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Province Populations. You will need </w:t>
      </w:r>
      <w:r w:rsidR="0030633E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to consider the data being returned by your query at </w:t>
      </w:r>
      <w:r w:rsidR="00D03673" w:rsidRPr="00D03673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api.covid19tracker.ca</w:t>
      </w:r>
      <w:r w:rsidR="00D036B7">
        <w:t xml:space="preserve">. </w:t>
      </w:r>
      <w:r w:rsidR="008051ED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Also, </w:t>
      </w:r>
      <w:r w:rsidR="000E7C25" w:rsidRPr="00A65B9A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8051ED" w:rsidRPr="00A65B9A">
        <w:rPr>
          <w:rFonts w:ascii="Arial" w:hAnsi="Arial" w:cs="Arial"/>
          <w:sz w:val="24"/>
          <w:szCs w:val="24"/>
          <w:shd w:val="clear" w:color="auto" w:fill="FFFFFF"/>
        </w:rPr>
        <w:t xml:space="preserve">lease ensure that all relationships between entities are in 3NF and all columns are identified, as well as all </w:t>
      </w:r>
      <w:r w:rsidR="000E7C25" w:rsidRPr="00A65B9A">
        <w:rPr>
          <w:rFonts w:ascii="Arial" w:hAnsi="Arial" w:cs="Arial"/>
          <w:sz w:val="24"/>
          <w:szCs w:val="24"/>
          <w:shd w:val="clear" w:color="auto" w:fill="FFFFFF"/>
        </w:rPr>
        <w:t>PK and FKs.</w:t>
      </w:r>
      <w:r w:rsidR="00D92203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53DE99B5" w14:textId="42D7DEB7" w:rsidR="007C1BBE" w:rsidRDefault="007C1BBE" w:rsidP="007C1BB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Link example: </w:t>
      </w:r>
      <w:hyperlink r:id="rId5" w:history="1">
        <w:r w:rsidR="00D423B3" w:rsidRPr="003117F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https://api.covid19tracker.ca/reports/province/ns</w:t>
        </w:r>
      </w:hyperlink>
    </w:p>
    <w:p w14:paraId="7B031C2C" w14:textId="77777777" w:rsidR="00D92203" w:rsidRDefault="00D92203" w:rsidP="00D92203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1BDB5EBF" w14:textId="42297DAC" w:rsidR="00337D91" w:rsidRPr="00337D91" w:rsidRDefault="00D92203" w:rsidP="00337D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92203">
        <w:rPr>
          <w:rFonts w:ascii="Arial" w:hAnsi="Arial" w:cs="Arial"/>
          <w:sz w:val="24"/>
          <w:szCs w:val="24"/>
          <w:shd w:val="clear" w:color="auto" w:fill="FFFFFF"/>
        </w:rPr>
        <w:t xml:space="preserve">Please create a Data Dictionary for the database that will contain Cases, Deaths, Vaccinations, and Province Populations. You will need to consider the data being returned by your query at </w:t>
      </w:r>
      <w:r w:rsidR="00D036B7" w:rsidRPr="00D03673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api.covid19tracker.ca</w:t>
      </w:r>
      <w:r w:rsidR="00D036B7">
        <w:t xml:space="preserve">, </w:t>
      </w:r>
      <w:r w:rsidRPr="00D92203">
        <w:rPr>
          <w:rFonts w:ascii="Arial" w:hAnsi="Arial" w:cs="Arial"/>
          <w:sz w:val="24"/>
          <w:szCs w:val="24"/>
          <w:shd w:val="clear" w:color="auto" w:fill="FFFFFF"/>
        </w:rPr>
        <w:t xml:space="preserve">and the province population data found </w:t>
      </w:r>
      <w:r w:rsidR="00572B68">
        <w:rPr>
          <w:rFonts w:ascii="Arial" w:hAnsi="Arial" w:cs="Arial"/>
          <w:sz w:val="24"/>
          <w:szCs w:val="24"/>
          <w:shd w:val="clear" w:color="auto" w:fill="FFFFFF"/>
        </w:rPr>
        <w:t xml:space="preserve">at </w:t>
      </w:r>
      <w:hyperlink r:id="rId6" w:history="1">
        <w:r w:rsidR="00572B68" w:rsidRPr="0066017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https://api.covid19tracker.ca/provinces</w:t>
        </w:r>
      </w:hyperlink>
      <w:r w:rsidR="00572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37D91" w:rsidRPr="00337D91">
        <w:rPr>
          <w:sz w:val="24"/>
          <w:szCs w:val="24"/>
        </w:rPr>
        <w:t>(2pts)</w:t>
      </w:r>
    </w:p>
    <w:p w14:paraId="7B4F5C2C" w14:textId="2BA714BF" w:rsidR="003A715F" w:rsidRPr="00767EDD" w:rsidRDefault="003A715F" w:rsidP="003A71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Note: version, date, and creators need to be included </w:t>
      </w:r>
      <w:r w:rsidR="00D21CD9">
        <w:rPr>
          <w:rFonts w:ascii="Arial" w:hAnsi="Arial" w:cs="Arial"/>
          <w:sz w:val="24"/>
          <w:szCs w:val="24"/>
          <w:shd w:val="clear" w:color="auto" w:fill="FFFFFF"/>
        </w:rPr>
        <w:t>on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your ERD.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0415520B" w:rsidR="00D25EE4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D10D1E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="000E7C25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0E7C25">
        <w:rPr>
          <w:rFonts w:ascii="Arial" w:hAnsi="Arial" w:cs="Arial"/>
          <w:sz w:val="24"/>
          <w:szCs w:val="24"/>
          <w:shd w:val="clear" w:color="auto" w:fill="FFFFFF"/>
        </w:rPr>
        <w:t xml:space="preserve"> version of your ERD</w:t>
      </w:r>
      <w:r w:rsidR="00CC177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9758BE">
        <w:rPr>
          <w:rFonts w:ascii="Arial" w:hAnsi="Arial" w:cs="Arial"/>
          <w:sz w:val="24"/>
          <w:szCs w:val="24"/>
          <w:shd w:val="clear" w:color="auto" w:fill="FFFFFF"/>
        </w:rPr>
        <w:t xml:space="preserve"> and a </w:t>
      </w:r>
      <w:r w:rsidR="00CC1772">
        <w:rPr>
          <w:rFonts w:ascii="Arial" w:hAnsi="Arial" w:cs="Arial"/>
          <w:sz w:val="24"/>
          <w:szCs w:val="24"/>
          <w:shd w:val="clear" w:color="auto" w:fill="FFFFFF"/>
        </w:rPr>
        <w:t>pdf</w:t>
      </w:r>
      <w:r w:rsidR="009758BE">
        <w:rPr>
          <w:rFonts w:ascii="Arial" w:hAnsi="Arial" w:cs="Arial"/>
          <w:sz w:val="24"/>
          <w:szCs w:val="24"/>
          <w:shd w:val="clear" w:color="auto" w:fill="FFFFFF"/>
        </w:rPr>
        <w:t xml:space="preserve"> of your Data Dictionary</w:t>
      </w:r>
      <w:r w:rsidR="000E7C2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21F3C04"/>
    <w:multiLevelType w:val="hybridMultilevel"/>
    <w:tmpl w:val="90A82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0"/>
  </w:num>
  <w:num w:numId="2" w16cid:durableId="148334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E7C25"/>
    <w:rsid w:val="002A066D"/>
    <w:rsid w:val="0030633E"/>
    <w:rsid w:val="00326870"/>
    <w:rsid w:val="00337D91"/>
    <w:rsid w:val="00360577"/>
    <w:rsid w:val="00361727"/>
    <w:rsid w:val="003A715F"/>
    <w:rsid w:val="00572B68"/>
    <w:rsid w:val="00630B9A"/>
    <w:rsid w:val="0068676D"/>
    <w:rsid w:val="0069700D"/>
    <w:rsid w:val="007139B2"/>
    <w:rsid w:val="00767EDD"/>
    <w:rsid w:val="00796CF9"/>
    <w:rsid w:val="007C1BBE"/>
    <w:rsid w:val="008051ED"/>
    <w:rsid w:val="008C433A"/>
    <w:rsid w:val="008E1294"/>
    <w:rsid w:val="00970B84"/>
    <w:rsid w:val="009758BE"/>
    <w:rsid w:val="00A5792F"/>
    <w:rsid w:val="00A65B9A"/>
    <w:rsid w:val="00A82590"/>
    <w:rsid w:val="00B11C13"/>
    <w:rsid w:val="00B42074"/>
    <w:rsid w:val="00B62937"/>
    <w:rsid w:val="00C45548"/>
    <w:rsid w:val="00C54572"/>
    <w:rsid w:val="00CC1772"/>
    <w:rsid w:val="00D03673"/>
    <w:rsid w:val="00D036B7"/>
    <w:rsid w:val="00D10D1E"/>
    <w:rsid w:val="00D21CD9"/>
    <w:rsid w:val="00D25EE4"/>
    <w:rsid w:val="00D423B3"/>
    <w:rsid w:val="00D92203"/>
    <w:rsid w:val="00DB3E15"/>
    <w:rsid w:val="00DD050D"/>
    <w:rsid w:val="00E34A49"/>
    <w:rsid w:val="00ED679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vid19tracker.ca/provinces" TargetMode="External"/><Relationship Id="rId5" Type="http://schemas.openxmlformats.org/officeDocument/2006/relationships/hyperlink" Target="https://api.covid19tracker.ca/reports/province/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8</cp:revision>
  <dcterms:created xsi:type="dcterms:W3CDTF">2023-10-17T14:07:00Z</dcterms:created>
  <dcterms:modified xsi:type="dcterms:W3CDTF">2024-10-15T14:44:00Z</dcterms:modified>
</cp:coreProperties>
</file>