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30775" w14:textId="77777777" w:rsidR="00121E0F" w:rsidRPr="0009095E" w:rsidRDefault="00121E0F" w:rsidP="00121E0F"/>
    <w:p w14:paraId="1A9BE7E4" w14:textId="3137CD77" w:rsidR="00121E0F" w:rsidRPr="0009095E" w:rsidRDefault="009B3CCA" w:rsidP="00121E0F">
      <w:pPr>
        <w:rPr>
          <w:b/>
          <w:bCs/>
          <w:sz w:val="36"/>
          <w:szCs w:val="36"/>
        </w:rPr>
      </w:pPr>
      <w:r w:rsidRPr="0009095E">
        <w:rPr>
          <w:b/>
          <w:bCs/>
          <w:sz w:val="36"/>
          <w:szCs w:val="36"/>
        </w:rPr>
        <w:t xml:space="preserve">Assignment </w:t>
      </w:r>
      <w:r w:rsidR="00C32ED0" w:rsidRPr="0009095E">
        <w:rPr>
          <w:b/>
          <w:bCs/>
          <w:sz w:val="36"/>
          <w:szCs w:val="36"/>
        </w:rPr>
        <w:t>5</w:t>
      </w:r>
      <w:r w:rsidR="009D48D2" w:rsidRPr="0009095E">
        <w:rPr>
          <w:b/>
          <w:bCs/>
          <w:sz w:val="36"/>
          <w:szCs w:val="36"/>
        </w:rPr>
        <w:t xml:space="preserve"> (Due</w:t>
      </w:r>
      <w:r w:rsidR="003D39F5" w:rsidRPr="0009095E">
        <w:rPr>
          <w:b/>
          <w:bCs/>
          <w:sz w:val="36"/>
          <w:szCs w:val="36"/>
        </w:rPr>
        <w:t xml:space="preserve"> per BrightSpace</w:t>
      </w:r>
      <w:r w:rsidR="009D48D2" w:rsidRPr="0009095E">
        <w:rPr>
          <w:b/>
          <w:bCs/>
          <w:sz w:val="36"/>
          <w:szCs w:val="36"/>
        </w:rPr>
        <w:t>)</w:t>
      </w:r>
    </w:p>
    <w:p w14:paraId="18F3B5D3" w14:textId="45C57ED8" w:rsidR="00806E44" w:rsidRPr="0009095E" w:rsidRDefault="00806E44" w:rsidP="00121E0F"/>
    <w:p w14:paraId="057B9A65" w14:textId="11AA922C" w:rsidR="00C849D2" w:rsidRPr="0009095E" w:rsidRDefault="00560B00" w:rsidP="00121E0F">
      <w:r w:rsidRPr="0009095E">
        <w:t xml:space="preserve">1. </w:t>
      </w:r>
      <w:r w:rsidR="0014047A" w:rsidRPr="0009095E">
        <w:t xml:space="preserve">Download </w:t>
      </w:r>
      <w:r w:rsidR="00190982" w:rsidRPr="0009095E">
        <w:t>the following</w:t>
      </w:r>
      <w:r w:rsidR="0014047A" w:rsidRPr="0009095E">
        <w:t xml:space="preserve"> dataset from kaggle.com </w:t>
      </w:r>
      <w:r w:rsidR="00204939" w:rsidRPr="0009095E">
        <w:t xml:space="preserve">&amp; </w:t>
      </w:r>
      <w:r w:rsidR="00190982" w:rsidRPr="0009095E">
        <w:t xml:space="preserve">import it on </w:t>
      </w:r>
      <w:proofErr w:type="gramStart"/>
      <w:r w:rsidR="00190982" w:rsidRPr="0009095E">
        <w:t>your .</w:t>
      </w:r>
      <w:proofErr w:type="spellStart"/>
      <w:r w:rsidR="00190982" w:rsidRPr="0009095E">
        <w:t>ipynb</w:t>
      </w:r>
      <w:proofErr w:type="spellEnd"/>
      <w:proofErr w:type="gramEnd"/>
      <w:r w:rsidR="00190982" w:rsidRPr="0009095E">
        <w:t xml:space="preserve"> notebook</w:t>
      </w:r>
    </w:p>
    <w:p w14:paraId="1E98994C" w14:textId="3E437B93" w:rsidR="008B5B23" w:rsidRPr="0009095E" w:rsidRDefault="00C849D2" w:rsidP="00121E0F">
      <w:hyperlink r:id="rId7" w:history="1">
        <w:r w:rsidRPr="0009095E">
          <w:rPr>
            <w:rStyle w:val="Hyperlink"/>
            <w:color w:val="auto"/>
          </w:rPr>
          <w:t>Glassdoor Data science Jobs - 2024 (kaggle.com)</w:t>
        </w:r>
      </w:hyperlink>
    </w:p>
    <w:p w14:paraId="6C6D03E3" w14:textId="0CC5DB0D" w:rsidR="0014047A" w:rsidRPr="0009095E" w:rsidRDefault="0014047A" w:rsidP="00C849D2">
      <w:pPr>
        <w:tabs>
          <w:tab w:val="left" w:pos="5301"/>
        </w:tabs>
      </w:pPr>
    </w:p>
    <w:p w14:paraId="4D5C2DDD" w14:textId="4D897D25" w:rsidR="0040686A" w:rsidRPr="0009095E" w:rsidRDefault="00560B00" w:rsidP="00121E0F">
      <w:r w:rsidRPr="0009095E">
        <w:t xml:space="preserve">2. </w:t>
      </w:r>
      <w:r w:rsidR="0014047A" w:rsidRPr="0009095E">
        <w:t xml:space="preserve">For </w:t>
      </w:r>
      <w:r w:rsidR="00E74FC9" w:rsidRPr="0009095E">
        <w:t>the</w:t>
      </w:r>
      <w:r w:rsidR="0014047A" w:rsidRPr="0009095E">
        <w:t xml:space="preserve"> dataset, complete the following task</w:t>
      </w:r>
      <w:r w:rsidR="0040686A" w:rsidRPr="0009095E">
        <w:t>s</w:t>
      </w:r>
      <w:r w:rsidR="0014047A" w:rsidRPr="0009095E">
        <w:t xml:space="preserve">. </w:t>
      </w:r>
    </w:p>
    <w:p w14:paraId="2D0FF492" w14:textId="4169EC11" w:rsidR="0040686A" w:rsidRPr="0009095E" w:rsidRDefault="0040686A" w:rsidP="0040686A">
      <w:pPr>
        <w:pStyle w:val="ListParagraph"/>
        <w:numPr>
          <w:ilvl w:val="0"/>
          <w:numId w:val="4"/>
        </w:numPr>
      </w:pPr>
      <w:r w:rsidRPr="0009095E">
        <w:t xml:space="preserve">Change it to satisfy the requirement of 3 </w:t>
      </w:r>
      <w:r w:rsidR="00E416E8" w:rsidRPr="0009095E">
        <w:t>NF</w:t>
      </w:r>
      <w:r w:rsidR="00E20958" w:rsidRPr="0009095E">
        <w:t xml:space="preserve">. Provide ERD and data dictionary. </w:t>
      </w:r>
      <w:r w:rsidR="00190982" w:rsidRPr="0009095E">
        <w:t xml:space="preserve">The only tool allowed is </w:t>
      </w:r>
      <w:r w:rsidR="00190982" w:rsidRPr="0009095E">
        <w:rPr>
          <w:b/>
          <w:bCs/>
        </w:rPr>
        <w:t>Visual Paradigm</w:t>
      </w:r>
      <w:r w:rsidR="00190982" w:rsidRPr="0009095E">
        <w:t xml:space="preserve">. (Online version is not accepted.) </w:t>
      </w:r>
    </w:p>
    <w:p w14:paraId="642FB66C" w14:textId="17B16D96" w:rsidR="00C32ED0" w:rsidRPr="0009095E" w:rsidRDefault="00C32ED0" w:rsidP="0040686A">
      <w:pPr>
        <w:pStyle w:val="ListParagraph"/>
        <w:numPr>
          <w:ilvl w:val="0"/>
          <w:numId w:val="4"/>
        </w:numPr>
      </w:pPr>
      <w:r w:rsidRPr="0009095E">
        <w:t xml:space="preserve">Using Numpy and Pandas, perform your analysis. Your codes must include the following. </w:t>
      </w:r>
      <w:r w:rsidR="0009095E" w:rsidRPr="0009095E">
        <w:t>(2+ means two or more.)</w:t>
      </w:r>
    </w:p>
    <w:p w14:paraId="5DE7E892" w14:textId="1F3A7D05" w:rsidR="00204939" w:rsidRPr="0009095E" w:rsidRDefault="00190982" w:rsidP="0043437A">
      <w:pPr>
        <w:pStyle w:val="ListParagraph"/>
        <w:numPr>
          <w:ilvl w:val="1"/>
          <w:numId w:val="4"/>
        </w:numPr>
      </w:pPr>
      <w:r w:rsidRPr="0009095E">
        <w:t>Function, Loop, Conditionals</w:t>
      </w:r>
      <w:r w:rsidR="00CD295E" w:rsidRPr="0009095E">
        <w:t xml:space="preserve">, </w:t>
      </w:r>
      <w:proofErr w:type="gramStart"/>
      <w:r w:rsidR="00204939" w:rsidRPr="0009095E">
        <w:t>Read</w:t>
      </w:r>
      <w:proofErr w:type="gramEnd"/>
      <w:r w:rsidR="00204939" w:rsidRPr="0009095E">
        <w:t xml:space="preserve"> from</w:t>
      </w:r>
      <w:r w:rsidR="00CD295E" w:rsidRPr="0009095E">
        <w:t xml:space="preserve"> &amp; </w:t>
      </w:r>
      <w:r w:rsidRPr="0009095E">
        <w:t>Write to</w:t>
      </w:r>
      <w:r w:rsidR="00204939" w:rsidRPr="0009095E">
        <w:t xml:space="preserve"> csv files</w:t>
      </w:r>
    </w:p>
    <w:p w14:paraId="3CB514A8" w14:textId="6EC0D657" w:rsidR="003D76CF" w:rsidRPr="0009095E" w:rsidRDefault="0009095E" w:rsidP="00C32ED0">
      <w:pPr>
        <w:pStyle w:val="ListParagraph"/>
        <w:numPr>
          <w:ilvl w:val="1"/>
          <w:numId w:val="4"/>
        </w:numPr>
      </w:pPr>
      <w:r w:rsidRPr="0009095E">
        <w:t>2</w:t>
      </w:r>
      <w:r w:rsidR="003D76CF" w:rsidRPr="0009095E">
        <w:t>+ Explor</w:t>
      </w:r>
      <w:r w:rsidRPr="0009095E">
        <w:t>ing data characteristics</w:t>
      </w:r>
      <w:r w:rsidR="00CD295E" w:rsidRPr="0009095E">
        <w:t xml:space="preserve"> OR </w:t>
      </w:r>
      <w:r w:rsidRPr="0009095E">
        <w:t>2</w:t>
      </w:r>
      <w:r w:rsidR="00CD295E" w:rsidRPr="0009095E">
        <w:t>+ plots(visualization)</w:t>
      </w:r>
    </w:p>
    <w:p w14:paraId="69EDAFD1" w14:textId="30B14748" w:rsidR="00E74FC9" w:rsidRPr="0009095E" w:rsidRDefault="0009095E" w:rsidP="003D76CF">
      <w:pPr>
        <w:pStyle w:val="ListParagraph"/>
        <w:numPr>
          <w:ilvl w:val="1"/>
          <w:numId w:val="4"/>
        </w:numPr>
      </w:pPr>
      <w:r w:rsidRPr="0009095E">
        <w:t>2</w:t>
      </w:r>
      <w:r w:rsidR="00CD295E" w:rsidRPr="0009095E">
        <w:t xml:space="preserve">+ </w:t>
      </w:r>
      <w:r w:rsidR="00C32ED0" w:rsidRPr="0009095E">
        <w:t>OOP design</w:t>
      </w:r>
      <w:r w:rsidR="003D76CF" w:rsidRPr="0009095E">
        <w:t xml:space="preserve"> </w:t>
      </w:r>
      <w:r w:rsidR="00CD295E" w:rsidRPr="0009095E">
        <w:t xml:space="preserve">elements </w:t>
      </w:r>
      <w:r w:rsidR="003D76CF" w:rsidRPr="0009095E">
        <w:rPr>
          <w:i/>
          <w:iCs/>
        </w:rPr>
        <w:t>OR</w:t>
      </w:r>
      <w:r w:rsidR="003D76CF" w:rsidRPr="0009095E">
        <w:t xml:space="preserve"> </w:t>
      </w:r>
      <w:r w:rsidR="00E74FC9" w:rsidRPr="0009095E">
        <w:t xml:space="preserve">Numpy Array and </w:t>
      </w:r>
      <w:r w:rsidRPr="0009095E">
        <w:t>2</w:t>
      </w:r>
      <w:r w:rsidR="00CD295E" w:rsidRPr="0009095E">
        <w:t xml:space="preserve">+ </w:t>
      </w:r>
      <w:r w:rsidR="00E74FC9" w:rsidRPr="0009095E">
        <w:t>related function</w:t>
      </w:r>
      <w:r w:rsidR="003D76CF" w:rsidRPr="0009095E">
        <w:t>(</w:t>
      </w:r>
      <w:r w:rsidR="00E74FC9" w:rsidRPr="0009095E">
        <w:t>s</w:t>
      </w:r>
      <w:r w:rsidR="003D76CF" w:rsidRPr="0009095E">
        <w:t>)</w:t>
      </w:r>
    </w:p>
    <w:p w14:paraId="3267B298" w14:textId="0612025E" w:rsidR="00E74FC9" w:rsidRPr="0009095E" w:rsidRDefault="00E74FC9" w:rsidP="00E74FC9">
      <w:pPr>
        <w:pStyle w:val="ListParagraph"/>
        <w:numPr>
          <w:ilvl w:val="1"/>
          <w:numId w:val="4"/>
        </w:numPr>
      </w:pPr>
      <w:r w:rsidRPr="0009095E">
        <w:t xml:space="preserve">Pandas DataFrame and </w:t>
      </w:r>
      <w:r w:rsidR="0009095E" w:rsidRPr="0009095E">
        <w:t>2</w:t>
      </w:r>
      <w:r w:rsidR="00CD295E" w:rsidRPr="0009095E">
        <w:t xml:space="preserve">+ </w:t>
      </w:r>
      <w:r w:rsidRPr="0009095E">
        <w:t>related function</w:t>
      </w:r>
      <w:r w:rsidR="003D76CF" w:rsidRPr="0009095E">
        <w:t>(</w:t>
      </w:r>
      <w:r w:rsidRPr="0009095E">
        <w:t>s</w:t>
      </w:r>
      <w:r w:rsidR="003D76CF" w:rsidRPr="0009095E">
        <w:t>)</w:t>
      </w:r>
    </w:p>
    <w:p w14:paraId="4FF3584E" w14:textId="79BF84F7" w:rsidR="00190982" w:rsidRPr="0009095E" w:rsidRDefault="0009095E" w:rsidP="00E74FC9">
      <w:pPr>
        <w:pStyle w:val="ListParagraph"/>
        <w:numPr>
          <w:ilvl w:val="1"/>
          <w:numId w:val="4"/>
        </w:numPr>
      </w:pPr>
      <w:r w:rsidRPr="0009095E">
        <w:t>2</w:t>
      </w:r>
      <w:r w:rsidR="00CD295E" w:rsidRPr="0009095E">
        <w:t xml:space="preserve">+ </w:t>
      </w:r>
      <w:r w:rsidR="00190982" w:rsidRPr="0009095E">
        <w:t>Data wrangling including dealing with missing values</w:t>
      </w:r>
    </w:p>
    <w:p w14:paraId="690B620A" w14:textId="3C98B5CC" w:rsidR="00E74FC9" w:rsidRPr="0009095E" w:rsidRDefault="00E74FC9" w:rsidP="00CD295E">
      <w:pPr>
        <w:pStyle w:val="ListParagraph"/>
        <w:numPr>
          <w:ilvl w:val="0"/>
          <w:numId w:val="4"/>
        </w:numPr>
      </w:pPr>
      <w:r w:rsidRPr="0009095E">
        <w:t xml:space="preserve">Provide five meaningful questions and answers related to the dataset. </w:t>
      </w:r>
    </w:p>
    <w:p w14:paraId="26119633" w14:textId="64696A95" w:rsidR="000C6DD1" w:rsidRPr="0009095E" w:rsidRDefault="00EF294E" w:rsidP="00DA2597">
      <w:pPr>
        <w:pStyle w:val="ListParagraph"/>
        <w:numPr>
          <w:ilvl w:val="0"/>
          <w:numId w:val="4"/>
        </w:numPr>
      </w:pPr>
      <w:r w:rsidRPr="0009095E">
        <w:t xml:space="preserve">You can refer to any codes including generative AI. However, you need </w:t>
      </w:r>
      <w:r w:rsidRPr="0009095E">
        <w:rPr>
          <w:b/>
          <w:bCs/>
        </w:rPr>
        <w:t>to cite properly and should understand your code</w:t>
      </w:r>
      <w:r w:rsidRPr="0009095E">
        <w:t xml:space="preserve">. I may ask you </w:t>
      </w:r>
      <w:r w:rsidRPr="0009095E">
        <w:rPr>
          <w:b/>
          <w:bCs/>
        </w:rPr>
        <w:t>to modify</w:t>
      </w:r>
      <w:r w:rsidRPr="0009095E">
        <w:t xml:space="preserve"> it to produce other results during the </w:t>
      </w:r>
      <w:r w:rsidRPr="0009095E">
        <w:rPr>
          <w:b/>
          <w:bCs/>
        </w:rPr>
        <w:t>code review</w:t>
      </w:r>
      <w:r w:rsidRPr="0009095E">
        <w:t xml:space="preserve">. If you </w:t>
      </w:r>
      <w:r w:rsidR="00DE589F" w:rsidRPr="0009095E">
        <w:t>fail</w:t>
      </w:r>
      <w:r w:rsidRPr="0009095E">
        <w:t xml:space="preserve"> to show your understanding, you </w:t>
      </w:r>
      <w:r w:rsidRPr="0009095E">
        <w:rPr>
          <w:b/>
          <w:bCs/>
        </w:rPr>
        <w:t>may lose significant points.</w:t>
      </w:r>
      <w:r w:rsidRPr="0009095E">
        <w:t xml:space="preserve"> </w:t>
      </w:r>
      <w:r w:rsidR="00DE589F" w:rsidRPr="0009095E">
        <w:t xml:space="preserve">During code review, </w:t>
      </w:r>
      <w:r w:rsidR="00E74FC9" w:rsidRPr="0009095E">
        <w:t>g</w:t>
      </w:r>
      <w:r w:rsidR="00DE589F" w:rsidRPr="0009095E">
        <w:t xml:space="preserve">oogling </w:t>
      </w:r>
      <w:r w:rsidR="00E74FC9" w:rsidRPr="0009095E">
        <w:t xml:space="preserve">is allowed but Gen AI is </w:t>
      </w:r>
      <w:r w:rsidR="00190982" w:rsidRPr="0009095E">
        <w:rPr>
          <w:b/>
          <w:bCs/>
        </w:rPr>
        <w:t>NOT</w:t>
      </w:r>
      <w:r w:rsidR="00DE589F" w:rsidRPr="0009095E">
        <w:t xml:space="preserve"> allowed. </w:t>
      </w:r>
    </w:p>
    <w:p w14:paraId="7BF8F5E5" w14:textId="4D2D7A5B" w:rsidR="0014047A" w:rsidRPr="0009095E" w:rsidRDefault="00BD3C07" w:rsidP="00BD3C07">
      <w:pPr>
        <w:rPr>
          <w:b/>
          <w:bCs/>
        </w:rPr>
      </w:pPr>
      <w:r w:rsidRPr="0009095E">
        <w:t xml:space="preserve">3. </w:t>
      </w:r>
      <w:r w:rsidR="0061454B">
        <w:rPr>
          <w:rFonts w:hint="eastAsia"/>
        </w:rPr>
        <w:t xml:space="preserve">Please submit MS word document, and </w:t>
      </w:r>
      <w:proofErr w:type="spellStart"/>
      <w:r w:rsidR="0061454B">
        <w:rPr>
          <w:rFonts w:hint="eastAsia"/>
        </w:rPr>
        <w:t>Jupyter</w:t>
      </w:r>
      <w:proofErr w:type="spellEnd"/>
      <w:r w:rsidR="0061454B">
        <w:rPr>
          <w:rFonts w:hint="eastAsia"/>
        </w:rPr>
        <w:t xml:space="preserve"> notebook file</w:t>
      </w:r>
      <w:proofErr w:type="gramStart"/>
      <w:r w:rsidR="0061454B">
        <w:rPr>
          <w:rFonts w:hint="eastAsia"/>
        </w:rPr>
        <w:t>(.</w:t>
      </w:r>
      <w:proofErr w:type="spellStart"/>
      <w:r w:rsidR="0061454B">
        <w:rPr>
          <w:rFonts w:hint="eastAsia"/>
        </w:rPr>
        <w:t>ipynb</w:t>
      </w:r>
      <w:proofErr w:type="spellEnd"/>
      <w:proofErr w:type="gramEnd"/>
      <w:r w:rsidR="0061454B">
        <w:rPr>
          <w:rFonts w:hint="eastAsia"/>
        </w:rPr>
        <w:t xml:space="preserve">), and Visual Paradigm file. </w:t>
      </w:r>
      <w:r w:rsidRPr="0009095E">
        <w:t xml:space="preserve">Your assignment report </w:t>
      </w:r>
      <w:r w:rsidR="0061454B">
        <w:rPr>
          <w:rFonts w:hint="eastAsia"/>
        </w:rPr>
        <w:t xml:space="preserve">(MS word document) </w:t>
      </w:r>
      <w:r w:rsidRPr="0009095E">
        <w:t>should include the fol</w:t>
      </w:r>
      <w:r w:rsidR="00C57F50" w:rsidRPr="0009095E">
        <w:t>lowing and</w:t>
      </w:r>
      <w:r w:rsidRPr="0009095E">
        <w:t xml:space="preserve"> follow APA format. </w:t>
      </w:r>
      <w:r w:rsidR="0061454B" w:rsidRPr="0061454B">
        <w:t xml:space="preserve">You don't have to include everything </w:t>
      </w:r>
      <w:r w:rsidR="0061454B">
        <w:rPr>
          <w:rFonts w:hint="eastAsia"/>
        </w:rPr>
        <w:t xml:space="preserve">in the report </w:t>
      </w:r>
      <w:r w:rsidR="0061454B" w:rsidRPr="0061454B">
        <w:t xml:space="preserve">but </w:t>
      </w:r>
      <w:r w:rsidR="0061454B">
        <w:rPr>
          <w:rFonts w:hint="eastAsia"/>
        </w:rPr>
        <w:t>should</w:t>
      </w:r>
      <w:r w:rsidR="0061454B" w:rsidRPr="0061454B">
        <w:t xml:space="preserve"> include what is needed to hit the rubric points.</w:t>
      </w:r>
    </w:p>
    <w:p w14:paraId="7D8C7FD4" w14:textId="77777777" w:rsidR="00C57F50" w:rsidRPr="0009095E" w:rsidRDefault="00C57F50" w:rsidP="00C57F50">
      <w:pPr>
        <w:pStyle w:val="ListParagraph"/>
        <w:numPr>
          <w:ilvl w:val="0"/>
          <w:numId w:val="3"/>
        </w:numPr>
      </w:pPr>
      <w:r w:rsidRPr="0009095E">
        <w:t>Cover page</w:t>
      </w:r>
    </w:p>
    <w:p w14:paraId="1210D4E4" w14:textId="68E1CC08" w:rsidR="00C57F50" w:rsidRPr="0009095E" w:rsidRDefault="00C57F50" w:rsidP="00C57F50">
      <w:pPr>
        <w:pStyle w:val="ListParagraph"/>
        <w:numPr>
          <w:ilvl w:val="0"/>
          <w:numId w:val="3"/>
        </w:numPr>
      </w:pPr>
      <w:r w:rsidRPr="0009095E">
        <w:t xml:space="preserve">Introduction </w:t>
      </w:r>
    </w:p>
    <w:p w14:paraId="2AC3DF75" w14:textId="1F8E85FD" w:rsidR="00C57F50" w:rsidRPr="0009095E" w:rsidRDefault="00C57F50" w:rsidP="00C57F50">
      <w:pPr>
        <w:pStyle w:val="ListParagraph"/>
        <w:numPr>
          <w:ilvl w:val="0"/>
          <w:numId w:val="3"/>
        </w:numPr>
      </w:pPr>
      <w:r w:rsidRPr="0009095E">
        <w:t>ERD (3 NF)</w:t>
      </w:r>
      <w:r w:rsidR="00C50EFA" w:rsidRPr="0009095E">
        <w:t xml:space="preserve"> &amp; </w:t>
      </w:r>
      <w:r w:rsidR="00EF2ED6">
        <w:t>data dictionary</w:t>
      </w:r>
    </w:p>
    <w:p w14:paraId="376060EC" w14:textId="3E2CCBA1" w:rsidR="00C57F50" w:rsidRPr="0009095E" w:rsidRDefault="00E74FC9" w:rsidP="00C57F50">
      <w:pPr>
        <w:pStyle w:val="ListParagraph"/>
        <w:numPr>
          <w:ilvl w:val="0"/>
          <w:numId w:val="3"/>
        </w:numPr>
      </w:pPr>
      <w:r w:rsidRPr="0009095E">
        <w:t>Analysis including five questions and answers</w:t>
      </w:r>
    </w:p>
    <w:p w14:paraId="07731A46" w14:textId="6D7B2D24" w:rsidR="00C57F50" w:rsidRPr="0009095E" w:rsidRDefault="00C57F50" w:rsidP="00C57F50">
      <w:pPr>
        <w:pStyle w:val="ListParagraph"/>
        <w:numPr>
          <w:ilvl w:val="0"/>
          <w:numId w:val="3"/>
        </w:numPr>
      </w:pPr>
      <w:r w:rsidRPr="0009095E">
        <w:t xml:space="preserve">Conclusion </w:t>
      </w:r>
    </w:p>
    <w:p w14:paraId="3558CBFA" w14:textId="09E8ACC8" w:rsidR="00BA4576" w:rsidRPr="0009095E" w:rsidRDefault="00C57F50" w:rsidP="00BA4576">
      <w:pPr>
        <w:pStyle w:val="ListParagraph"/>
        <w:numPr>
          <w:ilvl w:val="0"/>
          <w:numId w:val="3"/>
        </w:numPr>
      </w:pPr>
      <w:r w:rsidRPr="0009095E">
        <w:t xml:space="preserve">References – should include the source </w:t>
      </w:r>
      <w:r w:rsidR="000F0E9A" w:rsidRPr="0009095E">
        <w:t>if you refer to them in the report</w:t>
      </w:r>
    </w:p>
    <w:p w14:paraId="31DF50DC" w14:textId="19121CCC" w:rsidR="000F0E9A" w:rsidRPr="0009095E" w:rsidRDefault="00D62276" w:rsidP="00D62276">
      <w:r w:rsidRPr="0009095E">
        <w:t xml:space="preserve">4. </w:t>
      </w:r>
      <w:r w:rsidR="009D48D2" w:rsidRPr="0009095E">
        <w:t xml:space="preserve">In your naming </w:t>
      </w:r>
      <w:r w:rsidR="00170C44" w:rsidRPr="0009095E">
        <w:t xml:space="preserve">of </w:t>
      </w:r>
      <w:r w:rsidR="009D48D2" w:rsidRPr="0009095E">
        <w:t>the</w:t>
      </w:r>
      <w:r w:rsidR="00E74FC9" w:rsidRPr="0009095E">
        <w:t xml:space="preserve"> variables</w:t>
      </w:r>
      <w:r w:rsidR="009D48D2" w:rsidRPr="0009095E">
        <w:t xml:space="preserve">, </w:t>
      </w:r>
      <w:r w:rsidR="00190982" w:rsidRPr="0009095E">
        <w:t xml:space="preserve">functions, </w:t>
      </w:r>
      <w:r w:rsidR="00E74FC9" w:rsidRPr="0009095E">
        <w:t>classes</w:t>
      </w:r>
      <w:r w:rsidR="009D48D2" w:rsidRPr="0009095E">
        <w:t>,</w:t>
      </w:r>
      <w:r w:rsidR="00170C44" w:rsidRPr="0009095E">
        <w:t xml:space="preserve"> data types</w:t>
      </w:r>
      <w:r w:rsidR="004F7328" w:rsidRPr="0009095E">
        <w:t>,</w:t>
      </w:r>
      <w:r w:rsidR="00E74FC9" w:rsidRPr="0009095E">
        <w:t xml:space="preserve"> and overall structure,</w:t>
      </w:r>
      <w:r w:rsidR="004F7328" w:rsidRPr="0009095E">
        <w:t xml:space="preserve"> </w:t>
      </w:r>
      <w:r w:rsidR="009D48D2" w:rsidRPr="0009095E">
        <w:t xml:space="preserve">you should be consistent and clear. </w:t>
      </w:r>
    </w:p>
    <w:p w14:paraId="2CF1DAA8" w14:textId="0B6CCF43" w:rsidR="006C1100" w:rsidRPr="0009095E" w:rsidRDefault="006C1100">
      <w:r w:rsidRPr="0009095E">
        <w:br w:type="page"/>
      </w:r>
    </w:p>
    <w:p w14:paraId="68580499" w14:textId="77777777" w:rsidR="00264588" w:rsidRPr="0009095E" w:rsidRDefault="00264588" w:rsidP="00D62276"/>
    <w:p w14:paraId="087D5506" w14:textId="4BC92264" w:rsidR="004D038F" w:rsidRPr="0009095E" w:rsidRDefault="005F40A7" w:rsidP="00D62276">
      <w:pPr>
        <w:rPr>
          <w:b/>
          <w:bCs/>
        </w:rPr>
      </w:pPr>
      <w:r w:rsidRPr="0009095E">
        <w:rPr>
          <w:b/>
          <w:bCs/>
        </w:rP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642"/>
        <w:gridCol w:w="999"/>
        <w:gridCol w:w="1582"/>
        <w:gridCol w:w="1147"/>
        <w:gridCol w:w="1205"/>
        <w:gridCol w:w="1431"/>
      </w:tblGrid>
      <w:tr w:rsidR="0009095E" w:rsidRPr="0009095E" w14:paraId="3A32A28B" w14:textId="77777777" w:rsidTr="00E74FC9">
        <w:tc>
          <w:tcPr>
            <w:tcW w:w="1346" w:type="dxa"/>
          </w:tcPr>
          <w:p w14:paraId="1D3CE002" w14:textId="213339EF" w:rsidR="002C773A" w:rsidRPr="0009095E" w:rsidRDefault="002C773A" w:rsidP="004D038F"/>
        </w:tc>
        <w:tc>
          <w:tcPr>
            <w:tcW w:w="1646" w:type="dxa"/>
          </w:tcPr>
          <w:p w14:paraId="1226E1A6" w14:textId="60F28C74" w:rsidR="002C773A" w:rsidRPr="0009095E" w:rsidRDefault="009D5209" w:rsidP="00D62276">
            <w:r w:rsidRPr="0009095E">
              <w:t>5</w:t>
            </w:r>
          </w:p>
        </w:tc>
        <w:tc>
          <w:tcPr>
            <w:tcW w:w="1052" w:type="dxa"/>
          </w:tcPr>
          <w:p w14:paraId="436A80B9" w14:textId="2325B9F7" w:rsidR="002C773A" w:rsidRPr="0009095E" w:rsidRDefault="009D5209" w:rsidP="00D62276">
            <w:r w:rsidRPr="0009095E">
              <w:t>4</w:t>
            </w:r>
          </w:p>
        </w:tc>
        <w:tc>
          <w:tcPr>
            <w:tcW w:w="1613" w:type="dxa"/>
          </w:tcPr>
          <w:p w14:paraId="67D9046F" w14:textId="795C0FF2" w:rsidR="002C773A" w:rsidRPr="0009095E" w:rsidRDefault="009D5209" w:rsidP="00D62276">
            <w:r w:rsidRPr="0009095E">
              <w:t>3</w:t>
            </w:r>
          </w:p>
        </w:tc>
        <w:tc>
          <w:tcPr>
            <w:tcW w:w="1226" w:type="dxa"/>
          </w:tcPr>
          <w:p w14:paraId="0B8BFE41" w14:textId="5BDCA13C" w:rsidR="002C773A" w:rsidRPr="0009095E" w:rsidRDefault="009D5209" w:rsidP="00D62276">
            <w:r w:rsidRPr="0009095E">
              <w:t>2</w:t>
            </w:r>
          </w:p>
        </w:tc>
        <w:tc>
          <w:tcPr>
            <w:tcW w:w="1234" w:type="dxa"/>
          </w:tcPr>
          <w:p w14:paraId="14A5B49F" w14:textId="3A227169" w:rsidR="002C773A" w:rsidRPr="0009095E" w:rsidRDefault="009D5209" w:rsidP="00D62276">
            <w:r w:rsidRPr="0009095E">
              <w:t>1</w:t>
            </w:r>
          </w:p>
        </w:tc>
        <w:tc>
          <w:tcPr>
            <w:tcW w:w="1233" w:type="dxa"/>
          </w:tcPr>
          <w:p w14:paraId="340EE34C" w14:textId="56659139" w:rsidR="002C773A" w:rsidRPr="0009095E" w:rsidRDefault="009D5209" w:rsidP="00D62276">
            <w:r w:rsidRPr="0009095E">
              <w:t>0</w:t>
            </w:r>
          </w:p>
        </w:tc>
      </w:tr>
      <w:tr w:rsidR="0009095E" w:rsidRPr="0009095E" w14:paraId="56A60737" w14:textId="77777777" w:rsidTr="00E74FC9">
        <w:tc>
          <w:tcPr>
            <w:tcW w:w="1346" w:type="dxa"/>
          </w:tcPr>
          <w:p w14:paraId="205ABCFE" w14:textId="77777777" w:rsidR="002C773A" w:rsidRPr="0009095E" w:rsidRDefault="002C773A" w:rsidP="002C773A">
            <w:r w:rsidRPr="0009095E">
              <w:t>ERD</w:t>
            </w:r>
          </w:p>
          <w:p w14:paraId="4392705C" w14:textId="05CA87F6" w:rsidR="002C773A" w:rsidRPr="0009095E" w:rsidRDefault="002C773A" w:rsidP="002C773A"/>
        </w:tc>
        <w:tc>
          <w:tcPr>
            <w:tcW w:w="1646" w:type="dxa"/>
          </w:tcPr>
          <w:p w14:paraId="7722E86B" w14:textId="1094C547" w:rsidR="002C773A" w:rsidRPr="0009095E" w:rsidRDefault="00E43DA0" w:rsidP="00E43DA0">
            <w:r w:rsidRPr="0009095E">
              <w:t xml:space="preserve">- </w:t>
            </w:r>
            <w:r w:rsidR="002C773A" w:rsidRPr="0009095E">
              <w:t>Includes all the necessary entities</w:t>
            </w:r>
          </w:p>
          <w:p w14:paraId="3660FA07" w14:textId="35EA746A" w:rsidR="00E43DA0" w:rsidRPr="0009095E" w:rsidRDefault="00E43DA0" w:rsidP="00E43DA0">
            <w:r w:rsidRPr="0009095E">
              <w:t xml:space="preserve">- Includes all the </w:t>
            </w:r>
            <w:r w:rsidR="00250A18" w:rsidRPr="0009095E">
              <w:t>relevant relationship</w:t>
            </w:r>
            <w:r w:rsidR="00AD4182" w:rsidRPr="0009095E">
              <w:t>s</w:t>
            </w:r>
          </w:p>
          <w:p w14:paraId="7E80CD50" w14:textId="705F1875" w:rsidR="00AD4182" w:rsidRPr="0009095E" w:rsidRDefault="00AD4182" w:rsidP="00E43DA0">
            <w:r w:rsidRPr="0009095E">
              <w:t xml:space="preserve">- </w:t>
            </w:r>
            <w:r w:rsidR="00685BED" w:rsidRPr="0009095E">
              <w:t>Consistent and meaningful naming</w:t>
            </w:r>
          </w:p>
          <w:p w14:paraId="5FCE1D8D" w14:textId="14E02CC9" w:rsidR="00E43DA0" w:rsidRPr="0009095E" w:rsidRDefault="00E43DA0" w:rsidP="00E43DA0"/>
        </w:tc>
        <w:tc>
          <w:tcPr>
            <w:tcW w:w="1052" w:type="dxa"/>
          </w:tcPr>
          <w:p w14:paraId="63ED464C" w14:textId="5BB8E8F6" w:rsidR="002C773A" w:rsidRPr="0009095E" w:rsidRDefault="002C773A" w:rsidP="002C773A"/>
        </w:tc>
        <w:tc>
          <w:tcPr>
            <w:tcW w:w="1613" w:type="dxa"/>
          </w:tcPr>
          <w:p w14:paraId="346CA46B" w14:textId="20E497DE" w:rsidR="004B5390" w:rsidRPr="0009095E" w:rsidRDefault="004B5390" w:rsidP="004B5390">
            <w:r w:rsidRPr="0009095E">
              <w:t>- Includes part of necessary entities</w:t>
            </w:r>
          </w:p>
          <w:p w14:paraId="46EC70CA" w14:textId="303750C3" w:rsidR="004B5390" w:rsidRPr="0009095E" w:rsidRDefault="004B5390" w:rsidP="004B5390">
            <w:r w:rsidRPr="0009095E">
              <w:t>- Includes part of the relevant relationships</w:t>
            </w:r>
          </w:p>
          <w:p w14:paraId="77AFE001" w14:textId="012BA793" w:rsidR="004B5390" w:rsidRPr="0009095E" w:rsidRDefault="004B5390" w:rsidP="004B5390">
            <w:r w:rsidRPr="0009095E">
              <w:t>- Some</w:t>
            </w:r>
            <w:r w:rsidR="00D73770" w:rsidRPr="0009095E">
              <w:t xml:space="preserve"> </w:t>
            </w:r>
            <w:r w:rsidRPr="0009095E">
              <w:t>consistent and meaningful naming</w:t>
            </w:r>
          </w:p>
          <w:p w14:paraId="20AEB963" w14:textId="77777777" w:rsidR="002C773A" w:rsidRPr="0009095E" w:rsidRDefault="002C773A" w:rsidP="002C773A"/>
        </w:tc>
        <w:tc>
          <w:tcPr>
            <w:tcW w:w="1226" w:type="dxa"/>
          </w:tcPr>
          <w:p w14:paraId="6A0AD464" w14:textId="77777777" w:rsidR="002C773A" w:rsidRPr="0009095E" w:rsidRDefault="002C773A" w:rsidP="002C773A"/>
        </w:tc>
        <w:tc>
          <w:tcPr>
            <w:tcW w:w="1234" w:type="dxa"/>
          </w:tcPr>
          <w:p w14:paraId="3C8300D5" w14:textId="375F0ADF" w:rsidR="002C773A" w:rsidRPr="0009095E" w:rsidRDefault="0048497B" w:rsidP="002C773A">
            <w:r w:rsidRPr="0009095E">
              <w:t>Minimal effort has been made in some areas.</w:t>
            </w:r>
          </w:p>
        </w:tc>
        <w:tc>
          <w:tcPr>
            <w:tcW w:w="1233" w:type="dxa"/>
          </w:tcPr>
          <w:p w14:paraId="08C3B291" w14:textId="5C13A42C" w:rsidR="002C773A" w:rsidRPr="0009095E" w:rsidRDefault="00B77006" w:rsidP="002C773A">
            <w:r w:rsidRPr="0009095E">
              <w:t>No effort has been made.</w:t>
            </w:r>
          </w:p>
        </w:tc>
      </w:tr>
      <w:tr w:rsidR="0009095E" w:rsidRPr="0009095E" w14:paraId="4C462977" w14:textId="77777777" w:rsidTr="00E74FC9">
        <w:tc>
          <w:tcPr>
            <w:tcW w:w="1346" w:type="dxa"/>
          </w:tcPr>
          <w:p w14:paraId="541127BA" w14:textId="1F245F17" w:rsidR="00DE589F" w:rsidRPr="0009095E" w:rsidRDefault="00E74FC9" w:rsidP="00DE589F">
            <w:r w:rsidRPr="0009095E">
              <w:t>Python code</w:t>
            </w:r>
          </w:p>
          <w:p w14:paraId="3A6FBF11" w14:textId="30A048EF" w:rsidR="00DE589F" w:rsidRPr="0009095E" w:rsidRDefault="00DE589F" w:rsidP="00DE589F"/>
        </w:tc>
        <w:tc>
          <w:tcPr>
            <w:tcW w:w="1646" w:type="dxa"/>
          </w:tcPr>
          <w:p w14:paraId="2EC4BFEA" w14:textId="319996A0" w:rsidR="00DE589F" w:rsidRPr="0009095E" w:rsidRDefault="006C1100" w:rsidP="00DE589F">
            <w:r w:rsidRPr="0009095E">
              <w:t>All requirements are met.</w:t>
            </w:r>
          </w:p>
        </w:tc>
        <w:tc>
          <w:tcPr>
            <w:tcW w:w="1052" w:type="dxa"/>
          </w:tcPr>
          <w:p w14:paraId="6C01D334" w14:textId="59654B49" w:rsidR="00DE589F" w:rsidRPr="0009095E" w:rsidRDefault="006C1100" w:rsidP="00DE589F">
            <w:r w:rsidRPr="0009095E">
              <w:t>Four</w:t>
            </w:r>
          </w:p>
        </w:tc>
        <w:tc>
          <w:tcPr>
            <w:tcW w:w="1613" w:type="dxa"/>
          </w:tcPr>
          <w:p w14:paraId="1D105E8A" w14:textId="141868F9" w:rsidR="00DE589F" w:rsidRPr="0009095E" w:rsidRDefault="006C1100" w:rsidP="00DE589F">
            <w:r w:rsidRPr="0009095E">
              <w:t>Three</w:t>
            </w:r>
          </w:p>
        </w:tc>
        <w:tc>
          <w:tcPr>
            <w:tcW w:w="1226" w:type="dxa"/>
          </w:tcPr>
          <w:p w14:paraId="1807964C" w14:textId="04ADCB15" w:rsidR="00DE589F" w:rsidRPr="0009095E" w:rsidRDefault="006C1100" w:rsidP="00DE589F">
            <w:r w:rsidRPr="0009095E">
              <w:t xml:space="preserve">Two </w:t>
            </w:r>
          </w:p>
        </w:tc>
        <w:tc>
          <w:tcPr>
            <w:tcW w:w="1234" w:type="dxa"/>
          </w:tcPr>
          <w:p w14:paraId="761DA3FE" w14:textId="014C7955" w:rsidR="00DE589F" w:rsidRPr="0009095E" w:rsidRDefault="006C1100" w:rsidP="00DE589F">
            <w:r w:rsidRPr="0009095E">
              <w:t>One</w:t>
            </w:r>
          </w:p>
        </w:tc>
        <w:tc>
          <w:tcPr>
            <w:tcW w:w="1233" w:type="dxa"/>
          </w:tcPr>
          <w:p w14:paraId="6A2944ED" w14:textId="02DA4A9B" w:rsidR="00DE589F" w:rsidRPr="0009095E" w:rsidRDefault="006C1100" w:rsidP="00DE589F">
            <w:r w:rsidRPr="0009095E">
              <w:t>No requirements are met.</w:t>
            </w:r>
          </w:p>
        </w:tc>
      </w:tr>
      <w:tr w:rsidR="0009095E" w:rsidRPr="0009095E" w14:paraId="570FBAE0" w14:textId="77777777" w:rsidTr="00E74FC9">
        <w:tc>
          <w:tcPr>
            <w:tcW w:w="1346" w:type="dxa"/>
          </w:tcPr>
          <w:p w14:paraId="761B579A" w14:textId="7686A5D8" w:rsidR="006C1100" w:rsidRPr="0009095E" w:rsidRDefault="006C1100" w:rsidP="00DE589F">
            <w:r w:rsidRPr="0009095E">
              <w:t>Questions and answers</w:t>
            </w:r>
          </w:p>
        </w:tc>
        <w:tc>
          <w:tcPr>
            <w:tcW w:w="1646" w:type="dxa"/>
          </w:tcPr>
          <w:p w14:paraId="11FCB48C" w14:textId="72AA37EF" w:rsidR="006C1100" w:rsidRPr="0009095E" w:rsidRDefault="006C1100" w:rsidP="00DE589F">
            <w:pPr>
              <w:rPr>
                <w:rFonts w:hint="eastAsia"/>
              </w:rPr>
            </w:pPr>
            <w:r w:rsidRPr="0009095E">
              <w:t>Highly Relevant five questions</w:t>
            </w:r>
            <w:r w:rsidR="0061454B">
              <w:rPr>
                <w:rFonts w:hint="eastAsia"/>
              </w:rPr>
              <w:t xml:space="preserve"> and answers.</w:t>
            </w:r>
          </w:p>
        </w:tc>
        <w:tc>
          <w:tcPr>
            <w:tcW w:w="1052" w:type="dxa"/>
          </w:tcPr>
          <w:p w14:paraId="26A70D3E" w14:textId="56ED4063" w:rsidR="006C1100" w:rsidRPr="0009095E" w:rsidRDefault="006C1100" w:rsidP="00DE589F">
            <w:r w:rsidRPr="0009095E">
              <w:t>Four</w:t>
            </w:r>
          </w:p>
        </w:tc>
        <w:tc>
          <w:tcPr>
            <w:tcW w:w="1613" w:type="dxa"/>
          </w:tcPr>
          <w:p w14:paraId="71B3C7B5" w14:textId="7884F676" w:rsidR="006C1100" w:rsidRPr="0009095E" w:rsidRDefault="006C1100" w:rsidP="00DE589F">
            <w:r w:rsidRPr="0009095E">
              <w:t>Three</w:t>
            </w:r>
          </w:p>
        </w:tc>
        <w:tc>
          <w:tcPr>
            <w:tcW w:w="1226" w:type="dxa"/>
          </w:tcPr>
          <w:p w14:paraId="19014FD6" w14:textId="1C007FE0" w:rsidR="006C1100" w:rsidRPr="0009095E" w:rsidRDefault="006C1100" w:rsidP="00DE589F">
            <w:r w:rsidRPr="0009095E">
              <w:t>Two</w:t>
            </w:r>
          </w:p>
        </w:tc>
        <w:tc>
          <w:tcPr>
            <w:tcW w:w="1234" w:type="dxa"/>
          </w:tcPr>
          <w:p w14:paraId="62607991" w14:textId="3E82AB8C" w:rsidR="006C1100" w:rsidRPr="0009095E" w:rsidRDefault="006C1100" w:rsidP="00DE589F">
            <w:r w:rsidRPr="0009095E">
              <w:t>One</w:t>
            </w:r>
          </w:p>
        </w:tc>
        <w:tc>
          <w:tcPr>
            <w:tcW w:w="1233" w:type="dxa"/>
          </w:tcPr>
          <w:p w14:paraId="2A248BB0" w14:textId="4D287871" w:rsidR="006C1100" w:rsidRPr="0009095E" w:rsidRDefault="006C1100" w:rsidP="00DE589F">
            <w:r w:rsidRPr="0009095E">
              <w:t>No meaningful Q &amp; As</w:t>
            </w:r>
          </w:p>
        </w:tc>
      </w:tr>
      <w:tr w:rsidR="0009095E" w:rsidRPr="0009095E" w14:paraId="6503409C" w14:textId="77777777" w:rsidTr="00E74FC9">
        <w:tc>
          <w:tcPr>
            <w:tcW w:w="1346" w:type="dxa"/>
          </w:tcPr>
          <w:p w14:paraId="33A068E2" w14:textId="3138CA32" w:rsidR="00DE589F" w:rsidRPr="0009095E" w:rsidRDefault="00DE589F" w:rsidP="00DE589F">
            <w:r w:rsidRPr="0009095E">
              <w:t>Introduction &amp; Conclusion &amp; Reference</w:t>
            </w:r>
          </w:p>
        </w:tc>
        <w:tc>
          <w:tcPr>
            <w:tcW w:w="1646" w:type="dxa"/>
          </w:tcPr>
          <w:p w14:paraId="1814EF4A" w14:textId="4A602A28" w:rsidR="00DE589F" w:rsidRPr="0009095E" w:rsidRDefault="00E74FC9" w:rsidP="00DE589F">
            <w:r w:rsidRPr="0009095E">
              <w:t>C</w:t>
            </w:r>
            <w:r w:rsidR="00DE589F" w:rsidRPr="0009095E">
              <w:t>omprehensive contents are present &amp; followed APA format.</w:t>
            </w:r>
          </w:p>
        </w:tc>
        <w:tc>
          <w:tcPr>
            <w:tcW w:w="1052" w:type="dxa"/>
          </w:tcPr>
          <w:p w14:paraId="2BE46425" w14:textId="7C34FE83" w:rsidR="00DE589F" w:rsidRPr="0009095E" w:rsidRDefault="00DE589F" w:rsidP="00DE589F"/>
        </w:tc>
        <w:tc>
          <w:tcPr>
            <w:tcW w:w="1613" w:type="dxa"/>
          </w:tcPr>
          <w:p w14:paraId="73E2A233" w14:textId="7AF9FFC6" w:rsidR="00DE589F" w:rsidRPr="0009095E" w:rsidRDefault="00DE589F" w:rsidP="00DE589F">
            <w:r w:rsidRPr="0009095E">
              <w:t>Some relevant contents are present.</w:t>
            </w:r>
          </w:p>
        </w:tc>
        <w:tc>
          <w:tcPr>
            <w:tcW w:w="1226" w:type="dxa"/>
          </w:tcPr>
          <w:p w14:paraId="587578A9" w14:textId="77777777" w:rsidR="00DE589F" w:rsidRPr="0009095E" w:rsidRDefault="00DE589F" w:rsidP="00DE589F"/>
        </w:tc>
        <w:tc>
          <w:tcPr>
            <w:tcW w:w="1234" w:type="dxa"/>
          </w:tcPr>
          <w:p w14:paraId="2DA2C83B" w14:textId="0AD2D949" w:rsidR="00DE589F" w:rsidRPr="0009095E" w:rsidRDefault="00DE589F" w:rsidP="00DE589F">
            <w:r w:rsidRPr="0009095E">
              <w:t>Minimal relevant contents are present</w:t>
            </w:r>
          </w:p>
        </w:tc>
        <w:tc>
          <w:tcPr>
            <w:tcW w:w="1233" w:type="dxa"/>
          </w:tcPr>
          <w:p w14:paraId="58E85B4B" w14:textId="521E0672" w:rsidR="00DE589F" w:rsidRPr="0009095E" w:rsidRDefault="00DE589F" w:rsidP="00DE589F">
            <w:r w:rsidRPr="0009095E">
              <w:t>No relevant contents are present.</w:t>
            </w:r>
          </w:p>
        </w:tc>
      </w:tr>
    </w:tbl>
    <w:p w14:paraId="1C8CD4B1" w14:textId="705859E3" w:rsidR="00433536" w:rsidRPr="0009095E" w:rsidRDefault="00433536" w:rsidP="00D62276"/>
    <w:sectPr w:rsidR="00433536" w:rsidRPr="0009095E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16ECF2" w14:textId="77777777" w:rsidR="00360B2F" w:rsidRDefault="00360B2F" w:rsidP="00121E0F">
      <w:pPr>
        <w:spacing w:after="0" w:line="240" w:lineRule="auto"/>
      </w:pPr>
      <w:r>
        <w:separator/>
      </w:r>
    </w:p>
  </w:endnote>
  <w:endnote w:type="continuationSeparator" w:id="0">
    <w:p w14:paraId="4E16678A" w14:textId="77777777" w:rsidR="00360B2F" w:rsidRDefault="00360B2F" w:rsidP="00121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06702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EB3C3F" w14:textId="5A228A81" w:rsidR="008B3DBD" w:rsidRDefault="008B3DB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2448317" w14:textId="77777777" w:rsidR="008B3DBD" w:rsidRDefault="008B3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432D8" w14:textId="77777777" w:rsidR="00360B2F" w:rsidRDefault="00360B2F" w:rsidP="00121E0F">
      <w:pPr>
        <w:spacing w:after="0" w:line="240" w:lineRule="auto"/>
      </w:pPr>
      <w:r>
        <w:separator/>
      </w:r>
    </w:p>
  </w:footnote>
  <w:footnote w:type="continuationSeparator" w:id="0">
    <w:p w14:paraId="77C1CF5B" w14:textId="77777777" w:rsidR="00360B2F" w:rsidRDefault="00360B2F" w:rsidP="00121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6C9D"/>
    <w:multiLevelType w:val="hybridMultilevel"/>
    <w:tmpl w:val="4E50A4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35CC6"/>
    <w:multiLevelType w:val="hybridMultilevel"/>
    <w:tmpl w:val="33F6E518"/>
    <w:lvl w:ilvl="0" w:tplc="81E4838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129EB"/>
    <w:multiLevelType w:val="hybridMultilevel"/>
    <w:tmpl w:val="348646EA"/>
    <w:lvl w:ilvl="0" w:tplc="EC483F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2254EF"/>
    <w:multiLevelType w:val="hybridMultilevel"/>
    <w:tmpl w:val="D88E67A2"/>
    <w:lvl w:ilvl="0" w:tplc="D05A958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50FEE"/>
    <w:multiLevelType w:val="hybridMultilevel"/>
    <w:tmpl w:val="9A065E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6D4504"/>
    <w:multiLevelType w:val="hybridMultilevel"/>
    <w:tmpl w:val="E3B087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029B0"/>
    <w:multiLevelType w:val="hybridMultilevel"/>
    <w:tmpl w:val="718C6A62"/>
    <w:lvl w:ilvl="0" w:tplc="54D4B2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9886767">
    <w:abstractNumId w:val="2"/>
  </w:num>
  <w:num w:numId="2" w16cid:durableId="1174877452">
    <w:abstractNumId w:val="4"/>
  </w:num>
  <w:num w:numId="3" w16cid:durableId="233905096">
    <w:abstractNumId w:val="5"/>
  </w:num>
  <w:num w:numId="4" w16cid:durableId="286395836">
    <w:abstractNumId w:val="0"/>
  </w:num>
  <w:num w:numId="5" w16cid:durableId="2087266277">
    <w:abstractNumId w:val="1"/>
  </w:num>
  <w:num w:numId="6" w16cid:durableId="452135788">
    <w:abstractNumId w:val="3"/>
  </w:num>
  <w:num w:numId="7" w16cid:durableId="31850928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97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94"/>
    <w:rsid w:val="00031713"/>
    <w:rsid w:val="00033685"/>
    <w:rsid w:val="0006109D"/>
    <w:rsid w:val="0009095E"/>
    <w:rsid w:val="000952F0"/>
    <w:rsid w:val="000C6DD1"/>
    <w:rsid w:val="000F0E9A"/>
    <w:rsid w:val="00121E0F"/>
    <w:rsid w:val="0014047A"/>
    <w:rsid w:val="00170C44"/>
    <w:rsid w:val="001828CD"/>
    <w:rsid w:val="00190982"/>
    <w:rsid w:val="001C2467"/>
    <w:rsid w:val="00204939"/>
    <w:rsid w:val="00250A18"/>
    <w:rsid w:val="002610F7"/>
    <w:rsid w:val="00262B27"/>
    <w:rsid w:val="00264588"/>
    <w:rsid w:val="002C773A"/>
    <w:rsid w:val="002D094E"/>
    <w:rsid w:val="00304D4B"/>
    <w:rsid w:val="00316751"/>
    <w:rsid w:val="0032064D"/>
    <w:rsid w:val="0032598A"/>
    <w:rsid w:val="00325ED9"/>
    <w:rsid w:val="00334BE0"/>
    <w:rsid w:val="00360B2F"/>
    <w:rsid w:val="00372166"/>
    <w:rsid w:val="003816A6"/>
    <w:rsid w:val="003D39F5"/>
    <w:rsid w:val="003D5973"/>
    <w:rsid w:val="003D76CF"/>
    <w:rsid w:val="003E482E"/>
    <w:rsid w:val="0040686A"/>
    <w:rsid w:val="00433536"/>
    <w:rsid w:val="00472F80"/>
    <w:rsid w:val="0048497B"/>
    <w:rsid w:val="004B24C3"/>
    <w:rsid w:val="004B5390"/>
    <w:rsid w:val="004D038F"/>
    <w:rsid w:val="004E04C2"/>
    <w:rsid w:val="004F7328"/>
    <w:rsid w:val="00502A96"/>
    <w:rsid w:val="00511176"/>
    <w:rsid w:val="0051313B"/>
    <w:rsid w:val="00536686"/>
    <w:rsid w:val="00560B00"/>
    <w:rsid w:val="005729B0"/>
    <w:rsid w:val="00573FEC"/>
    <w:rsid w:val="005F40A7"/>
    <w:rsid w:val="00613212"/>
    <w:rsid w:val="0061454B"/>
    <w:rsid w:val="006472D8"/>
    <w:rsid w:val="00685BED"/>
    <w:rsid w:val="0068691C"/>
    <w:rsid w:val="006C1100"/>
    <w:rsid w:val="00712C14"/>
    <w:rsid w:val="00725347"/>
    <w:rsid w:val="00754D4E"/>
    <w:rsid w:val="0077565E"/>
    <w:rsid w:val="007767EF"/>
    <w:rsid w:val="007B3666"/>
    <w:rsid w:val="00801CB5"/>
    <w:rsid w:val="00803BEB"/>
    <w:rsid w:val="0080533B"/>
    <w:rsid w:val="00806E44"/>
    <w:rsid w:val="00840417"/>
    <w:rsid w:val="008902B9"/>
    <w:rsid w:val="00895085"/>
    <w:rsid w:val="00896337"/>
    <w:rsid w:val="008973BC"/>
    <w:rsid w:val="008A09B3"/>
    <w:rsid w:val="008B3DBD"/>
    <w:rsid w:val="008B5B23"/>
    <w:rsid w:val="008F539B"/>
    <w:rsid w:val="00915433"/>
    <w:rsid w:val="00922666"/>
    <w:rsid w:val="00971694"/>
    <w:rsid w:val="00971D16"/>
    <w:rsid w:val="009749E6"/>
    <w:rsid w:val="009A533E"/>
    <w:rsid w:val="009A788C"/>
    <w:rsid w:val="009B25FF"/>
    <w:rsid w:val="009B3CCA"/>
    <w:rsid w:val="009D48D2"/>
    <w:rsid w:val="009D5209"/>
    <w:rsid w:val="009E181B"/>
    <w:rsid w:val="00A27AFF"/>
    <w:rsid w:val="00A97050"/>
    <w:rsid w:val="00AA7FB1"/>
    <w:rsid w:val="00AD4182"/>
    <w:rsid w:val="00B0657C"/>
    <w:rsid w:val="00B21CB2"/>
    <w:rsid w:val="00B277F3"/>
    <w:rsid w:val="00B27B44"/>
    <w:rsid w:val="00B31965"/>
    <w:rsid w:val="00B41470"/>
    <w:rsid w:val="00B75DCE"/>
    <w:rsid w:val="00B77006"/>
    <w:rsid w:val="00BA4576"/>
    <w:rsid w:val="00BD3C07"/>
    <w:rsid w:val="00C25FDA"/>
    <w:rsid w:val="00C32ED0"/>
    <w:rsid w:val="00C50EFA"/>
    <w:rsid w:val="00C57F50"/>
    <w:rsid w:val="00C6518C"/>
    <w:rsid w:val="00C72072"/>
    <w:rsid w:val="00C849D2"/>
    <w:rsid w:val="00C85A81"/>
    <w:rsid w:val="00CA3448"/>
    <w:rsid w:val="00CA6E34"/>
    <w:rsid w:val="00CB3732"/>
    <w:rsid w:val="00CB3E1E"/>
    <w:rsid w:val="00CC383E"/>
    <w:rsid w:val="00CD1BE9"/>
    <w:rsid w:val="00CD295E"/>
    <w:rsid w:val="00CD58BD"/>
    <w:rsid w:val="00CD7F71"/>
    <w:rsid w:val="00CE0087"/>
    <w:rsid w:val="00CF1FE5"/>
    <w:rsid w:val="00CF4214"/>
    <w:rsid w:val="00D2246F"/>
    <w:rsid w:val="00D4190C"/>
    <w:rsid w:val="00D47566"/>
    <w:rsid w:val="00D62276"/>
    <w:rsid w:val="00D64D33"/>
    <w:rsid w:val="00D73770"/>
    <w:rsid w:val="00D82F91"/>
    <w:rsid w:val="00DC0FCC"/>
    <w:rsid w:val="00DC19A4"/>
    <w:rsid w:val="00DE589F"/>
    <w:rsid w:val="00DF3CCB"/>
    <w:rsid w:val="00DF432C"/>
    <w:rsid w:val="00E017FE"/>
    <w:rsid w:val="00E20958"/>
    <w:rsid w:val="00E416E8"/>
    <w:rsid w:val="00E43DA0"/>
    <w:rsid w:val="00E74FC9"/>
    <w:rsid w:val="00E80EC4"/>
    <w:rsid w:val="00EB29BA"/>
    <w:rsid w:val="00EB6273"/>
    <w:rsid w:val="00EC2E7A"/>
    <w:rsid w:val="00EF294E"/>
    <w:rsid w:val="00EF2ED6"/>
    <w:rsid w:val="00F134D4"/>
    <w:rsid w:val="00F17D94"/>
    <w:rsid w:val="00F254BC"/>
    <w:rsid w:val="00F615FD"/>
    <w:rsid w:val="00FA79E0"/>
    <w:rsid w:val="00FE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3B0DE"/>
  <w15:chartTrackingRefBased/>
  <w15:docId w15:val="{4721043C-20D8-4B3D-8196-5561E99EB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E0F"/>
  </w:style>
  <w:style w:type="paragraph" w:styleId="Footer">
    <w:name w:val="footer"/>
    <w:basedOn w:val="Normal"/>
    <w:link w:val="FooterChar"/>
    <w:uiPriority w:val="99"/>
    <w:unhideWhenUsed/>
    <w:rsid w:val="00121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E0F"/>
  </w:style>
  <w:style w:type="paragraph" w:styleId="ListParagraph">
    <w:name w:val="List Paragraph"/>
    <w:basedOn w:val="Normal"/>
    <w:uiPriority w:val="34"/>
    <w:qFormat/>
    <w:rsid w:val="00DC0F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5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B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0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756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7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uralamuthan300/glassdoor-data-science-jobs/c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Cheolsoon Im</dc:creator>
  <cp:keywords/>
  <dc:description/>
  <cp:lastModifiedBy>Im,Cheolsoon</cp:lastModifiedBy>
  <cp:revision>26</cp:revision>
  <dcterms:created xsi:type="dcterms:W3CDTF">2024-01-25T02:20:00Z</dcterms:created>
  <dcterms:modified xsi:type="dcterms:W3CDTF">2024-11-13T13:06:00Z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a0433842e653f5afa4bbcc06582375453f5986340fd678fe7af853e1273692d2</vt:lpwstr>
  </property>
</Properties>
</file>