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BFC" w:rsidRPr="003A3632" w:rsidRDefault="005E7BFC" w:rsidP="005E7BFC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Title</w:t>
      </w:r>
    </w:p>
    <w:p w:rsidR="005E7BFC" w:rsidRDefault="005E7BFC" w:rsidP="005E7BFC">
      <w:pPr>
        <w:rPr>
          <w:b/>
          <w:sz w:val="32"/>
          <w:szCs w:val="32"/>
        </w:rPr>
      </w:pPr>
    </w:p>
    <w:p w:rsidR="005E7BFC" w:rsidRDefault="005E7BFC" w:rsidP="005E7BFC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SOP for </w:t>
      </w:r>
      <w:r w:rsidRPr="005E7BFC">
        <w:rPr>
          <w:sz w:val="36"/>
          <w:szCs w:val="36"/>
          <w:u w:val="single"/>
        </w:rPr>
        <w:t>Firefox</w:t>
      </w:r>
      <w:r>
        <w:rPr>
          <w:sz w:val="36"/>
          <w:szCs w:val="36"/>
          <w:u w:val="single"/>
        </w:rPr>
        <w:t xml:space="preserve"> Installation</w:t>
      </w:r>
      <w:r w:rsidR="0006414D">
        <w:rPr>
          <w:sz w:val="36"/>
          <w:szCs w:val="36"/>
          <w:u w:val="single"/>
        </w:rPr>
        <w:t xml:space="preserve"> for Capital first</w:t>
      </w:r>
    </w:p>
    <w:p w:rsidR="005E7BFC" w:rsidRDefault="005E7BFC" w:rsidP="005E7BFC">
      <w:pPr>
        <w:rPr>
          <w:b/>
          <w:sz w:val="32"/>
          <w:szCs w:val="32"/>
        </w:rPr>
      </w:pPr>
    </w:p>
    <w:p w:rsidR="005E7BFC" w:rsidRDefault="005E7BFC" w:rsidP="005E7BFC">
      <w:pPr>
        <w:rPr>
          <w:b/>
          <w:sz w:val="32"/>
          <w:szCs w:val="32"/>
        </w:rPr>
      </w:pPr>
    </w:p>
    <w:p w:rsidR="005E7BFC" w:rsidRDefault="005E7BFC" w:rsidP="005E7BFC">
      <w:pPr>
        <w:rPr>
          <w:b/>
          <w:sz w:val="32"/>
          <w:szCs w:val="32"/>
        </w:rPr>
      </w:pPr>
    </w:p>
    <w:p w:rsidR="005E7BFC" w:rsidRDefault="005E7BFC" w:rsidP="005E7BFC">
      <w:pPr>
        <w:rPr>
          <w:b/>
          <w:sz w:val="32"/>
          <w:szCs w:val="32"/>
        </w:rPr>
      </w:pPr>
    </w:p>
    <w:p w:rsidR="005E7BFC" w:rsidRPr="0012246A" w:rsidRDefault="005E7BFC" w:rsidP="005E7BFC">
      <w:pPr>
        <w:jc w:val="center"/>
        <w:rPr>
          <w:b/>
          <w:sz w:val="32"/>
          <w:szCs w:val="32"/>
        </w:rPr>
      </w:pPr>
      <w:r w:rsidRPr="0012246A">
        <w:rPr>
          <w:b/>
          <w:sz w:val="32"/>
          <w:szCs w:val="32"/>
        </w:rPr>
        <w:t>Prepared By</w:t>
      </w:r>
    </w:p>
    <w:p w:rsidR="005E7BFC" w:rsidRPr="0012246A" w:rsidRDefault="005E7BFC" w:rsidP="005E7B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Helpdesk</w:t>
      </w:r>
    </w:p>
    <w:p w:rsidR="005E7BFC" w:rsidRDefault="005E7BFC" w:rsidP="005E7BFC">
      <w:pPr>
        <w:jc w:val="center"/>
        <w:rPr>
          <w:b/>
          <w:sz w:val="32"/>
          <w:szCs w:val="32"/>
        </w:rPr>
      </w:pPr>
    </w:p>
    <w:p w:rsidR="005E7BFC" w:rsidRDefault="005E7BFC" w:rsidP="005E7BFC">
      <w:pPr>
        <w:jc w:val="center"/>
      </w:pPr>
      <w:r w:rsidRPr="0012246A">
        <w:rPr>
          <w:sz w:val="32"/>
          <w:szCs w:val="32"/>
        </w:rPr>
        <w:t>Date:</w:t>
      </w:r>
      <w:r>
        <w:t xml:space="preserve">    </w:t>
      </w:r>
      <w:r w:rsidRPr="0000051E">
        <w:rPr>
          <w:sz w:val="22"/>
          <w:szCs w:val="22"/>
        </w:rPr>
        <w:t xml:space="preserve">Monday, </w:t>
      </w:r>
      <w:r>
        <w:rPr>
          <w:sz w:val="22"/>
          <w:szCs w:val="22"/>
        </w:rPr>
        <w:t>02-</w:t>
      </w:r>
      <w:r>
        <w:rPr>
          <w:sz w:val="22"/>
          <w:szCs w:val="22"/>
        </w:rPr>
        <w:t>0</w:t>
      </w:r>
      <w:r>
        <w:rPr>
          <w:sz w:val="22"/>
          <w:szCs w:val="22"/>
        </w:rPr>
        <w:t>3</w:t>
      </w:r>
      <w:r>
        <w:rPr>
          <w:sz w:val="22"/>
          <w:szCs w:val="22"/>
        </w:rPr>
        <w:t>-</w:t>
      </w:r>
      <w:r w:rsidRPr="0000051E">
        <w:rPr>
          <w:sz w:val="22"/>
          <w:szCs w:val="22"/>
        </w:rPr>
        <w:t xml:space="preserve"> 201</w:t>
      </w:r>
      <w:r>
        <w:rPr>
          <w:sz w:val="22"/>
          <w:szCs w:val="22"/>
        </w:rPr>
        <w:t>9</w:t>
      </w:r>
      <w:r w:rsidRPr="0000051E">
        <w:rPr>
          <w:sz w:val="22"/>
          <w:szCs w:val="22"/>
        </w:rPr>
        <w:t xml:space="preserve">   </w:t>
      </w:r>
    </w:p>
    <w:p w:rsidR="005E7BFC" w:rsidRPr="00EA6A75" w:rsidRDefault="005E7BFC" w:rsidP="005E7BFC">
      <w:pPr>
        <w:jc w:val="center"/>
        <w:rPr>
          <w:sz w:val="32"/>
          <w:szCs w:val="32"/>
        </w:rPr>
      </w:pPr>
    </w:p>
    <w:p w:rsidR="005E7BFC" w:rsidRDefault="005E7BFC" w:rsidP="005E7BFC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2.0</w:t>
      </w:r>
    </w:p>
    <w:p w:rsidR="005E7BFC" w:rsidRDefault="005E7BFC" w:rsidP="005E7BFC"/>
    <w:p w:rsidR="005E7BFC" w:rsidRDefault="005E7BFC" w:rsidP="005E7BFC"/>
    <w:p w:rsidR="005E7BFC" w:rsidRDefault="005E7BFC" w:rsidP="005E7BFC"/>
    <w:p w:rsidR="005E7BFC" w:rsidRPr="008827F4" w:rsidRDefault="005E7BFC" w:rsidP="005E7BFC">
      <w:pPr>
        <w:rPr>
          <w:rFonts w:ascii="Tahoma" w:hAnsi="Tahoma" w:cs="Tahoma"/>
          <w:b/>
          <w:sz w:val="36"/>
          <w:szCs w:val="36"/>
          <w:u w:val="single"/>
        </w:rPr>
      </w:pPr>
    </w:p>
    <w:p w:rsidR="005E7BFC" w:rsidRDefault="005E7BFC" w:rsidP="005E7BFC">
      <w:pPr>
        <w:rPr>
          <w:rFonts w:ascii="Tahoma" w:hAnsi="Tahoma" w:cs="Tahoma"/>
          <w:b/>
          <w:sz w:val="36"/>
          <w:szCs w:val="36"/>
          <w:u w:val="single"/>
        </w:rPr>
      </w:pPr>
    </w:p>
    <w:p w:rsidR="005E7BFC" w:rsidRDefault="005E7BFC" w:rsidP="005E7BFC">
      <w:pPr>
        <w:rPr>
          <w:rFonts w:ascii="Tahoma" w:hAnsi="Tahoma" w:cs="Tahoma"/>
          <w:b/>
          <w:sz w:val="36"/>
          <w:szCs w:val="36"/>
          <w:u w:val="single"/>
        </w:rPr>
      </w:pPr>
    </w:p>
    <w:p w:rsidR="005E7BFC" w:rsidRDefault="005E7BFC" w:rsidP="005E7BFC">
      <w:pPr>
        <w:rPr>
          <w:rFonts w:ascii="Tahoma" w:hAnsi="Tahoma" w:cs="Tahoma"/>
          <w:b/>
          <w:sz w:val="36"/>
          <w:szCs w:val="36"/>
          <w:u w:val="single"/>
        </w:rPr>
      </w:pPr>
    </w:p>
    <w:p w:rsidR="005E7BFC" w:rsidRDefault="005E7BFC" w:rsidP="005E7BFC">
      <w:pPr>
        <w:rPr>
          <w:rFonts w:ascii="Tahoma" w:hAnsi="Tahoma" w:cs="Tahoma"/>
          <w:b/>
          <w:sz w:val="36"/>
          <w:szCs w:val="36"/>
          <w:u w:val="single"/>
        </w:rPr>
      </w:pPr>
    </w:p>
    <w:p w:rsidR="005E7BFC" w:rsidRDefault="005E7BFC" w:rsidP="005E7BFC">
      <w:pPr>
        <w:rPr>
          <w:rFonts w:ascii="Tahoma" w:hAnsi="Tahoma" w:cs="Tahoma"/>
          <w:b/>
          <w:sz w:val="36"/>
          <w:szCs w:val="36"/>
          <w:u w:val="single"/>
        </w:rPr>
      </w:pPr>
    </w:p>
    <w:p w:rsidR="005E7BFC" w:rsidRDefault="005E7BFC" w:rsidP="005E7BFC">
      <w:pPr>
        <w:rPr>
          <w:rFonts w:ascii="Tahoma" w:hAnsi="Tahoma" w:cs="Tahoma"/>
          <w:b/>
          <w:sz w:val="36"/>
          <w:szCs w:val="36"/>
          <w:u w:val="single"/>
        </w:rPr>
      </w:pPr>
    </w:p>
    <w:p w:rsidR="005E7BFC" w:rsidRDefault="005E7BFC" w:rsidP="005E7BFC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5E7BFC" w:rsidRDefault="005E7BFC" w:rsidP="005E7BFC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5E7BFC" w:rsidRDefault="005E7BFC" w:rsidP="005E7BFC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5E7BFC" w:rsidRDefault="005E7BFC" w:rsidP="005E7BFC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5E7BFC" w:rsidRDefault="005E7BFC" w:rsidP="005E7BFC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5E7BFC" w:rsidRDefault="005E7BFC" w:rsidP="005E7BFC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5E7BFC" w:rsidRDefault="005E7BFC" w:rsidP="005E7BFC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5E7BFC" w:rsidRDefault="005E7BFC" w:rsidP="005E7BFC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  <w:u w:val="single"/>
        </w:rPr>
        <w:t>Document History</w:t>
      </w:r>
    </w:p>
    <w:p w:rsidR="005E7BFC" w:rsidRDefault="005E7BFC" w:rsidP="005E7BFC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Arial Bold" w:hAnsi="Arial Bold" w:cs="Arial Bold"/>
          <w:color w:val="000000"/>
          <w:w w:val="96"/>
          <w:sz w:val="32"/>
          <w:szCs w:val="32"/>
        </w:rPr>
      </w:pPr>
    </w:p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1947"/>
        <w:gridCol w:w="1782"/>
        <w:gridCol w:w="1864"/>
        <w:gridCol w:w="3107"/>
      </w:tblGrid>
      <w:tr w:rsidR="005E7BFC" w:rsidTr="007F58A1">
        <w:trPr>
          <w:trHeight w:val="304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5E7BFC" w:rsidTr="007F58A1">
        <w:trPr>
          <w:trHeight w:val="7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sz w:val="22"/>
                <w:szCs w:val="22"/>
              </w:rPr>
              <w:lastRenderedPageBreak/>
              <w:t>02-03-</w:t>
            </w:r>
            <w:r w:rsidRPr="0000051E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9</w:t>
            </w:r>
            <w:r w:rsidRPr="0000051E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Team Lead Helpdesk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Document Creation</w:t>
            </w:r>
          </w:p>
        </w:tc>
      </w:tr>
      <w:tr w:rsidR="005E7BFC" w:rsidTr="007F58A1">
        <w:trPr>
          <w:trHeight w:val="7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Pr="00D7584C" w:rsidRDefault="005E7BFC" w:rsidP="007F58A1">
            <w:pP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08-10-2018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Team Lead Helpdesk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7584C">
              <w:rPr>
                <w:rFonts w:ascii="Tahoma" w:hAnsi="Tahoma" w:cs="Tahoma"/>
                <w:color w:val="000000"/>
                <w:sz w:val="20"/>
                <w:szCs w:val="20"/>
              </w:rPr>
              <w:t>Company Name changed from TBSS to CBSL</w:t>
            </w:r>
          </w:p>
        </w:tc>
      </w:tr>
    </w:tbl>
    <w:p w:rsidR="005E7BFC" w:rsidRDefault="005E7BFC" w:rsidP="005E7BFC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5E7BFC" w:rsidRDefault="005E7BFC" w:rsidP="005E7BFC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5E7BFC" w:rsidRDefault="005E7BFC" w:rsidP="005E7BFC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5E7BFC" w:rsidRDefault="005E7BFC" w:rsidP="005E7BFC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tbl>
      <w:tblPr>
        <w:tblW w:w="8728" w:type="dxa"/>
        <w:tblInd w:w="93" w:type="dxa"/>
        <w:tblLook w:val="04A0" w:firstRow="1" w:lastRow="0" w:firstColumn="1" w:lastColumn="0" w:noHBand="0" w:noVBand="1"/>
      </w:tblPr>
      <w:tblGrid>
        <w:gridCol w:w="3705"/>
        <w:gridCol w:w="1890"/>
        <w:gridCol w:w="3133"/>
      </w:tblGrid>
      <w:tr w:rsidR="005E7BFC" w:rsidTr="007F58A1">
        <w:trPr>
          <w:trHeight w:val="306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Approved By:</w:t>
            </w:r>
          </w:p>
        </w:tc>
        <w:tc>
          <w:tcPr>
            <w:tcW w:w="50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A65123">
              <w:rPr>
                <w:rFonts w:ascii="Tahoma" w:hAnsi="Tahoma" w:cs="Tahoma"/>
                <w:color w:val="000000"/>
                <w:sz w:val="20"/>
                <w:szCs w:val="20"/>
              </w:rPr>
              <w:t>Conneqt</w:t>
            </w:r>
            <w:proofErr w:type="spellEnd"/>
            <w:r w:rsidRPr="00A65123">
              <w:rPr>
                <w:rFonts w:ascii="Tahoma" w:hAnsi="Tahoma" w:cs="Tahoma"/>
                <w:color w:val="000000"/>
                <w:sz w:val="20"/>
                <w:szCs w:val="20"/>
              </w:rPr>
              <w:t xml:space="preserve"> Business Solutions Limited</w:t>
            </w:r>
          </w:p>
        </w:tc>
      </w:tr>
      <w:tr w:rsidR="005E7BFC" w:rsidTr="007F58A1">
        <w:trPr>
          <w:trHeight w:val="306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Manager-Technology</w:t>
            </w:r>
            <w:r>
              <w:rPr>
                <w:rFonts w:ascii="Tahoma" w:hAnsi="Tahoma" w:cs="Tahoma"/>
                <w:color w:val="000000"/>
                <w:spacing w:val="-1"/>
                <w:sz w:val="20"/>
                <w:szCs w:val="20"/>
              </w:rPr>
              <w:t xml:space="preserve">      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5E7BFC" w:rsidRDefault="005E7BFC" w:rsidP="005E7BFC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5E7BFC" w:rsidRDefault="005E7BFC" w:rsidP="005E7BFC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5E7BFC" w:rsidRDefault="005E7BFC" w:rsidP="005E7BFC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5E7BFC" w:rsidRDefault="005E7BFC" w:rsidP="005E7BFC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tbl>
      <w:tblPr>
        <w:tblW w:w="8716" w:type="dxa"/>
        <w:tblInd w:w="93" w:type="dxa"/>
        <w:tblLook w:val="04A0" w:firstRow="1" w:lastRow="0" w:firstColumn="1" w:lastColumn="0" w:noHBand="0" w:noVBand="1"/>
      </w:tblPr>
      <w:tblGrid>
        <w:gridCol w:w="2048"/>
        <w:gridCol w:w="1895"/>
        <w:gridCol w:w="1549"/>
        <w:gridCol w:w="3224"/>
      </w:tblGrid>
      <w:tr w:rsidR="005E7BFC" w:rsidTr="007F58A1">
        <w:trPr>
          <w:trHeight w:val="312"/>
        </w:trPr>
        <w:tc>
          <w:tcPr>
            <w:tcW w:w="8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Distribution List</w:t>
            </w:r>
          </w:p>
        </w:tc>
      </w:tr>
      <w:tr w:rsidR="005E7BFC" w:rsidTr="007F58A1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Rights</w:t>
            </w:r>
          </w:p>
        </w:tc>
      </w:tr>
      <w:tr w:rsidR="005E7BFC" w:rsidTr="007F58A1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Manager-IT Support</w:t>
            </w:r>
            <w:r>
              <w:rPr>
                <w:rFonts w:ascii="Tahoma" w:hAnsi="Tahoma" w:cs="Tahoma"/>
                <w:color w:val="000000"/>
                <w:spacing w:val="-1"/>
                <w:sz w:val="20"/>
                <w:szCs w:val="20"/>
              </w:rPr>
              <w:t xml:space="preserve">                      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CBSL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Review &amp; Comment</w:t>
            </w:r>
          </w:p>
        </w:tc>
      </w:tr>
      <w:tr w:rsidR="005E7BFC" w:rsidTr="007F58A1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Manager-Technology</w:t>
            </w:r>
            <w:r>
              <w:rPr>
                <w:rFonts w:ascii="Tahoma" w:hAnsi="Tahoma" w:cs="Tahoma"/>
                <w:color w:val="000000"/>
                <w:spacing w:val="-1"/>
                <w:sz w:val="20"/>
                <w:szCs w:val="20"/>
              </w:rPr>
              <w:t xml:space="preserve">                       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CBSL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Modify</w:t>
            </w:r>
          </w:p>
        </w:tc>
      </w:tr>
      <w:tr w:rsidR="005E7BFC" w:rsidTr="007F58A1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 xml:space="preserve">AVP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  <w:r>
              <w:rPr>
                <w:rFonts w:ascii="Tahoma" w:hAnsi="Tahoma" w:cs="Tahoma"/>
                <w:color w:val="000000"/>
                <w:spacing w:val="-1"/>
                <w:sz w:val="20"/>
                <w:szCs w:val="20"/>
              </w:rPr>
              <w:t xml:space="preserve">  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CBSL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7BFC" w:rsidRDefault="005E7BFC" w:rsidP="007F58A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Review &amp; Approve</w:t>
            </w:r>
          </w:p>
        </w:tc>
      </w:tr>
    </w:tbl>
    <w:p w:rsidR="005E7BFC" w:rsidRDefault="005E7BFC" w:rsidP="005E7BFC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5E7BFC" w:rsidRDefault="005E7BFC" w:rsidP="005E7BFC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5E7BFC" w:rsidRDefault="005E7BFC" w:rsidP="005E7BFC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5E7BFC" w:rsidRDefault="005E7BFC" w:rsidP="005E7BFC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5E7BFC" w:rsidRDefault="005E7BFC" w:rsidP="005E7BFC">
      <w:pPr>
        <w:rPr>
          <w:rFonts w:ascii="Tahoma Bold" w:hAnsi="Tahoma Bold" w:cs="Tahoma Bold"/>
          <w:color w:val="FF0000"/>
          <w:spacing w:val="-3"/>
          <w:sz w:val="20"/>
          <w:szCs w:val="20"/>
        </w:rPr>
      </w:pPr>
      <w:r>
        <w:rPr>
          <w:rFonts w:ascii="Tahoma Bold" w:hAnsi="Tahoma Bold" w:cs="Tahoma Bold"/>
          <w:color w:val="000000"/>
          <w:spacing w:val="-3"/>
          <w:sz w:val="20"/>
          <w:szCs w:val="20"/>
        </w:rPr>
        <w:t xml:space="preserve">Security Classification: </w:t>
      </w:r>
      <w:proofErr w:type="spellStart"/>
      <w:r>
        <w:rPr>
          <w:rFonts w:ascii="Tahoma Bold" w:hAnsi="Tahoma Bold" w:cs="Tahoma Bold"/>
          <w:color w:val="FF0000"/>
          <w:spacing w:val="-3"/>
          <w:sz w:val="20"/>
          <w:szCs w:val="20"/>
        </w:rPr>
        <w:t>CBSLRestricted</w:t>
      </w:r>
      <w:proofErr w:type="spellEnd"/>
      <w:r>
        <w:rPr>
          <w:rFonts w:ascii="Tahoma Bold" w:hAnsi="Tahoma Bold" w:cs="Tahoma Bold"/>
          <w:color w:val="FF0000"/>
          <w:spacing w:val="-3"/>
          <w:sz w:val="20"/>
          <w:szCs w:val="20"/>
        </w:rPr>
        <w:t>.</w:t>
      </w:r>
    </w:p>
    <w:p w:rsidR="005E7BFC" w:rsidRDefault="005E7BFC" w:rsidP="005E7BFC">
      <w:pPr>
        <w:rPr>
          <w:rFonts w:ascii="Tahoma Bold" w:hAnsi="Tahoma Bold" w:cs="Tahoma Bold"/>
          <w:color w:val="FF0000"/>
          <w:spacing w:val="-3"/>
          <w:sz w:val="20"/>
          <w:szCs w:val="20"/>
        </w:rPr>
      </w:pPr>
    </w:p>
    <w:p w:rsidR="005E7BFC" w:rsidRDefault="005E7BFC" w:rsidP="005E7BFC">
      <w:pPr>
        <w:rPr>
          <w:rFonts w:ascii="Tahoma Bold" w:hAnsi="Tahoma Bold" w:cs="Tahoma Bold"/>
          <w:color w:val="FF0000"/>
          <w:spacing w:val="-3"/>
          <w:sz w:val="20"/>
          <w:szCs w:val="20"/>
        </w:rPr>
      </w:pPr>
    </w:p>
    <w:p w:rsidR="005E7BFC" w:rsidRDefault="005E7BFC" w:rsidP="005E7BFC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4F1F77">
        <w:rPr>
          <w:sz w:val="28"/>
          <w:szCs w:val="28"/>
        </w:rPr>
        <w:t xml:space="preserve">Open </w:t>
      </w:r>
      <w:r>
        <w:rPr>
          <w:sz w:val="28"/>
          <w:szCs w:val="28"/>
        </w:rPr>
        <w:t xml:space="preserve">Firefox Setup </w:t>
      </w:r>
      <w:r w:rsidRPr="0006414D">
        <w:rPr>
          <w:sz w:val="28"/>
          <w:szCs w:val="28"/>
          <w:highlight w:val="yellow"/>
        </w:rPr>
        <w:t>36.0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set up file ”.exe”</w:t>
      </w:r>
      <w:bookmarkStart w:id="0" w:name="_GoBack"/>
      <w:bookmarkEnd w:id="0"/>
    </w:p>
    <w:p w:rsidR="005E7BFC" w:rsidRDefault="005E7BFC" w:rsidP="005E7BFC">
      <w:pPr>
        <w:pStyle w:val="ListParagraph"/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9DB246B" wp14:editId="368B1308">
            <wp:extent cx="43529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D6" w:rsidRDefault="005D51F7" w:rsidP="005E7BFC">
      <w:pPr>
        <w:pStyle w:val="ListParagraph"/>
      </w:pPr>
    </w:p>
    <w:p w:rsidR="005E7BFC" w:rsidRDefault="0006414D" w:rsidP="0006414D">
      <w:pPr>
        <w:ind w:left="720"/>
      </w:pPr>
      <w:r>
        <w:t>2. Click On “Next” tab</w:t>
      </w:r>
    </w:p>
    <w:p w:rsidR="005E7BFC" w:rsidRDefault="005E7BFC" w:rsidP="005E7BFC"/>
    <w:p w:rsidR="005E7BFC" w:rsidRDefault="005E7BFC" w:rsidP="005E7BFC">
      <w:pPr>
        <w:pStyle w:val="ListParagraph"/>
      </w:pPr>
    </w:p>
    <w:p w:rsidR="005E7BFC" w:rsidRDefault="005E7BFC">
      <w:r>
        <w:rPr>
          <w:noProof/>
        </w:rPr>
        <w:lastRenderedPageBreak/>
        <w:drawing>
          <wp:inline distT="0" distB="0" distL="0" distR="0" wp14:anchorId="79C39C56" wp14:editId="70E23997">
            <wp:extent cx="4686300" cy="3565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597" cy="357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4D" w:rsidRDefault="0006414D"/>
    <w:p w:rsidR="0006414D" w:rsidRDefault="0006414D">
      <w:r>
        <w:t>3.</w:t>
      </w:r>
    </w:p>
    <w:p w:rsidR="0006414D" w:rsidRDefault="0006414D">
      <w:r>
        <w:t>Choose Setup type “Standard”</w:t>
      </w:r>
    </w:p>
    <w:p w:rsidR="0006414D" w:rsidRDefault="0006414D"/>
    <w:p w:rsidR="005E7BFC" w:rsidRDefault="005E7BFC">
      <w:r>
        <w:rPr>
          <w:noProof/>
        </w:rPr>
        <w:drawing>
          <wp:inline distT="0" distB="0" distL="0" distR="0" wp14:anchorId="0A89CE5F" wp14:editId="7A58EEC3">
            <wp:extent cx="4686300" cy="3567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120" cy="358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C" w:rsidRDefault="005E7BFC">
      <w:pPr>
        <w:rPr>
          <w:noProof/>
        </w:rPr>
      </w:pPr>
    </w:p>
    <w:p w:rsidR="0006414D" w:rsidRDefault="0006414D">
      <w:pPr>
        <w:rPr>
          <w:noProof/>
        </w:rPr>
      </w:pPr>
      <w:r>
        <w:rPr>
          <w:noProof/>
        </w:rPr>
        <w:t>4. Upgarde and finish.</w:t>
      </w:r>
    </w:p>
    <w:p w:rsidR="005E7BFC" w:rsidRDefault="005E7BFC">
      <w:r>
        <w:rPr>
          <w:noProof/>
        </w:rPr>
        <w:lastRenderedPageBreak/>
        <w:drawing>
          <wp:inline distT="0" distB="0" distL="0" distR="0" wp14:anchorId="4EDEE68A" wp14:editId="069CAA3F">
            <wp:extent cx="4133850" cy="31798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395" cy="318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4D" w:rsidRDefault="005E7BFC">
      <w:r>
        <w:rPr>
          <w:noProof/>
        </w:rPr>
        <w:drawing>
          <wp:inline distT="0" distB="0" distL="0" distR="0" wp14:anchorId="7E2BC8AB" wp14:editId="36E30EF5">
            <wp:extent cx="4123481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316" cy="32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4D" w:rsidRPr="0006414D" w:rsidRDefault="0006414D" w:rsidP="0006414D"/>
    <w:p w:rsidR="0006414D" w:rsidRPr="0006414D" w:rsidRDefault="0006414D" w:rsidP="0006414D"/>
    <w:p w:rsidR="0006414D" w:rsidRPr="0006414D" w:rsidRDefault="0006414D" w:rsidP="0006414D"/>
    <w:p w:rsidR="0006414D" w:rsidRPr="0006414D" w:rsidRDefault="0006414D" w:rsidP="0006414D"/>
    <w:p w:rsidR="0006414D" w:rsidRPr="0006414D" w:rsidRDefault="0006414D" w:rsidP="0006414D"/>
    <w:p w:rsidR="0006414D" w:rsidRPr="0006414D" w:rsidRDefault="0006414D" w:rsidP="0006414D"/>
    <w:p w:rsidR="0006414D" w:rsidRDefault="0006414D" w:rsidP="0006414D"/>
    <w:p w:rsidR="0006414D" w:rsidRDefault="0006414D" w:rsidP="0006414D"/>
    <w:p w:rsidR="005E7BFC" w:rsidRPr="0006414D" w:rsidRDefault="0006414D" w:rsidP="0006414D">
      <w:pPr>
        <w:tabs>
          <w:tab w:val="left" w:pos="1035"/>
        </w:tabs>
        <w:jc w:val="both"/>
      </w:pPr>
      <w:r>
        <w:tab/>
        <w:t>5.</w:t>
      </w:r>
      <w:r w:rsidRPr="0006414D">
        <w:rPr>
          <w:sz w:val="28"/>
          <w:szCs w:val="28"/>
        </w:rPr>
        <w:t xml:space="preserve"> </w:t>
      </w:r>
      <w:r>
        <w:rPr>
          <w:sz w:val="28"/>
          <w:szCs w:val="28"/>
        </w:rPr>
        <w:t>After installation complete, following windows show,</w:t>
      </w:r>
    </w:p>
    <w:p w:rsidR="005E7BFC" w:rsidRDefault="005E7BFC">
      <w:r>
        <w:rPr>
          <w:noProof/>
        </w:rPr>
        <w:lastRenderedPageBreak/>
        <w:drawing>
          <wp:inline distT="0" distB="0" distL="0" distR="0" wp14:anchorId="07E2FDD7" wp14:editId="06EB1F8C">
            <wp:extent cx="4914854" cy="2590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8873" cy="259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4D" w:rsidRDefault="0006414D"/>
    <w:p w:rsidR="0006414D" w:rsidRPr="0006414D" w:rsidRDefault="0006414D" w:rsidP="0006414D">
      <w:pPr>
        <w:spacing w:after="200" w:line="276" w:lineRule="auto"/>
        <w:ind w:left="360"/>
        <w:rPr>
          <w:sz w:val="28"/>
          <w:szCs w:val="28"/>
        </w:rPr>
      </w:pPr>
      <w:r>
        <w:t xml:space="preserve">6. </w:t>
      </w:r>
      <w:r w:rsidRPr="0006414D">
        <w:rPr>
          <w:sz w:val="28"/>
          <w:szCs w:val="28"/>
        </w:rPr>
        <w:t>Installation complete</w:t>
      </w:r>
    </w:p>
    <w:p w:rsidR="0006414D" w:rsidRDefault="0006414D"/>
    <w:sectPr w:rsidR="0006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1F7" w:rsidRDefault="005D51F7" w:rsidP="005E7BFC">
      <w:r>
        <w:separator/>
      </w:r>
    </w:p>
  </w:endnote>
  <w:endnote w:type="continuationSeparator" w:id="0">
    <w:p w:rsidR="005D51F7" w:rsidRDefault="005D51F7" w:rsidP="005E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1F7" w:rsidRDefault="005D51F7" w:rsidP="005E7BFC">
      <w:r>
        <w:separator/>
      </w:r>
    </w:p>
  </w:footnote>
  <w:footnote w:type="continuationSeparator" w:id="0">
    <w:p w:rsidR="005D51F7" w:rsidRDefault="005D51F7" w:rsidP="005E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3085F"/>
    <w:multiLevelType w:val="hybridMultilevel"/>
    <w:tmpl w:val="85B87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A6AAB"/>
    <w:multiLevelType w:val="hybridMultilevel"/>
    <w:tmpl w:val="6A8E1FC4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72A6C"/>
    <w:multiLevelType w:val="hybridMultilevel"/>
    <w:tmpl w:val="00FAF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FC"/>
    <w:rsid w:val="0006414D"/>
    <w:rsid w:val="002963BA"/>
    <w:rsid w:val="005D51F7"/>
    <w:rsid w:val="005E7BFC"/>
    <w:rsid w:val="0090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8D08E-8110-4977-ADB5-6A4AAFBA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B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7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BF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Rajendra Tekade</dc:creator>
  <cp:keywords/>
  <dc:description/>
  <cp:lastModifiedBy>Akshay Rajendra Tekade</cp:lastModifiedBy>
  <cp:revision>1</cp:revision>
  <dcterms:created xsi:type="dcterms:W3CDTF">2019-03-02T09:20:00Z</dcterms:created>
  <dcterms:modified xsi:type="dcterms:W3CDTF">2019-03-02T09:35:00Z</dcterms:modified>
</cp:coreProperties>
</file>