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8BF" w:rsidRDefault="00990FDB">
      <w:pPr>
        <w:rPr>
          <w:sz w:val="24"/>
          <w:szCs w:val="24"/>
        </w:rPr>
      </w:pPr>
      <w:r>
        <w:rPr>
          <w:sz w:val="24"/>
          <w:szCs w:val="24"/>
        </w:rPr>
        <w:t>Ejercicios de Computación- Funciones Recursivas</w:t>
      </w:r>
    </w:p>
    <w:p w:rsidR="00990FDB" w:rsidRDefault="00990FDB" w:rsidP="00990FDB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990FDB">
        <w:rPr>
          <w:sz w:val="24"/>
          <w:szCs w:val="24"/>
        </w:rPr>
        <w:t>Hallar el Factorial de un número entero no negativo de forma Iterativa y Recursiva.</w:t>
      </w:r>
    </w:p>
    <w:p w:rsidR="00990FDB" w:rsidRDefault="00860FC1" w:rsidP="00990FDB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2705156</wp:posOffset>
            </wp:positionH>
            <wp:positionV relativeFrom="paragraph">
              <wp:posOffset>42325</wp:posOffset>
            </wp:positionV>
            <wp:extent cx="1963659" cy="2534970"/>
            <wp:effectExtent l="19050" t="0" r="0" b="0"/>
            <wp:wrapNone/>
            <wp:docPr id="2" name="Objeto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4497388" cy="4033838"/>
                      <a:chOff x="4038600" y="2057400"/>
                      <a:chExt cx="4497388" cy="4033838"/>
                    </a:xfrm>
                  </a:grpSpPr>
                  <a:grpSp>
                    <a:nvGrpSpPr>
                      <a:cNvPr id="15367" name="Group 33"/>
                      <a:cNvGrpSpPr>
                        <a:grpSpLocks/>
                      </a:cNvGrpSpPr>
                    </a:nvGrpSpPr>
                    <a:grpSpPr bwMode="auto">
                      <a:xfrm>
                        <a:off x="4038600" y="2286000"/>
                        <a:ext cx="2209800" cy="3805238"/>
                        <a:chOff x="2976" y="1392"/>
                        <a:chExt cx="1392" cy="2397"/>
                      </a:xfrm>
                    </a:grpSpPr>
                    <a:sp>
                      <a:nvSpPr>
                        <a:cNvPr id="15374" name="Text Box 17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2976" y="1392"/>
                          <a:ext cx="288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 dirty="0">
                                <a:latin typeface="Tahoma" pitchFamily="34" charset="0"/>
                              </a:rPr>
                              <a:t>5!</a:t>
                            </a:r>
                            <a:endParaRPr lang="es-ES" sz="1800" dirty="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75" name="Text Box 18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2976" y="1824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5 * 4!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76" name="Text Box 19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3792" y="3120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2 * 1!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77" name="Text Box 20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3504" y="2688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3 * 2!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78" name="Text Box 21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3216" y="2256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4 * 3!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79" name="Text Box 22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4024" y="3552"/>
                          <a:ext cx="288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 1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80" name="Line 28"/>
                        <a:cNvSpPr>
                          <a:spLocks noChangeShapeType="1"/>
                        </a:cNvSpPr>
                      </a:nvSpPr>
                      <a:spPr bwMode="auto">
                        <a:xfrm flipV="1">
                          <a:off x="4128" y="3360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81" name="Line 29"/>
                        <a:cNvSpPr>
                          <a:spLocks noChangeShapeType="1"/>
                        </a:cNvSpPr>
                      </a:nvSpPr>
                      <a:spPr bwMode="auto">
                        <a:xfrm flipH="1" flipV="1">
                          <a:off x="3888" y="2928"/>
                          <a:ext cx="144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82" name="Line 30"/>
                        <a:cNvSpPr>
                          <a:spLocks noChangeShapeType="1"/>
                        </a:cNvSpPr>
                      </a:nvSpPr>
                      <a:spPr bwMode="auto">
                        <a:xfrm flipH="1" flipV="1">
                          <a:off x="3600" y="2496"/>
                          <a:ext cx="144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83" name="Line 31"/>
                        <a:cNvSpPr>
                          <a:spLocks noChangeShapeType="1"/>
                        </a:cNvSpPr>
                      </a:nvSpPr>
                      <a:spPr bwMode="auto">
                        <a:xfrm flipH="1" flipV="1">
                          <a:off x="3408" y="2064"/>
                          <a:ext cx="144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84" name="Line 32"/>
                        <a:cNvSpPr>
                          <a:spLocks noChangeShapeType="1"/>
                        </a:cNvSpPr>
                      </a:nvSpPr>
                      <a:spPr bwMode="auto">
                        <a:xfrm flipH="1" flipV="1">
                          <a:off x="3120" y="1632"/>
                          <a:ext cx="144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</a:grpSp>
                  <a:sp>
                    <a:nvSpPr>
                      <a:cNvPr id="15368" name="Text Box 34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410200" y="2057400"/>
                        <a:ext cx="1882775" cy="36671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5pPr>
                          <a:lvl6pPr marL="22860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6pPr>
                          <a:lvl7pPr marL="27432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7pPr>
                          <a:lvl8pPr marL="32004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8pPr>
                          <a:lvl9pPr marL="36576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9pPr>
                        </a:lstStyle>
                        <a:p>
                          <a:r>
                            <a:rPr lang="es-ES_tradnl" sz="1800" dirty="0">
                              <a:latin typeface="Tahoma" pitchFamily="34" charset="0"/>
                            </a:rPr>
                            <a:t>Valor final = 120</a:t>
                          </a:r>
                          <a:endParaRPr lang="es-ES" sz="1800" dirty="0">
                            <a:latin typeface="Tahoma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369" name="Text Box 35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6553200" y="5334000"/>
                        <a:ext cx="1681163" cy="36671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5pPr>
                          <a:lvl6pPr marL="22860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6pPr>
                          <a:lvl7pPr marL="27432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7pPr>
                          <a:lvl8pPr marL="32004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8pPr>
                          <a:lvl9pPr marL="36576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9pPr>
                        </a:lstStyle>
                        <a:p>
                          <a:r>
                            <a:rPr lang="es-ES_tradnl" sz="1800" dirty="0">
                              <a:latin typeface="Tahoma" pitchFamily="34" charset="0"/>
                            </a:rPr>
                            <a:t>1 es regresado</a:t>
                          </a:r>
                          <a:endParaRPr lang="es-ES" sz="1800" dirty="0">
                            <a:latin typeface="Tahoma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371" name="Text Box 38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943600" y="3886200"/>
                        <a:ext cx="2592388" cy="36671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5pPr>
                          <a:lvl6pPr marL="22860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6pPr>
                          <a:lvl7pPr marL="27432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7pPr>
                          <a:lvl8pPr marL="32004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8pPr>
                          <a:lvl9pPr marL="36576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9pPr>
                        </a:lstStyle>
                        <a:p>
                          <a:r>
                            <a:rPr lang="es-ES_tradnl" sz="1800">
                              <a:latin typeface="Tahoma" pitchFamily="34" charset="0"/>
                            </a:rPr>
                            <a:t>3!=3*2=6 es regresado</a:t>
                          </a:r>
                          <a:endParaRPr lang="es-ES" sz="1800">
                            <a:latin typeface="Tahoma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372" name="Text Box 39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562600" y="3276600"/>
                        <a:ext cx="2717800" cy="36671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5pPr>
                          <a:lvl6pPr marL="22860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6pPr>
                          <a:lvl7pPr marL="27432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7pPr>
                          <a:lvl8pPr marL="32004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8pPr>
                          <a:lvl9pPr marL="36576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9pPr>
                        </a:lstStyle>
                        <a:p>
                          <a:r>
                            <a:rPr lang="es-ES_tradnl" sz="1800">
                              <a:latin typeface="Tahoma" pitchFamily="34" charset="0"/>
                            </a:rPr>
                            <a:t>4!=4*6=24 es regresado</a:t>
                          </a:r>
                          <a:endParaRPr lang="es-ES" sz="1800">
                            <a:latin typeface="Tahoma" pitchFamily="34" charset="0"/>
                          </a:endParaRPr>
                        </a:p>
                      </a:txBody>
                      <a:useSpRect/>
                    </a:txSp>
                  </a:sp>
                  <a:sp>
                    <a:nvSpPr>
                      <a:cNvPr id="15373" name="Text Box 40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334000" y="2590800"/>
                        <a:ext cx="2968625" cy="36671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5pPr>
                          <a:lvl6pPr marL="22860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6pPr>
                          <a:lvl7pPr marL="27432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7pPr>
                          <a:lvl8pPr marL="32004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8pPr>
                          <a:lvl9pPr marL="36576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9pPr>
                        </a:lstStyle>
                        <a:p>
                          <a:r>
                            <a:rPr lang="es-ES_tradnl" sz="1800">
                              <a:latin typeface="Tahoma" pitchFamily="34" charset="0"/>
                            </a:rPr>
                            <a:t>5!=5*64=120 es regresado</a:t>
                          </a:r>
                          <a:endParaRPr lang="es-ES" sz="1800">
                            <a:latin typeface="Tahoma" pitchFamily="34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anchor>
        </w:drawing>
      </w:r>
      <w:r>
        <w:rPr>
          <w:noProof/>
          <w:sz w:val="24"/>
          <w:szCs w:val="24"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296545</wp:posOffset>
            </wp:positionH>
            <wp:positionV relativeFrom="paragraph">
              <wp:posOffset>60325</wp:posOffset>
            </wp:positionV>
            <wp:extent cx="1682750" cy="2516505"/>
            <wp:effectExtent l="19050" t="0" r="0" b="0"/>
            <wp:wrapNone/>
            <wp:docPr id="1" name="Objeto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2209800" cy="3805237"/>
                      <a:chOff x="762000" y="2443163"/>
                      <a:chExt cx="2209800" cy="3805237"/>
                    </a:xfrm>
                  </a:grpSpPr>
                  <a:grpSp>
                    <a:nvGrpSpPr>
                      <a:cNvPr id="15366" name="Group 15"/>
                      <a:cNvGrpSpPr>
                        <a:grpSpLocks/>
                      </a:cNvGrpSpPr>
                    </a:nvGrpSpPr>
                    <a:grpSpPr bwMode="auto">
                      <a:xfrm>
                        <a:off x="762000" y="2443163"/>
                        <a:ext cx="2209800" cy="3805237"/>
                        <a:chOff x="480" y="1296"/>
                        <a:chExt cx="1392" cy="2397"/>
                      </a:xfrm>
                    </a:grpSpPr>
                    <a:sp>
                      <a:nvSpPr>
                        <a:cNvPr id="15385" name="Text Box 4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480" y="1296"/>
                          <a:ext cx="288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 dirty="0">
                                <a:latin typeface="Tahoma" pitchFamily="34" charset="0"/>
                              </a:rPr>
                              <a:t>5!</a:t>
                            </a:r>
                            <a:endParaRPr lang="es-ES" sz="1800" dirty="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86" name="Text Box 5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480" y="1728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 dirty="0">
                                <a:latin typeface="Tahoma" pitchFamily="34" charset="0"/>
                              </a:rPr>
                              <a:t>5 * 4!</a:t>
                            </a:r>
                            <a:endParaRPr lang="es-ES" sz="1800" dirty="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87" name="Text Box 6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1296" y="3024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2 * 1!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88" name="Text Box 7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1008" y="2592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3 * 2!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89" name="Text Box 8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720" y="2160"/>
                          <a:ext cx="576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 dirty="0">
                                <a:latin typeface="Tahoma" pitchFamily="34" charset="0"/>
                              </a:rPr>
                              <a:t>4 * 3!</a:t>
                            </a:r>
                            <a:endParaRPr lang="es-ES" sz="1800" dirty="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90" name="Text Box 9"/>
                        <a:cNvSpPr txBox="1">
                          <a:spLocks noChangeArrowheads="1"/>
                        </a:cNvSpPr>
                      </a:nvSpPr>
                      <a:spPr bwMode="auto">
                        <a:xfrm>
                          <a:off x="1528" y="3456"/>
                          <a:ext cx="288" cy="23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a:spPr>
                      <a:txSp>
                        <a:txBody>
                          <a:bodyPr>
                            <a:spAutoFit/>
                          </a:bodyPr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pPr>
                              <a:spcBef>
                                <a:spcPct val="50000"/>
                              </a:spcBef>
                            </a:pPr>
                            <a:r>
                              <a:rPr lang="es-ES_tradnl" sz="1800">
                                <a:latin typeface="Tahoma" pitchFamily="34" charset="0"/>
                              </a:rPr>
                              <a:t> 1</a:t>
                            </a:r>
                            <a:endParaRPr lang="es-ES" sz="1800">
                              <a:latin typeface="Tahoma" pitchFamily="34" charset="0"/>
                            </a:endParaRPr>
                          </a:p>
                        </a:txBody>
                        <a:useSpRect/>
                      </a:txSp>
                    </a:sp>
                    <a:sp>
                      <a:nvSpPr>
                        <a:cNvPr id="15391" name="Line 10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624" y="1536"/>
                          <a:ext cx="0" cy="1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92" name="Line 11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864" y="1968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93" name="Line 12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104" y="2400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94" name="Line 13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376" y="2832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  <a:sp>
                      <a:nvSpPr>
                        <a:cNvPr id="15395" name="Line 14"/>
                        <a:cNvSpPr>
                          <a:spLocks noChangeShapeType="1"/>
                        </a:cNvSpPr>
                      </a:nvSpPr>
                      <a:spPr bwMode="auto">
                        <a:xfrm>
                          <a:off x="1664" y="3264"/>
                          <a:ext cx="0" cy="1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 type="triangle" w="med" len="med"/>
                        </a:ln>
                      </a:spPr>
                      <a:txSp>
                        <a:txBody>
                          <a:bodyPr/>
                          <a:lstStyle>
                            <a:defPPr>
                              <a:defRPr lang="es-ES"/>
                            </a:defPPr>
                            <a:lvl1pPr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1pPr>
                            <a:lvl2pPr marL="4572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2pPr>
                            <a:lvl3pPr marL="9144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3pPr>
                            <a:lvl4pPr marL="13716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4pPr>
                            <a:lvl5pPr marL="1828800" algn="l" rtl="0" fontAlgn="base">
                              <a:spcBef>
                                <a:spcPct val="0"/>
                              </a:spcBef>
                              <a:spcAft>
                                <a:spcPct val="0"/>
                              </a:spcAft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5pPr>
                            <a:lvl6pPr marL="22860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6pPr>
                            <a:lvl7pPr marL="27432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7pPr>
                            <a:lvl8pPr marL="32004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8pPr>
                            <a:lvl9pPr marL="3657600" algn="l" defTabSz="914400" rtl="0" eaLnBrk="1" latinLnBrk="0" hangingPunct="1">
                              <a:defRPr sz="1600" kern="1200">
                                <a:solidFill>
                                  <a:schemeClr val="tx1"/>
                                </a:solidFill>
                                <a:latin typeface="Arial" charset="0"/>
                                <a:ea typeface="+mn-ea"/>
                                <a:cs typeface="Arial" charset="0"/>
                              </a:defRPr>
                            </a:lvl9pPr>
                          </a:lstStyle>
                          <a:p>
                            <a:endParaRPr lang="es-ES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anchor>
        </w:drawing>
      </w:r>
    </w:p>
    <w:p w:rsidR="00990FDB" w:rsidRDefault="00990FDB" w:rsidP="00990FDB">
      <w:pPr>
        <w:pStyle w:val="Prrafodelista"/>
        <w:rPr>
          <w:sz w:val="24"/>
          <w:szCs w:val="24"/>
        </w:rPr>
      </w:pPr>
    </w:p>
    <w:p w:rsidR="00990FDB" w:rsidRDefault="00990FDB" w:rsidP="00990FDB">
      <w:pPr>
        <w:pStyle w:val="Prrafodelista"/>
        <w:rPr>
          <w:sz w:val="24"/>
          <w:szCs w:val="24"/>
        </w:rPr>
      </w:pPr>
    </w:p>
    <w:p w:rsidR="00990FDB" w:rsidRDefault="00990FDB" w:rsidP="00990FDB">
      <w:pPr>
        <w:pStyle w:val="Prrafodelista"/>
        <w:rPr>
          <w:sz w:val="24"/>
          <w:szCs w:val="24"/>
        </w:rPr>
      </w:pPr>
    </w:p>
    <w:p w:rsidR="00990FDB" w:rsidRDefault="00990FDB" w:rsidP="00990FDB">
      <w:pPr>
        <w:rPr>
          <w:sz w:val="24"/>
          <w:szCs w:val="24"/>
        </w:rPr>
      </w:pPr>
    </w:p>
    <w:p w:rsidR="00990FDB" w:rsidRDefault="00694319" w:rsidP="00990FDB">
      <w:pPr>
        <w:rPr>
          <w:sz w:val="24"/>
          <w:szCs w:val="24"/>
        </w:rPr>
      </w:pPr>
      <w:r>
        <w:rPr>
          <w:noProof/>
          <w:sz w:val="24"/>
          <w:szCs w:val="24"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3735705</wp:posOffset>
            </wp:positionH>
            <wp:positionV relativeFrom="paragraph">
              <wp:posOffset>275590</wp:posOffset>
            </wp:positionV>
            <wp:extent cx="1031875" cy="262255"/>
            <wp:effectExtent l="0" t="0" r="0" b="0"/>
            <wp:wrapThrough wrapText="bothSides">
              <wp:wrapPolygon edited="0">
                <wp:start x="399" y="6276"/>
                <wp:lineTo x="399" y="15690"/>
                <wp:lineTo x="3190" y="18828"/>
                <wp:lineTo x="13159" y="18828"/>
                <wp:lineTo x="15153" y="18828"/>
                <wp:lineTo x="19938" y="17259"/>
                <wp:lineTo x="21135" y="14121"/>
                <wp:lineTo x="19938" y="6276"/>
                <wp:lineTo x="399" y="6276"/>
              </wp:wrapPolygon>
            </wp:wrapThrough>
            <wp:docPr id="6" name="Objeto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2592388" cy="366713"/>
                      <a:chOff x="6400800" y="4527550"/>
                      <a:chExt cx="2592388" cy="366713"/>
                    </a:xfrm>
                  </a:grpSpPr>
                  <a:sp>
                    <a:nvSpPr>
                      <a:cNvPr id="15370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6400800" y="4527550"/>
                        <a:ext cx="2592388" cy="36671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>
                          <a:spAutoFit/>
                        </a:bodyPr>
                        <a:lstStyle>
                          <a:defPPr>
                            <a:defRPr lang="es-ES"/>
                          </a:defPPr>
                          <a:lvl1pPr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1pPr>
                          <a:lvl2pPr marL="4572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2pPr>
                          <a:lvl3pPr marL="9144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3pPr>
                          <a:lvl4pPr marL="13716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4pPr>
                          <a:lvl5pPr marL="1828800" algn="l" rtl="0" fontAlgn="base">
                            <a:spcBef>
                              <a:spcPct val="0"/>
                            </a:spcBef>
                            <a:spcAft>
                              <a:spcPct val="0"/>
                            </a:spcAft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5pPr>
                          <a:lvl6pPr marL="22860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6pPr>
                          <a:lvl7pPr marL="27432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7pPr>
                          <a:lvl8pPr marL="32004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8pPr>
                          <a:lvl9pPr marL="3657600" algn="l" defTabSz="914400" rtl="0" eaLnBrk="1" latinLnBrk="0" hangingPunct="1">
                            <a:defRPr sz="1600" kern="1200">
                              <a:solidFill>
                                <a:schemeClr val="tx1"/>
                              </a:solidFill>
                              <a:latin typeface="Arial" charset="0"/>
                              <a:ea typeface="+mn-ea"/>
                              <a:cs typeface="Arial" charset="0"/>
                            </a:defRPr>
                          </a:lvl9pPr>
                        </a:lstStyle>
                        <a:p>
                          <a:r>
                            <a:rPr lang="es-ES_tradnl" sz="1800" dirty="0">
                              <a:latin typeface="Tahoma" pitchFamily="34" charset="0"/>
                            </a:rPr>
                            <a:t>2!=2*1=2 es regresado</a:t>
                          </a:r>
                          <a:endParaRPr lang="es-ES" sz="1800" dirty="0">
                            <a:latin typeface="Tahoma" pitchFamily="34" charset="0"/>
                          </a:endParaRPr>
                        </a:p>
                      </a:txBody>
                      <a:useSpRect/>
                    </a:txSp>
                  </a:sp>
                </lc:lockedCanvas>
              </a:graphicData>
            </a:graphic>
          </wp:anchor>
        </w:drawing>
      </w:r>
    </w:p>
    <w:p w:rsidR="00990FDB" w:rsidRDefault="00990FDB" w:rsidP="00990FDB">
      <w:pPr>
        <w:rPr>
          <w:sz w:val="24"/>
          <w:szCs w:val="24"/>
        </w:rPr>
      </w:pPr>
    </w:p>
    <w:p w:rsidR="00990FDB" w:rsidRDefault="00990FDB" w:rsidP="00990FDB">
      <w:pPr>
        <w:rPr>
          <w:sz w:val="24"/>
          <w:szCs w:val="24"/>
        </w:rPr>
      </w:pPr>
    </w:p>
    <w:p w:rsidR="00990FDB" w:rsidRPr="00990FDB" w:rsidRDefault="00990FDB" w:rsidP="00990FDB">
      <w:pPr>
        <w:rPr>
          <w:sz w:val="24"/>
          <w:szCs w:val="24"/>
        </w:rPr>
      </w:pPr>
    </w:p>
    <w:p w:rsidR="00990FDB" w:rsidRPr="004A58A9" w:rsidRDefault="00990FDB" w:rsidP="00990FDB">
      <w:pPr>
        <w:pStyle w:val="Prrafodelista"/>
        <w:numPr>
          <w:ilvl w:val="0"/>
          <w:numId w:val="1"/>
        </w:numPr>
        <w:rPr>
          <w:szCs w:val="24"/>
        </w:rPr>
      </w:pPr>
      <w:r w:rsidRPr="004A58A9">
        <w:rPr>
          <w:szCs w:val="24"/>
        </w:rPr>
        <w:t xml:space="preserve">Hallar la serie de </w:t>
      </w:r>
      <w:proofErr w:type="spellStart"/>
      <w:r w:rsidRPr="004A58A9">
        <w:rPr>
          <w:szCs w:val="24"/>
        </w:rPr>
        <w:t>fibonachi</w:t>
      </w:r>
      <w:proofErr w:type="spellEnd"/>
      <w:r w:rsidRPr="004A58A9">
        <w:rPr>
          <w:szCs w:val="24"/>
        </w:rPr>
        <w:t xml:space="preserve"> de forma iterativa y recursiva.</w:t>
      </w:r>
    </w:p>
    <w:p w:rsidR="00990FDB" w:rsidRPr="00990FDB" w:rsidRDefault="00990FDB" w:rsidP="00990FDB">
      <w:pPr>
        <w:pStyle w:val="Prrafodelista"/>
        <w:numPr>
          <w:ilvl w:val="0"/>
          <w:numId w:val="1"/>
        </w:numPr>
        <w:rPr>
          <w:sz w:val="24"/>
          <w:szCs w:val="24"/>
        </w:rPr>
      </w:pPr>
    </w:p>
    <w:p w:rsidR="00990FDB" w:rsidRDefault="00990FDB">
      <w:pPr>
        <w:rPr>
          <w:sz w:val="24"/>
          <w:szCs w:val="24"/>
        </w:rPr>
      </w:pPr>
    </w:p>
    <w:p w:rsidR="00990FDB" w:rsidRDefault="00990FDB">
      <w:pPr>
        <w:rPr>
          <w:sz w:val="24"/>
          <w:szCs w:val="24"/>
        </w:rPr>
      </w:pPr>
    </w:p>
    <w:p w:rsidR="00990FDB" w:rsidRPr="00990FDB" w:rsidRDefault="00990FDB">
      <w:pPr>
        <w:rPr>
          <w:sz w:val="24"/>
          <w:szCs w:val="24"/>
        </w:rPr>
      </w:pPr>
    </w:p>
    <w:sectPr w:rsidR="00990FDB" w:rsidRPr="00990FDB" w:rsidSect="009B4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98590B"/>
    <w:multiLevelType w:val="hybridMultilevel"/>
    <w:tmpl w:val="6632064E"/>
    <w:lvl w:ilvl="0" w:tplc="0C0A000F">
      <w:start w:val="1"/>
      <w:numFmt w:val="decimal"/>
      <w:lvlText w:val="%1.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990FDB"/>
    <w:rsid w:val="000F34A6"/>
    <w:rsid w:val="004A58A9"/>
    <w:rsid w:val="00694319"/>
    <w:rsid w:val="00860FC1"/>
    <w:rsid w:val="00990FDB"/>
    <w:rsid w:val="009B48BF"/>
    <w:rsid w:val="00A34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8B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FD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90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F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fiuna</Company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oacabrera</dc:creator>
  <cp:keywords/>
  <dc:description/>
  <cp:lastModifiedBy>oacabrera</cp:lastModifiedBy>
  <cp:revision>4</cp:revision>
  <dcterms:created xsi:type="dcterms:W3CDTF">2014-03-20T13:24:00Z</dcterms:created>
  <dcterms:modified xsi:type="dcterms:W3CDTF">2014-03-20T13:59:00Z</dcterms:modified>
</cp:coreProperties>
</file>