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7AE" w:rsidRPr="00D019F9" w:rsidRDefault="002067AE">
      <w:pPr>
        <w:rPr>
          <w:rFonts w:ascii="Roboto" w:hAnsi="Roboto"/>
          <w:sz w:val="40"/>
          <w:szCs w:val="40"/>
        </w:rPr>
      </w:pPr>
    </w:p>
    <w:p w:rsidR="00E21DAB" w:rsidRPr="00D019F9" w:rsidRDefault="00E21DAB" w:rsidP="00E21DAB">
      <w:pPr>
        <w:jc w:val="center"/>
        <w:rPr>
          <w:rFonts w:ascii="Roboto" w:hAnsi="Roboto"/>
          <w:sz w:val="40"/>
          <w:szCs w:val="40"/>
        </w:rPr>
      </w:pPr>
      <w:r w:rsidRPr="00D019F9">
        <w:rPr>
          <w:rFonts w:ascii="Roboto" w:hAnsi="Roboto"/>
          <w:sz w:val="40"/>
          <w:szCs w:val="40"/>
        </w:rPr>
        <w:t xml:space="preserve">Codage de </w:t>
      </w:r>
      <w:proofErr w:type="spellStart"/>
      <w:r w:rsidRPr="00D019F9">
        <w:rPr>
          <w:rFonts w:ascii="Roboto" w:hAnsi="Roboto"/>
          <w:sz w:val="40"/>
          <w:szCs w:val="40"/>
        </w:rPr>
        <w:t>Huffman</w:t>
      </w:r>
      <w:proofErr w:type="spellEnd"/>
    </w:p>
    <w:p w:rsidR="002067AE" w:rsidRPr="00D019F9" w:rsidRDefault="002067AE" w:rsidP="00E21DAB">
      <w:pPr>
        <w:jc w:val="center"/>
        <w:rPr>
          <w:rFonts w:ascii="Roboto" w:hAnsi="Roboto"/>
          <w:sz w:val="40"/>
          <w:szCs w:val="40"/>
        </w:rPr>
      </w:pPr>
    </w:p>
    <w:p w:rsidR="00AD73C2" w:rsidRPr="00D019F9" w:rsidRDefault="00AD73C2" w:rsidP="00E21DAB">
      <w:pPr>
        <w:jc w:val="center"/>
        <w:rPr>
          <w:rFonts w:ascii="Roboto" w:hAnsi="Roboto"/>
          <w:sz w:val="40"/>
          <w:szCs w:val="40"/>
        </w:rPr>
      </w:pPr>
    </w:p>
    <w:p w:rsidR="009009F8" w:rsidRPr="00D019F9" w:rsidRDefault="009009F8" w:rsidP="00AB5A41">
      <w:pPr>
        <w:rPr>
          <w:rFonts w:ascii="Roboto" w:hAnsi="Roboto"/>
          <w:sz w:val="40"/>
          <w:szCs w:val="40"/>
        </w:rPr>
      </w:pPr>
      <w:r w:rsidRPr="00D019F9">
        <w:rPr>
          <w:rFonts w:ascii="Roboto" w:hAnsi="Roboto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10633</wp:posOffset>
            </wp:positionV>
            <wp:extent cx="3381375" cy="3774440"/>
            <wp:effectExtent l="0" t="0" r="9525" b="0"/>
            <wp:wrapSquare wrapText="bothSides"/>
            <wp:docPr id="7" name="Image 7" descr="Résultat de recherche d'images pour &quot;arbre de huffma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arbre de huffman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2C7F" w:rsidRPr="00D019F9">
        <w:rPr>
          <w:rFonts w:ascii="Roboto" w:hAnsi="Roboto"/>
          <w:sz w:val="40"/>
          <w:szCs w:val="40"/>
        </w:rPr>
        <w:br w:type="textWrapping" w:clear="all"/>
      </w:r>
    </w:p>
    <w:sdt>
      <w:sdtPr>
        <w:rPr>
          <w:rFonts w:ascii="Roboto" w:eastAsiaTheme="minorHAnsi" w:hAnsi="Roboto" w:cstheme="minorBidi"/>
          <w:color w:val="auto"/>
          <w:sz w:val="22"/>
          <w:szCs w:val="22"/>
          <w:lang w:eastAsia="en-US"/>
        </w:rPr>
        <w:id w:val="145790904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lang w:eastAsia="fr-FR"/>
        </w:rPr>
      </w:sdtEndPr>
      <w:sdtContent>
        <w:p w:rsidR="003D0D04" w:rsidRPr="00D019F9" w:rsidRDefault="003D0D04" w:rsidP="003D0D04">
          <w:pPr>
            <w:pStyle w:val="En-ttedetabledesmatires"/>
            <w:rPr>
              <w:rFonts w:ascii="Roboto" w:hAnsi="Roboto"/>
            </w:rPr>
          </w:pPr>
          <w:r w:rsidRPr="00D019F9">
            <w:rPr>
              <w:rFonts w:ascii="Roboto" w:hAnsi="Roboto"/>
            </w:rPr>
            <w:t>Table des matières</w:t>
          </w:r>
        </w:p>
        <w:p w:rsidR="003D0D04" w:rsidRPr="00D019F9" w:rsidRDefault="003D0D04" w:rsidP="003D0D04">
          <w:pPr>
            <w:rPr>
              <w:rFonts w:ascii="Roboto" w:hAnsi="Roboto"/>
              <w:lang w:eastAsia="fr-FR"/>
            </w:rPr>
          </w:pPr>
        </w:p>
        <w:p w:rsidR="00421F07" w:rsidRPr="00D019F9" w:rsidRDefault="003D0D04">
          <w:pPr>
            <w:pStyle w:val="TM1"/>
            <w:rPr>
              <w:rFonts w:cstheme="minorBidi"/>
              <w:color w:val="auto"/>
            </w:rPr>
          </w:pPr>
          <w:r w:rsidRPr="00D019F9">
            <w:fldChar w:fldCharType="begin"/>
          </w:r>
          <w:r w:rsidRPr="00D019F9">
            <w:instrText xml:space="preserve"> TOC \o "1-3" \h \z \u </w:instrText>
          </w:r>
          <w:r w:rsidRPr="00D019F9">
            <w:fldChar w:fldCharType="separate"/>
          </w:r>
          <w:hyperlink w:anchor="_Toc503473231" w:history="1">
            <w:r w:rsidR="00421F07" w:rsidRPr="00D019F9">
              <w:rPr>
                <w:rStyle w:val="Lienhypertexte"/>
              </w:rPr>
              <w:t>Introduction</w:t>
            </w:r>
            <w:r w:rsidR="00421F07" w:rsidRPr="00D019F9">
              <w:rPr>
                <w:webHidden/>
              </w:rPr>
              <w:tab/>
            </w:r>
            <w:r w:rsidR="00421F07" w:rsidRPr="00D019F9">
              <w:rPr>
                <w:webHidden/>
              </w:rPr>
              <w:fldChar w:fldCharType="begin"/>
            </w:r>
            <w:r w:rsidR="00421F07" w:rsidRPr="00D019F9">
              <w:rPr>
                <w:webHidden/>
              </w:rPr>
              <w:instrText xml:space="preserve"> PAGEREF _Toc503473231 \h </w:instrText>
            </w:r>
            <w:r w:rsidR="00421F07" w:rsidRPr="00D019F9">
              <w:rPr>
                <w:webHidden/>
              </w:rPr>
            </w:r>
            <w:r w:rsidR="00421F07" w:rsidRPr="00D019F9">
              <w:rPr>
                <w:webHidden/>
              </w:rPr>
              <w:fldChar w:fldCharType="separate"/>
            </w:r>
            <w:r w:rsidR="00AB5A41">
              <w:rPr>
                <w:webHidden/>
              </w:rPr>
              <w:t>2</w:t>
            </w:r>
            <w:r w:rsidR="00421F07" w:rsidRPr="00D019F9">
              <w:rPr>
                <w:webHidden/>
              </w:rPr>
              <w:fldChar w:fldCharType="end"/>
            </w:r>
          </w:hyperlink>
        </w:p>
        <w:p w:rsidR="00421F07" w:rsidRPr="00D019F9" w:rsidRDefault="00421F07">
          <w:pPr>
            <w:pStyle w:val="TM2"/>
            <w:rPr>
              <w:rFonts w:ascii="Roboto" w:hAnsi="Roboto" w:cstheme="minorBidi"/>
              <w:noProof/>
            </w:rPr>
          </w:pPr>
          <w:hyperlink w:anchor="_Toc503473232" w:history="1">
            <w:r w:rsidRPr="00D019F9">
              <w:rPr>
                <w:rStyle w:val="Lienhypertexte"/>
                <w:rFonts w:ascii="Roboto" w:hAnsi="Roboto"/>
                <w:noProof/>
              </w:rPr>
              <w:t>Présentation du projet</w:t>
            </w:r>
            <w:r w:rsidRPr="00D019F9">
              <w:rPr>
                <w:rFonts w:ascii="Roboto" w:hAnsi="Roboto"/>
                <w:noProof/>
                <w:webHidden/>
              </w:rPr>
              <w:tab/>
            </w:r>
            <w:r w:rsidRPr="00D019F9">
              <w:rPr>
                <w:rFonts w:ascii="Roboto" w:hAnsi="Roboto"/>
                <w:noProof/>
                <w:webHidden/>
              </w:rPr>
              <w:fldChar w:fldCharType="begin"/>
            </w:r>
            <w:r w:rsidRPr="00D019F9">
              <w:rPr>
                <w:rFonts w:ascii="Roboto" w:hAnsi="Roboto"/>
                <w:noProof/>
                <w:webHidden/>
              </w:rPr>
              <w:instrText xml:space="preserve"> PAGEREF _Toc503473232 \h </w:instrText>
            </w:r>
            <w:r w:rsidRPr="00D019F9">
              <w:rPr>
                <w:rFonts w:ascii="Roboto" w:hAnsi="Roboto"/>
                <w:noProof/>
                <w:webHidden/>
              </w:rPr>
            </w:r>
            <w:r w:rsidRPr="00D019F9">
              <w:rPr>
                <w:rFonts w:ascii="Roboto" w:hAnsi="Roboto"/>
                <w:noProof/>
                <w:webHidden/>
              </w:rPr>
              <w:fldChar w:fldCharType="separate"/>
            </w:r>
            <w:r w:rsidR="00AB5A41">
              <w:rPr>
                <w:rFonts w:ascii="Roboto" w:hAnsi="Roboto"/>
                <w:noProof/>
                <w:webHidden/>
              </w:rPr>
              <w:t>2</w:t>
            </w:r>
            <w:r w:rsidRPr="00D019F9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:rsidR="00421F07" w:rsidRPr="00D019F9" w:rsidRDefault="00421F07">
          <w:pPr>
            <w:pStyle w:val="TM2"/>
            <w:rPr>
              <w:rFonts w:ascii="Roboto" w:hAnsi="Roboto" w:cstheme="minorBidi"/>
              <w:noProof/>
            </w:rPr>
          </w:pPr>
          <w:hyperlink w:anchor="_Toc503473233" w:history="1">
            <w:r w:rsidRPr="00D019F9">
              <w:rPr>
                <w:rStyle w:val="Lienhypertexte"/>
                <w:rFonts w:ascii="Roboto" w:hAnsi="Roboto"/>
                <w:noProof/>
              </w:rPr>
              <w:t>Documentations</w:t>
            </w:r>
            <w:r w:rsidRPr="00D019F9">
              <w:rPr>
                <w:rFonts w:ascii="Roboto" w:hAnsi="Roboto"/>
                <w:noProof/>
                <w:webHidden/>
              </w:rPr>
              <w:tab/>
            </w:r>
            <w:r w:rsidRPr="00D019F9">
              <w:rPr>
                <w:rFonts w:ascii="Roboto" w:hAnsi="Roboto"/>
                <w:noProof/>
                <w:webHidden/>
              </w:rPr>
              <w:fldChar w:fldCharType="begin"/>
            </w:r>
            <w:r w:rsidRPr="00D019F9">
              <w:rPr>
                <w:rFonts w:ascii="Roboto" w:hAnsi="Roboto"/>
                <w:noProof/>
                <w:webHidden/>
              </w:rPr>
              <w:instrText xml:space="preserve"> PAGEREF _Toc503473233 \h </w:instrText>
            </w:r>
            <w:r w:rsidRPr="00D019F9">
              <w:rPr>
                <w:rFonts w:ascii="Roboto" w:hAnsi="Roboto"/>
                <w:noProof/>
                <w:webHidden/>
              </w:rPr>
            </w:r>
            <w:r w:rsidRPr="00D019F9">
              <w:rPr>
                <w:rFonts w:ascii="Roboto" w:hAnsi="Roboto"/>
                <w:noProof/>
                <w:webHidden/>
              </w:rPr>
              <w:fldChar w:fldCharType="separate"/>
            </w:r>
            <w:r w:rsidR="00AB5A41">
              <w:rPr>
                <w:rFonts w:ascii="Roboto" w:hAnsi="Roboto"/>
                <w:noProof/>
                <w:webHidden/>
              </w:rPr>
              <w:t>2</w:t>
            </w:r>
            <w:r w:rsidRPr="00D019F9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:rsidR="00421F07" w:rsidRPr="00D019F9" w:rsidRDefault="00421F07">
          <w:pPr>
            <w:pStyle w:val="TM1"/>
            <w:rPr>
              <w:rFonts w:cstheme="minorBidi"/>
              <w:color w:val="auto"/>
            </w:rPr>
          </w:pPr>
          <w:hyperlink w:anchor="_Toc503473234" w:history="1">
            <w:r w:rsidRPr="00D019F9">
              <w:rPr>
                <w:rStyle w:val="Lienhypertexte"/>
              </w:rPr>
              <w:t>Analyse</w:t>
            </w:r>
            <w:r w:rsidRPr="00D019F9">
              <w:rPr>
                <w:webHidden/>
              </w:rPr>
              <w:tab/>
            </w:r>
            <w:r w:rsidRPr="00D019F9">
              <w:rPr>
                <w:webHidden/>
              </w:rPr>
              <w:fldChar w:fldCharType="begin"/>
            </w:r>
            <w:r w:rsidRPr="00D019F9">
              <w:rPr>
                <w:webHidden/>
              </w:rPr>
              <w:instrText xml:space="preserve"> PAGEREF _Toc503473234 \h </w:instrText>
            </w:r>
            <w:r w:rsidRPr="00D019F9">
              <w:rPr>
                <w:webHidden/>
              </w:rPr>
            </w:r>
            <w:r w:rsidRPr="00D019F9">
              <w:rPr>
                <w:webHidden/>
              </w:rPr>
              <w:fldChar w:fldCharType="separate"/>
            </w:r>
            <w:r w:rsidR="00AB5A41">
              <w:rPr>
                <w:webHidden/>
              </w:rPr>
              <w:t>3</w:t>
            </w:r>
            <w:r w:rsidRPr="00D019F9">
              <w:rPr>
                <w:webHidden/>
              </w:rPr>
              <w:fldChar w:fldCharType="end"/>
            </w:r>
          </w:hyperlink>
        </w:p>
        <w:p w:rsidR="00421F07" w:rsidRPr="00D019F9" w:rsidRDefault="00421F07">
          <w:pPr>
            <w:pStyle w:val="TM2"/>
            <w:rPr>
              <w:rFonts w:ascii="Roboto" w:hAnsi="Roboto" w:cstheme="minorBidi"/>
              <w:noProof/>
            </w:rPr>
          </w:pPr>
          <w:hyperlink w:anchor="_Toc503473235" w:history="1">
            <w:r w:rsidRPr="00D019F9">
              <w:rPr>
                <w:rStyle w:val="Lienhypertexte"/>
                <w:rFonts w:ascii="Roboto" w:hAnsi="Roboto"/>
                <w:noProof/>
              </w:rPr>
              <w:t>Classes utilisées</w:t>
            </w:r>
            <w:r w:rsidRPr="00D019F9">
              <w:rPr>
                <w:rFonts w:ascii="Roboto" w:hAnsi="Roboto"/>
                <w:noProof/>
                <w:webHidden/>
              </w:rPr>
              <w:tab/>
            </w:r>
            <w:r w:rsidRPr="00D019F9">
              <w:rPr>
                <w:rFonts w:ascii="Roboto" w:hAnsi="Roboto"/>
                <w:noProof/>
                <w:webHidden/>
              </w:rPr>
              <w:fldChar w:fldCharType="begin"/>
            </w:r>
            <w:r w:rsidRPr="00D019F9">
              <w:rPr>
                <w:rFonts w:ascii="Roboto" w:hAnsi="Roboto"/>
                <w:noProof/>
                <w:webHidden/>
              </w:rPr>
              <w:instrText xml:space="preserve"> PAGEREF _Toc503473235 \h </w:instrText>
            </w:r>
            <w:r w:rsidRPr="00D019F9">
              <w:rPr>
                <w:rFonts w:ascii="Roboto" w:hAnsi="Roboto"/>
                <w:noProof/>
                <w:webHidden/>
              </w:rPr>
            </w:r>
            <w:r w:rsidRPr="00D019F9">
              <w:rPr>
                <w:rFonts w:ascii="Roboto" w:hAnsi="Roboto"/>
                <w:noProof/>
                <w:webHidden/>
              </w:rPr>
              <w:fldChar w:fldCharType="separate"/>
            </w:r>
            <w:r w:rsidR="00AB5A41">
              <w:rPr>
                <w:rFonts w:ascii="Roboto" w:hAnsi="Roboto"/>
                <w:noProof/>
                <w:webHidden/>
              </w:rPr>
              <w:t>3</w:t>
            </w:r>
            <w:r w:rsidRPr="00D019F9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:rsidR="00421F07" w:rsidRPr="00D019F9" w:rsidRDefault="00421F07">
          <w:pPr>
            <w:pStyle w:val="TM2"/>
            <w:rPr>
              <w:rFonts w:ascii="Roboto" w:hAnsi="Roboto" w:cstheme="minorBidi"/>
              <w:noProof/>
            </w:rPr>
          </w:pPr>
          <w:hyperlink w:anchor="_Toc503473236" w:history="1">
            <w:r w:rsidRPr="00D019F9">
              <w:rPr>
                <w:rStyle w:val="Lienhypertexte"/>
                <w:rFonts w:ascii="Roboto" w:hAnsi="Roboto"/>
                <w:noProof/>
              </w:rPr>
              <w:t>Choix techniques</w:t>
            </w:r>
            <w:r w:rsidRPr="00D019F9">
              <w:rPr>
                <w:rFonts w:ascii="Roboto" w:hAnsi="Roboto"/>
                <w:noProof/>
                <w:webHidden/>
              </w:rPr>
              <w:tab/>
            </w:r>
            <w:r w:rsidRPr="00D019F9">
              <w:rPr>
                <w:rFonts w:ascii="Roboto" w:hAnsi="Roboto"/>
                <w:noProof/>
                <w:webHidden/>
              </w:rPr>
              <w:fldChar w:fldCharType="begin"/>
            </w:r>
            <w:r w:rsidRPr="00D019F9">
              <w:rPr>
                <w:rFonts w:ascii="Roboto" w:hAnsi="Roboto"/>
                <w:noProof/>
                <w:webHidden/>
              </w:rPr>
              <w:instrText xml:space="preserve"> PAGEREF _Toc503473236 \h </w:instrText>
            </w:r>
            <w:r w:rsidRPr="00D019F9">
              <w:rPr>
                <w:rFonts w:ascii="Roboto" w:hAnsi="Roboto"/>
                <w:noProof/>
                <w:webHidden/>
              </w:rPr>
            </w:r>
            <w:r w:rsidRPr="00D019F9">
              <w:rPr>
                <w:rFonts w:ascii="Roboto" w:hAnsi="Roboto"/>
                <w:noProof/>
                <w:webHidden/>
              </w:rPr>
              <w:fldChar w:fldCharType="separate"/>
            </w:r>
            <w:r w:rsidR="00AB5A41">
              <w:rPr>
                <w:rFonts w:ascii="Roboto" w:hAnsi="Roboto"/>
                <w:noProof/>
                <w:webHidden/>
              </w:rPr>
              <w:t>4</w:t>
            </w:r>
            <w:r w:rsidRPr="00D019F9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:rsidR="002067AE" w:rsidRPr="00D019F9" w:rsidRDefault="003D0D04" w:rsidP="007A2C2E">
          <w:pPr>
            <w:pStyle w:val="TM2"/>
            <w:ind w:left="0"/>
            <w:rPr>
              <w:rFonts w:ascii="Roboto" w:hAnsi="Roboto"/>
              <w:noProof/>
            </w:rPr>
          </w:pPr>
          <w:r w:rsidRPr="00D019F9">
            <w:rPr>
              <w:rFonts w:ascii="Roboto" w:hAnsi="Roboto"/>
              <w:b/>
              <w:bCs/>
            </w:rPr>
            <w:fldChar w:fldCharType="end"/>
          </w:r>
        </w:p>
      </w:sdtContent>
    </w:sdt>
    <w:p w:rsidR="001D0EBE" w:rsidRPr="00D019F9" w:rsidRDefault="001D0EBE" w:rsidP="001D0EBE">
      <w:pPr>
        <w:jc w:val="both"/>
        <w:rPr>
          <w:rFonts w:ascii="Roboto" w:hAnsi="Roboto"/>
          <w:sz w:val="40"/>
          <w:szCs w:val="40"/>
        </w:rPr>
      </w:pPr>
    </w:p>
    <w:p w:rsidR="00AD73C2" w:rsidRDefault="00AD73C2" w:rsidP="001D0EBE">
      <w:pPr>
        <w:jc w:val="both"/>
        <w:rPr>
          <w:rFonts w:ascii="Roboto" w:hAnsi="Roboto"/>
          <w:sz w:val="40"/>
          <w:szCs w:val="40"/>
        </w:rPr>
      </w:pPr>
    </w:p>
    <w:p w:rsidR="003866A3" w:rsidRPr="00D019F9" w:rsidRDefault="003866A3" w:rsidP="001D0EBE">
      <w:pPr>
        <w:jc w:val="both"/>
        <w:rPr>
          <w:rFonts w:ascii="Roboto" w:hAnsi="Roboto"/>
          <w:sz w:val="40"/>
          <w:szCs w:val="40"/>
        </w:rPr>
      </w:pPr>
      <w:bookmarkStart w:id="0" w:name="_GoBack"/>
      <w:bookmarkEnd w:id="0"/>
    </w:p>
    <w:p w:rsidR="001D0EBE" w:rsidRPr="00D019F9" w:rsidRDefault="00FF41E3" w:rsidP="00FF41E3">
      <w:pPr>
        <w:pStyle w:val="Titre1"/>
        <w:rPr>
          <w:rFonts w:ascii="Roboto" w:hAnsi="Roboto"/>
        </w:rPr>
      </w:pPr>
      <w:bookmarkStart w:id="1" w:name="_Toc503473231"/>
      <w:r w:rsidRPr="00D019F9">
        <w:rPr>
          <w:rFonts w:ascii="Roboto" w:hAnsi="Roboto"/>
        </w:rPr>
        <w:t>Introduction</w:t>
      </w:r>
      <w:bookmarkEnd w:id="1"/>
    </w:p>
    <w:p w:rsidR="00FF41E3" w:rsidRPr="00D019F9" w:rsidRDefault="00FF41E3" w:rsidP="00FF41E3">
      <w:pPr>
        <w:rPr>
          <w:rFonts w:ascii="Roboto" w:hAnsi="Roboto"/>
        </w:rPr>
      </w:pPr>
    </w:p>
    <w:p w:rsidR="00111218" w:rsidRPr="00D019F9" w:rsidRDefault="00111218" w:rsidP="00FF41E3">
      <w:pPr>
        <w:rPr>
          <w:rFonts w:ascii="Roboto" w:hAnsi="Roboto"/>
        </w:rPr>
      </w:pPr>
    </w:p>
    <w:p w:rsidR="00486EA7" w:rsidRPr="00D019F9" w:rsidRDefault="00486EA7" w:rsidP="00FF41E3">
      <w:pPr>
        <w:rPr>
          <w:rFonts w:ascii="Roboto" w:hAnsi="Roboto"/>
        </w:rPr>
      </w:pPr>
    </w:p>
    <w:p w:rsidR="00FF41E3" w:rsidRPr="00D019F9" w:rsidRDefault="007A4609" w:rsidP="00FF41E3">
      <w:pPr>
        <w:pStyle w:val="Titre2"/>
        <w:rPr>
          <w:rFonts w:ascii="Roboto" w:hAnsi="Roboto"/>
        </w:rPr>
      </w:pPr>
      <w:bookmarkStart w:id="2" w:name="_Toc503473232"/>
      <w:r w:rsidRPr="00D019F9">
        <w:rPr>
          <w:rFonts w:ascii="Roboto" w:hAnsi="Roboto"/>
        </w:rPr>
        <w:t>Présentation du projet</w:t>
      </w:r>
      <w:bookmarkEnd w:id="2"/>
    </w:p>
    <w:p w:rsidR="007A4609" w:rsidRPr="00D019F9" w:rsidRDefault="007A4609" w:rsidP="007A4609">
      <w:pPr>
        <w:pStyle w:val="Titre2"/>
        <w:rPr>
          <w:rFonts w:ascii="Roboto" w:eastAsiaTheme="minorHAnsi" w:hAnsi="Roboto" w:cstheme="minorBidi"/>
          <w:color w:val="auto"/>
          <w:sz w:val="22"/>
          <w:szCs w:val="22"/>
        </w:rPr>
      </w:pPr>
    </w:p>
    <w:p w:rsidR="001E3D13" w:rsidRPr="00D019F9" w:rsidRDefault="00AC53BB" w:rsidP="00111218">
      <w:pPr>
        <w:contextualSpacing/>
        <w:rPr>
          <w:rFonts w:ascii="Roboto" w:hAnsi="Roboto"/>
        </w:rPr>
      </w:pPr>
      <w:r w:rsidRPr="00D019F9">
        <w:rPr>
          <w:rFonts w:ascii="Roboto" w:hAnsi="Roboto"/>
        </w:rPr>
        <w:tab/>
        <w:t xml:space="preserve">Le projet consiste à réaliser une compression du contenu d’un fichier texte en utilisant le codage de </w:t>
      </w:r>
      <w:proofErr w:type="spellStart"/>
      <w:r w:rsidRPr="00D019F9">
        <w:rPr>
          <w:rFonts w:ascii="Roboto" w:hAnsi="Roboto"/>
        </w:rPr>
        <w:t>Huffman</w:t>
      </w:r>
      <w:proofErr w:type="spellEnd"/>
      <w:r w:rsidRPr="00D019F9">
        <w:rPr>
          <w:rFonts w:ascii="Roboto" w:hAnsi="Roboto"/>
        </w:rPr>
        <w:t>.</w:t>
      </w:r>
      <w:r w:rsidR="00CF31A8" w:rsidRPr="00D019F9">
        <w:rPr>
          <w:rFonts w:ascii="Roboto" w:hAnsi="Roboto"/>
        </w:rPr>
        <w:t xml:space="preserve"> </w:t>
      </w:r>
      <w:r w:rsidR="004C2A21" w:rsidRPr="00D019F9">
        <w:rPr>
          <w:rFonts w:ascii="Roboto" w:hAnsi="Roboto"/>
        </w:rPr>
        <w:t xml:space="preserve">Le contenu du texte constituera un arbre de </w:t>
      </w:r>
      <w:proofErr w:type="spellStart"/>
      <w:r w:rsidR="004C2A21" w:rsidRPr="00D019F9">
        <w:rPr>
          <w:rFonts w:ascii="Roboto" w:hAnsi="Roboto"/>
        </w:rPr>
        <w:t>Huffman</w:t>
      </w:r>
      <w:proofErr w:type="spellEnd"/>
      <w:r w:rsidR="004C2A21" w:rsidRPr="00D019F9">
        <w:rPr>
          <w:rFonts w:ascii="Roboto" w:hAnsi="Roboto"/>
        </w:rPr>
        <w:t>.</w:t>
      </w:r>
    </w:p>
    <w:p w:rsidR="00111218" w:rsidRPr="00D019F9" w:rsidRDefault="00CF31A8" w:rsidP="00111218">
      <w:pPr>
        <w:rPr>
          <w:rFonts w:ascii="Roboto" w:hAnsi="Roboto"/>
        </w:rPr>
      </w:pPr>
      <w:r w:rsidRPr="00D019F9">
        <w:rPr>
          <w:rFonts w:ascii="Roboto" w:hAnsi="Roboto"/>
        </w:rPr>
        <w:t xml:space="preserve">Le programme </w:t>
      </w:r>
      <w:r w:rsidR="00AF6AAF" w:rsidRPr="00D019F9">
        <w:rPr>
          <w:rFonts w:ascii="Roboto" w:hAnsi="Roboto"/>
        </w:rPr>
        <w:t>doit être utilisable en ligne de commande et accepter au moins un paramètre pour invoquer la compression et le nom du fichier de sortie</w:t>
      </w:r>
      <w:r w:rsidR="00E42841" w:rsidRPr="00D019F9">
        <w:rPr>
          <w:rFonts w:ascii="Roboto" w:hAnsi="Roboto"/>
        </w:rPr>
        <w:t>, et un paramètre pour la décompression.</w:t>
      </w:r>
    </w:p>
    <w:p w:rsidR="00111218" w:rsidRPr="00D019F9" w:rsidRDefault="00111218" w:rsidP="00111218">
      <w:pPr>
        <w:rPr>
          <w:rFonts w:ascii="Roboto" w:hAnsi="Roboto"/>
        </w:rPr>
      </w:pPr>
    </w:p>
    <w:p w:rsidR="00111218" w:rsidRPr="00D019F9" w:rsidRDefault="00111218" w:rsidP="00111218">
      <w:pPr>
        <w:rPr>
          <w:rFonts w:ascii="Roboto" w:hAnsi="Roboto"/>
        </w:rPr>
      </w:pPr>
    </w:p>
    <w:p w:rsidR="00486EA7" w:rsidRPr="00D019F9" w:rsidRDefault="00486EA7" w:rsidP="00111218">
      <w:pPr>
        <w:rPr>
          <w:rFonts w:ascii="Roboto" w:hAnsi="Roboto"/>
        </w:rPr>
      </w:pPr>
    </w:p>
    <w:p w:rsidR="007A4609" w:rsidRPr="00D019F9" w:rsidRDefault="007A4609" w:rsidP="007A4609">
      <w:pPr>
        <w:pStyle w:val="Titre2"/>
        <w:rPr>
          <w:rFonts w:ascii="Roboto" w:hAnsi="Roboto"/>
        </w:rPr>
      </w:pPr>
      <w:bookmarkStart w:id="3" w:name="_Toc503473233"/>
      <w:r w:rsidRPr="00D019F9">
        <w:rPr>
          <w:rFonts w:ascii="Roboto" w:hAnsi="Roboto"/>
        </w:rPr>
        <w:t>Documentations</w:t>
      </w:r>
      <w:bookmarkEnd w:id="3"/>
    </w:p>
    <w:p w:rsidR="001D0EBE" w:rsidRPr="00D019F9" w:rsidRDefault="001D0EBE" w:rsidP="001D0EBE">
      <w:pPr>
        <w:jc w:val="both"/>
        <w:rPr>
          <w:rFonts w:ascii="Roboto" w:hAnsi="Roboto"/>
          <w:sz w:val="40"/>
          <w:szCs w:val="40"/>
        </w:rPr>
      </w:pPr>
    </w:p>
    <w:p w:rsidR="00F9172D" w:rsidRPr="00D019F9" w:rsidRDefault="009802B4" w:rsidP="009802B4">
      <w:pPr>
        <w:pStyle w:val="Paragraphedeliste"/>
        <w:numPr>
          <w:ilvl w:val="0"/>
          <w:numId w:val="1"/>
        </w:numPr>
        <w:jc w:val="both"/>
        <w:rPr>
          <w:rFonts w:ascii="Roboto" w:hAnsi="Roboto"/>
          <w:b/>
        </w:rPr>
      </w:pPr>
      <w:r w:rsidRPr="00D019F9">
        <w:rPr>
          <w:rFonts w:ascii="Roboto" w:hAnsi="Roboto"/>
          <w:b/>
        </w:rPr>
        <w:t xml:space="preserve">Codage de </w:t>
      </w:r>
      <w:proofErr w:type="spellStart"/>
      <w:r w:rsidRPr="00D019F9">
        <w:rPr>
          <w:rFonts w:ascii="Roboto" w:hAnsi="Roboto"/>
          <w:b/>
        </w:rPr>
        <w:t>Huffman</w:t>
      </w:r>
      <w:proofErr w:type="spellEnd"/>
      <w:r w:rsidRPr="00D019F9">
        <w:rPr>
          <w:rFonts w:ascii="Roboto" w:hAnsi="Roboto"/>
          <w:b/>
        </w:rPr>
        <w:t xml:space="preserve">, </w:t>
      </w:r>
      <w:proofErr w:type="spellStart"/>
      <w:r w:rsidRPr="00D019F9">
        <w:rPr>
          <w:rFonts w:ascii="Roboto" w:hAnsi="Roboto"/>
          <w:b/>
        </w:rPr>
        <w:t>maps</w:t>
      </w:r>
      <w:proofErr w:type="spellEnd"/>
      <w:r w:rsidRPr="00D019F9">
        <w:rPr>
          <w:rFonts w:ascii="Roboto" w:hAnsi="Roboto"/>
          <w:b/>
        </w:rPr>
        <w:t> :</w:t>
      </w:r>
    </w:p>
    <w:p w:rsidR="00F75F11" w:rsidRPr="00D019F9" w:rsidRDefault="00F75F11" w:rsidP="00F75F11">
      <w:pPr>
        <w:pStyle w:val="Paragraphedeliste"/>
        <w:jc w:val="both"/>
        <w:rPr>
          <w:rFonts w:ascii="Roboto" w:hAnsi="Roboto"/>
          <w:b/>
        </w:rPr>
      </w:pPr>
    </w:p>
    <w:p w:rsidR="00F9172D" w:rsidRPr="00D019F9" w:rsidRDefault="00255093" w:rsidP="00151829">
      <w:pPr>
        <w:jc w:val="both"/>
        <w:rPr>
          <w:rFonts w:ascii="Roboto" w:hAnsi="Roboto"/>
        </w:rPr>
      </w:pPr>
      <w:hyperlink r:id="rId8" w:history="1">
        <w:r w:rsidR="00F75F11" w:rsidRPr="00D019F9">
          <w:rPr>
            <w:rStyle w:val="Lienhypertexte"/>
            <w:rFonts w:ascii="Roboto" w:hAnsi="Roboto"/>
          </w:rPr>
          <w:t>http://www.cplusplus.com/</w:t>
        </w:r>
      </w:hyperlink>
    </w:p>
    <w:p w:rsidR="00F75F11" w:rsidRPr="00D019F9" w:rsidRDefault="00255093" w:rsidP="00151829">
      <w:pPr>
        <w:jc w:val="both"/>
        <w:rPr>
          <w:rFonts w:ascii="Roboto" w:hAnsi="Roboto"/>
        </w:rPr>
      </w:pPr>
      <w:hyperlink r:id="rId9" w:history="1">
        <w:r w:rsidR="00204498" w:rsidRPr="00D019F9">
          <w:rPr>
            <w:rStyle w:val="Lienhypertexte"/>
            <w:rFonts w:ascii="Roboto" w:hAnsi="Roboto"/>
          </w:rPr>
          <w:t>http://cermics.enpc.fr/polys/info1/main/node76.html</w:t>
        </w:r>
      </w:hyperlink>
    </w:p>
    <w:p w:rsidR="00204498" w:rsidRPr="00D019F9" w:rsidRDefault="00255093" w:rsidP="00151829">
      <w:pPr>
        <w:jc w:val="both"/>
        <w:rPr>
          <w:rFonts w:ascii="Roboto" w:hAnsi="Roboto"/>
        </w:rPr>
      </w:pPr>
      <w:hyperlink r:id="rId10" w:history="1">
        <w:r w:rsidR="00F27CAF" w:rsidRPr="00D019F9">
          <w:rPr>
            <w:rStyle w:val="Lienhypertexte"/>
            <w:rFonts w:ascii="Roboto" w:hAnsi="Roboto"/>
          </w:rPr>
          <w:t>http://www-igm.univ-mlv.fr/~lecroq/cours/huff.pdf</w:t>
        </w:r>
      </w:hyperlink>
    </w:p>
    <w:p w:rsidR="00F27CAF" w:rsidRPr="00D019F9" w:rsidRDefault="00F27CAF" w:rsidP="00151829">
      <w:pPr>
        <w:jc w:val="both"/>
        <w:rPr>
          <w:rFonts w:ascii="Roboto" w:hAnsi="Roboto"/>
        </w:rPr>
      </w:pPr>
      <w:r w:rsidRPr="00D019F9">
        <w:rPr>
          <w:rFonts w:ascii="Roboto" w:hAnsi="Roboto"/>
        </w:rPr>
        <w:t>http://tcharles.developpez.com/Huffman/codecpp.php</w:t>
      </w:r>
    </w:p>
    <w:p w:rsidR="00F9172D" w:rsidRPr="00D019F9" w:rsidRDefault="00F9172D" w:rsidP="001D0EBE">
      <w:pPr>
        <w:jc w:val="both"/>
        <w:rPr>
          <w:rFonts w:ascii="Roboto" w:hAnsi="Roboto"/>
          <w:sz w:val="40"/>
          <w:szCs w:val="40"/>
        </w:rPr>
      </w:pPr>
    </w:p>
    <w:p w:rsidR="00F9172D" w:rsidRPr="00D019F9" w:rsidRDefault="00F9172D" w:rsidP="001D0EBE">
      <w:pPr>
        <w:jc w:val="both"/>
        <w:rPr>
          <w:rFonts w:ascii="Roboto" w:hAnsi="Roboto"/>
          <w:sz w:val="40"/>
          <w:szCs w:val="40"/>
        </w:rPr>
      </w:pPr>
    </w:p>
    <w:p w:rsidR="00F9172D" w:rsidRPr="00D019F9" w:rsidRDefault="00F9172D" w:rsidP="001D0EBE">
      <w:pPr>
        <w:jc w:val="both"/>
        <w:rPr>
          <w:rFonts w:ascii="Roboto" w:hAnsi="Roboto"/>
          <w:sz w:val="40"/>
          <w:szCs w:val="40"/>
        </w:rPr>
      </w:pPr>
    </w:p>
    <w:p w:rsidR="00F9172D" w:rsidRPr="00D019F9" w:rsidRDefault="00F9172D" w:rsidP="001D0EBE">
      <w:pPr>
        <w:jc w:val="both"/>
        <w:rPr>
          <w:rFonts w:ascii="Roboto" w:hAnsi="Roboto"/>
          <w:sz w:val="40"/>
          <w:szCs w:val="40"/>
        </w:rPr>
      </w:pPr>
    </w:p>
    <w:p w:rsidR="00F9172D" w:rsidRPr="00D019F9" w:rsidRDefault="00F9172D" w:rsidP="001D0EBE">
      <w:pPr>
        <w:jc w:val="both"/>
        <w:rPr>
          <w:rFonts w:ascii="Roboto" w:hAnsi="Roboto"/>
          <w:sz w:val="40"/>
          <w:szCs w:val="40"/>
        </w:rPr>
      </w:pPr>
    </w:p>
    <w:p w:rsidR="00F9172D" w:rsidRPr="00D019F9" w:rsidRDefault="00F9172D" w:rsidP="001D0EBE">
      <w:pPr>
        <w:jc w:val="both"/>
        <w:rPr>
          <w:rFonts w:ascii="Roboto" w:hAnsi="Roboto"/>
          <w:sz w:val="40"/>
          <w:szCs w:val="40"/>
        </w:rPr>
      </w:pPr>
    </w:p>
    <w:p w:rsidR="005F55D8" w:rsidRPr="00D019F9" w:rsidRDefault="005F55D8" w:rsidP="004C7CCA">
      <w:pPr>
        <w:pStyle w:val="Titre1"/>
        <w:rPr>
          <w:rFonts w:ascii="Roboto" w:hAnsi="Roboto"/>
        </w:rPr>
      </w:pPr>
    </w:p>
    <w:p w:rsidR="001D0EBE" w:rsidRPr="00D019F9" w:rsidRDefault="004C7CCA" w:rsidP="004C7CCA">
      <w:pPr>
        <w:pStyle w:val="Titre1"/>
        <w:rPr>
          <w:rFonts w:ascii="Roboto" w:hAnsi="Roboto"/>
        </w:rPr>
      </w:pPr>
      <w:bookmarkStart w:id="4" w:name="_Toc503473234"/>
      <w:r w:rsidRPr="00D019F9">
        <w:rPr>
          <w:rFonts w:ascii="Roboto" w:hAnsi="Roboto"/>
        </w:rPr>
        <w:t>Analyse</w:t>
      </w:r>
      <w:bookmarkEnd w:id="4"/>
    </w:p>
    <w:p w:rsidR="0086480C" w:rsidRPr="00D019F9" w:rsidRDefault="0086480C" w:rsidP="0086480C">
      <w:pPr>
        <w:rPr>
          <w:rFonts w:ascii="Roboto" w:hAnsi="Roboto"/>
        </w:rPr>
      </w:pPr>
    </w:p>
    <w:p w:rsidR="004C7CCA" w:rsidRPr="00D019F9" w:rsidRDefault="004C7CCA" w:rsidP="00652C7F">
      <w:pPr>
        <w:contextualSpacing/>
        <w:rPr>
          <w:rFonts w:ascii="Roboto" w:hAnsi="Roboto"/>
        </w:rPr>
      </w:pPr>
    </w:p>
    <w:p w:rsidR="00705B3D" w:rsidRPr="00D019F9" w:rsidRDefault="004C7CCA" w:rsidP="00941590">
      <w:pPr>
        <w:pStyle w:val="Titre2"/>
        <w:rPr>
          <w:rFonts w:ascii="Roboto" w:hAnsi="Roboto"/>
        </w:rPr>
      </w:pPr>
      <w:bookmarkStart w:id="5" w:name="_Toc503473235"/>
      <w:r w:rsidRPr="00D019F9">
        <w:rPr>
          <w:rFonts w:ascii="Roboto" w:hAnsi="Roboto"/>
        </w:rPr>
        <w:t>Classes utilisées</w:t>
      </w:r>
      <w:bookmarkEnd w:id="5"/>
    </w:p>
    <w:p w:rsidR="00D4382E" w:rsidRPr="00D019F9" w:rsidRDefault="00D4382E" w:rsidP="00D4382E">
      <w:pPr>
        <w:rPr>
          <w:rFonts w:ascii="Roboto" w:hAnsi="Roboto"/>
        </w:rPr>
      </w:pPr>
    </w:p>
    <w:p w:rsidR="0086480C" w:rsidRPr="00D019F9" w:rsidRDefault="00E340C5" w:rsidP="0086480C">
      <w:pPr>
        <w:rPr>
          <w:rFonts w:ascii="Roboto" w:hAnsi="Roboto"/>
        </w:rPr>
      </w:pPr>
      <w:r w:rsidRPr="00D019F9">
        <w:rPr>
          <w:rFonts w:ascii="Roboto" w:hAnsi="Roboto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21117</wp:posOffset>
            </wp:positionV>
            <wp:extent cx="3123565" cy="2507890"/>
            <wp:effectExtent l="0" t="0" r="635" b="698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250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19F9">
        <w:rPr>
          <w:rFonts w:ascii="Roboto" w:hAnsi="Roboto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3098047</wp:posOffset>
            </wp:positionH>
            <wp:positionV relativeFrom="paragraph">
              <wp:posOffset>21117</wp:posOffset>
            </wp:positionV>
            <wp:extent cx="3103608" cy="2505710"/>
            <wp:effectExtent l="0" t="0" r="1905" b="889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e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620" cy="2515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480C" w:rsidRPr="00D019F9" w:rsidRDefault="0086480C" w:rsidP="0086480C">
      <w:pPr>
        <w:rPr>
          <w:rFonts w:ascii="Roboto" w:hAnsi="Roboto"/>
        </w:rPr>
      </w:pPr>
    </w:p>
    <w:p w:rsidR="00941590" w:rsidRPr="00D019F9" w:rsidRDefault="00941590" w:rsidP="00941590">
      <w:pPr>
        <w:rPr>
          <w:rFonts w:ascii="Roboto" w:hAnsi="Roboto"/>
        </w:rPr>
      </w:pPr>
    </w:p>
    <w:p w:rsidR="001D0EBE" w:rsidRPr="00D019F9" w:rsidRDefault="001D0EBE" w:rsidP="001D0EBE">
      <w:pPr>
        <w:jc w:val="both"/>
        <w:rPr>
          <w:rFonts w:ascii="Roboto" w:hAnsi="Roboto"/>
          <w:sz w:val="40"/>
          <w:szCs w:val="40"/>
        </w:rPr>
      </w:pPr>
    </w:p>
    <w:p w:rsidR="001D0EBE" w:rsidRPr="00D019F9" w:rsidRDefault="001D0EBE" w:rsidP="001D0EBE">
      <w:pPr>
        <w:jc w:val="both"/>
        <w:rPr>
          <w:rFonts w:ascii="Roboto" w:hAnsi="Roboto"/>
          <w:sz w:val="40"/>
          <w:szCs w:val="40"/>
        </w:rPr>
      </w:pPr>
    </w:p>
    <w:p w:rsidR="001D0EBE" w:rsidRPr="00D019F9" w:rsidRDefault="001D0EBE" w:rsidP="001D0EBE">
      <w:pPr>
        <w:jc w:val="both"/>
        <w:rPr>
          <w:rFonts w:ascii="Roboto" w:hAnsi="Roboto"/>
          <w:sz w:val="40"/>
          <w:szCs w:val="40"/>
        </w:rPr>
      </w:pPr>
    </w:p>
    <w:p w:rsidR="001D0EBE" w:rsidRPr="00D019F9" w:rsidRDefault="001D0EBE" w:rsidP="001D0EBE">
      <w:pPr>
        <w:jc w:val="both"/>
        <w:rPr>
          <w:rFonts w:ascii="Roboto" w:hAnsi="Roboto"/>
          <w:sz w:val="40"/>
          <w:szCs w:val="40"/>
        </w:rPr>
      </w:pPr>
    </w:p>
    <w:p w:rsidR="001D0EBE" w:rsidRPr="00D019F9" w:rsidRDefault="001D0EBE" w:rsidP="001D0EBE">
      <w:pPr>
        <w:jc w:val="both"/>
        <w:rPr>
          <w:rFonts w:ascii="Roboto" w:hAnsi="Roboto"/>
          <w:sz w:val="40"/>
          <w:szCs w:val="40"/>
        </w:rPr>
      </w:pPr>
    </w:p>
    <w:p w:rsidR="00A6116F" w:rsidRPr="00D019F9" w:rsidRDefault="00A6116F" w:rsidP="005A0F76">
      <w:pPr>
        <w:contextualSpacing/>
        <w:jc w:val="both"/>
        <w:rPr>
          <w:rFonts w:ascii="Roboto" w:hAnsi="Roboto"/>
        </w:rPr>
      </w:pPr>
      <w:r w:rsidRPr="00D019F9">
        <w:rPr>
          <w:rFonts w:ascii="Roboto" w:hAnsi="Roboto"/>
        </w:rPr>
        <w:tab/>
        <w:t xml:space="preserve">Ci-dessus les classes Node et </w:t>
      </w:r>
      <w:proofErr w:type="spellStart"/>
      <w:r w:rsidRPr="00D019F9">
        <w:rPr>
          <w:rFonts w:ascii="Roboto" w:hAnsi="Roboto"/>
        </w:rPr>
        <w:t>Tree</w:t>
      </w:r>
      <w:proofErr w:type="spellEnd"/>
      <w:r w:rsidRPr="00D019F9">
        <w:rPr>
          <w:rFonts w:ascii="Roboto" w:hAnsi="Roboto"/>
        </w:rPr>
        <w:t xml:space="preserve"> </w:t>
      </w:r>
      <w:r w:rsidR="00A077EB" w:rsidRPr="00D019F9">
        <w:rPr>
          <w:rFonts w:ascii="Roboto" w:hAnsi="Roboto"/>
        </w:rPr>
        <w:t xml:space="preserve">correspondant respectivement </w:t>
      </w:r>
      <w:r w:rsidR="009E01A3" w:rsidRPr="00D019F9">
        <w:rPr>
          <w:rFonts w:ascii="Roboto" w:hAnsi="Roboto"/>
        </w:rPr>
        <w:t>aux définitions</w:t>
      </w:r>
      <w:r w:rsidR="00A077EB" w:rsidRPr="00D019F9">
        <w:rPr>
          <w:rFonts w:ascii="Roboto" w:hAnsi="Roboto"/>
        </w:rPr>
        <w:t xml:space="preserve"> de nos nœuds et de nos arbres.</w:t>
      </w:r>
    </w:p>
    <w:p w:rsidR="00400AD6" w:rsidRPr="00D019F9" w:rsidRDefault="00400AD6" w:rsidP="005A0F76">
      <w:pPr>
        <w:contextualSpacing/>
        <w:jc w:val="both"/>
        <w:rPr>
          <w:rFonts w:ascii="Roboto" w:hAnsi="Roboto"/>
        </w:rPr>
      </w:pPr>
    </w:p>
    <w:p w:rsidR="007F7A36" w:rsidRPr="00D019F9" w:rsidRDefault="00195366" w:rsidP="009054BE">
      <w:pPr>
        <w:jc w:val="both"/>
        <w:rPr>
          <w:rFonts w:ascii="Roboto" w:hAnsi="Roboto"/>
        </w:rPr>
      </w:pPr>
      <w:r w:rsidRPr="00D019F9">
        <w:rPr>
          <w:rFonts w:ascii="Roboto" w:hAnsi="Roboto"/>
        </w:rPr>
        <w:t>Suivant cette implantation, un nœud</w:t>
      </w:r>
      <w:r w:rsidR="009068A4" w:rsidRPr="00D019F9">
        <w:rPr>
          <w:rFonts w:ascii="Roboto" w:hAnsi="Roboto"/>
        </w:rPr>
        <w:t xml:space="preserve"> </w:t>
      </w:r>
      <w:r w:rsidR="00632336" w:rsidRPr="00D019F9">
        <w:rPr>
          <w:rFonts w:ascii="Roboto" w:hAnsi="Roboto"/>
        </w:rPr>
        <w:t>possède</w:t>
      </w:r>
      <w:r w:rsidR="007F7A36" w:rsidRPr="00D019F9">
        <w:rPr>
          <w:rFonts w:ascii="Roboto" w:hAnsi="Roboto"/>
        </w:rPr>
        <w:t xml:space="preserve"> : </w:t>
      </w:r>
    </w:p>
    <w:p w:rsidR="00060267" w:rsidRPr="00D019F9" w:rsidRDefault="00081DE4" w:rsidP="007F7A36">
      <w:pPr>
        <w:pStyle w:val="Paragraphedeliste"/>
        <w:numPr>
          <w:ilvl w:val="0"/>
          <w:numId w:val="2"/>
        </w:numPr>
        <w:jc w:val="both"/>
        <w:rPr>
          <w:rFonts w:ascii="Roboto" w:hAnsi="Roboto"/>
        </w:rPr>
      </w:pPr>
      <w:proofErr w:type="gramStart"/>
      <w:r w:rsidRPr="00D019F9">
        <w:rPr>
          <w:rFonts w:ascii="Roboto" w:hAnsi="Roboto"/>
        </w:rPr>
        <w:t>un</w:t>
      </w:r>
      <w:proofErr w:type="gramEnd"/>
      <w:r w:rsidRPr="00D019F9">
        <w:rPr>
          <w:rFonts w:ascii="Roboto" w:hAnsi="Roboto"/>
        </w:rPr>
        <w:t xml:space="preserve"> code </w:t>
      </w:r>
      <w:proofErr w:type="spellStart"/>
      <w:r w:rsidRPr="00D019F9">
        <w:rPr>
          <w:rFonts w:ascii="Roboto" w:hAnsi="Roboto"/>
        </w:rPr>
        <w:t>Huffman</w:t>
      </w:r>
      <w:proofErr w:type="spellEnd"/>
      <w:r w:rsidR="0027316B" w:rsidRPr="00D019F9">
        <w:rPr>
          <w:rFonts w:ascii="Roboto" w:hAnsi="Roboto"/>
        </w:rPr>
        <w:t xml:space="preserve"> </w:t>
      </w:r>
      <w:r w:rsidR="006B46D2" w:rsidRPr="00D019F9">
        <w:rPr>
          <w:rFonts w:ascii="Roboto" w:hAnsi="Roboto"/>
        </w:rPr>
        <w:t>utile à la compression et à la décompression</w:t>
      </w:r>
    </w:p>
    <w:p w:rsidR="007F7A36" w:rsidRPr="00D019F9" w:rsidRDefault="00A36EAA" w:rsidP="00060267">
      <w:pPr>
        <w:pStyle w:val="Paragraphedeliste"/>
        <w:ind w:left="420"/>
        <w:jc w:val="both"/>
        <w:rPr>
          <w:rFonts w:ascii="Roboto" w:hAnsi="Roboto"/>
        </w:rPr>
      </w:pPr>
      <w:r w:rsidRPr="00D019F9">
        <w:rPr>
          <w:rFonts w:ascii="Roboto" w:hAnsi="Roboto"/>
        </w:rPr>
        <w:t xml:space="preserve"> </w:t>
      </w:r>
    </w:p>
    <w:p w:rsidR="001D0EBE" w:rsidRPr="00D019F9" w:rsidRDefault="00B33534" w:rsidP="007F7A36">
      <w:pPr>
        <w:pStyle w:val="Paragraphedeliste"/>
        <w:numPr>
          <w:ilvl w:val="0"/>
          <w:numId w:val="2"/>
        </w:numPr>
        <w:jc w:val="both"/>
        <w:rPr>
          <w:rFonts w:ascii="Roboto" w:hAnsi="Roboto"/>
        </w:rPr>
      </w:pPr>
      <w:proofErr w:type="gramStart"/>
      <w:r w:rsidRPr="00D019F9">
        <w:rPr>
          <w:rFonts w:ascii="Roboto" w:hAnsi="Roboto"/>
        </w:rPr>
        <w:t>un</w:t>
      </w:r>
      <w:proofErr w:type="gramEnd"/>
      <w:r w:rsidRPr="00D019F9">
        <w:rPr>
          <w:rFonts w:ascii="Roboto" w:hAnsi="Roboto"/>
        </w:rPr>
        <w:t xml:space="preserve"> caractère</w:t>
      </w:r>
      <w:r w:rsidR="00A36EAA" w:rsidRPr="00D019F9">
        <w:rPr>
          <w:rFonts w:ascii="Roboto" w:hAnsi="Roboto"/>
        </w:rPr>
        <w:t xml:space="preserve"> et</w:t>
      </w:r>
      <w:r w:rsidR="007F7A36" w:rsidRPr="00D019F9">
        <w:rPr>
          <w:rFonts w:ascii="Roboto" w:hAnsi="Roboto"/>
        </w:rPr>
        <w:t xml:space="preserve"> sa</w:t>
      </w:r>
      <w:r w:rsidR="00632336" w:rsidRPr="00D019F9">
        <w:rPr>
          <w:rFonts w:ascii="Roboto" w:hAnsi="Roboto"/>
        </w:rPr>
        <w:t xml:space="preserve"> fréquenc</w:t>
      </w:r>
      <w:r w:rsidR="007F7A36" w:rsidRPr="00D019F9">
        <w:rPr>
          <w:rFonts w:ascii="Roboto" w:hAnsi="Roboto"/>
        </w:rPr>
        <w:t>e</w:t>
      </w:r>
    </w:p>
    <w:p w:rsidR="00C84DB3" w:rsidRPr="00D019F9" w:rsidRDefault="00C84DB3" w:rsidP="00C84DB3">
      <w:pPr>
        <w:pStyle w:val="Paragraphedeliste"/>
        <w:rPr>
          <w:rFonts w:ascii="Roboto" w:hAnsi="Roboto"/>
        </w:rPr>
      </w:pPr>
    </w:p>
    <w:p w:rsidR="00C84DB3" w:rsidRPr="00D019F9" w:rsidRDefault="00C84DB3" w:rsidP="007F7A36">
      <w:pPr>
        <w:pStyle w:val="Paragraphedeliste"/>
        <w:numPr>
          <w:ilvl w:val="0"/>
          <w:numId w:val="2"/>
        </w:numPr>
        <w:jc w:val="both"/>
        <w:rPr>
          <w:rFonts w:ascii="Roboto" w:hAnsi="Roboto"/>
        </w:rPr>
      </w:pPr>
      <w:proofErr w:type="gramStart"/>
      <w:r w:rsidRPr="00D019F9">
        <w:rPr>
          <w:rFonts w:ascii="Roboto" w:hAnsi="Roboto"/>
        </w:rPr>
        <w:t>un</w:t>
      </w:r>
      <w:proofErr w:type="gramEnd"/>
      <w:r w:rsidRPr="00D019F9">
        <w:rPr>
          <w:rFonts w:ascii="Roboto" w:hAnsi="Roboto"/>
        </w:rPr>
        <w:t xml:space="preserve"> pointeur sur le nœud de gauche et un autre sur le nœud de droite</w:t>
      </w:r>
    </w:p>
    <w:p w:rsidR="003B3D48" w:rsidRPr="00D019F9" w:rsidRDefault="003B3D48" w:rsidP="003B3D48">
      <w:pPr>
        <w:pStyle w:val="Paragraphedeliste"/>
        <w:rPr>
          <w:rFonts w:ascii="Roboto" w:hAnsi="Roboto"/>
        </w:rPr>
      </w:pPr>
    </w:p>
    <w:p w:rsidR="009B2DC3" w:rsidRPr="00D019F9" w:rsidRDefault="009B2DC3" w:rsidP="003B3D48">
      <w:pPr>
        <w:pStyle w:val="Paragraphedeliste"/>
        <w:rPr>
          <w:rFonts w:ascii="Roboto" w:hAnsi="Roboto"/>
        </w:rPr>
      </w:pPr>
    </w:p>
    <w:p w:rsidR="001D41E9" w:rsidRPr="00D019F9" w:rsidRDefault="001D41E9" w:rsidP="003B3D48">
      <w:pPr>
        <w:pStyle w:val="Paragraphedeliste"/>
        <w:rPr>
          <w:rFonts w:ascii="Roboto" w:hAnsi="Roboto"/>
        </w:rPr>
      </w:pPr>
    </w:p>
    <w:p w:rsidR="003B3D48" w:rsidRPr="00D019F9" w:rsidRDefault="00400AD6" w:rsidP="003B3D48">
      <w:pPr>
        <w:jc w:val="both"/>
        <w:rPr>
          <w:rFonts w:ascii="Roboto" w:hAnsi="Roboto"/>
        </w:rPr>
      </w:pPr>
      <w:r w:rsidRPr="00D019F9">
        <w:rPr>
          <w:rFonts w:ascii="Roboto" w:hAnsi="Roboto"/>
        </w:rPr>
        <w:t>Et pour un arbre :</w:t>
      </w:r>
    </w:p>
    <w:p w:rsidR="004412E3" w:rsidRPr="00D019F9" w:rsidRDefault="00A6568C" w:rsidP="004412E3">
      <w:pPr>
        <w:pStyle w:val="Paragraphedeliste"/>
        <w:numPr>
          <w:ilvl w:val="0"/>
          <w:numId w:val="2"/>
        </w:numPr>
        <w:jc w:val="both"/>
        <w:rPr>
          <w:rFonts w:ascii="Roboto" w:hAnsi="Roboto"/>
        </w:rPr>
      </w:pPr>
      <w:proofErr w:type="gramStart"/>
      <w:r w:rsidRPr="00D019F9">
        <w:rPr>
          <w:rFonts w:ascii="Roboto" w:hAnsi="Roboto"/>
        </w:rPr>
        <w:t>un</w:t>
      </w:r>
      <w:proofErr w:type="gramEnd"/>
      <w:r w:rsidRPr="00D019F9">
        <w:rPr>
          <w:rFonts w:ascii="Roboto" w:hAnsi="Roboto"/>
        </w:rPr>
        <w:t xml:space="preserve"> pointeur sur un nœud correspondant à la racin</w:t>
      </w:r>
      <w:r w:rsidR="00544013" w:rsidRPr="00D019F9">
        <w:rPr>
          <w:rFonts w:ascii="Roboto" w:hAnsi="Roboto"/>
        </w:rPr>
        <w:t>e</w:t>
      </w:r>
    </w:p>
    <w:p w:rsidR="002B2202" w:rsidRPr="00D019F9" w:rsidRDefault="002B2202" w:rsidP="002B2202">
      <w:pPr>
        <w:jc w:val="both"/>
        <w:rPr>
          <w:rFonts w:ascii="Roboto" w:hAnsi="Roboto"/>
        </w:rPr>
      </w:pPr>
      <w:r w:rsidRPr="00D019F9">
        <w:rPr>
          <w:rFonts w:ascii="Roboto" w:hAnsi="Roboto"/>
        </w:rPr>
        <w:t xml:space="preserve">Un arbre </w:t>
      </w:r>
      <w:r w:rsidR="007A2C2E" w:rsidRPr="00D019F9">
        <w:rPr>
          <w:rFonts w:ascii="Roboto" w:hAnsi="Roboto"/>
        </w:rPr>
        <w:t xml:space="preserve">est donc constitué </w:t>
      </w:r>
    </w:p>
    <w:p w:rsidR="004412E3" w:rsidRPr="00D019F9" w:rsidRDefault="004412E3" w:rsidP="00675C0E">
      <w:pPr>
        <w:ind w:left="708"/>
        <w:jc w:val="both"/>
        <w:rPr>
          <w:rFonts w:ascii="Roboto" w:hAnsi="Roboto"/>
        </w:rPr>
      </w:pPr>
    </w:p>
    <w:p w:rsidR="001D0EBE" w:rsidRPr="00D019F9" w:rsidRDefault="001D0EBE" w:rsidP="001D0EBE">
      <w:pPr>
        <w:jc w:val="both"/>
        <w:rPr>
          <w:rFonts w:ascii="Roboto" w:hAnsi="Roboto"/>
          <w:sz w:val="40"/>
          <w:szCs w:val="40"/>
        </w:rPr>
      </w:pPr>
    </w:p>
    <w:p w:rsidR="009B2DC3" w:rsidRPr="00D019F9" w:rsidRDefault="009B2DC3" w:rsidP="001D0EBE">
      <w:pPr>
        <w:jc w:val="both"/>
        <w:rPr>
          <w:rFonts w:ascii="Roboto" w:hAnsi="Roboto"/>
          <w:sz w:val="40"/>
          <w:szCs w:val="40"/>
        </w:rPr>
      </w:pPr>
    </w:p>
    <w:p w:rsidR="00A02982" w:rsidRPr="00D019F9" w:rsidRDefault="00A02982" w:rsidP="00A02982">
      <w:pPr>
        <w:rPr>
          <w:rFonts w:ascii="Roboto" w:hAnsi="Roboto"/>
        </w:rPr>
      </w:pPr>
    </w:p>
    <w:p w:rsidR="005F55D8" w:rsidRPr="00D019F9" w:rsidRDefault="005F55D8" w:rsidP="005F55D8">
      <w:pPr>
        <w:pStyle w:val="Titre2"/>
        <w:rPr>
          <w:rFonts w:ascii="Roboto" w:hAnsi="Roboto"/>
        </w:rPr>
      </w:pPr>
      <w:bookmarkStart w:id="6" w:name="_Toc503473236"/>
      <w:r w:rsidRPr="00D019F9">
        <w:rPr>
          <w:rFonts w:ascii="Roboto" w:hAnsi="Roboto"/>
        </w:rPr>
        <w:t>Choix techniques</w:t>
      </w:r>
      <w:bookmarkEnd w:id="6"/>
    </w:p>
    <w:p w:rsidR="00A12019" w:rsidRPr="00D019F9" w:rsidRDefault="00A12019" w:rsidP="00A12019">
      <w:pPr>
        <w:rPr>
          <w:rFonts w:ascii="Roboto" w:hAnsi="Roboto"/>
        </w:rPr>
      </w:pPr>
    </w:p>
    <w:p w:rsidR="009B2DC3" w:rsidRPr="00D019F9" w:rsidRDefault="009B2DC3" w:rsidP="001D0EBE">
      <w:pPr>
        <w:jc w:val="both"/>
        <w:rPr>
          <w:rFonts w:ascii="Roboto" w:hAnsi="Roboto"/>
          <w:sz w:val="40"/>
          <w:szCs w:val="40"/>
        </w:rPr>
      </w:pPr>
    </w:p>
    <w:p w:rsidR="002B13AB" w:rsidRPr="00D019F9" w:rsidRDefault="00F9513D" w:rsidP="009B2DC3">
      <w:pPr>
        <w:pStyle w:val="Paragraphedeliste"/>
        <w:numPr>
          <w:ilvl w:val="0"/>
          <w:numId w:val="1"/>
        </w:numPr>
        <w:jc w:val="both"/>
        <w:rPr>
          <w:rFonts w:ascii="Roboto" w:hAnsi="Roboto"/>
          <w:sz w:val="26"/>
          <w:szCs w:val="26"/>
        </w:rPr>
      </w:pPr>
      <w:r w:rsidRPr="00D019F9">
        <w:rPr>
          <w:rFonts w:ascii="Roboto" w:hAnsi="Roboto"/>
          <w:sz w:val="26"/>
          <w:szCs w:val="26"/>
          <w:u w:val="single"/>
        </w:rPr>
        <w:t xml:space="preserve">Fréquences des caractères </w:t>
      </w:r>
      <w:r w:rsidR="00681827" w:rsidRPr="00D019F9">
        <w:rPr>
          <w:rFonts w:ascii="Roboto" w:hAnsi="Roboto"/>
          <w:sz w:val="26"/>
          <w:szCs w:val="26"/>
        </w:rPr>
        <w:t>:</w:t>
      </w:r>
    </w:p>
    <w:p w:rsidR="00F17358" w:rsidRPr="00D019F9" w:rsidRDefault="00F17358" w:rsidP="00F17358">
      <w:pPr>
        <w:contextualSpacing/>
        <w:jc w:val="both"/>
        <w:rPr>
          <w:rFonts w:ascii="Roboto" w:hAnsi="Roboto"/>
        </w:rPr>
      </w:pPr>
    </w:p>
    <w:p w:rsidR="002F4186" w:rsidRPr="00D019F9" w:rsidRDefault="00D44B5E" w:rsidP="00F17358">
      <w:pPr>
        <w:ind w:firstLine="360"/>
        <w:contextualSpacing/>
        <w:jc w:val="both"/>
        <w:rPr>
          <w:rFonts w:ascii="Roboto" w:hAnsi="Roboto"/>
        </w:rPr>
      </w:pPr>
      <w:r w:rsidRPr="00D019F9">
        <w:rPr>
          <w:rFonts w:ascii="Roboto" w:hAnsi="Roboto"/>
        </w:rPr>
        <w:t>Avant toute chose, il faut pouvoir stocker les différents caractères et leur fréquence dans le text</w:t>
      </w:r>
      <w:r w:rsidR="007440EF" w:rsidRPr="00D019F9">
        <w:rPr>
          <w:rFonts w:ascii="Roboto" w:hAnsi="Roboto"/>
        </w:rPr>
        <w:t>e.</w:t>
      </w:r>
    </w:p>
    <w:p w:rsidR="00F17358" w:rsidRPr="00D019F9" w:rsidRDefault="009A4411" w:rsidP="00F17358">
      <w:pPr>
        <w:contextualSpacing/>
        <w:jc w:val="both"/>
        <w:rPr>
          <w:rFonts w:ascii="Roboto" w:hAnsi="Roboto"/>
        </w:rPr>
      </w:pPr>
      <w:r w:rsidRPr="00D019F9">
        <w:rPr>
          <w:rFonts w:ascii="Roboto" w:hAnsi="Roboto"/>
        </w:rPr>
        <w:t xml:space="preserve">Pour cela, on utilise une </w:t>
      </w:r>
      <w:proofErr w:type="spellStart"/>
      <w:r w:rsidRPr="00D019F9">
        <w:rPr>
          <w:rFonts w:ascii="Roboto" w:hAnsi="Roboto"/>
        </w:rPr>
        <w:t>unordered_map</w:t>
      </w:r>
      <w:proofErr w:type="spellEnd"/>
      <w:r w:rsidRPr="00D019F9">
        <w:rPr>
          <w:rFonts w:ascii="Roboto" w:hAnsi="Roboto"/>
        </w:rPr>
        <w:t xml:space="preserve"> afin de pouvoir stocker sous forme de « clé-valeur » et ainsi d’associer une fréquence à un caractère.</w:t>
      </w:r>
      <w:r w:rsidR="007B00C7" w:rsidRPr="00D019F9">
        <w:rPr>
          <w:rFonts w:ascii="Roboto" w:hAnsi="Roboto"/>
        </w:rPr>
        <w:t xml:space="preserve"> De plus, le parcours </w:t>
      </w:r>
      <w:proofErr w:type="gramStart"/>
      <w:r w:rsidR="007B00C7" w:rsidRPr="00D019F9">
        <w:rPr>
          <w:rFonts w:ascii="Roboto" w:hAnsi="Roboto"/>
        </w:rPr>
        <w:t>des char</w:t>
      </w:r>
      <w:proofErr w:type="gramEnd"/>
      <w:r w:rsidR="007B00C7" w:rsidRPr="00D019F9">
        <w:rPr>
          <w:rFonts w:ascii="Roboto" w:hAnsi="Roboto"/>
        </w:rPr>
        <w:t xml:space="preserve"> dans le texte est facilité et plus rapide grâce à l’itérateur d</w:t>
      </w:r>
      <w:r w:rsidR="006541C8" w:rsidRPr="00D019F9">
        <w:rPr>
          <w:rFonts w:ascii="Roboto" w:hAnsi="Roboto"/>
        </w:rPr>
        <w:t xml:space="preserve">e la </w:t>
      </w:r>
      <w:proofErr w:type="spellStart"/>
      <w:r w:rsidR="006541C8" w:rsidRPr="00D019F9">
        <w:rPr>
          <w:rFonts w:ascii="Roboto" w:hAnsi="Roboto"/>
        </w:rPr>
        <w:t>map</w:t>
      </w:r>
      <w:proofErr w:type="spellEnd"/>
      <w:r w:rsidR="006541C8" w:rsidRPr="00D019F9">
        <w:rPr>
          <w:rFonts w:ascii="Roboto" w:hAnsi="Roboto"/>
        </w:rPr>
        <w:t>.</w:t>
      </w:r>
    </w:p>
    <w:p w:rsidR="00EC6ADA" w:rsidRPr="00D019F9" w:rsidRDefault="00EC6ADA" w:rsidP="00F17358">
      <w:pPr>
        <w:contextualSpacing/>
        <w:jc w:val="both"/>
        <w:rPr>
          <w:rFonts w:ascii="Roboto" w:hAnsi="Roboto"/>
        </w:rPr>
      </w:pPr>
    </w:p>
    <w:p w:rsidR="00672A76" w:rsidRPr="00D019F9" w:rsidRDefault="00672A76" w:rsidP="00F17358">
      <w:pPr>
        <w:contextualSpacing/>
        <w:jc w:val="both"/>
        <w:rPr>
          <w:rFonts w:ascii="Roboto" w:hAnsi="Roboto"/>
        </w:rPr>
      </w:pPr>
    </w:p>
    <w:p w:rsidR="00003102" w:rsidRPr="00D019F9" w:rsidRDefault="00003102" w:rsidP="00F17358">
      <w:pPr>
        <w:contextualSpacing/>
        <w:jc w:val="both"/>
        <w:rPr>
          <w:rFonts w:ascii="Roboto" w:hAnsi="Roboto"/>
        </w:rPr>
      </w:pPr>
    </w:p>
    <w:p w:rsidR="00EC6ADA" w:rsidRPr="00D019F9" w:rsidRDefault="00EC6ADA" w:rsidP="00EC6ADA">
      <w:pPr>
        <w:pStyle w:val="Paragraphedeliste"/>
        <w:numPr>
          <w:ilvl w:val="0"/>
          <w:numId w:val="1"/>
        </w:numPr>
        <w:jc w:val="both"/>
        <w:rPr>
          <w:rFonts w:ascii="Roboto" w:hAnsi="Roboto"/>
        </w:rPr>
      </w:pPr>
      <w:r w:rsidRPr="00D019F9">
        <w:rPr>
          <w:rFonts w:ascii="Roboto" w:hAnsi="Roboto"/>
          <w:sz w:val="26"/>
          <w:szCs w:val="26"/>
          <w:u w:val="single"/>
        </w:rPr>
        <w:t>Tas de nœuds</w:t>
      </w:r>
      <w:r w:rsidRPr="00D019F9">
        <w:rPr>
          <w:rFonts w:ascii="Roboto" w:hAnsi="Roboto"/>
          <w:sz w:val="26"/>
          <w:szCs w:val="26"/>
        </w:rPr>
        <w:t> :</w:t>
      </w:r>
    </w:p>
    <w:p w:rsidR="00C26008" w:rsidRPr="00D019F9" w:rsidRDefault="00C26008" w:rsidP="00C26008">
      <w:pPr>
        <w:pStyle w:val="Paragraphedeliste"/>
        <w:jc w:val="both"/>
        <w:rPr>
          <w:rFonts w:ascii="Roboto" w:hAnsi="Roboto"/>
        </w:rPr>
      </w:pPr>
    </w:p>
    <w:p w:rsidR="00831208" w:rsidRPr="00D019F9" w:rsidRDefault="00672A76" w:rsidP="00652C7F">
      <w:pPr>
        <w:ind w:firstLine="357"/>
        <w:contextualSpacing/>
        <w:jc w:val="both"/>
        <w:rPr>
          <w:rFonts w:ascii="Roboto" w:hAnsi="Roboto"/>
        </w:rPr>
      </w:pPr>
      <w:r w:rsidRPr="00D019F9">
        <w:rPr>
          <w:rFonts w:ascii="Roboto" w:hAnsi="Roboto"/>
        </w:rPr>
        <w:t xml:space="preserve">Une fois le stockage effectué, </w:t>
      </w:r>
      <w:r w:rsidR="00C91E30" w:rsidRPr="00D019F9">
        <w:rPr>
          <w:rFonts w:ascii="Roboto" w:hAnsi="Roboto"/>
        </w:rPr>
        <w:t xml:space="preserve">il suffit de </w:t>
      </w:r>
      <w:r w:rsidR="00F35F45" w:rsidRPr="00D019F9">
        <w:rPr>
          <w:rFonts w:ascii="Roboto" w:hAnsi="Roboto"/>
        </w:rPr>
        <w:t>cré</w:t>
      </w:r>
      <w:r w:rsidR="00C91E30" w:rsidRPr="00D019F9">
        <w:rPr>
          <w:rFonts w:ascii="Roboto" w:hAnsi="Roboto"/>
        </w:rPr>
        <w:t>er</w:t>
      </w:r>
      <w:r w:rsidR="00F35F45" w:rsidRPr="00D019F9">
        <w:rPr>
          <w:rFonts w:ascii="Roboto" w:hAnsi="Roboto"/>
        </w:rPr>
        <w:t xml:space="preserve"> un vecteur de </w:t>
      </w:r>
      <w:r w:rsidR="00CC6AD8" w:rsidRPr="00D019F9">
        <w:rPr>
          <w:rFonts w:ascii="Roboto" w:hAnsi="Roboto"/>
        </w:rPr>
        <w:t xml:space="preserve">références sur </w:t>
      </w:r>
      <w:r w:rsidR="00F077A5" w:rsidRPr="00D019F9">
        <w:rPr>
          <w:rFonts w:ascii="Roboto" w:hAnsi="Roboto"/>
        </w:rPr>
        <w:t xml:space="preserve">arbres (uniquement la racine) </w:t>
      </w:r>
      <w:r w:rsidR="00767C20" w:rsidRPr="00D019F9">
        <w:rPr>
          <w:rFonts w:ascii="Roboto" w:hAnsi="Roboto"/>
        </w:rPr>
        <w:t xml:space="preserve">de </w:t>
      </w:r>
      <w:r w:rsidR="00C26008" w:rsidRPr="00D019F9">
        <w:rPr>
          <w:rFonts w:ascii="Roboto" w:hAnsi="Roboto"/>
        </w:rPr>
        <w:t>taille égale au nombre de lettres stockées</w:t>
      </w:r>
      <w:r w:rsidR="00026304" w:rsidRPr="00D019F9">
        <w:rPr>
          <w:rFonts w:ascii="Roboto" w:hAnsi="Roboto"/>
        </w:rPr>
        <w:t>.</w:t>
      </w:r>
      <w:r w:rsidR="00831208" w:rsidRPr="00D019F9">
        <w:rPr>
          <w:rFonts w:ascii="Roboto" w:hAnsi="Roboto"/>
        </w:rPr>
        <w:t xml:space="preserve"> Les arbres « racines » sont crées avec la fonction </w:t>
      </w:r>
      <w:proofErr w:type="spellStart"/>
      <w:proofErr w:type="gramStart"/>
      <w:r w:rsidR="00831208" w:rsidRPr="00D019F9">
        <w:rPr>
          <w:rFonts w:ascii="Roboto" w:hAnsi="Roboto"/>
          <w:i/>
        </w:rPr>
        <w:t>Create</w:t>
      </w:r>
      <w:proofErr w:type="spellEnd"/>
      <w:r w:rsidR="00831208" w:rsidRPr="00D019F9">
        <w:rPr>
          <w:rFonts w:ascii="Roboto" w:hAnsi="Roboto"/>
          <w:i/>
        </w:rPr>
        <w:t>(</w:t>
      </w:r>
      <w:proofErr w:type="gramEnd"/>
      <w:r w:rsidR="00831208" w:rsidRPr="00D019F9">
        <w:rPr>
          <w:rFonts w:ascii="Roboto" w:hAnsi="Roboto"/>
          <w:i/>
        </w:rPr>
        <w:t>)</w:t>
      </w:r>
      <w:r w:rsidR="00831208" w:rsidRPr="00D019F9">
        <w:rPr>
          <w:rFonts w:ascii="Roboto" w:hAnsi="Roboto"/>
        </w:rPr>
        <w:t xml:space="preserve"> qui demande en paramètre un char et sa fréquence.</w:t>
      </w:r>
      <w:r w:rsidR="00026304" w:rsidRPr="00D019F9">
        <w:rPr>
          <w:rFonts w:ascii="Roboto" w:hAnsi="Roboto"/>
        </w:rPr>
        <w:t xml:space="preserve"> </w:t>
      </w:r>
    </w:p>
    <w:p w:rsidR="00D76D97" w:rsidRPr="00D019F9" w:rsidRDefault="00026304" w:rsidP="00652C7F">
      <w:pPr>
        <w:ind w:firstLine="357"/>
        <w:contextualSpacing/>
        <w:jc w:val="both"/>
        <w:rPr>
          <w:rFonts w:ascii="Roboto" w:hAnsi="Roboto"/>
        </w:rPr>
      </w:pPr>
      <w:r w:rsidRPr="00D019F9">
        <w:rPr>
          <w:rFonts w:ascii="Roboto" w:hAnsi="Roboto"/>
        </w:rPr>
        <w:t>Les vecteurs sont beaucoup plus performant</w:t>
      </w:r>
      <w:r w:rsidR="009439D3" w:rsidRPr="00D019F9">
        <w:rPr>
          <w:rFonts w:ascii="Roboto" w:hAnsi="Roboto"/>
        </w:rPr>
        <w:t>s</w:t>
      </w:r>
      <w:r w:rsidRPr="00D019F9">
        <w:rPr>
          <w:rFonts w:ascii="Roboto" w:hAnsi="Roboto"/>
        </w:rPr>
        <w:t xml:space="preserve"> que </w:t>
      </w:r>
      <w:r w:rsidR="00D852B1" w:rsidRPr="00D019F9">
        <w:rPr>
          <w:rFonts w:ascii="Roboto" w:hAnsi="Roboto"/>
        </w:rPr>
        <w:t>les simples tableaux</w:t>
      </w:r>
      <w:r w:rsidRPr="00D019F9">
        <w:rPr>
          <w:rFonts w:ascii="Roboto" w:hAnsi="Roboto"/>
        </w:rPr>
        <w:t xml:space="preserve"> pour </w:t>
      </w:r>
      <w:r w:rsidR="00E10A88" w:rsidRPr="00D019F9">
        <w:rPr>
          <w:rFonts w:ascii="Roboto" w:hAnsi="Roboto"/>
        </w:rPr>
        <w:t>l’accès à un élément.</w:t>
      </w:r>
    </w:p>
    <w:p w:rsidR="00D76D97" w:rsidRPr="00D019F9" w:rsidRDefault="00D76D97" w:rsidP="00D76D97">
      <w:pPr>
        <w:ind w:firstLine="360"/>
        <w:jc w:val="both"/>
        <w:rPr>
          <w:rFonts w:ascii="Roboto" w:hAnsi="Roboto"/>
        </w:rPr>
      </w:pPr>
      <w:r w:rsidRPr="00D019F9">
        <w:rPr>
          <w:rFonts w:ascii="Roboto" w:hAnsi="Roboto"/>
        </w:rPr>
        <w:t xml:space="preserve">On a choisi de stocker les références sur les </w:t>
      </w:r>
      <w:r w:rsidR="00315A0B" w:rsidRPr="00D019F9">
        <w:rPr>
          <w:rFonts w:ascii="Roboto" w:hAnsi="Roboto"/>
        </w:rPr>
        <w:t>racines</w:t>
      </w:r>
      <w:r w:rsidRPr="00D019F9">
        <w:rPr>
          <w:rFonts w:ascii="Roboto" w:hAnsi="Roboto"/>
        </w:rPr>
        <w:t xml:space="preserve"> car </w:t>
      </w:r>
      <w:r w:rsidR="00FA6D3E" w:rsidRPr="00D019F9">
        <w:rPr>
          <w:rFonts w:ascii="Roboto" w:hAnsi="Roboto"/>
        </w:rPr>
        <w:t>il est plus facile de les retrouver ainsi : il n’y</w:t>
      </w:r>
      <w:r w:rsidR="009773F6" w:rsidRPr="00D019F9">
        <w:rPr>
          <w:rFonts w:ascii="Roboto" w:hAnsi="Roboto"/>
        </w:rPr>
        <w:t xml:space="preserve"> </w:t>
      </w:r>
      <w:r w:rsidR="00FA6D3E" w:rsidRPr="00D019F9">
        <w:rPr>
          <w:rFonts w:ascii="Roboto" w:hAnsi="Roboto"/>
        </w:rPr>
        <w:t xml:space="preserve">a pas forcément besoin d’effectuer un parcours entier dans </w:t>
      </w:r>
      <w:r w:rsidR="00D73CCB" w:rsidRPr="00D019F9">
        <w:rPr>
          <w:rFonts w:ascii="Roboto" w:hAnsi="Roboto"/>
        </w:rPr>
        <w:t>l’</w:t>
      </w:r>
      <w:r w:rsidR="00FA6D3E" w:rsidRPr="00D019F9">
        <w:rPr>
          <w:rFonts w:ascii="Roboto" w:hAnsi="Roboto"/>
        </w:rPr>
        <w:t>arbre pour les retrouver</w:t>
      </w:r>
      <w:r w:rsidR="009773F6" w:rsidRPr="00D019F9">
        <w:rPr>
          <w:rFonts w:ascii="Roboto" w:hAnsi="Roboto"/>
        </w:rPr>
        <w:t xml:space="preserve"> au moment d’encoder avec </w:t>
      </w:r>
      <w:proofErr w:type="spellStart"/>
      <w:r w:rsidR="009773F6" w:rsidRPr="00D019F9">
        <w:rPr>
          <w:rFonts w:ascii="Roboto" w:hAnsi="Roboto"/>
        </w:rPr>
        <w:t>Huffman</w:t>
      </w:r>
      <w:proofErr w:type="spellEnd"/>
      <w:r w:rsidR="009773F6" w:rsidRPr="00D019F9">
        <w:rPr>
          <w:rFonts w:ascii="Roboto" w:hAnsi="Roboto"/>
        </w:rPr>
        <w:t>.</w:t>
      </w:r>
    </w:p>
    <w:p w:rsidR="003937BC" w:rsidRPr="00D019F9" w:rsidRDefault="003937BC" w:rsidP="003937BC">
      <w:pPr>
        <w:ind w:firstLine="360"/>
        <w:jc w:val="both"/>
        <w:rPr>
          <w:rFonts w:ascii="Roboto" w:hAnsi="Roboto"/>
        </w:rPr>
      </w:pPr>
    </w:p>
    <w:p w:rsidR="004320DE" w:rsidRPr="00D019F9" w:rsidRDefault="004320DE" w:rsidP="003937BC">
      <w:pPr>
        <w:ind w:firstLine="360"/>
        <w:jc w:val="both"/>
        <w:rPr>
          <w:rFonts w:ascii="Roboto" w:hAnsi="Roboto"/>
        </w:rPr>
      </w:pPr>
    </w:p>
    <w:p w:rsidR="004320DE" w:rsidRPr="00D019F9" w:rsidRDefault="003937BC" w:rsidP="00E15C79">
      <w:pPr>
        <w:pStyle w:val="Paragraphedeliste"/>
        <w:numPr>
          <w:ilvl w:val="0"/>
          <w:numId w:val="1"/>
        </w:numPr>
        <w:jc w:val="both"/>
        <w:rPr>
          <w:rFonts w:ascii="Roboto" w:hAnsi="Roboto"/>
        </w:rPr>
      </w:pPr>
      <w:r w:rsidRPr="00D019F9">
        <w:rPr>
          <w:rFonts w:ascii="Roboto" w:hAnsi="Roboto"/>
          <w:sz w:val="26"/>
          <w:szCs w:val="26"/>
          <w:u w:val="single"/>
        </w:rPr>
        <w:t>Création de l’arbre</w:t>
      </w:r>
      <w:r w:rsidR="00F91313" w:rsidRPr="00D019F9">
        <w:rPr>
          <w:rFonts w:ascii="Roboto" w:hAnsi="Roboto"/>
          <w:sz w:val="26"/>
          <w:szCs w:val="26"/>
          <w:u w:val="single"/>
        </w:rPr>
        <w:t> </w:t>
      </w:r>
      <w:r w:rsidR="002239E9" w:rsidRPr="00D019F9">
        <w:rPr>
          <w:rFonts w:ascii="Roboto" w:hAnsi="Roboto"/>
          <w:sz w:val="26"/>
          <w:szCs w:val="26"/>
          <w:u w:val="single"/>
        </w:rPr>
        <w:t>et encodage</w:t>
      </w:r>
      <w:r w:rsidR="00985C86" w:rsidRPr="00D019F9">
        <w:rPr>
          <w:rFonts w:ascii="Roboto" w:hAnsi="Roboto"/>
          <w:sz w:val="26"/>
          <w:szCs w:val="26"/>
          <w:u w:val="single"/>
        </w:rPr>
        <w:t xml:space="preserve"> </w:t>
      </w:r>
      <w:r w:rsidR="00F91313" w:rsidRPr="00D019F9">
        <w:rPr>
          <w:rFonts w:ascii="Roboto" w:hAnsi="Roboto"/>
          <w:sz w:val="26"/>
          <w:szCs w:val="26"/>
        </w:rPr>
        <w:t>:</w:t>
      </w:r>
    </w:p>
    <w:p w:rsidR="003003A6" w:rsidRPr="00D019F9" w:rsidRDefault="003003A6" w:rsidP="003003A6">
      <w:pPr>
        <w:jc w:val="both"/>
        <w:rPr>
          <w:rFonts w:ascii="Roboto" w:hAnsi="Roboto"/>
        </w:rPr>
      </w:pPr>
    </w:p>
    <w:p w:rsidR="00DA275C" w:rsidRPr="00D019F9" w:rsidRDefault="003003A6" w:rsidP="00DA275C">
      <w:pPr>
        <w:ind w:firstLine="360"/>
        <w:jc w:val="both"/>
        <w:rPr>
          <w:rFonts w:ascii="Roboto" w:hAnsi="Roboto"/>
        </w:rPr>
      </w:pPr>
      <w:r w:rsidRPr="00D019F9">
        <w:rPr>
          <w:rFonts w:ascii="Roboto" w:hAnsi="Roboto"/>
        </w:rPr>
        <w:t xml:space="preserve">La création de l’arbre </w:t>
      </w:r>
      <w:r w:rsidR="00416CE0" w:rsidRPr="00D019F9">
        <w:rPr>
          <w:rFonts w:ascii="Roboto" w:hAnsi="Roboto"/>
        </w:rPr>
        <w:t>d’</w:t>
      </w:r>
      <w:proofErr w:type="spellStart"/>
      <w:r w:rsidR="00416CE0" w:rsidRPr="00D019F9">
        <w:rPr>
          <w:rFonts w:ascii="Roboto" w:hAnsi="Roboto"/>
        </w:rPr>
        <w:t>Huffman</w:t>
      </w:r>
      <w:proofErr w:type="spellEnd"/>
      <w:r w:rsidR="00416CE0" w:rsidRPr="00D019F9">
        <w:rPr>
          <w:rFonts w:ascii="Roboto" w:hAnsi="Roboto"/>
        </w:rPr>
        <w:t xml:space="preserve"> </w:t>
      </w:r>
      <w:r w:rsidRPr="00D019F9">
        <w:rPr>
          <w:rFonts w:ascii="Roboto" w:hAnsi="Roboto"/>
        </w:rPr>
        <w:t xml:space="preserve">s’effectue normalement selon le codage de </w:t>
      </w:r>
      <w:proofErr w:type="spellStart"/>
      <w:r w:rsidRPr="00D019F9">
        <w:rPr>
          <w:rFonts w:ascii="Roboto" w:hAnsi="Roboto"/>
        </w:rPr>
        <w:t>Huffman</w:t>
      </w:r>
      <w:proofErr w:type="spellEnd"/>
      <w:r w:rsidRPr="00D019F9">
        <w:rPr>
          <w:rFonts w:ascii="Roboto" w:hAnsi="Roboto"/>
        </w:rPr>
        <w:t> : on rassemble</w:t>
      </w:r>
      <w:r w:rsidR="00262F71" w:rsidRPr="00D019F9">
        <w:rPr>
          <w:rFonts w:ascii="Roboto" w:hAnsi="Roboto"/>
        </w:rPr>
        <w:t xml:space="preserve"> par</w:t>
      </w:r>
      <w:r w:rsidRPr="00D019F9">
        <w:rPr>
          <w:rFonts w:ascii="Roboto" w:hAnsi="Roboto"/>
        </w:rPr>
        <w:t xml:space="preserve"> </w:t>
      </w:r>
      <w:r w:rsidR="00FB641C" w:rsidRPr="00D019F9">
        <w:rPr>
          <w:rFonts w:ascii="Roboto" w:hAnsi="Roboto"/>
        </w:rPr>
        <w:t xml:space="preserve">deux </w:t>
      </w:r>
      <w:r w:rsidRPr="00D019F9">
        <w:rPr>
          <w:rFonts w:ascii="Roboto" w:hAnsi="Roboto"/>
        </w:rPr>
        <w:t xml:space="preserve">les </w:t>
      </w:r>
      <w:r w:rsidR="007E3CE0" w:rsidRPr="00D019F9">
        <w:rPr>
          <w:rFonts w:ascii="Roboto" w:hAnsi="Roboto"/>
        </w:rPr>
        <w:t xml:space="preserve">racines </w:t>
      </w:r>
      <w:r w:rsidRPr="00D019F9">
        <w:rPr>
          <w:rFonts w:ascii="Roboto" w:hAnsi="Roboto"/>
        </w:rPr>
        <w:t>ayant l</w:t>
      </w:r>
      <w:r w:rsidR="00836AD0" w:rsidRPr="00D019F9">
        <w:rPr>
          <w:rFonts w:ascii="Roboto" w:hAnsi="Roboto"/>
        </w:rPr>
        <w:t xml:space="preserve">es plus </w:t>
      </w:r>
      <w:r w:rsidR="00FB641C" w:rsidRPr="00D019F9">
        <w:rPr>
          <w:rFonts w:ascii="Roboto" w:hAnsi="Roboto"/>
        </w:rPr>
        <w:t>faibles</w:t>
      </w:r>
      <w:r w:rsidRPr="00D019F9">
        <w:rPr>
          <w:rFonts w:ascii="Roboto" w:hAnsi="Roboto"/>
        </w:rPr>
        <w:t xml:space="preserve"> fréquence</w:t>
      </w:r>
      <w:r w:rsidR="00FB641C" w:rsidRPr="00D019F9">
        <w:rPr>
          <w:rFonts w:ascii="Roboto" w:hAnsi="Roboto"/>
        </w:rPr>
        <w:t>s</w:t>
      </w:r>
      <w:r w:rsidRPr="00D019F9">
        <w:rPr>
          <w:rFonts w:ascii="Roboto" w:hAnsi="Roboto"/>
        </w:rPr>
        <w:t xml:space="preserve"> en seul </w:t>
      </w:r>
      <w:r w:rsidR="00937301" w:rsidRPr="00D019F9">
        <w:rPr>
          <w:rFonts w:ascii="Roboto" w:hAnsi="Roboto"/>
        </w:rPr>
        <w:t>arbre</w:t>
      </w:r>
      <w:r w:rsidR="002474BC" w:rsidRPr="00D019F9">
        <w:rPr>
          <w:rFonts w:ascii="Roboto" w:hAnsi="Roboto"/>
        </w:rPr>
        <w:t xml:space="preserve"> </w:t>
      </w:r>
      <w:r w:rsidRPr="00D019F9">
        <w:rPr>
          <w:rFonts w:ascii="Roboto" w:hAnsi="Roboto"/>
        </w:rPr>
        <w:t>(dont</w:t>
      </w:r>
      <w:r w:rsidR="000E48E7" w:rsidRPr="00D019F9">
        <w:rPr>
          <w:rFonts w:ascii="Roboto" w:hAnsi="Roboto"/>
        </w:rPr>
        <w:t xml:space="preserve"> le nœud racine a</w:t>
      </w:r>
      <w:r w:rsidRPr="00D019F9">
        <w:rPr>
          <w:rFonts w:ascii="Roboto" w:hAnsi="Roboto"/>
        </w:rPr>
        <w:t xml:space="preserve"> </w:t>
      </w:r>
      <w:r w:rsidR="00D00463" w:rsidRPr="00D019F9">
        <w:rPr>
          <w:rFonts w:ascii="Roboto" w:hAnsi="Roboto"/>
        </w:rPr>
        <w:t>sa</w:t>
      </w:r>
      <w:r w:rsidRPr="00D019F9">
        <w:rPr>
          <w:rFonts w:ascii="Roboto" w:hAnsi="Roboto"/>
        </w:rPr>
        <w:t xml:space="preserve"> fréquence est égale à la somme </w:t>
      </w:r>
      <w:r w:rsidR="0075078E" w:rsidRPr="00D019F9">
        <w:rPr>
          <w:rFonts w:ascii="Roboto" w:hAnsi="Roboto"/>
        </w:rPr>
        <w:t xml:space="preserve">de celle </w:t>
      </w:r>
      <w:r w:rsidRPr="00D019F9">
        <w:rPr>
          <w:rFonts w:ascii="Roboto" w:hAnsi="Roboto"/>
        </w:rPr>
        <w:t>des deux</w:t>
      </w:r>
      <w:r w:rsidR="005A7CD9" w:rsidRPr="00D019F9">
        <w:rPr>
          <w:rFonts w:ascii="Roboto" w:hAnsi="Roboto"/>
        </w:rPr>
        <w:t xml:space="preserve"> autres racines</w:t>
      </w:r>
      <w:r w:rsidRPr="00D019F9">
        <w:rPr>
          <w:rFonts w:ascii="Roboto" w:hAnsi="Roboto"/>
        </w:rPr>
        <w:t>)</w:t>
      </w:r>
      <w:r w:rsidR="00B93AB6" w:rsidRPr="00D019F9">
        <w:rPr>
          <w:rFonts w:ascii="Roboto" w:hAnsi="Roboto"/>
        </w:rPr>
        <w:t xml:space="preserve">, en mettant le plus grand des deux à </w:t>
      </w:r>
      <w:r w:rsidR="000A07FC" w:rsidRPr="00D019F9">
        <w:rPr>
          <w:rFonts w:ascii="Roboto" w:hAnsi="Roboto"/>
        </w:rPr>
        <w:t>droite.</w:t>
      </w:r>
      <w:r w:rsidR="00EA5909" w:rsidRPr="00D019F9">
        <w:rPr>
          <w:rFonts w:ascii="Roboto" w:hAnsi="Roboto"/>
        </w:rPr>
        <w:t xml:space="preserve"> Pour cela, on </w:t>
      </w:r>
      <w:r w:rsidR="002B06ED" w:rsidRPr="00D019F9">
        <w:rPr>
          <w:rFonts w:ascii="Roboto" w:hAnsi="Roboto"/>
        </w:rPr>
        <w:t xml:space="preserve">utilise la fonction </w:t>
      </w:r>
      <w:proofErr w:type="gramStart"/>
      <w:r w:rsidR="002B06ED" w:rsidRPr="00D019F9">
        <w:rPr>
          <w:rFonts w:ascii="Roboto" w:hAnsi="Roboto"/>
          <w:i/>
        </w:rPr>
        <w:t>Scan(</w:t>
      </w:r>
      <w:proofErr w:type="gramEnd"/>
      <w:r w:rsidR="00425C61" w:rsidRPr="00D019F9">
        <w:rPr>
          <w:rFonts w:ascii="Roboto" w:hAnsi="Roboto"/>
          <w:i/>
        </w:rPr>
        <w:t xml:space="preserve">) </w:t>
      </w:r>
      <w:r w:rsidR="003C7657" w:rsidRPr="00D019F9">
        <w:rPr>
          <w:rFonts w:ascii="Roboto" w:hAnsi="Roboto"/>
          <w:i/>
        </w:rPr>
        <w:t xml:space="preserve">et on </w:t>
      </w:r>
      <w:r w:rsidR="00EA5909" w:rsidRPr="00D019F9">
        <w:rPr>
          <w:rFonts w:ascii="Roboto" w:hAnsi="Roboto"/>
        </w:rPr>
        <w:t xml:space="preserve">fait pointer les </w:t>
      </w:r>
      <w:r w:rsidR="00A43074" w:rsidRPr="00D019F9">
        <w:rPr>
          <w:rFonts w:ascii="Roboto" w:hAnsi="Roboto"/>
        </w:rPr>
        <w:t>racines sur les nœuds de gauche ou de droite</w:t>
      </w:r>
      <w:r w:rsidR="00F70538" w:rsidRPr="00D019F9">
        <w:rPr>
          <w:rFonts w:ascii="Roboto" w:hAnsi="Roboto"/>
        </w:rPr>
        <w:t>.</w:t>
      </w:r>
    </w:p>
    <w:p w:rsidR="00F17358" w:rsidRPr="00D019F9" w:rsidRDefault="00EA5909" w:rsidP="009009F8">
      <w:pPr>
        <w:ind w:firstLine="360"/>
        <w:jc w:val="both"/>
        <w:rPr>
          <w:rFonts w:ascii="Roboto" w:hAnsi="Roboto"/>
        </w:rPr>
      </w:pPr>
      <w:r w:rsidRPr="00D019F9">
        <w:rPr>
          <w:rFonts w:ascii="Roboto" w:hAnsi="Roboto"/>
        </w:rPr>
        <w:t xml:space="preserve">L’encodage peut ensuite se dérouler </w:t>
      </w:r>
      <w:r w:rsidR="00F70538" w:rsidRPr="00D019F9">
        <w:rPr>
          <w:rFonts w:ascii="Roboto" w:hAnsi="Roboto"/>
        </w:rPr>
        <w:t xml:space="preserve">de manière simple : on peut éviter de parcourir tout l’arbre grâce aux références stockées. Avec la fonction </w:t>
      </w:r>
      <w:proofErr w:type="spellStart"/>
      <w:proofErr w:type="gramStart"/>
      <w:r w:rsidR="00F70538" w:rsidRPr="00D019F9">
        <w:rPr>
          <w:rFonts w:ascii="Roboto" w:hAnsi="Roboto"/>
          <w:i/>
        </w:rPr>
        <w:t>Search</w:t>
      </w:r>
      <w:proofErr w:type="spellEnd"/>
      <w:r w:rsidR="002A2F61" w:rsidRPr="00D019F9">
        <w:rPr>
          <w:rFonts w:ascii="Roboto" w:hAnsi="Roboto"/>
          <w:i/>
        </w:rPr>
        <w:t>(</w:t>
      </w:r>
      <w:proofErr w:type="gramEnd"/>
      <w:r w:rsidR="002A2F61" w:rsidRPr="00D019F9">
        <w:rPr>
          <w:rFonts w:ascii="Roboto" w:hAnsi="Roboto"/>
          <w:i/>
        </w:rPr>
        <w:t>)</w:t>
      </w:r>
      <w:r w:rsidR="004B0389" w:rsidRPr="00D019F9">
        <w:rPr>
          <w:rFonts w:ascii="Roboto" w:hAnsi="Roboto"/>
          <w:i/>
        </w:rPr>
        <w:t xml:space="preserve"> </w:t>
      </w:r>
      <w:r w:rsidR="004B0389" w:rsidRPr="00D019F9">
        <w:rPr>
          <w:rFonts w:ascii="Roboto" w:hAnsi="Roboto"/>
        </w:rPr>
        <w:t xml:space="preserve">acceptant en paramètre une lettre du texte, on peut rechercher la référence du nœud qui lui correspond et ainsi </w:t>
      </w:r>
      <w:r w:rsidR="009009F8" w:rsidRPr="00D019F9">
        <w:rPr>
          <w:rFonts w:ascii="Roboto" w:hAnsi="Roboto"/>
        </w:rPr>
        <w:t>affecter à son membre « code » 0 ou 1.</w:t>
      </w:r>
    </w:p>
    <w:p w:rsidR="00F17358" w:rsidRPr="00D019F9" w:rsidRDefault="00F17358" w:rsidP="002F4186">
      <w:pPr>
        <w:ind w:firstLine="357"/>
        <w:contextualSpacing/>
        <w:jc w:val="both"/>
        <w:rPr>
          <w:rFonts w:ascii="Roboto" w:hAnsi="Roboto"/>
        </w:rPr>
      </w:pPr>
    </w:p>
    <w:sectPr w:rsidR="00F17358" w:rsidRPr="00D019F9" w:rsidSect="000D58EF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5093" w:rsidRDefault="00255093" w:rsidP="003E16EB">
      <w:pPr>
        <w:spacing w:after="0" w:line="240" w:lineRule="auto"/>
      </w:pPr>
      <w:r>
        <w:separator/>
      </w:r>
    </w:p>
  </w:endnote>
  <w:endnote w:type="continuationSeparator" w:id="0">
    <w:p w:rsidR="00255093" w:rsidRDefault="00255093" w:rsidP="003E1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Roboto" w:hAnsi="Roboto"/>
      </w:rPr>
      <w:id w:val="-300147146"/>
      <w:docPartObj>
        <w:docPartGallery w:val="Page Numbers (Bottom of Page)"/>
        <w:docPartUnique/>
      </w:docPartObj>
    </w:sdtPr>
    <w:sdtContent>
      <w:p w:rsidR="000D58EF" w:rsidRPr="00254AF4" w:rsidRDefault="000D58EF">
        <w:pPr>
          <w:pStyle w:val="Pieddepage"/>
          <w:jc w:val="right"/>
          <w:rPr>
            <w:rFonts w:ascii="Roboto" w:hAnsi="Roboto"/>
          </w:rPr>
        </w:pPr>
        <w:r w:rsidRPr="00254AF4">
          <w:rPr>
            <w:rFonts w:ascii="Roboto" w:hAnsi="Roboto"/>
          </w:rPr>
          <w:fldChar w:fldCharType="begin"/>
        </w:r>
        <w:r w:rsidRPr="00254AF4">
          <w:rPr>
            <w:rFonts w:ascii="Roboto" w:hAnsi="Roboto"/>
          </w:rPr>
          <w:instrText>PAGE   \* MERGEFORMAT</w:instrText>
        </w:r>
        <w:r w:rsidRPr="00254AF4">
          <w:rPr>
            <w:rFonts w:ascii="Roboto" w:hAnsi="Roboto"/>
          </w:rPr>
          <w:fldChar w:fldCharType="separate"/>
        </w:r>
        <w:r w:rsidR="003866A3">
          <w:rPr>
            <w:rFonts w:ascii="Roboto" w:hAnsi="Roboto"/>
            <w:noProof/>
          </w:rPr>
          <w:t>4</w:t>
        </w:r>
        <w:r w:rsidRPr="00254AF4">
          <w:rPr>
            <w:rFonts w:ascii="Roboto" w:hAnsi="Roboto"/>
          </w:rPr>
          <w:fldChar w:fldCharType="end"/>
        </w:r>
      </w:p>
    </w:sdtContent>
  </w:sdt>
  <w:p w:rsidR="002067AE" w:rsidRPr="000E77CE" w:rsidRDefault="00DF7FE0" w:rsidP="005A573B">
    <w:pPr>
      <w:pStyle w:val="Pieddepage"/>
      <w:jc w:val="center"/>
      <w:rPr>
        <w:rFonts w:ascii="Roboto" w:hAnsi="Roboto"/>
        <w:sz w:val="20"/>
        <w:szCs w:val="20"/>
      </w:rPr>
    </w:pPr>
    <w:r w:rsidRPr="000E77CE">
      <w:rPr>
        <w:rFonts w:ascii="Roboto" w:hAnsi="Roboto"/>
        <w:sz w:val="20"/>
        <w:szCs w:val="20"/>
      </w:rPr>
      <w:t>Année universitaire 2017 - 2018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307B" w:rsidRPr="000E77CE" w:rsidRDefault="007B307B" w:rsidP="007B307B">
    <w:pPr>
      <w:pStyle w:val="Pieddepage"/>
      <w:jc w:val="center"/>
      <w:rPr>
        <w:rFonts w:ascii="Roboto" w:hAnsi="Roboto"/>
        <w:sz w:val="20"/>
        <w:szCs w:val="20"/>
      </w:rPr>
    </w:pPr>
    <w:r w:rsidRPr="000E77CE">
      <w:rPr>
        <w:rFonts w:ascii="Roboto" w:hAnsi="Roboto"/>
        <w:sz w:val="20"/>
        <w:szCs w:val="20"/>
      </w:rPr>
      <w:t>Année universitaire 2</w:t>
    </w:r>
    <w:r w:rsidR="006E254A" w:rsidRPr="000E77CE">
      <w:rPr>
        <w:rFonts w:ascii="Roboto" w:hAnsi="Roboto"/>
        <w:sz w:val="20"/>
        <w:szCs w:val="20"/>
      </w:rPr>
      <w:t>017 -2018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5093" w:rsidRDefault="00255093" w:rsidP="003E16EB">
      <w:pPr>
        <w:spacing w:after="0" w:line="240" w:lineRule="auto"/>
      </w:pPr>
      <w:r>
        <w:separator/>
      </w:r>
    </w:p>
  </w:footnote>
  <w:footnote w:type="continuationSeparator" w:id="0">
    <w:p w:rsidR="00255093" w:rsidRDefault="00255093" w:rsidP="003E1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6EB" w:rsidRDefault="003E16EB" w:rsidP="003E16EB">
    <w:pPr>
      <w:pStyle w:val="En-tte"/>
      <w:jc w:val="center"/>
      <w:rPr>
        <w:rFonts w:ascii="Roboto" w:hAnsi="Roboto"/>
        <w:sz w:val="18"/>
      </w:rPr>
    </w:pPr>
    <w:r w:rsidRPr="00CC137B">
      <w:rPr>
        <w:rFonts w:ascii="Roboto" w:hAnsi="Roboto"/>
        <w:noProof/>
        <w:sz w:val="18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58979827" wp14:editId="4AB4F878">
              <wp:simplePos x="0" y="0"/>
              <wp:positionH relativeFrom="column">
                <wp:posOffset>5340812</wp:posOffset>
              </wp:positionH>
              <wp:positionV relativeFrom="paragraph">
                <wp:posOffset>-96577</wp:posOffset>
              </wp:positionV>
              <wp:extent cx="1246505" cy="374015"/>
              <wp:effectExtent l="0" t="0" r="0" b="6985"/>
              <wp:wrapNone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6505" cy="374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E16EB" w:rsidRPr="00CC137B" w:rsidRDefault="003E16EB" w:rsidP="003E16EB">
                          <w:pPr>
                            <w:contextualSpacing/>
                            <w:rPr>
                              <w:sz w:val="18"/>
                              <w:szCs w:val="18"/>
                            </w:rPr>
                          </w:pPr>
                          <w:r w:rsidRPr="00CC137B">
                            <w:rPr>
                              <w:sz w:val="18"/>
                              <w:szCs w:val="18"/>
                            </w:rPr>
                            <w:t>DECOOPMAN Clément</w:t>
                          </w:r>
                        </w:p>
                        <w:p w:rsidR="003E16EB" w:rsidRPr="00CC137B" w:rsidRDefault="003E16EB" w:rsidP="003E16EB">
                          <w:pPr>
                            <w:contextualSpacing/>
                            <w:rPr>
                              <w:sz w:val="18"/>
                              <w:szCs w:val="18"/>
                            </w:rPr>
                          </w:pPr>
                          <w:r w:rsidRPr="00CC137B">
                            <w:rPr>
                              <w:sz w:val="18"/>
                              <w:szCs w:val="18"/>
                            </w:rPr>
                            <w:t>DAMIENS Lucas</w:t>
                          </w:r>
                        </w:p>
                        <w:p w:rsidR="003E16EB" w:rsidRPr="00CC137B" w:rsidRDefault="003E16EB" w:rsidP="003E16EB">
                          <w:pPr>
                            <w:contextualSpacing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979827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420.55pt;margin-top:-7.6pt;width:98.15pt;height:29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" stroked="f">
              <v:textbox>
                <w:txbxContent>
                  <w:p w:rsidR="003E16EB" w:rsidRPr="00CC137B" w:rsidRDefault="003E16EB" w:rsidP="003E16EB">
                    <w:pPr>
                      <w:contextualSpacing/>
                      <w:rPr>
                        <w:sz w:val="18"/>
                        <w:szCs w:val="18"/>
                      </w:rPr>
                    </w:pPr>
                    <w:r w:rsidRPr="00CC137B">
                      <w:rPr>
                        <w:sz w:val="18"/>
                        <w:szCs w:val="18"/>
                      </w:rPr>
                      <w:t>DECOOPMAN Clément</w:t>
                    </w:r>
                  </w:p>
                  <w:p w:rsidR="003E16EB" w:rsidRPr="00CC137B" w:rsidRDefault="003E16EB" w:rsidP="003E16EB">
                    <w:pPr>
                      <w:contextualSpacing/>
                      <w:rPr>
                        <w:sz w:val="18"/>
                        <w:szCs w:val="18"/>
                      </w:rPr>
                    </w:pPr>
                    <w:r w:rsidRPr="00CC137B">
                      <w:rPr>
                        <w:sz w:val="18"/>
                        <w:szCs w:val="18"/>
                      </w:rPr>
                      <w:t>DAMIENS Lucas</w:t>
                    </w:r>
                  </w:p>
                  <w:p w:rsidR="003E16EB" w:rsidRPr="00CC137B" w:rsidRDefault="003E16EB" w:rsidP="003E16EB">
                    <w:pPr>
                      <w:contextualSpacing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0E4355">
      <w:rPr>
        <w:rFonts w:ascii="Roboto" w:hAnsi="Roboto"/>
        <w:noProof/>
        <w:sz w:val="18"/>
      </w:rPr>
      <w:drawing>
        <wp:anchor distT="0" distB="0" distL="114300" distR="114300" simplePos="0" relativeHeight="251659264" behindDoc="0" locked="0" layoutInCell="1" allowOverlap="1" wp14:anchorId="1BACE771" wp14:editId="53379757">
          <wp:simplePos x="0" y="0"/>
          <wp:positionH relativeFrom="column">
            <wp:posOffset>-816552</wp:posOffset>
          </wp:positionH>
          <wp:positionV relativeFrom="paragraph">
            <wp:posOffset>-328295</wp:posOffset>
          </wp:positionV>
          <wp:extent cx="1941816" cy="666750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ut_aix_marseil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1816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Roboto" w:hAnsi="Roboto"/>
        <w:sz w:val="18"/>
      </w:rPr>
      <w:t>Projet d</w:t>
    </w:r>
    <w:r w:rsidR="00404BB4">
      <w:rPr>
        <w:rFonts w:ascii="Roboto" w:hAnsi="Roboto"/>
        <w:sz w:val="18"/>
      </w:rPr>
      <w:t>’algorithmique avancée</w:t>
    </w:r>
    <w:r>
      <w:rPr>
        <w:rFonts w:ascii="Roboto" w:hAnsi="Roboto"/>
        <w:sz w:val="18"/>
      </w:rPr>
      <w:t>, M310</w:t>
    </w:r>
    <w:r w:rsidR="00B31623">
      <w:rPr>
        <w:rFonts w:ascii="Roboto" w:hAnsi="Roboto"/>
        <w:sz w:val="18"/>
      </w:rPr>
      <w:t>3</w:t>
    </w:r>
  </w:p>
  <w:p w:rsidR="003E16EB" w:rsidRPr="000E4355" w:rsidRDefault="003E16EB" w:rsidP="003E16EB">
    <w:pPr>
      <w:pStyle w:val="En-tte"/>
      <w:jc w:val="center"/>
      <w:rPr>
        <w:rFonts w:ascii="Roboto" w:hAnsi="Roboto"/>
        <w:sz w:val="18"/>
      </w:rPr>
    </w:pPr>
    <w:r>
      <w:rPr>
        <w:rFonts w:ascii="Roboto" w:hAnsi="Roboto"/>
        <w:sz w:val="18"/>
      </w:rPr>
      <w:t>Dans le cadre du Diplôme Universitaire de Technologie</w:t>
    </w:r>
  </w:p>
  <w:p w:rsidR="003E16EB" w:rsidRDefault="003E16EB" w:rsidP="000D58EF">
    <w:pPr>
      <w:pStyle w:val="En-tte"/>
      <w:tabs>
        <w:tab w:val="left" w:pos="3667"/>
      </w:tabs>
      <w:jc w:val="both"/>
      <w:rPr>
        <w:rFonts w:ascii="Roboto" w:hAnsi="Roboto"/>
        <w:sz w:val="18"/>
      </w:rPr>
    </w:pPr>
    <w:r>
      <w:rPr>
        <w:rFonts w:ascii="Roboto" w:hAnsi="Roboto"/>
        <w:sz w:val="18"/>
      </w:rPr>
      <w:t>Site d’Arles</w:t>
    </w:r>
    <w:r>
      <w:rPr>
        <w:rFonts w:ascii="Roboto" w:hAnsi="Roboto"/>
        <w:sz w:val="18"/>
      </w:rPr>
      <w:tab/>
    </w:r>
    <w:r w:rsidR="000D58EF">
      <w:rPr>
        <w:rFonts w:ascii="Roboto" w:hAnsi="Roboto"/>
        <w:sz w:val="18"/>
      </w:rPr>
      <w:tab/>
    </w:r>
    <w:r>
      <w:rPr>
        <w:rFonts w:ascii="Roboto" w:hAnsi="Roboto"/>
        <w:sz w:val="18"/>
      </w:rPr>
      <w:tab/>
      <w:t xml:space="preserve">   </w:t>
    </w:r>
  </w:p>
  <w:p w:rsidR="003E16EB" w:rsidRDefault="003E16E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58EF" w:rsidRDefault="000D58EF" w:rsidP="000D58EF">
    <w:pPr>
      <w:pStyle w:val="En-tte"/>
      <w:jc w:val="center"/>
      <w:rPr>
        <w:rFonts w:ascii="Roboto" w:hAnsi="Roboto"/>
        <w:sz w:val="18"/>
      </w:rPr>
    </w:pPr>
    <w:r w:rsidRPr="00CC137B">
      <w:rPr>
        <w:rFonts w:ascii="Roboto" w:hAnsi="Roboto"/>
        <w:noProof/>
        <w:sz w:val="18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C5DC514" wp14:editId="245E63D0">
              <wp:simplePos x="0" y="0"/>
              <wp:positionH relativeFrom="column">
                <wp:posOffset>5340812</wp:posOffset>
              </wp:positionH>
              <wp:positionV relativeFrom="paragraph">
                <wp:posOffset>-96577</wp:posOffset>
              </wp:positionV>
              <wp:extent cx="1246505" cy="374015"/>
              <wp:effectExtent l="0" t="0" r="0" b="6985"/>
              <wp:wrapNone/>
              <wp:docPr id="8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6505" cy="374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D58EF" w:rsidRPr="00CC137B" w:rsidRDefault="000D58EF" w:rsidP="000D58EF">
                          <w:pPr>
                            <w:contextualSpacing/>
                            <w:rPr>
                              <w:sz w:val="18"/>
                              <w:szCs w:val="18"/>
                            </w:rPr>
                          </w:pPr>
                          <w:r w:rsidRPr="00CC137B">
                            <w:rPr>
                              <w:sz w:val="18"/>
                              <w:szCs w:val="18"/>
                            </w:rPr>
                            <w:t>DECOOPMAN Clément</w:t>
                          </w:r>
                        </w:p>
                        <w:p w:rsidR="000D58EF" w:rsidRPr="00CC137B" w:rsidRDefault="000D58EF" w:rsidP="000D58EF">
                          <w:pPr>
                            <w:contextualSpacing/>
                            <w:rPr>
                              <w:sz w:val="18"/>
                              <w:szCs w:val="18"/>
                            </w:rPr>
                          </w:pPr>
                          <w:r w:rsidRPr="00CC137B">
                            <w:rPr>
                              <w:sz w:val="18"/>
                              <w:szCs w:val="18"/>
                            </w:rPr>
                            <w:t>DAMIENS Lucas</w:t>
                          </w:r>
                        </w:p>
                        <w:p w:rsidR="000D58EF" w:rsidRPr="00CC137B" w:rsidRDefault="000D58EF" w:rsidP="000D58EF">
                          <w:pPr>
                            <w:contextualSpacing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5DC51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20.55pt;margin-top:-7.6pt;width:98.15pt;height:29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" stroked="f">
              <v:textbox>
                <w:txbxContent>
                  <w:p w:rsidR="000D58EF" w:rsidRPr="00CC137B" w:rsidRDefault="000D58EF" w:rsidP="000D58EF">
                    <w:pPr>
                      <w:contextualSpacing/>
                      <w:rPr>
                        <w:sz w:val="18"/>
                        <w:szCs w:val="18"/>
                      </w:rPr>
                    </w:pPr>
                    <w:r w:rsidRPr="00CC137B">
                      <w:rPr>
                        <w:sz w:val="18"/>
                        <w:szCs w:val="18"/>
                      </w:rPr>
                      <w:t>DECOOPMAN Clément</w:t>
                    </w:r>
                  </w:p>
                  <w:p w:rsidR="000D58EF" w:rsidRPr="00CC137B" w:rsidRDefault="000D58EF" w:rsidP="000D58EF">
                    <w:pPr>
                      <w:contextualSpacing/>
                      <w:rPr>
                        <w:sz w:val="18"/>
                        <w:szCs w:val="18"/>
                      </w:rPr>
                    </w:pPr>
                    <w:r w:rsidRPr="00CC137B">
                      <w:rPr>
                        <w:sz w:val="18"/>
                        <w:szCs w:val="18"/>
                      </w:rPr>
                      <w:t>DAMIENS Lucas</w:t>
                    </w:r>
                  </w:p>
                  <w:p w:rsidR="000D58EF" w:rsidRPr="00CC137B" w:rsidRDefault="000D58EF" w:rsidP="000D58EF">
                    <w:pPr>
                      <w:contextualSpacing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0E4355">
      <w:rPr>
        <w:rFonts w:ascii="Roboto" w:hAnsi="Roboto"/>
        <w:noProof/>
        <w:sz w:val="18"/>
      </w:rPr>
      <w:drawing>
        <wp:anchor distT="0" distB="0" distL="114300" distR="114300" simplePos="0" relativeHeight="251662336" behindDoc="0" locked="0" layoutInCell="1" allowOverlap="1" wp14:anchorId="5427EA58" wp14:editId="1A560C43">
          <wp:simplePos x="0" y="0"/>
          <wp:positionH relativeFrom="column">
            <wp:posOffset>-816552</wp:posOffset>
          </wp:positionH>
          <wp:positionV relativeFrom="paragraph">
            <wp:posOffset>-328295</wp:posOffset>
          </wp:positionV>
          <wp:extent cx="1941816" cy="666750"/>
          <wp:effectExtent l="0" t="0" r="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ut_aix_marseil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1816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Roboto" w:hAnsi="Roboto"/>
        <w:sz w:val="18"/>
      </w:rPr>
      <w:t>Projet d’algorithmique avancée, M3103</w:t>
    </w:r>
  </w:p>
  <w:p w:rsidR="000D58EF" w:rsidRPr="000E4355" w:rsidRDefault="000D58EF" w:rsidP="000D58EF">
    <w:pPr>
      <w:pStyle w:val="En-tte"/>
      <w:jc w:val="center"/>
      <w:rPr>
        <w:rFonts w:ascii="Roboto" w:hAnsi="Roboto"/>
        <w:sz w:val="18"/>
      </w:rPr>
    </w:pPr>
    <w:r>
      <w:rPr>
        <w:rFonts w:ascii="Roboto" w:hAnsi="Roboto"/>
        <w:sz w:val="18"/>
      </w:rPr>
      <w:t>Dans le cadre du Diplôme Universitaire de Technologie</w:t>
    </w:r>
  </w:p>
  <w:p w:rsidR="000D58EF" w:rsidRDefault="000D58EF" w:rsidP="000D58EF">
    <w:pPr>
      <w:pStyle w:val="En-tte"/>
      <w:tabs>
        <w:tab w:val="left" w:pos="3667"/>
      </w:tabs>
      <w:jc w:val="both"/>
      <w:rPr>
        <w:rFonts w:ascii="Roboto" w:hAnsi="Roboto"/>
        <w:sz w:val="18"/>
      </w:rPr>
    </w:pPr>
    <w:r>
      <w:rPr>
        <w:rFonts w:ascii="Roboto" w:hAnsi="Roboto"/>
        <w:sz w:val="18"/>
      </w:rPr>
      <w:t>Site d’Arles</w:t>
    </w:r>
    <w:r>
      <w:rPr>
        <w:rFonts w:ascii="Roboto" w:hAnsi="Roboto"/>
        <w:sz w:val="18"/>
      </w:rPr>
      <w:tab/>
    </w:r>
    <w:r>
      <w:rPr>
        <w:rFonts w:ascii="Roboto" w:hAnsi="Roboto"/>
        <w:sz w:val="18"/>
      </w:rPr>
      <w:tab/>
    </w:r>
    <w:r>
      <w:rPr>
        <w:rFonts w:ascii="Roboto" w:hAnsi="Roboto"/>
        <w:sz w:val="18"/>
      </w:rPr>
      <w:tab/>
      <w:t xml:space="preserve">   </w:t>
    </w:r>
  </w:p>
  <w:p w:rsidR="000D58EF" w:rsidRDefault="000D58EF" w:rsidP="000D58EF">
    <w:pPr>
      <w:pStyle w:val="En-tte"/>
    </w:pPr>
  </w:p>
  <w:p w:rsidR="000D58EF" w:rsidRDefault="000D58E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B2C7F"/>
    <w:multiLevelType w:val="hybridMultilevel"/>
    <w:tmpl w:val="CA14E3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26739"/>
    <w:multiLevelType w:val="hybridMultilevel"/>
    <w:tmpl w:val="0B7C0F20"/>
    <w:lvl w:ilvl="0" w:tplc="C5BEC4D8">
      <w:numFmt w:val="bullet"/>
      <w:lvlText w:val="-"/>
      <w:lvlJc w:val="left"/>
      <w:pPr>
        <w:ind w:left="420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EB"/>
    <w:rsid w:val="00003102"/>
    <w:rsid w:val="00026304"/>
    <w:rsid w:val="00044339"/>
    <w:rsid w:val="00054D20"/>
    <w:rsid w:val="00060267"/>
    <w:rsid w:val="00070A89"/>
    <w:rsid w:val="00081DE4"/>
    <w:rsid w:val="00085F2E"/>
    <w:rsid w:val="000A07FC"/>
    <w:rsid w:val="000B0140"/>
    <w:rsid w:val="000D58EF"/>
    <w:rsid w:val="000E48E7"/>
    <w:rsid w:val="000E77CE"/>
    <w:rsid w:val="001011BA"/>
    <w:rsid w:val="00105C4E"/>
    <w:rsid w:val="00111218"/>
    <w:rsid w:val="001432B7"/>
    <w:rsid w:val="00151829"/>
    <w:rsid w:val="0015540F"/>
    <w:rsid w:val="0018046D"/>
    <w:rsid w:val="00195366"/>
    <w:rsid w:val="001D0EBE"/>
    <w:rsid w:val="001D41E9"/>
    <w:rsid w:val="001E3D13"/>
    <w:rsid w:val="00204498"/>
    <w:rsid w:val="002067AE"/>
    <w:rsid w:val="002239E9"/>
    <w:rsid w:val="002474BC"/>
    <w:rsid w:val="00254AF4"/>
    <w:rsid w:val="00255093"/>
    <w:rsid w:val="00262F71"/>
    <w:rsid w:val="00263D25"/>
    <w:rsid w:val="0027316B"/>
    <w:rsid w:val="002A2F61"/>
    <w:rsid w:val="002B06ED"/>
    <w:rsid w:val="002B13AB"/>
    <w:rsid w:val="002B2202"/>
    <w:rsid w:val="002F377D"/>
    <w:rsid w:val="002F4186"/>
    <w:rsid w:val="003003A6"/>
    <w:rsid w:val="00315A0B"/>
    <w:rsid w:val="003866A3"/>
    <w:rsid w:val="003937BC"/>
    <w:rsid w:val="003B3D48"/>
    <w:rsid w:val="003C7657"/>
    <w:rsid w:val="003D0D04"/>
    <w:rsid w:val="003E16EB"/>
    <w:rsid w:val="00400AD6"/>
    <w:rsid w:val="00404BB4"/>
    <w:rsid w:val="00413CB5"/>
    <w:rsid w:val="00416CE0"/>
    <w:rsid w:val="00421F07"/>
    <w:rsid w:val="00425C61"/>
    <w:rsid w:val="004320DE"/>
    <w:rsid w:val="004412E3"/>
    <w:rsid w:val="00486EA7"/>
    <w:rsid w:val="00497F7B"/>
    <w:rsid w:val="004B0389"/>
    <w:rsid w:val="004C2A21"/>
    <w:rsid w:val="004C734C"/>
    <w:rsid w:val="004C7CCA"/>
    <w:rsid w:val="00532D6D"/>
    <w:rsid w:val="005344BE"/>
    <w:rsid w:val="00544013"/>
    <w:rsid w:val="0055084D"/>
    <w:rsid w:val="00591C59"/>
    <w:rsid w:val="005A0F76"/>
    <w:rsid w:val="005A573B"/>
    <w:rsid w:val="005A7CD9"/>
    <w:rsid w:val="005B36D7"/>
    <w:rsid w:val="005B7666"/>
    <w:rsid w:val="005E1B9B"/>
    <w:rsid w:val="005F55D8"/>
    <w:rsid w:val="00632336"/>
    <w:rsid w:val="00646B89"/>
    <w:rsid w:val="00652C7F"/>
    <w:rsid w:val="006541C8"/>
    <w:rsid w:val="006728F2"/>
    <w:rsid w:val="00672A76"/>
    <w:rsid w:val="00675C0E"/>
    <w:rsid w:val="00681827"/>
    <w:rsid w:val="006B46D2"/>
    <w:rsid w:val="006D14DD"/>
    <w:rsid w:val="006E254A"/>
    <w:rsid w:val="00705B3D"/>
    <w:rsid w:val="00717A09"/>
    <w:rsid w:val="007440EF"/>
    <w:rsid w:val="0075078E"/>
    <w:rsid w:val="00767C20"/>
    <w:rsid w:val="007A2C2E"/>
    <w:rsid w:val="007A4609"/>
    <w:rsid w:val="007B00C7"/>
    <w:rsid w:val="007B307B"/>
    <w:rsid w:val="007C7EFA"/>
    <w:rsid w:val="007E3CE0"/>
    <w:rsid w:val="007F7A36"/>
    <w:rsid w:val="00827325"/>
    <w:rsid w:val="00831208"/>
    <w:rsid w:val="00836AD0"/>
    <w:rsid w:val="0086480C"/>
    <w:rsid w:val="0087099F"/>
    <w:rsid w:val="008F743E"/>
    <w:rsid w:val="009009F8"/>
    <w:rsid w:val="009054BE"/>
    <w:rsid w:val="009068A4"/>
    <w:rsid w:val="0092109C"/>
    <w:rsid w:val="00921678"/>
    <w:rsid w:val="00937301"/>
    <w:rsid w:val="00941590"/>
    <w:rsid w:val="009439D3"/>
    <w:rsid w:val="009773F6"/>
    <w:rsid w:val="00980005"/>
    <w:rsid w:val="009802B4"/>
    <w:rsid w:val="00985C86"/>
    <w:rsid w:val="009A4092"/>
    <w:rsid w:val="009A4411"/>
    <w:rsid w:val="009B2DC3"/>
    <w:rsid w:val="009D50AF"/>
    <w:rsid w:val="009E01A3"/>
    <w:rsid w:val="00A02982"/>
    <w:rsid w:val="00A077EB"/>
    <w:rsid w:val="00A12019"/>
    <w:rsid w:val="00A25FA7"/>
    <w:rsid w:val="00A36E6A"/>
    <w:rsid w:val="00A36EAA"/>
    <w:rsid w:val="00A43074"/>
    <w:rsid w:val="00A6116F"/>
    <w:rsid w:val="00A6568C"/>
    <w:rsid w:val="00AA5485"/>
    <w:rsid w:val="00AB5A41"/>
    <w:rsid w:val="00AC53BB"/>
    <w:rsid w:val="00AC7AD5"/>
    <w:rsid w:val="00AD73C2"/>
    <w:rsid w:val="00AF6AAF"/>
    <w:rsid w:val="00B31623"/>
    <w:rsid w:val="00B33534"/>
    <w:rsid w:val="00B93AB6"/>
    <w:rsid w:val="00C26008"/>
    <w:rsid w:val="00C84DB3"/>
    <w:rsid w:val="00C91E30"/>
    <w:rsid w:val="00CC6AD8"/>
    <w:rsid w:val="00CF31A8"/>
    <w:rsid w:val="00D00463"/>
    <w:rsid w:val="00D019F9"/>
    <w:rsid w:val="00D02380"/>
    <w:rsid w:val="00D4382E"/>
    <w:rsid w:val="00D44B5E"/>
    <w:rsid w:val="00D73CCB"/>
    <w:rsid w:val="00D768CC"/>
    <w:rsid w:val="00D76D97"/>
    <w:rsid w:val="00D852B1"/>
    <w:rsid w:val="00DA275C"/>
    <w:rsid w:val="00DF7FE0"/>
    <w:rsid w:val="00E02D07"/>
    <w:rsid w:val="00E10A88"/>
    <w:rsid w:val="00E15C79"/>
    <w:rsid w:val="00E21DAB"/>
    <w:rsid w:val="00E340C5"/>
    <w:rsid w:val="00E42841"/>
    <w:rsid w:val="00E963DE"/>
    <w:rsid w:val="00EA5909"/>
    <w:rsid w:val="00EC287C"/>
    <w:rsid w:val="00EC6ADA"/>
    <w:rsid w:val="00F077A5"/>
    <w:rsid w:val="00F17358"/>
    <w:rsid w:val="00F27CAF"/>
    <w:rsid w:val="00F35F45"/>
    <w:rsid w:val="00F50F33"/>
    <w:rsid w:val="00F50FF1"/>
    <w:rsid w:val="00F70538"/>
    <w:rsid w:val="00F75F11"/>
    <w:rsid w:val="00F91313"/>
    <w:rsid w:val="00F9172D"/>
    <w:rsid w:val="00F9513D"/>
    <w:rsid w:val="00FA6D3E"/>
    <w:rsid w:val="00FB641C"/>
    <w:rsid w:val="00F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F61D7"/>
  <w15:chartTrackingRefBased/>
  <w15:docId w15:val="{FFB5A2F6-090B-4F15-A52A-B70602AC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0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4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E16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16EB"/>
  </w:style>
  <w:style w:type="paragraph" w:styleId="Pieddepage">
    <w:name w:val="footer"/>
    <w:basedOn w:val="Normal"/>
    <w:link w:val="PieddepageCar"/>
    <w:uiPriority w:val="99"/>
    <w:unhideWhenUsed/>
    <w:rsid w:val="003E16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16EB"/>
  </w:style>
  <w:style w:type="character" w:customStyle="1" w:styleId="Titre1Car">
    <w:name w:val="Titre 1 Car"/>
    <w:basedOn w:val="Policepardfaut"/>
    <w:link w:val="Titre1"/>
    <w:uiPriority w:val="9"/>
    <w:rsid w:val="001D0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D0EBE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1D0EBE"/>
    <w:pPr>
      <w:tabs>
        <w:tab w:val="right" w:leader="dot" w:pos="9062"/>
      </w:tabs>
      <w:spacing w:after="100"/>
      <w:ind w:left="220"/>
      <w:jc w:val="both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D0EBE"/>
    <w:pPr>
      <w:tabs>
        <w:tab w:val="right" w:leader="dot" w:pos="9062"/>
      </w:tabs>
      <w:spacing w:after="100"/>
    </w:pPr>
    <w:rPr>
      <w:rFonts w:ascii="Roboto" w:eastAsiaTheme="minorEastAsia" w:hAnsi="Roboto" w:cs="Times New Roman"/>
      <w:noProof/>
      <w:color w:val="00B0F0"/>
      <w:lang w:eastAsia="fr-FR"/>
    </w:rPr>
  </w:style>
  <w:style w:type="character" w:styleId="Lienhypertexte">
    <w:name w:val="Hyperlink"/>
    <w:basedOn w:val="Policepardfaut"/>
    <w:uiPriority w:val="99"/>
    <w:unhideWhenUsed/>
    <w:rsid w:val="001D0EB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F4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802B4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F75F1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www-igm.univ-mlv.fr/~lecroq/cours/huff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ermics.enpc.fr/polys/info1/main/node76.html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553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DECOOPMAN Clement</dc:creator>
  <cp:keywords/>
  <dc:description/>
  <cp:lastModifiedBy>DECOOPMAN Clement</cp:lastModifiedBy>
  <cp:revision>166</cp:revision>
  <dcterms:created xsi:type="dcterms:W3CDTF">2018-01-11T14:58:00Z</dcterms:created>
  <dcterms:modified xsi:type="dcterms:W3CDTF">2018-01-11T21:34:00Z</dcterms:modified>
</cp:coreProperties>
</file>