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7584" w14:textId="38F773D5" w:rsidR="00712C45" w:rsidRPr="00474EAA" w:rsidRDefault="00712C45">
      <w:pPr>
        <w:rPr>
          <w:rFonts w:ascii="Times New Roman" w:hAnsi="Times New Roman" w:cs="Times New Roman"/>
          <w:lang w:val="fr-CA"/>
        </w:rPr>
      </w:pPr>
      <w:r w:rsidRPr="00474EAA">
        <w:rPr>
          <w:rFonts w:ascii="Times New Roman" w:hAnsi="Times New Roman" w:cs="Times New Roman"/>
          <w:noProof/>
          <w:lang w:val="fr-CA"/>
        </w:rPr>
        <w:drawing>
          <wp:inline distT="0" distB="0" distL="0" distR="0" wp14:anchorId="1842D024" wp14:editId="6E687904">
            <wp:extent cx="2034540" cy="968441"/>
            <wp:effectExtent l="0" t="0" r="3810" b="3175"/>
            <wp:docPr id="1" name="Picture 1" descr="Image result for poly mt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 mt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3295" cy="977369"/>
                    </a:xfrm>
                    <a:prstGeom prst="rect">
                      <a:avLst/>
                    </a:prstGeom>
                    <a:noFill/>
                    <a:ln>
                      <a:noFill/>
                    </a:ln>
                  </pic:spPr>
                </pic:pic>
              </a:graphicData>
            </a:graphic>
          </wp:inline>
        </w:drawing>
      </w:r>
    </w:p>
    <w:p w14:paraId="06920244" w14:textId="3436DB98" w:rsidR="00712C45" w:rsidRPr="00474EAA" w:rsidRDefault="00712C45" w:rsidP="00712C45">
      <w:pPr>
        <w:jc w:val="center"/>
        <w:rPr>
          <w:rFonts w:ascii="Times New Roman" w:hAnsi="Times New Roman" w:cs="Times New Roman"/>
          <w:sz w:val="36"/>
          <w:szCs w:val="36"/>
          <w:lang w:val="fr-CA"/>
        </w:rPr>
      </w:pPr>
      <w:r w:rsidRPr="00474EAA">
        <w:rPr>
          <w:rFonts w:ascii="Times New Roman" w:hAnsi="Times New Roman" w:cs="Times New Roman"/>
          <w:sz w:val="36"/>
          <w:szCs w:val="36"/>
          <w:lang w:val="fr-CA"/>
        </w:rPr>
        <w:t xml:space="preserve">LOG2410 : Conception logicielle </w:t>
      </w:r>
    </w:p>
    <w:p w14:paraId="305FE1E8" w14:textId="35C5727E" w:rsidR="00712C45" w:rsidRPr="00474EAA" w:rsidRDefault="00712C45" w:rsidP="00712C45">
      <w:pPr>
        <w:jc w:val="center"/>
        <w:rPr>
          <w:rFonts w:ascii="Times New Roman" w:hAnsi="Times New Roman" w:cs="Times New Roman"/>
          <w:sz w:val="36"/>
          <w:szCs w:val="36"/>
          <w:lang w:val="fr-CA"/>
        </w:rPr>
      </w:pPr>
      <w:r w:rsidRPr="00474EAA">
        <w:rPr>
          <w:rFonts w:ascii="Times New Roman" w:hAnsi="Times New Roman" w:cs="Times New Roman"/>
          <w:sz w:val="36"/>
          <w:szCs w:val="36"/>
          <w:lang w:val="fr-CA"/>
        </w:rPr>
        <w:t>Conception à base de patrons I</w:t>
      </w:r>
    </w:p>
    <w:p w14:paraId="72C624B6" w14:textId="65FA06D0" w:rsidR="009D6109" w:rsidRPr="00474EAA" w:rsidRDefault="009D6109" w:rsidP="00712C45">
      <w:pPr>
        <w:jc w:val="center"/>
        <w:rPr>
          <w:rFonts w:ascii="Times New Roman" w:hAnsi="Times New Roman" w:cs="Times New Roman"/>
          <w:sz w:val="36"/>
          <w:szCs w:val="36"/>
          <w:lang w:val="fr-CA"/>
        </w:rPr>
      </w:pPr>
    </w:p>
    <w:p w14:paraId="43E44CBA" w14:textId="77777777" w:rsidR="00EF4E95" w:rsidRPr="00474EAA" w:rsidRDefault="00EF4E95" w:rsidP="00712C45">
      <w:pPr>
        <w:jc w:val="center"/>
        <w:rPr>
          <w:rFonts w:ascii="Times New Roman" w:hAnsi="Times New Roman" w:cs="Times New Roman"/>
          <w:sz w:val="36"/>
          <w:szCs w:val="36"/>
          <w:lang w:val="fr-CA"/>
        </w:rPr>
      </w:pPr>
    </w:p>
    <w:p w14:paraId="2ED17098" w14:textId="3B0370AB" w:rsidR="00EF4E95" w:rsidRPr="00474EAA" w:rsidRDefault="00712C45" w:rsidP="00EF4E95">
      <w:pPr>
        <w:jc w:val="center"/>
        <w:rPr>
          <w:rFonts w:ascii="Times New Roman" w:hAnsi="Times New Roman" w:cs="Times New Roman"/>
          <w:sz w:val="28"/>
          <w:szCs w:val="28"/>
          <w:lang w:val="fr-CA"/>
        </w:rPr>
      </w:pPr>
      <w:r w:rsidRPr="00474EAA">
        <w:rPr>
          <w:rFonts w:ascii="Times New Roman" w:hAnsi="Times New Roman" w:cs="Times New Roman"/>
          <w:sz w:val="28"/>
          <w:szCs w:val="28"/>
          <w:lang w:val="fr-CA"/>
        </w:rPr>
        <w:t>TP4</w:t>
      </w:r>
    </w:p>
    <w:p w14:paraId="66AA7593" w14:textId="77777777" w:rsidR="00EF4E95" w:rsidRPr="00474EAA" w:rsidRDefault="00EF4E95" w:rsidP="00712C45">
      <w:pPr>
        <w:jc w:val="center"/>
        <w:rPr>
          <w:rFonts w:ascii="Times New Roman" w:hAnsi="Times New Roman" w:cs="Times New Roman"/>
          <w:sz w:val="24"/>
          <w:szCs w:val="24"/>
          <w:lang w:val="fr-CA"/>
        </w:rPr>
      </w:pPr>
    </w:p>
    <w:p w14:paraId="3291A36D" w14:textId="7B6585CF" w:rsidR="00EF4E95" w:rsidRPr="00474EAA" w:rsidRDefault="00EF4E95" w:rsidP="00712C45">
      <w:pPr>
        <w:jc w:val="center"/>
        <w:rPr>
          <w:rFonts w:ascii="Times New Roman" w:hAnsi="Times New Roman" w:cs="Times New Roman"/>
          <w:sz w:val="24"/>
          <w:szCs w:val="24"/>
          <w:lang w:val="fr-CA"/>
        </w:rPr>
      </w:pPr>
    </w:p>
    <w:p w14:paraId="00CB5163" w14:textId="77777777" w:rsidR="00EF4E95" w:rsidRPr="00474EAA" w:rsidRDefault="00EF4E95" w:rsidP="00712C45">
      <w:pPr>
        <w:jc w:val="center"/>
        <w:rPr>
          <w:rFonts w:ascii="Times New Roman" w:hAnsi="Times New Roman" w:cs="Times New Roman"/>
          <w:sz w:val="24"/>
          <w:szCs w:val="24"/>
          <w:lang w:val="fr-CA"/>
        </w:rPr>
      </w:pPr>
    </w:p>
    <w:p w14:paraId="23852E2F" w14:textId="56264497" w:rsidR="00712C45" w:rsidRPr="00474EAA" w:rsidRDefault="00712C45" w:rsidP="00712C45">
      <w:pPr>
        <w:jc w:val="center"/>
        <w:rPr>
          <w:rFonts w:ascii="Times New Roman" w:hAnsi="Times New Roman" w:cs="Times New Roman"/>
          <w:sz w:val="28"/>
          <w:szCs w:val="28"/>
          <w:lang w:val="fr-CA"/>
        </w:rPr>
      </w:pPr>
      <w:r w:rsidRPr="00474EAA">
        <w:rPr>
          <w:rFonts w:ascii="Times New Roman" w:hAnsi="Times New Roman" w:cs="Times New Roman"/>
          <w:sz w:val="28"/>
          <w:szCs w:val="28"/>
          <w:lang w:val="fr-CA"/>
        </w:rPr>
        <w:t xml:space="preserve">Présenté </w:t>
      </w:r>
      <w:r w:rsidR="009D6109" w:rsidRPr="00474EAA">
        <w:rPr>
          <w:rFonts w:ascii="Times New Roman" w:hAnsi="Times New Roman" w:cs="Times New Roman"/>
          <w:sz w:val="28"/>
          <w:szCs w:val="28"/>
          <w:lang w:val="fr-CA"/>
        </w:rPr>
        <w:t>par :</w:t>
      </w:r>
    </w:p>
    <w:p w14:paraId="15224819" w14:textId="413A95A2" w:rsidR="009D6109" w:rsidRPr="00474EAA" w:rsidRDefault="009D6109" w:rsidP="00712C45">
      <w:pPr>
        <w:jc w:val="center"/>
        <w:rPr>
          <w:rFonts w:ascii="Times New Roman" w:eastAsia="Segoe UI Symbol" w:hAnsi="Times New Roman" w:cs="Times New Roman"/>
          <w:sz w:val="28"/>
          <w:szCs w:val="28"/>
          <w:lang w:val="fr-CA"/>
        </w:rPr>
      </w:pPr>
      <w:r w:rsidRPr="00474EAA">
        <w:rPr>
          <w:rFonts w:ascii="Times New Roman" w:hAnsi="Times New Roman" w:cs="Times New Roman"/>
          <w:sz w:val="28"/>
          <w:szCs w:val="28"/>
          <w:lang w:val="fr-CA"/>
        </w:rPr>
        <w:t>St</w:t>
      </w:r>
      <w:r w:rsidRPr="00474EAA">
        <w:rPr>
          <w:rFonts w:ascii="Times New Roman" w:eastAsia="Segoe UI Symbol" w:hAnsi="Times New Roman" w:cs="Times New Roman"/>
          <w:sz w:val="28"/>
          <w:szCs w:val="28"/>
          <w:lang w:val="fr-CA"/>
        </w:rPr>
        <w:t>éphanie Mansour (1935595)</w:t>
      </w:r>
    </w:p>
    <w:p w14:paraId="451027D8" w14:textId="5AF33297" w:rsidR="009D6109" w:rsidRPr="00474EAA" w:rsidRDefault="009D6109" w:rsidP="00712C45">
      <w:pPr>
        <w:jc w:val="center"/>
        <w:rPr>
          <w:rFonts w:ascii="Times New Roman" w:eastAsia="Segoe UI Symbol" w:hAnsi="Times New Roman" w:cs="Times New Roman"/>
          <w:sz w:val="28"/>
          <w:szCs w:val="28"/>
          <w:lang w:val="fr-CA" w:eastAsia="ja-JP"/>
        </w:rPr>
      </w:pPr>
      <w:r w:rsidRPr="00474EAA">
        <w:rPr>
          <w:rFonts w:ascii="Times New Roman" w:eastAsia="Segoe UI Symbol" w:hAnsi="Times New Roman" w:cs="Times New Roman"/>
          <w:sz w:val="28"/>
          <w:szCs w:val="28"/>
          <w:lang w:val="fr-CA"/>
        </w:rPr>
        <w:t>Nanor Janjikian (1901777)</w:t>
      </w:r>
    </w:p>
    <w:p w14:paraId="6CDA3F69" w14:textId="695D2105" w:rsidR="00712C45" w:rsidRPr="00474EAA" w:rsidRDefault="00712C45" w:rsidP="00712C45">
      <w:pPr>
        <w:jc w:val="center"/>
        <w:rPr>
          <w:rFonts w:ascii="Times New Roman" w:hAnsi="Times New Roman" w:cs="Times New Roman"/>
          <w:sz w:val="24"/>
          <w:szCs w:val="24"/>
          <w:lang w:val="fr-CA"/>
        </w:rPr>
      </w:pPr>
    </w:p>
    <w:p w14:paraId="34C89EE6" w14:textId="0F84AE7B" w:rsidR="00EF4E95" w:rsidRPr="00474EAA" w:rsidRDefault="00EF4E95" w:rsidP="00712C45">
      <w:pPr>
        <w:jc w:val="center"/>
        <w:rPr>
          <w:rFonts w:ascii="Times New Roman" w:hAnsi="Times New Roman" w:cs="Times New Roman"/>
          <w:sz w:val="24"/>
          <w:szCs w:val="24"/>
          <w:lang w:val="fr-CA"/>
        </w:rPr>
      </w:pPr>
    </w:p>
    <w:p w14:paraId="70265EC0" w14:textId="2E9E86FD" w:rsidR="00EF4E95" w:rsidRPr="00474EAA" w:rsidRDefault="00EF4E95" w:rsidP="00712C45">
      <w:pPr>
        <w:jc w:val="center"/>
        <w:rPr>
          <w:rFonts w:ascii="Times New Roman" w:hAnsi="Times New Roman" w:cs="Times New Roman"/>
          <w:sz w:val="24"/>
          <w:szCs w:val="24"/>
          <w:lang w:val="fr-CA"/>
        </w:rPr>
      </w:pPr>
    </w:p>
    <w:p w14:paraId="12AD76B3" w14:textId="23AF5BE3" w:rsidR="00EF4E95" w:rsidRPr="00474EAA" w:rsidRDefault="00EF4E95" w:rsidP="00712C45">
      <w:pPr>
        <w:jc w:val="center"/>
        <w:rPr>
          <w:rFonts w:ascii="Times New Roman" w:hAnsi="Times New Roman" w:cs="Times New Roman"/>
          <w:sz w:val="24"/>
          <w:szCs w:val="24"/>
          <w:lang w:val="fr-CA"/>
        </w:rPr>
      </w:pPr>
    </w:p>
    <w:p w14:paraId="1964E969" w14:textId="77777777" w:rsidR="00EF4E95" w:rsidRPr="00474EAA" w:rsidRDefault="00EF4E95" w:rsidP="00712C45">
      <w:pPr>
        <w:jc w:val="center"/>
        <w:rPr>
          <w:rFonts w:ascii="Times New Roman" w:hAnsi="Times New Roman" w:cs="Times New Roman"/>
          <w:sz w:val="24"/>
          <w:szCs w:val="24"/>
          <w:lang w:val="fr-CA"/>
        </w:rPr>
      </w:pPr>
    </w:p>
    <w:p w14:paraId="6E5E21B0" w14:textId="28605C61" w:rsidR="00712C45" w:rsidRPr="00474EAA" w:rsidRDefault="00712C45" w:rsidP="00712C45">
      <w:pPr>
        <w:jc w:val="center"/>
        <w:rPr>
          <w:rFonts w:ascii="Times New Roman" w:hAnsi="Times New Roman" w:cs="Times New Roman"/>
          <w:sz w:val="24"/>
          <w:szCs w:val="24"/>
          <w:lang w:val="fr-CA"/>
        </w:rPr>
      </w:pPr>
      <w:r w:rsidRPr="00474EAA">
        <w:rPr>
          <w:rFonts w:ascii="Times New Roman" w:hAnsi="Times New Roman" w:cs="Times New Roman"/>
          <w:sz w:val="24"/>
          <w:szCs w:val="24"/>
          <w:lang w:val="fr-CA"/>
        </w:rPr>
        <w:t>Groupe : B1</w:t>
      </w:r>
    </w:p>
    <w:p w14:paraId="670D1182" w14:textId="0E061369" w:rsidR="00EF4E95" w:rsidRPr="00474EAA" w:rsidRDefault="00EF4E95" w:rsidP="00712C45">
      <w:pPr>
        <w:jc w:val="center"/>
        <w:rPr>
          <w:rFonts w:ascii="Times New Roman" w:hAnsi="Times New Roman" w:cs="Times New Roman"/>
          <w:sz w:val="24"/>
          <w:szCs w:val="24"/>
          <w:lang w:val="fr-CA"/>
        </w:rPr>
      </w:pPr>
    </w:p>
    <w:p w14:paraId="1A235AF8" w14:textId="59659BEE" w:rsidR="00EF4E95" w:rsidRPr="00474EAA" w:rsidRDefault="00EF4E95" w:rsidP="00712C45">
      <w:pPr>
        <w:jc w:val="center"/>
        <w:rPr>
          <w:rFonts w:ascii="Times New Roman" w:hAnsi="Times New Roman" w:cs="Times New Roman"/>
          <w:sz w:val="24"/>
          <w:szCs w:val="24"/>
          <w:lang w:val="fr-CA"/>
        </w:rPr>
      </w:pPr>
    </w:p>
    <w:p w14:paraId="2A1BF060" w14:textId="0CE15078" w:rsidR="00EF4E95" w:rsidRPr="00474EAA" w:rsidRDefault="00EF4E95" w:rsidP="00712C45">
      <w:pPr>
        <w:jc w:val="center"/>
        <w:rPr>
          <w:rFonts w:ascii="Times New Roman" w:hAnsi="Times New Roman" w:cs="Times New Roman"/>
          <w:sz w:val="24"/>
          <w:szCs w:val="24"/>
          <w:lang w:val="fr-CA"/>
        </w:rPr>
      </w:pPr>
    </w:p>
    <w:p w14:paraId="3AD8CAE9" w14:textId="29ED12C7" w:rsidR="00EF4E95" w:rsidRPr="00474EAA" w:rsidRDefault="00EF4E95" w:rsidP="00712C45">
      <w:pPr>
        <w:jc w:val="center"/>
        <w:rPr>
          <w:rFonts w:ascii="Times New Roman" w:hAnsi="Times New Roman" w:cs="Times New Roman"/>
          <w:sz w:val="24"/>
          <w:szCs w:val="24"/>
          <w:lang w:val="fr-CA"/>
        </w:rPr>
      </w:pPr>
    </w:p>
    <w:p w14:paraId="06F636BC" w14:textId="65AFBB7D" w:rsidR="00EF4E95" w:rsidRPr="00474EAA" w:rsidRDefault="00D93F59" w:rsidP="00712C45">
      <w:pPr>
        <w:jc w:val="center"/>
        <w:rPr>
          <w:rFonts w:ascii="Times New Roman" w:hAnsi="Times New Roman" w:cs="Times New Roman"/>
          <w:sz w:val="24"/>
          <w:szCs w:val="24"/>
          <w:lang w:val="fr-CA"/>
        </w:rPr>
      </w:pPr>
      <w:r>
        <w:rPr>
          <w:rFonts w:ascii="Times New Roman" w:hAnsi="Times New Roman" w:cs="Times New Roman"/>
          <w:sz w:val="24"/>
          <w:szCs w:val="24"/>
          <w:lang w:val="fr-CA"/>
        </w:rPr>
        <w:t>Remis le 26 mars 2019</w:t>
      </w:r>
    </w:p>
    <w:p w14:paraId="3A65C45D" w14:textId="4BBE1BB2" w:rsidR="00712C45" w:rsidRPr="00474EAA" w:rsidRDefault="00712C45" w:rsidP="00712C45">
      <w:pPr>
        <w:jc w:val="center"/>
        <w:rPr>
          <w:rFonts w:ascii="Times New Roman" w:hAnsi="Times New Roman" w:cs="Times New Roman"/>
          <w:sz w:val="24"/>
          <w:szCs w:val="24"/>
          <w:lang w:val="fr-CA"/>
        </w:rPr>
      </w:pPr>
      <w:r w:rsidRPr="00474EAA">
        <w:rPr>
          <w:rFonts w:ascii="Times New Roman" w:hAnsi="Times New Roman" w:cs="Times New Roman"/>
          <w:sz w:val="24"/>
          <w:szCs w:val="24"/>
          <w:lang w:val="fr-CA"/>
        </w:rPr>
        <w:t>Hiver 2019</w:t>
      </w:r>
    </w:p>
    <w:p w14:paraId="57B2CDC8" w14:textId="02069D8B" w:rsidR="00136C71" w:rsidRPr="00136C71" w:rsidRDefault="00136C71" w:rsidP="00136C71">
      <w:pPr>
        <w:jc w:val="center"/>
        <w:rPr>
          <w:rFonts w:ascii="Times New Roman" w:hAnsi="Times New Roman" w:cs="Times New Roman"/>
          <w:sz w:val="32"/>
          <w:szCs w:val="32"/>
          <w:lang w:val="fr-CA"/>
        </w:rPr>
      </w:pPr>
      <w:r w:rsidRPr="00136C71">
        <w:rPr>
          <w:rFonts w:ascii="Times New Roman" w:hAnsi="Times New Roman" w:cs="Times New Roman"/>
          <w:sz w:val="32"/>
          <w:szCs w:val="32"/>
          <w:lang w:val="fr-CA"/>
        </w:rPr>
        <w:lastRenderedPageBreak/>
        <w:t>Patron Composite</w:t>
      </w:r>
    </w:p>
    <w:p w14:paraId="63BB0E2B" w14:textId="03CC8263" w:rsidR="00F6194F" w:rsidRPr="00474EAA" w:rsidRDefault="00F6194F" w:rsidP="007C09AE">
      <w:pPr>
        <w:pStyle w:val="ListParagraph"/>
        <w:numPr>
          <w:ilvl w:val="0"/>
          <w:numId w:val="4"/>
        </w:numPr>
        <w:rPr>
          <w:rFonts w:ascii="Times New Roman" w:hAnsi="Times New Roman" w:cs="Times New Roman"/>
          <w:sz w:val="24"/>
          <w:szCs w:val="24"/>
          <w:lang w:val="fr-CA"/>
        </w:rPr>
      </w:pPr>
      <w:r w:rsidRPr="00474EAA">
        <w:rPr>
          <w:rFonts w:ascii="Times New Roman" w:hAnsi="Times New Roman" w:cs="Times New Roman"/>
          <w:sz w:val="24"/>
          <w:szCs w:val="24"/>
          <w:lang w:val="fr-CA"/>
        </w:rPr>
        <w:t xml:space="preserve">Patron Composite : </w:t>
      </w:r>
    </w:p>
    <w:p w14:paraId="5CCB56A6" w14:textId="71DA454C" w:rsidR="007C09AE" w:rsidRDefault="007C09AE" w:rsidP="00CD134D">
      <w:pPr>
        <w:pStyle w:val="ListParagraph"/>
        <w:numPr>
          <w:ilvl w:val="1"/>
          <w:numId w:val="4"/>
        </w:numPr>
        <w:jc w:val="both"/>
        <w:rPr>
          <w:rFonts w:ascii="Times New Roman" w:hAnsi="Times New Roman" w:cs="Times New Roman"/>
          <w:sz w:val="24"/>
          <w:szCs w:val="24"/>
          <w:lang w:val="fr-CA"/>
        </w:rPr>
      </w:pPr>
      <w:r w:rsidRPr="00F373F0">
        <w:rPr>
          <w:rFonts w:ascii="Times New Roman" w:hAnsi="Times New Roman" w:cs="Times New Roman"/>
          <w:b/>
          <w:sz w:val="24"/>
          <w:szCs w:val="24"/>
          <w:lang w:val="fr-CA"/>
        </w:rPr>
        <w:t>Intention</w:t>
      </w:r>
      <w:r w:rsidRPr="00474EAA">
        <w:rPr>
          <w:rFonts w:ascii="Times New Roman" w:hAnsi="Times New Roman" w:cs="Times New Roman"/>
          <w:sz w:val="24"/>
          <w:szCs w:val="24"/>
          <w:lang w:val="fr-CA"/>
        </w:rPr>
        <w:t xml:space="preserve"> du p</w:t>
      </w:r>
      <w:r w:rsidR="00B14EB5" w:rsidRPr="00474EAA">
        <w:rPr>
          <w:rFonts w:ascii="Times New Roman" w:hAnsi="Times New Roman" w:cs="Times New Roman"/>
          <w:sz w:val="24"/>
          <w:szCs w:val="24"/>
          <w:lang w:val="fr-CA"/>
        </w:rPr>
        <w:t>atron composite</w:t>
      </w:r>
      <w:r w:rsidR="00F6194F" w:rsidRPr="00474EAA">
        <w:rPr>
          <w:rFonts w:ascii="Times New Roman" w:hAnsi="Times New Roman" w:cs="Times New Roman"/>
          <w:sz w:val="24"/>
          <w:szCs w:val="24"/>
          <w:lang w:val="fr-CA"/>
        </w:rPr>
        <w:t> :</w:t>
      </w:r>
    </w:p>
    <w:p w14:paraId="5DA166E0" w14:textId="77777777" w:rsidR="00BC0975" w:rsidRPr="00474EAA" w:rsidRDefault="00BC0975" w:rsidP="00BC0975">
      <w:pPr>
        <w:pStyle w:val="ListParagraph"/>
        <w:ind w:left="1080"/>
        <w:jc w:val="both"/>
        <w:rPr>
          <w:rFonts w:ascii="Times New Roman" w:hAnsi="Times New Roman" w:cs="Times New Roman"/>
          <w:sz w:val="24"/>
          <w:szCs w:val="24"/>
          <w:lang w:val="fr-CA"/>
        </w:rPr>
      </w:pPr>
    </w:p>
    <w:p w14:paraId="55563343" w14:textId="7F717E03" w:rsidR="00136C71" w:rsidRDefault="00474EAA" w:rsidP="00D77CA0">
      <w:pPr>
        <w:pStyle w:val="ListParagraph"/>
        <w:ind w:left="0" w:firstLine="720"/>
        <w:jc w:val="both"/>
        <w:rPr>
          <w:rFonts w:ascii="Times New Roman" w:hAnsi="Times New Roman" w:cs="Times New Roman"/>
          <w:color w:val="222222"/>
          <w:sz w:val="24"/>
          <w:szCs w:val="24"/>
          <w:shd w:val="clear" w:color="auto" w:fill="FFFFFF"/>
          <w:lang w:val="fr-CA"/>
        </w:rPr>
      </w:pPr>
      <w:r>
        <w:rPr>
          <w:rFonts w:ascii="Times New Roman" w:hAnsi="Times New Roman" w:cs="Times New Roman"/>
          <w:sz w:val="24"/>
          <w:szCs w:val="24"/>
          <w:lang w:val="fr-CA"/>
        </w:rPr>
        <w:t>Le patron composite p</w:t>
      </w:r>
      <w:r w:rsidR="007C09AE" w:rsidRPr="00474EAA">
        <w:rPr>
          <w:rFonts w:ascii="Times New Roman" w:hAnsi="Times New Roman" w:cs="Times New Roman"/>
          <w:sz w:val="24"/>
          <w:szCs w:val="24"/>
          <w:lang w:val="fr-CA"/>
        </w:rPr>
        <w:t xml:space="preserve">orte sur la </w:t>
      </w:r>
      <w:r w:rsidR="007C09AE" w:rsidRPr="00BC0975">
        <w:rPr>
          <w:rFonts w:ascii="Times New Roman" w:hAnsi="Times New Roman" w:cs="Times New Roman"/>
          <w:b/>
          <w:sz w:val="24"/>
          <w:szCs w:val="24"/>
          <w:lang w:val="fr-CA"/>
        </w:rPr>
        <w:t>structure du design</w:t>
      </w:r>
      <w:r w:rsidR="00BC0975">
        <w:rPr>
          <w:rFonts w:ascii="Times New Roman" w:hAnsi="Times New Roman" w:cs="Times New Roman"/>
          <w:sz w:val="24"/>
          <w:szCs w:val="24"/>
          <w:lang w:val="fr-CA"/>
        </w:rPr>
        <w:t xml:space="preserve">. Il </w:t>
      </w:r>
      <w:r>
        <w:rPr>
          <w:rFonts w:ascii="Times New Roman" w:hAnsi="Times New Roman" w:cs="Times New Roman"/>
          <w:sz w:val="24"/>
          <w:szCs w:val="24"/>
          <w:lang w:val="fr-CA"/>
        </w:rPr>
        <w:t>permet</w:t>
      </w:r>
      <w:r w:rsidR="007C09AE" w:rsidRPr="00474EAA">
        <w:rPr>
          <w:rFonts w:ascii="Times New Roman" w:hAnsi="Times New Roman" w:cs="Times New Roman"/>
          <w:sz w:val="24"/>
          <w:szCs w:val="24"/>
          <w:lang w:val="fr-CA"/>
        </w:rPr>
        <w:t xml:space="preserve"> de donner </w:t>
      </w:r>
      <w:r>
        <w:rPr>
          <w:rFonts w:ascii="Times New Roman" w:hAnsi="Times New Roman" w:cs="Times New Roman"/>
          <w:sz w:val="24"/>
          <w:szCs w:val="24"/>
          <w:lang w:val="fr-CA"/>
        </w:rPr>
        <w:t xml:space="preserve">une </w:t>
      </w:r>
      <w:r w:rsidR="007C09AE" w:rsidRPr="00474EAA">
        <w:rPr>
          <w:rFonts w:ascii="Times New Roman" w:hAnsi="Times New Roman" w:cs="Times New Roman"/>
          <w:sz w:val="24"/>
          <w:szCs w:val="24"/>
          <w:lang w:val="fr-CA"/>
        </w:rPr>
        <w:t>uniformité au traitement d’éléments composites</w:t>
      </w:r>
      <w:r w:rsidR="00BC0975">
        <w:rPr>
          <w:rFonts w:ascii="Times New Roman" w:hAnsi="Times New Roman" w:cs="Times New Roman"/>
          <w:sz w:val="24"/>
          <w:szCs w:val="24"/>
          <w:lang w:val="fr-CA"/>
        </w:rPr>
        <w:t xml:space="preserve"> et de</w:t>
      </w:r>
      <w:r w:rsidR="00B31D73">
        <w:rPr>
          <w:rFonts w:ascii="Times New Roman" w:hAnsi="Times New Roman" w:cs="Times New Roman"/>
          <w:sz w:val="24"/>
          <w:szCs w:val="24"/>
          <w:lang w:val="fr-CA"/>
        </w:rPr>
        <w:t xml:space="preserve"> </w:t>
      </w:r>
      <w:r w:rsidR="007C09AE" w:rsidRPr="00474EAA">
        <w:rPr>
          <w:rFonts w:ascii="Times New Roman" w:hAnsi="Times New Roman" w:cs="Times New Roman"/>
          <w:sz w:val="24"/>
          <w:szCs w:val="24"/>
          <w:lang w:val="fr-CA"/>
        </w:rPr>
        <w:t xml:space="preserve">concevoir une </w:t>
      </w:r>
      <w:r w:rsidR="007C09AE" w:rsidRPr="00BC0975">
        <w:rPr>
          <w:rFonts w:ascii="Times New Roman" w:hAnsi="Times New Roman" w:cs="Times New Roman"/>
          <w:b/>
          <w:sz w:val="24"/>
          <w:szCs w:val="24"/>
          <w:lang w:val="fr-CA"/>
        </w:rPr>
        <w:t>structure d’arbre</w:t>
      </w:r>
      <w:r w:rsidR="007C09AE" w:rsidRPr="00474EAA">
        <w:rPr>
          <w:rFonts w:ascii="Times New Roman" w:hAnsi="Times New Roman" w:cs="Times New Roman"/>
          <w:sz w:val="24"/>
          <w:szCs w:val="24"/>
          <w:lang w:val="fr-CA"/>
        </w:rPr>
        <w:t>.</w:t>
      </w:r>
      <w:r w:rsidR="00F6194F" w:rsidRPr="00474EAA">
        <w:rPr>
          <w:rFonts w:ascii="Times New Roman" w:hAnsi="Times New Roman" w:cs="Times New Roman"/>
          <w:sz w:val="24"/>
          <w:szCs w:val="24"/>
          <w:lang w:val="fr-CA"/>
        </w:rPr>
        <w:t xml:space="preserve"> </w:t>
      </w:r>
      <w:r w:rsidR="00BC0975">
        <w:rPr>
          <w:rFonts w:ascii="Times New Roman" w:hAnsi="Times New Roman" w:cs="Times New Roman"/>
          <w:sz w:val="24"/>
          <w:szCs w:val="24"/>
          <w:lang w:val="fr-CA"/>
        </w:rPr>
        <w:t>En utilisant une structure d</w:t>
      </w:r>
      <w:r w:rsidR="00BC0975" w:rsidRPr="00BC0975">
        <w:rPr>
          <w:rFonts w:ascii="Times New Roman" w:hAnsi="Times New Roman" w:cs="Times New Roman"/>
          <w:sz w:val="24"/>
          <w:szCs w:val="24"/>
          <w:lang w:val="fr-CA"/>
        </w:rPr>
        <w:t>’</w:t>
      </w:r>
      <w:r w:rsidR="00BC0975">
        <w:rPr>
          <w:rFonts w:ascii="Times New Roman" w:hAnsi="Times New Roman" w:cs="Times New Roman"/>
          <w:sz w:val="24"/>
          <w:szCs w:val="24"/>
          <w:lang w:val="fr-CA"/>
        </w:rPr>
        <w:t>arbre,</w:t>
      </w:r>
      <w:r w:rsidR="00BC0975" w:rsidRPr="00BC0975">
        <w:rPr>
          <w:rFonts w:ascii="Times New Roman" w:hAnsi="Times New Roman" w:cs="Times New Roman"/>
          <w:sz w:val="24"/>
          <w:szCs w:val="24"/>
          <w:lang w:val="fr-CA"/>
        </w:rPr>
        <w:t xml:space="preserve"> des structures composites </w:t>
      </w:r>
      <w:r w:rsidR="00BC0975">
        <w:rPr>
          <w:rFonts w:ascii="Times New Roman" w:hAnsi="Times New Roman" w:cs="Times New Roman"/>
          <w:sz w:val="24"/>
          <w:szCs w:val="24"/>
          <w:lang w:val="fr-CA"/>
        </w:rPr>
        <w:t xml:space="preserve">seront permises et </w:t>
      </w:r>
      <w:r w:rsidR="00BC0975" w:rsidRPr="00BC0975">
        <w:rPr>
          <w:rFonts w:ascii="Times New Roman" w:hAnsi="Times New Roman" w:cs="Times New Roman"/>
          <w:sz w:val="24"/>
          <w:szCs w:val="24"/>
          <w:lang w:val="fr-CA"/>
        </w:rPr>
        <w:t>traité</w:t>
      </w:r>
      <w:r w:rsidR="0075578E">
        <w:rPr>
          <w:rFonts w:ascii="Times New Roman" w:hAnsi="Times New Roman" w:cs="Times New Roman"/>
          <w:sz w:val="24"/>
          <w:szCs w:val="24"/>
          <w:lang w:val="fr-CA"/>
        </w:rPr>
        <w:t>e</w:t>
      </w:r>
      <w:r w:rsidR="00BC0975" w:rsidRPr="00BC0975">
        <w:rPr>
          <w:rFonts w:ascii="Times New Roman" w:hAnsi="Times New Roman" w:cs="Times New Roman"/>
          <w:sz w:val="24"/>
          <w:szCs w:val="24"/>
          <w:lang w:val="fr-CA"/>
        </w:rPr>
        <w:t>s de la même manière que les structures non</w:t>
      </w:r>
      <w:r w:rsidR="00C2173F">
        <w:rPr>
          <w:rFonts w:ascii="Times New Roman" w:hAnsi="Times New Roman" w:cs="Times New Roman"/>
          <w:sz w:val="24"/>
          <w:szCs w:val="24"/>
          <w:lang w:val="fr-CA"/>
        </w:rPr>
        <w:t xml:space="preserve"> </w:t>
      </w:r>
      <w:r w:rsidR="00BC0975" w:rsidRPr="00BC0975">
        <w:rPr>
          <w:rFonts w:ascii="Times New Roman" w:hAnsi="Times New Roman" w:cs="Times New Roman"/>
          <w:sz w:val="24"/>
          <w:szCs w:val="24"/>
          <w:lang w:val="fr-CA"/>
        </w:rPr>
        <w:t>composites</w:t>
      </w:r>
      <w:r w:rsidR="00BC0975">
        <w:rPr>
          <w:rFonts w:ascii="Times New Roman" w:hAnsi="Times New Roman" w:cs="Times New Roman"/>
          <w:sz w:val="24"/>
          <w:szCs w:val="24"/>
          <w:lang w:val="fr-CA"/>
        </w:rPr>
        <w:t xml:space="preserve">, soit des feuilles. De plus, une structure d’arbre </w:t>
      </w:r>
      <w:r w:rsidR="00BC0975" w:rsidRPr="00BC0975">
        <w:rPr>
          <w:rFonts w:ascii="Times New Roman" w:hAnsi="Times New Roman" w:cs="Times New Roman"/>
          <w:b/>
          <w:sz w:val="24"/>
          <w:szCs w:val="24"/>
          <w:lang w:val="fr-CA"/>
        </w:rPr>
        <w:t>simplifie</w:t>
      </w:r>
      <w:r w:rsidR="00BC0975">
        <w:rPr>
          <w:rFonts w:ascii="Times New Roman" w:hAnsi="Times New Roman" w:cs="Times New Roman"/>
          <w:sz w:val="24"/>
          <w:szCs w:val="24"/>
          <w:lang w:val="fr-CA"/>
        </w:rPr>
        <w:t xml:space="preserve"> l’utilisation et la compréhension des structures d’un utilisateur. </w:t>
      </w:r>
      <w:r w:rsidR="00B31D73">
        <w:rPr>
          <w:rFonts w:ascii="Times New Roman" w:hAnsi="Times New Roman" w:cs="Times New Roman"/>
          <w:sz w:val="24"/>
          <w:szCs w:val="24"/>
          <w:lang w:val="fr-CA"/>
        </w:rPr>
        <w:t>Celui-</w:t>
      </w:r>
      <w:r w:rsidR="00136C71">
        <w:rPr>
          <w:rFonts w:ascii="Times New Roman" w:hAnsi="Times New Roman" w:cs="Times New Roman"/>
          <w:sz w:val="24"/>
          <w:szCs w:val="24"/>
          <w:lang w:val="fr-CA"/>
        </w:rPr>
        <w:t xml:space="preserve">ci </w:t>
      </w:r>
      <w:r w:rsidR="00136C71" w:rsidRPr="00474EAA">
        <w:rPr>
          <w:rFonts w:ascii="Times New Roman" w:hAnsi="Times New Roman" w:cs="Times New Roman"/>
          <w:sz w:val="24"/>
          <w:szCs w:val="24"/>
          <w:lang w:val="fr-CA"/>
        </w:rPr>
        <w:t>est</w:t>
      </w:r>
      <w:r w:rsidR="00F6194F" w:rsidRPr="00474EAA">
        <w:rPr>
          <w:rFonts w:ascii="Times New Roman" w:hAnsi="Times New Roman" w:cs="Times New Roman"/>
          <w:sz w:val="24"/>
          <w:szCs w:val="24"/>
          <w:lang w:val="fr-CA"/>
        </w:rPr>
        <w:t xml:space="preserve"> utilisé pour </w:t>
      </w:r>
      <w:r w:rsidR="00F6194F" w:rsidRPr="00BC0975">
        <w:rPr>
          <w:rFonts w:ascii="Times New Roman" w:hAnsi="Times New Roman" w:cs="Times New Roman"/>
          <w:b/>
          <w:sz w:val="24"/>
          <w:szCs w:val="24"/>
          <w:lang w:val="fr-CA"/>
        </w:rPr>
        <w:t>manipuler</w:t>
      </w:r>
      <w:r w:rsidR="00F6194F" w:rsidRPr="00474EAA">
        <w:rPr>
          <w:rFonts w:ascii="Times New Roman" w:hAnsi="Times New Roman" w:cs="Times New Roman"/>
          <w:sz w:val="24"/>
          <w:szCs w:val="24"/>
          <w:lang w:val="fr-CA"/>
        </w:rPr>
        <w:t xml:space="preserve"> un groupe d’objets</w:t>
      </w:r>
      <w:r w:rsidR="00BC0975">
        <w:rPr>
          <w:rFonts w:ascii="Times New Roman" w:hAnsi="Times New Roman" w:cs="Times New Roman"/>
          <w:sz w:val="24"/>
          <w:szCs w:val="24"/>
          <w:lang w:val="fr-CA"/>
        </w:rPr>
        <w:t xml:space="preserve"> (qui possède des opérations communes)</w:t>
      </w:r>
      <w:r w:rsidR="00F6194F" w:rsidRPr="00474EAA">
        <w:rPr>
          <w:rFonts w:ascii="Times New Roman" w:hAnsi="Times New Roman" w:cs="Times New Roman"/>
          <w:sz w:val="24"/>
          <w:szCs w:val="24"/>
          <w:lang w:val="fr-CA"/>
        </w:rPr>
        <w:t xml:space="preserve"> de la même façon que s’il s’agissait d’un seul objet.</w:t>
      </w:r>
    </w:p>
    <w:p w14:paraId="60B0CDEA" w14:textId="77777777" w:rsidR="00136C71" w:rsidRDefault="00136C71" w:rsidP="00136C71">
      <w:pPr>
        <w:pStyle w:val="ListParagraph"/>
        <w:ind w:left="1080"/>
        <w:jc w:val="both"/>
        <w:rPr>
          <w:rFonts w:ascii="Times New Roman" w:hAnsi="Times New Roman" w:cs="Times New Roman"/>
          <w:color w:val="222222"/>
          <w:sz w:val="24"/>
          <w:szCs w:val="24"/>
          <w:shd w:val="clear" w:color="auto" w:fill="FFFFFF"/>
          <w:lang w:val="fr-CA"/>
        </w:rPr>
      </w:pPr>
    </w:p>
    <w:p w14:paraId="1EE0BA80" w14:textId="41B41EBF" w:rsidR="00E107A0" w:rsidRPr="00136C71" w:rsidRDefault="006B2F1A" w:rsidP="00136C71">
      <w:pPr>
        <w:pStyle w:val="ListParagraph"/>
        <w:numPr>
          <w:ilvl w:val="1"/>
          <w:numId w:val="4"/>
        </w:numPr>
        <w:jc w:val="both"/>
        <w:rPr>
          <w:rFonts w:ascii="Times New Roman" w:hAnsi="Times New Roman" w:cs="Times New Roman"/>
          <w:sz w:val="24"/>
          <w:szCs w:val="24"/>
          <w:lang w:val="fr-CA"/>
        </w:rPr>
      </w:pPr>
      <w:r>
        <w:rPr>
          <w:rFonts w:ascii="Times New Roman" w:hAnsi="Times New Roman" w:cs="Times New Roman"/>
          <w:noProof/>
          <w:sz w:val="24"/>
          <w:szCs w:val="24"/>
          <w:highlight w:val="yellow"/>
          <w:lang w:val="fr-CA"/>
        </w:rPr>
        <w:drawing>
          <wp:anchor distT="0" distB="0" distL="114300" distR="114300" simplePos="0" relativeHeight="251659264" behindDoc="0" locked="0" layoutInCell="1" allowOverlap="1" wp14:anchorId="48B557F7" wp14:editId="60FEDEDC">
            <wp:simplePos x="0" y="0"/>
            <wp:positionH relativeFrom="column">
              <wp:posOffset>129540</wp:posOffset>
            </wp:positionH>
            <wp:positionV relativeFrom="paragraph">
              <wp:posOffset>321310</wp:posOffset>
            </wp:positionV>
            <wp:extent cx="5935980" cy="3322320"/>
            <wp:effectExtent l="0" t="0" r="7620" b="0"/>
            <wp:wrapThrough wrapText="bothSides">
              <wp:wrapPolygon edited="0">
                <wp:start x="0" y="0"/>
                <wp:lineTo x="0" y="21427"/>
                <wp:lineTo x="21558" y="21427"/>
                <wp:lineTo x="2155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22320"/>
                    </a:xfrm>
                    <a:prstGeom prst="rect">
                      <a:avLst/>
                    </a:prstGeom>
                    <a:noFill/>
                    <a:ln>
                      <a:noFill/>
                    </a:ln>
                  </pic:spPr>
                </pic:pic>
              </a:graphicData>
            </a:graphic>
          </wp:anchor>
        </w:drawing>
      </w:r>
      <w:r w:rsidR="00E107A0" w:rsidRPr="00BC0975">
        <w:rPr>
          <w:rFonts w:ascii="Times New Roman" w:hAnsi="Times New Roman" w:cs="Times New Roman"/>
          <w:b/>
          <w:color w:val="222222"/>
          <w:sz w:val="24"/>
          <w:szCs w:val="24"/>
          <w:shd w:val="clear" w:color="auto" w:fill="FFFFFF"/>
          <w:lang w:val="fr-CA"/>
        </w:rPr>
        <w:t>Structure</w:t>
      </w:r>
      <w:r w:rsidR="00E107A0" w:rsidRPr="00136C71">
        <w:rPr>
          <w:rFonts w:ascii="Times New Roman" w:hAnsi="Times New Roman" w:cs="Times New Roman"/>
          <w:color w:val="222222"/>
          <w:sz w:val="24"/>
          <w:szCs w:val="24"/>
          <w:shd w:val="clear" w:color="auto" w:fill="FFFFFF"/>
          <w:lang w:val="fr-CA"/>
        </w:rPr>
        <w:t> </w:t>
      </w:r>
      <w:r w:rsidR="00136C71">
        <w:rPr>
          <w:rFonts w:ascii="Times New Roman" w:hAnsi="Times New Roman" w:cs="Times New Roman"/>
          <w:color w:val="222222"/>
          <w:sz w:val="24"/>
          <w:szCs w:val="24"/>
          <w:shd w:val="clear" w:color="auto" w:fill="FFFFFF"/>
          <w:lang w:val="fr-CA"/>
        </w:rPr>
        <w:t>de</w:t>
      </w:r>
      <w:r w:rsidR="00170E3D">
        <w:rPr>
          <w:rFonts w:ascii="Times New Roman" w:hAnsi="Times New Roman" w:cs="Times New Roman"/>
          <w:color w:val="222222"/>
          <w:sz w:val="24"/>
          <w:szCs w:val="24"/>
          <w:shd w:val="clear" w:color="auto" w:fill="FFFFFF"/>
          <w:lang w:val="fr-CA"/>
        </w:rPr>
        <w:t>s classes réelles participant au</w:t>
      </w:r>
      <w:r w:rsidR="00136C71">
        <w:rPr>
          <w:rFonts w:ascii="Times New Roman" w:hAnsi="Times New Roman" w:cs="Times New Roman"/>
          <w:color w:val="222222"/>
          <w:sz w:val="24"/>
          <w:szCs w:val="24"/>
          <w:shd w:val="clear" w:color="auto" w:fill="FFFFFF"/>
          <w:lang w:val="fr-CA"/>
        </w:rPr>
        <w:t xml:space="preserve"> patron composite </w:t>
      </w:r>
      <w:r w:rsidR="00E107A0" w:rsidRPr="00136C71">
        <w:rPr>
          <w:rFonts w:ascii="Times New Roman" w:hAnsi="Times New Roman" w:cs="Times New Roman"/>
          <w:color w:val="222222"/>
          <w:sz w:val="24"/>
          <w:szCs w:val="24"/>
          <w:shd w:val="clear" w:color="auto" w:fill="FFFFFF"/>
          <w:lang w:val="fr-CA"/>
        </w:rPr>
        <w:t xml:space="preserve">: </w:t>
      </w:r>
    </w:p>
    <w:p w14:paraId="3B41DD59" w14:textId="19F0B09C" w:rsidR="00136C71" w:rsidRDefault="00136C71" w:rsidP="00BC0975">
      <w:pPr>
        <w:ind w:left="1080"/>
        <w:jc w:val="both"/>
        <w:rPr>
          <w:rFonts w:ascii="Times New Roman" w:hAnsi="Times New Roman" w:cs="Times New Roman"/>
          <w:sz w:val="24"/>
          <w:szCs w:val="24"/>
          <w:highlight w:val="yellow"/>
          <w:lang w:val="fr-CA"/>
        </w:rPr>
      </w:pPr>
    </w:p>
    <w:p w14:paraId="735BB7AC" w14:textId="4EF0ED83" w:rsidR="00A171CB" w:rsidRPr="00453821" w:rsidRDefault="00A87C62" w:rsidP="00453821">
      <w:pPr>
        <w:ind w:left="1080"/>
        <w:jc w:val="center"/>
        <w:rPr>
          <w:rFonts w:ascii="Times New Roman" w:hAnsi="Times New Roman" w:cs="Times New Roman"/>
          <w:i/>
          <w:sz w:val="20"/>
          <w:szCs w:val="20"/>
          <w:lang w:val="fr-CA"/>
        </w:rPr>
      </w:pPr>
      <w:r w:rsidRPr="00453821">
        <w:rPr>
          <w:rFonts w:ascii="Times New Roman" w:hAnsi="Times New Roman" w:cs="Times New Roman"/>
          <w:i/>
          <w:sz w:val="20"/>
          <w:szCs w:val="20"/>
          <w:lang w:val="fr-CA"/>
        </w:rPr>
        <w:t>Figure 1. Diagramme de classes du patron Composite</w:t>
      </w:r>
    </w:p>
    <w:p w14:paraId="088AEC2F" w14:textId="2652A5DC" w:rsidR="000C77A6" w:rsidRDefault="00136C71" w:rsidP="009D33CF">
      <w:pPr>
        <w:pStyle w:val="ListParagraph"/>
        <w:numPr>
          <w:ilvl w:val="0"/>
          <w:numId w:val="4"/>
        </w:numPr>
        <w:jc w:val="both"/>
        <w:rPr>
          <w:rFonts w:ascii="Times New Roman" w:hAnsi="Times New Roman" w:cs="Times New Roman"/>
          <w:sz w:val="24"/>
          <w:szCs w:val="24"/>
          <w:lang w:val="fr-CA"/>
        </w:rPr>
      </w:pPr>
      <w:r w:rsidRPr="00136C71">
        <w:rPr>
          <w:rFonts w:ascii="Times New Roman" w:hAnsi="Times New Roman" w:cs="Times New Roman"/>
          <w:sz w:val="24"/>
          <w:szCs w:val="24"/>
          <w:lang w:val="fr-CA"/>
        </w:rPr>
        <w:t xml:space="preserve">Les </w:t>
      </w:r>
      <w:r w:rsidR="00BC5A75" w:rsidRPr="00470710">
        <w:rPr>
          <w:rFonts w:ascii="Times New Roman" w:hAnsi="Times New Roman" w:cs="Times New Roman"/>
          <w:b/>
          <w:sz w:val="24"/>
          <w:szCs w:val="24"/>
          <w:lang w:val="fr-CA"/>
        </w:rPr>
        <w:t>abstractions</w:t>
      </w:r>
      <w:r w:rsidR="00BC5A75" w:rsidRPr="00136C71">
        <w:rPr>
          <w:rFonts w:ascii="Times New Roman" w:hAnsi="Times New Roman" w:cs="Times New Roman"/>
          <w:sz w:val="24"/>
          <w:szCs w:val="24"/>
          <w:lang w:val="fr-CA"/>
        </w:rPr>
        <w:t xml:space="preserve"> présentent dans la conception du TP4</w:t>
      </w:r>
      <w:r>
        <w:rPr>
          <w:rFonts w:ascii="Times New Roman" w:hAnsi="Times New Roman" w:cs="Times New Roman"/>
          <w:sz w:val="24"/>
          <w:szCs w:val="24"/>
          <w:lang w:val="fr-CA"/>
        </w:rPr>
        <w:t xml:space="preserve"> et leurs </w:t>
      </w:r>
      <w:r w:rsidRPr="00470710">
        <w:rPr>
          <w:rFonts w:ascii="Times New Roman" w:hAnsi="Times New Roman" w:cs="Times New Roman"/>
          <w:b/>
          <w:sz w:val="24"/>
          <w:szCs w:val="24"/>
          <w:lang w:val="fr-CA"/>
        </w:rPr>
        <w:t>responsabilités</w:t>
      </w:r>
      <w:r>
        <w:rPr>
          <w:rFonts w:ascii="Times New Roman" w:hAnsi="Times New Roman" w:cs="Times New Roman"/>
          <w:sz w:val="24"/>
          <w:szCs w:val="24"/>
          <w:lang w:val="fr-CA"/>
        </w:rPr>
        <w:t xml:space="preserve"> : </w:t>
      </w:r>
      <w:r w:rsidR="00BC5A75" w:rsidRPr="00136C71">
        <w:rPr>
          <w:rFonts w:ascii="Times New Roman" w:hAnsi="Times New Roman" w:cs="Times New Roman"/>
          <w:sz w:val="24"/>
          <w:szCs w:val="24"/>
          <w:lang w:val="fr-CA"/>
        </w:rPr>
        <w:t xml:space="preserve"> </w:t>
      </w:r>
    </w:p>
    <w:p w14:paraId="4BB1B413" w14:textId="7B561DDB" w:rsidR="00470710" w:rsidRDefault="00470710" w:rsidP="00470710">
      <w:pPr>
        <w:pStyle w:val="ListParagraph"/>
        <w:ind w:left="360"/>
        <w:jc w:val="both"/>
        <w:rPr>
          <w:rFonts w:ascii="Times New Roman" w:hAnsi="Times New Roman" w:cs="Times New Roman"/>
          <w:sz w:val="24"/>
          <w:szCs w:val="24"/>
          <w:lang w:val="fr-CA"/>
        </w:rPr>
      </w:pPr>
    </w:p>
    <w:p w14:paraId="6E848BE0" w14:textId="619888F9" w:rsidR="00780231" w:rsidRDefault="00E019E7" w:rsidP="00CD134D">
      <w:pPr>
        <w:pStyle w:val="ListParagraph"/>
        <w:numPr>
          <w:ilvl w:val="1"/>
          <w:numId w:val="4"/>
        </w:numPr>
        <w:ind w:left="360"/>
        <w:jc w:val="both"/>
        <w:rPr>
          <w:rFonts w:ascii="Times New Roman" w:hAnsi="Times New Roman" w:cs="Times New Roman"/>
          <w:sz w:val="24"/>
          <w:szCs w:val="24"/>
          <w:lang w:val="fr-CA"/>
        </w:rPr>
      </w:pPr>
      <w:r w:rsidRPr="00290919">
        <w:rPr>
          <w:rFonts w:ascii="Times New Roman" w:hAnsi="Times New Roman" w:cs="Times New Roman"/>
          <w:b/>
          <w:sz w:val="24"/>
          <w:szCs w:val="24"/>
          <w:lang w:val="fr-CA"/>
        </w:rPr>
        <w:t>AbsAudioFile.h</w:t>
      </w:r>
      <w:r w:rsidR="004176D9" w:rsidRPr="00290919">
        <w:rPr>
          <w:rFonts w:ascii="Times New Roman" w:hAnsi="Times New Roman" w:cs="Times New Roman"/>
          <w:b/>
          <w:sz w:val="24"/>
          <w:szCs w:val="24"/>
          <w:lang w:val="fr-CA"/>
        </w:rPr>
        <w:t> </w:t>
      </w:r>
      <w:r w:rsidR="004176D9" w:rsidRPr="00453821">
        <w:rPr>
          <w:rFonts w:ascii="Times New Roman" w:hAnsi="Times New Roman" w:cs="Times New Roman"/>
          <w:sz w:val="24"/>
          <w:szCs w:val="24"/>
          <w:lang w:val="fr-CA"/>
        </w:rPr>
        <w:t xml:space="preserve">: </w:t>
      </w:r>
      <w:r w:rsidR="00453821" w:rsidRPr="00453821">
        <w:rPr>
          <w:rFonts w:ascii="Times New Roman" w:hAnsi="Times New Roman" w:cs="Times New Roman"/>
          <w:sz w:val="24"/>
          <w:szCs w:val="24"/>
          <w:lang w:val="fr-CA"/>
        </w:rPr>
        <w:t xml:space="preserve">représente une </w:t>
      </w:r>
      <w:r w:rsidR="00453821" w:rsidRPr="00453821">
        <w:rPr>
          <w:rFonts w:ascii="Times New Roman" w:hAnsi="Times New Roman" w:cs="Times New Roman"/>
          <w:b/>
          <w:sz w:val="24"/>
          <w:szCs w:val="24"/>
          <w:lang w:val="fr-CA"/>
        </w:rPr>
        <w:t>i</w:t>
      </w:r>
      <w:r w:rsidR="007A42FC" w:rsidRPr="00453821">
        <w:rPr>
          <w:rFonts w:ascii="Times New Roman" w:hAnsi="Times New Roman" w:cs="Times New Roman"/>
          <w:b/>
          <w:sz w:val="24"/>
          <w:szCs w:val="24"/>
          <w:lang w:val="fr-CA"/>
        </w:rPr>
        <w:t>nterface</w:t>
      </w:r>
      <w:r w:rsidR="007A42FC" w:rsidRPr="00453821">
        <w:rPr>
          <w:rFonts w:ascii="Times New Roman" w:hAnsi="Times New Roman" w:cs="Times New Roman"/>
          <w:sz w:val="24"/>
          <w:szCs w:val="24"/>
          <w:lang w:val="fr-CA"/>
        </w:rPr>
        <w:t xml:space="preserve"> pour AudioFile et MemAudioFile</w:t>
      </w:r>
      <w:r w:rsidR="00453821">
        <w:rPr>
          <w:rFonts w:ascii="Times New Roman" w:hAnsi="Times New Roman" w:cs="Times New Roman"/>
          <w:sz w:val="24"/>
          <w:szCs w:val="24"/>
          <w:lang w:val="fr-CA"/>
        </w:rPr>
        <w:t xml:space="preserve">. C’est à travers d’elle que l’utilisateur peut manipuler les méthodes utilisées par les objets, composites ou non. Notre fichier </w:t>
      </w:r>
      <w:r w:rsidR="003408D8" w:rsidRPr="00453821">
        <w:rPr>
          <w:rFonts w:ascii="Times New Roman" w:hAnsi="Times New Roman" w:cs="Times New Roman"/>
          <w:sz w:val="24"/>
          <w:szCs w:val="24"/>
          <w:lang w:val="fr-CA"/>
        </w:rPr>
        <w:t xml:space="preserve">memAudioFile </w:t>
      </w:r>
      <w:r w:rsidR="00453821">
        <w:rPr>
          <w:rFonts w:ascii="Times New Roman" w:hAnsi="Times New Roman" w:cs="Times New Roman"/>
          <w:sz w:val="24"/>
          <w:szCs w:val="24"/>
          <w:lang w:val="fr-CA"/>
        </w:rPr>
        <w:t>est</w:t>
      </w:r>
      <w:r w:rsidR="003408D8" w:rsidRPr="00453821">
        <w:rPr>
          <w:rFonts w:ascii="Times New Roman" w:hAnsi="Times New Roman" w:cs="Times New Roman"/>
          <w:sz w:val="24"/>
          <w:szCs w:val="24"/>
          <w:lang w:val="fr-CA"/>
        </w:rPr>
        <w:t xml:space="preserve"> utilis</w:t>
      </w:r>
      <w:r w:rsidR="00453821">
        <w:rPr>
          <w:rFonts w:ascii="Times New Roman" w:hAnsi="Times New Roman" w:cs="Times New Roman"/>
          <w:sz w:val="24"/>
          <w:szCs w:val="24"/>
          <w:lang w:val="fr-CA"/>
        </w:rPr>
        <w:t>é</w:t>
      </w:r>
      <w:r w:rsidR="003408D8" w:rsidRPr="00453821">
        <w:rPr>
          <w:rFonts w:ascii="Times New Roman" w:hAnsi="Times New Roman" w:cs="Times New Roman"/>
          <w:sz w:val="24"/>
          <w:szCs w:val="24"/>
          <w:lang w:val="fr-CA"/>
        </w:rPr>
        <w:t xml:space="preserve"> comme proxy.</w:t>
      </w:r>
    </w:p>
    <w:p w14:paraId="33CB9718" w14:textId="77777777" w:rsidR="00453821" w:rsidRPr="00453821" w:rsidRDefault="00453821" w:rsidP="00CD134D">
      <w:pPr>
        <w:pStyle w:val="ListParagraph"/>
        <w:ind w:left="360"/>
        <w:jc w:val="both"/>
        <w:rPr>
          <w:rFonts w:ascii="Times New Roman" w:hAnsi="Times New Roman" w:cs="Times New Roman"/>
          <w:sz w:val="24"/>
          <w:szCs w:val="24"/>
          <w:lang w:val="fr-CA"/>
        </w:rPr>
      </w:pPr>
    </w:p>
    <w:p w14:paraId="6D280092" w14:textId="6A20DABE" w:rsidR="00290919" w:rsidRDefault="00F4793E" w:rsidP="00CD134D">
      <w:pPr>
        <w:pStyle w:val="ListParagraph"/>
        <w:numPr>
          <w:ilvl w:val="1"/>
          <w:numId w:val="4"/>
        </w:numPr>
        <w:ind w:left="360"/>
        <w:jc w:val="both"/>
        <w:rPr>
          <w:rFonts w:ascii="Times New Roman" w:hAnsi="Times New Roman" w:cs="Times New Roman"/>
          <w:sz w:val="24"/>
          <w:szCs w:val="24"/>
          <w:lang w:val="fr-CA"/>
        </w:rPr>
      </w:pPr>
      <w:r w:rsidRPr="00290919">
        <w:rPr>
          <w:rFonts w:ascii="Times New Roman" w:hAnsi="Times New Roman" w:cs="Times New Roman"/>
          <w:b/>
          <w:sz w:val="24"/>
          <w:szCs w:val="24"/>
          <w:lang w:val="fr-CA"/>
        </w:rPr>
        <w:lastRenderedPageBreak/>
        <w:t>AbsTransform.h</w:t>
      </w:r>
      <w:r w:rsidR="004176D9" w:rsidRPr="00290919">
        <w:rPr>
          <w:rFonts w:ascii="Times New Roman" w:hAnsi="Times New Roman" w:cs="Times New Roman"/>
          <w:b/>
          <w:sz w:val="24"/>
          <w:szCs w:val="24"/>
          <w:lang w:val="fr-CA"/>
        </w:rPr>
        <w:t> </w:t>
      </w:r>
      <w:r w:rsidR="004176D9" w:rsidRPr="00453821">
        <w:rPr>
          <w:rFonts w:ascii="Times New Roman" w:hAnsi="Times New Roman" w:cs="Times New Roman"/>
          <w:sz w:val="24"/>
          <w:szCs w:val="24"/>
          <w:lang w:val="fr-CA"/>
        </w:rPr>
        <w:t>:</w:t>
      </w:r>
      <w:r w:rsidR="007A42FC" w:rsidRPr="00453821">
        <w:rPr>
          <w:rFonts w:ascii="Times New Roman" w:hAnsi="Times New Roman" w:cs="Times New Roman"/>
          <w:sz w:val="24"/>
          <w:szCs w:val="24"/>
          <w:lang w:val="fr-CA"/>
        </w:rPr>
        <w:t xml:space="preserve"> </w:t>
      </w:r>
      <w:r w:rsidR="00290919">
        <w:rPr>
          <w:rFonts w:ascii="Times New Roman" w:hAnsi="Times New Roman" w:cs="Times New Roman"/>
          <w:sz w:val="24"/>
          <w:szCs w:val="24"/>
          <w:lang w:val="fr-CA"/>
        </w:rPr>
        <w:t xml:space="preserve">représente une </w:t>
      </w:r>
      <w:r w:rsidR="00290919" w:rsidRPr="00290919">
        <w:rPr>
          <w:rFonts w:ascii="Times New Roman" w:hAnsi="Times New Roman" w:cs="Times New Roman"/>
          <w:b/>
          <w:sz w:val="24"/>
          <w:szCs w:val="24"/>
          <w:lang w:val="fr-CA"/>
        </w:rPr>
        <w:t>interface</w:t>
      </w:r>
      <w:r w:rsidR="00290919">
        <w:rPr>
          <w:rFonts w:ascii="Times New Roman" w:hAnsi="Times New Roman" w:cs="Times New Roman"/>
          <w:sz w:val="24"/>
          <w:szCs w:val="24"/>
          <w:lang w:val="fr-CA"/>
        </w:rPr>
        <w:t xml:space="preserve"> d’utilisation afin de manipuler et appliquer une ou plusieurs transformations sur les parties audio appelées chunk de notre fichier de sortie de type AbsAudioFile.  </w:t>
      </w:r>
    </w:p>
    <w:p w14:paraId="2E26FA41" w14:textId="59F4478B" w:rsidR="0077408A" w:rsidRPr="0077408A" w:rsidRDefault="0077408A" w:rsidP="0077408A">
      <w:pPr>
        <w:rPr>
          <w:rFonts w:ascii="Times New Roman" w:hAnsi="Times New Roman" w:cs="Times New Roman"/>
          <w:lang w:val="fr-CA"/>
        </w:rPr>
      </w:pPr>
    </w:p>
    <w:p w14:paraId="7969E6A2" w14:textId="0974AC34" w:rsidR="00EF4E95" w:rsidRDefault="00BC5A75" w:rsidP="00290919">
      <w:pPr>
        <w:pStyle w:val="ListParagraph"/>
        <w:numPr>
          <w:ilvl w:val="0"/>
          <w:numId w:val="4"/>
        </w:numPr>
        <w:jc w:val="both"/>
        <w:rPr>
          <w:rFonts w:ascii="Times New Roman" w:hAnsi="Times New Roman" w:cs="Times New Roman"/>
          <w:sz w:val="24"/>
          <w:szCs w:val="24"/>
          <w:lang w:val="fr-CA"/>
        </w:rPr>
      </w:pPr>
      <w:r w:rsidRPr="00290919">
        <w:rPr>
          <w:rFonts w:ascii="Times New Roman" w:hAnsi="Times New Roman" w:cs="Times New Roman"/>
          <w:sz w:val="24"/>
          <w:szCs w:val="24"/>
          <w:lang w:val="fr-CA"/>
        </w:rPr>
        <w:t xml:space="preserve">Dans l’implémentation actuelle du système </w:t>
      </w:r>
      <w:proofErr w:type="spellStart"/>
      <w:r w:rsidRPr="00290919">
        <w:rPr>
          <w:rFonts w:ascii="Times New Roman" w:hAnsi="Times New Roman" w:cs="Times New Roman"/>
          <w:sz w:val="24"/>
          <w:szCs w:val="24"/>
          <w:lang w:val="fr-CA"/>
        </w:rPr>
        <w:t>PolyVersion</w:t>
      </w:r>
      <w:proofErr w:type="spellEnd"/>
      <w:r w:rsidRPr="00290919">
        <w:rPr>
          <w:rFonts w:ascii="Times New Roman" w:hAnsi="Times New Roman" w:cs="Times New Roman"/>
          <w:sz w:val="24"/>
          <w:szCs w:val="24"/>
          <w:lang w:val="fr-CA"/>
        </w:rPr>
        <w:t>, quel objet ou classe est responsable de la création de l’arbre des composantes.</w:t>
      </w:r>
    </w:p>
    <w:p w14:paraId="024D4DB1" w14:textId="11FBBA84" w:rsidR="003F0FAB" w:rsidRDefault="00290919" w:rsidP="00D77CA0">
      <w:pPr>
        <w:ind w:left="360" w:firstLine="36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La classe responsable de la création de l’arbre des composantes est la classe </w:t>
      </w:r>
      <w:r w:rsidRPr="00290919">
        <w:rPr>
          <w:rFonts w:ascii="Times New Roman" w:hAnsi="Times New Roman" w:cs="Times New Roman"/>
          <w:b/>
          <w:sz w:val="24"/>
          <w:szCs w:val="24"/>
          <w:lang w:val="fr-CA"/>
        </w:rPr>
        <w:t>CompositeTransform</w:t>
      </w:r>
      <w:r>
        <w:rPr>
          <w:rFonts w:ascii="Times New Roman" w:hAnsi="Times New Roman" w:cs="Times New Roman"/>
          <w:sz w:val="24"/>
          <w:szCs w:val="24"/>
          <w:lang w:val="fr-CA"/>
        </w:rPr>
        <w:t xml:space="preserve">. </w:t>
      </w:r>
      <w:r w:rsidR="00F133E6" w:rsidRPr="00290919">
        <w:rPr>
          <w:rFonts w:ascii="Times New Roman" w:hAnsi="Times New Roman" w:cs="Times New Roman"/>
          <w:sz w:val="24"/>
          <w:szCs w:val="24"/>
          <w:lang w:val="fr-CA"/>
        </w:rPr>
        <w:t xml:space="preserve">En effet, nous </w:t>
      </w:r>
      <w:r w:rsidR="00CD134D">
        <w:rPr>
          <w:rFonts w:ascii="Times New Roman" w:hAnsi="Times New Roman" w:cs="Times New Roman"/>
          <w:sz w:val="24"/>
          <w:szCs w:val="24"/>
          <w:lang w:val="fr-CA"/>
        </w:rPr>
        <w:t xml:space="preserve">observons que cette classe a des méthodes d’ajout et de retrait de feuilles/nœuds, soient </w:t>
      </w:r>
      <w:r w:rsidR="00CD134D" w:rsidRPr="00290919">
        <w:rPr>
          <w:rFonts w:ascii="Times New Roman" w:hAnsi="Times New Roman" w:cs="Times New Roman"/>
          <w:sz w:val="24"/>
          <w:szCs w:val="24"/>
          <w:lang w:val="fr-CA"/>
        </w:rPr>
        <w:t xml:space="preserve">« </w:t>
      </w:r>
      <w:r w:rsidR="00CD134D" w:rsidRPr="00CD134D">
        <w:rPr>
          <w:rFonts w:ascii="Times New Roman" w:hAnsi="Times New Roman" w:cs="Times New Roman"/>
          <w:b/>
          <w:sz w:val="24"/>
          <w:szCs w:val="24"/>
          <w:lang w:val="fr-CA"/>
        </w:rPr>
        <w:t>addChild</w:t>
      </w:r>
      <w:r w:rsidR="00CD134D" w:rsidRPr="00290919">
        <w:rPr>
          <w:rFonts w:ascii="Times New Roman" w:hAnsi="Times New Roman" w:cs="Times New Roman"/>
          <w:sz w:val="24"/>
          <w:szCs w:val="24"/>
          <w:lang w:val="fr-CA"/>
        </w:rPr>
        <w:t xml:space="preserve"> »</w:t>
      </w:r>
      <w:r w:rsidR="00CD134D">
        <w:rPr>
          <w:rFonts w:ascii="Times New Roman" w:hAnsi="Times New Roman" w:cs="Times New Roman"/>
          <w:sz w:val="24"/>
          <w:szCs w:val="24"/>
          <w:lang w:val="fr-CA"/>
        </w:rPr>
        <w:t xml:space="preserve"> et</w:t>
      </w:r>
      <w:r w:rsidR="00F133E6" w:rsidRPr="00290919">
        <w:rPr>
          <w:rFonts w:ascii="Times New Roman" w:hAnsi="Times New Roman" w:cs="Times New Roman"/>
          <w:sz w:val="24"/>
          <w:szCs w:val="24"/>
          <w:lang w:val="fr-CA"/>
        </w:rPr>
        <w:t xml:space="preserve"> «</w:t>
      </w:r>
      <w:r w:rsidR="00CD134D">
        <w:rPr>
          <w:rFonts w:ascii="Times New Roman" w:hAnsi="Times New Roman" w:cs="Times New Roman"/>
          <w:sz w:val="24"/>
          <w:szCs w:val="24"/>
          <w:lang w:val="fr-CA"/>
        </w:rPr>
        <w:t xml:space="preserve"> </w:t>
      </w:r>
      <w:r w:rsidR="00F133E6" w:rsidRPr="00CD134D">
        <w:rPr>
          <w:rFonts w:ascii="Times New Roman" w:hAnsi="Times New Roman" w:cs="Times New Roman"/>
          <w:b/>
          <w:sz w:val="24"/>
          <w:szCs w:val="24"/>
          <w:lang w:val="fr-CA"/>
        </w:rPr>
        <w:t>removeChild</w:t>
      </w:r>
      <w:r w:rsidR="00CD134D">
        <w:rPr>
          <w:rFonts w:ascii="Times New Roman" w:hAnsi="Times New Roman" w:cs="Times New Roman"/>
          <w:sz w:val="24"/>
          <w:szCs w:val="24"/>
          <w:lang w:val="fr-CA"/>
        </w:rPr>
        <w:t xml:space="preserve"> </w:t>
      </w:r>
      <w:r w:rsidR="00F133E6" w:rsidRPr="00290919">
        <w:rPr>
          <w:rFonts w:ascii="Times New Roman" w:hAnsi="Times New Roman" w:cs="Times New Roman"/>
          <w:sz w:val="24"/>
          <w:szCs w:val="24"/>
          <w:lang w:val="fr-CA"/>
        </w:rPr>
        <w:t>»</w:t>
      </w:r>
      <w:r w:rsidR="00CD134D">
        <w:rPr>
          <w:rFonts w:ascii="Times New Roman" w:hAnsi="Times New Roman" w:cs="Times New Roman"/>
          <w:sz w:val="24"/>
          <w:szCs w:val="24"/>
          <w:lang w:val="fr-CA"/>
        </w:rPr>
        <w:t xml:space="preserve">. Donc, cette classe permet la manipulation de l’arbre. </w:t>
      </w:r>
    </w:p>
    <w:p w14:paraId="012F0989" w14:textId="048D8D5D" w:rsidR="00CD134D" w:rsidRDefault="00CD134D" w:rsidP="00290919">
      <w:pPr>
        <w:ind w:left="360"/>
        <w:jc w:val="both"/>
        <w:rPr>
          <w:rFonts w:ascii="Times New Roman" w:hAnsi="Times New Roman" w:cs="Times New Roman"/>
          <w:sz w:val="24"/>
          <w:szCs w:val="24"/>
          <w:lang w:val="fr-CA"/>
        </w:rPr>
      </w:pPr>
    </w:p>
    <w:p w14:paraId="4574CBED" w14:textId="75673B09" w:rsidR="00CD134D" w:rsidRPr="00CD134D" w:rsidRDefault="00CD134D" w:rsidP="00CD134D">
      <w:pPr>
        <w:ind w:left="360"/>
        <w:jc w:val="center"/>
        <w:rPr>
          <w:rFonts w:ascii="Times New Roman" w:hAnsi="Times New Roman" w:cs="Times New Roman"/>
          <w:sz w:val="32"/>
          <w:szCs w:val="32"/>
          <w:lang w:val="fr-CA"/>
        </w:rPr>
      </w:pPr>
      <w:r w:rsidRPr="00CD134D">
        <w:rPr>
          <w:rFonts w:ascii="Times New Roman" w:hAnsi="Times New Roman" w:cs="Times New Roman"/>
          <w:sz w:val="32"/>
          <w:szCs w:val="32"/>
          <w:lang w:val="fr-CA"/>
        </w:rPr>
        <w:t>Patron Proxy</w:t>
      </w:r>
    </w:p>
    <w:p w14:paraId="71A1E84A" w14:textId="037D868B" w:rsidR="003F0FAB" w:rsidRPr="00CD134D" w:rsidRDefault="003F0FAB" w:rsidP="00CD134D">
      <w:pPr>
        <w:jc w:val="center"/>
        <w:rPr>
          <w:rFonts w:ascii="Times New Roman" w:hAnsi="Times New Roman" w:cs="Times New Roman"/>
          <w:sz w:val="24"/>
          <w:szCs w:val="24"/>
          <w:lang w:val="fr-CA"/>
        </w:rPr>
      </w:pPr>
    </w:p>
    <w:p w14:paraId="78BD6BFF" w14:textId="5AB3A63C" w:rsidR="00CD134D" w:rsidRPr="00CD134D" w:rsidRDefault="00CD134D" w:rsidP="00CD134D">
      <w:pPr>
        <w:pStyle w:val="ListParagraph"/>
        <w:numPr>
          <w:ilvl w:val="0"/>
          <w:numId w:val="7"/>
        </w:numPr>
        <w:rPr>
          <w:rFonts w:ascii="Times New Roman" w:hAnsi="Times New Roman" w:cs="Times New Roman"/>
          <w:sz w:val="24"/>
          <w:szCs w:val="24"/>
          <w:lang w:val="fr-CA"/>
        </w:rPr>
      </w:pPr>
      <w:r w:rsidRPr="00CD134D">
        <w:rPr>
          <w:rFonts w:ascii="Times New Roman" w:hAnsi="Times New Roman" w:cs="Times New Roman"/>
          <w:sz w:val="24"/>
          <w:szCs w:val="24"/>
          <w:lang w:val="fr-CA"/>
        </w:rPr>
        <w:t xml:space="preserve">Patron Proxy : </w:t>
      </w:r>
    </w:p>
    <w:p w14:paraId="09BFD338" w14:textId="632F4247" w:rsidR="00453821" w:rsidRDefault="003F0FAB" w:rsidP="00CD134D">
      <w:pPr>
        <w:pStyle w:val="ListParagraph"/>
        <w:numPr>
          <w:ilvl w:val="1"/>
          <w:numId w:val="7"/>
        </w:numPr>
        <w:rPr>
          <w:rFonts w:ascii="Times New Roman" w:hAnsi="Times New Roman" w:cs="Times New Roman"/>
          <w:sz w:val="24"/>
          <w:szCs w:val="24"/>
          <w:lang w:val="fr-CA"/>
        </w:rPr>
      </w:pPr>
      <w:r w:rsidRPr="00CD134D">
        <w:rPr>
          <w:rFonts w:ascii="Times New Roman" w:hAnsi="Times New Roman" w:cs="Times New Roman"/>
          <w:b/>
          <w:sz w:val="24"/>
          <w:szCs w:val="24"/>
          <w:lang w:val="fr-CA"/>
        </w:rPr>
        <w:t>Intention</w:t>
      </w:r>
      <w:r w:rsidRPr="00CD134D">
        <w:rPr>
          <w:rFonts w:ascii="Times New Roman" w:hAnsi="Times New Roman" w:cs="Times New Roman"/>
          <w:sz w:val="24"/>
          <w:szCs w:val="24"/>
          <w:lang w:val="fr-CA"/>
        </w:rPr>
        <w:t xml:space="preserve"> </w:t>
      </w:r>
      <w:r w:rsidR="00CD134D" w:rsidRPr="00CD134D">
        <w:rPr>
          <w:rFonts w:ascii="Times New Roman" w:hAnsi="Times New Roman" w:cs="Times New Roman"/>
          <w:sz w:val="24"/>
          <w:szCs w:val="24"/>
          <w:lang w:val="fr-CA"/>
        </w:rPr>
        <w:t xml:space="preserve">du patron </w:t>
      </w:r>
      <w:r w:rsidRPr="00CD134D">
        <w:rPr>
          <w:rFonts w:ascii="Times New Roman" w:hAnsi="Times New Roman" w:cs="Times New Roman"/>
          <w:sz w:val="24"/>
          <w:szCs w:val="24"/>
          <w:lang w:val="fr-CA"/>
        </w:rPr>
        <w:t xml:space="preserve">proxy : </w:t>
      </w:r>
    </w:p>
    <w:p w14:paraId="270E8C17" w14:textId="3AD9D3F4" w:rsidR="00CD134D" w:rsidRDefault="00CD134D" w:rsidP="00D77CA0">
      <w:pPr>
        <w:ind w:firstLine="720"/>
        <w:rPr>
          <w:rFonts w:ascii="Times New Roman" w:hAnsi="Times New Roman" w:cs="Times New Roman"/>
          <w:sz w:val="24"/>
          <w:szCs w:val="24"/>
          <w:lang w:val="fr-CA"/>
        </w:rPr>
      </w:pPr>
      <w:r>
        <w:rPr>
          <w:rFonts w:ascii="Times New Roman" w:hAnsi="Times New Roman" w:cs="Times New Roman"/>
          <w:sz w:val="24"/>
          <w:szCs w:val="24"/>
          <w:lang w:val="fr-CA"/>
        </w:rPr>
        <w:t xml:space="preserve">Le patron proxy joue le rôle </w:t>
      </w:r>
      <w:r w:rsidRPr="00E53AD1">
        <w:rPr>
          <w:rFonts w:ascii="Times New Roman" w:hAnsi="Times New Roman" w:cs="Times New Roman"/>
          <w:b/>
          <w:sz w:val="24"/>
          <w:szCs w:val="24"/>
          <w:lang w:val="fr-CA"/>
        </w:rPr>
        <w:t>d’intermédiaire</w:t>
      </w:r>
      <w:r>
        <w:rPr>
          <w:rFonts w:ascii="Times New Roman" w:hAnsi="Times New Roman" w:cs="Times New Roman"/>
          <w:sz w:val="24"/>
          <w:szCs w:val="24"/>
          <w:lang w:val="fr-CA"/>
        </w:rPr>
        <w:t xml:space="preserve"> afin de contrôler </w:t>
      </w:r>
      <w:r w:rsidRPr="00E53AD1">
        <w:rPr>
          <w:rFonts w:ascii="Times New Roman" w:hAnsi="Times New Roman" w:cs="Times New Roman"/>
          <w:b/>
          <w:sz w:val="24"/>
          <w:szCs w:val="24"/>
          <w:lang w:val="fr-CA"/>
        </w:rPr>
        <w:t>l</w:t>
      </w:r>
      <w:r w:rsidR="00E53AD1" w:rsidRPr="00E53AD1">
        <w:rPr>
          <w:rFonts w:ascii="Times New Roman" w:hAnsi="Times New Roman" w:cs="Times New Roman"/>
          <w:b/>
          <w:sz w:val="24"/>
          <w:szCs w:val="24"/>
          <w:lang w:val="fr-CA"/>
        </w:rPr>
        <w:t>’accès</w:t>
      </w:r>
      <w:r w:rsidR="00E53AD1">
        <w:rPr>
          <w:rFonts w:ascii="Times New Roman" w:hAnsi="Times New Roman" w:cs="Times New Roman"/>
          <w:sz w:val="24"/>
          <w:szCs w:val="24"/>
          <w:lang w:val="fr-CA"/>
        </w:rPr>
        <w:t xml:space="preserve"> </w:t>
      </w:r>
      <w:r w:rsidR="00A00BFD">
        <w:rPr>
          <w:rFonts w:ascii="Times New Roman" w:hAnsi="Times New Roman" w:cs="Times New Roman"/>
          <w:sz w:val="24"/>
          <w:szCs w:val="24"/>
          <w:lang w:val="fr-CA"/>
        </w:rPr>
        <w:t>à</w:t>
      </w:r>
      <w:r w:rsidR="00E53AD1">
        <w:rPr>
          <w:rFonts w:ascii="Times New Roman" w:hAnsi="Times New Roman" w:cs="Times New Roman"/>
          <w:sz w:val="24"/>
          <w:szCs w:val="24"/>
          <w:lang w:val="fr-CA"/>
        </w:rPr>
        <w:t xml:space="preserve"> l’</w:t>
      </w:r>
      <w:r>
        <w:rPr>
          <w:rFonts w:ascii="Times New Roman" w:hAnsi="Times New Roman" w:cs="Times New Roman"/>
          <w:sz w:val="24"/>
          <w:szCs w:val="24"/>
          <w:lang w:val="fr-CA"/>
        </w:rPr>
        <w:t xml:space="preserve">objet en question. Ce patron va </w:t>
      </w:r>
      <w:r w:rsidRPr="00E53AD1">
        <w:rPr>
          <w:rFonts w:ascii="Times New Roman" w:hAnsi="Times New Roman" w:cs="Times New Roman"/>
          <w:b/>
          <w:sz w:val="24"/>
          <w:szCs w:val="24"/>
          <w:lang w:val="fr-CA"/>
        </w:rPr>
        <w:t>dupliquer</w:t>
      </w:r>
      <w:r>
        <w:rPr>
          <w:rFonts w:ascii="Times New Roman" w:hAnsi="Times New Roman" w:cs="Times New Roman"/>
          <w:sz w:val="24"/>
          <w:szCs w:val="24"/>
          <w:lang w:val="fr-CA"/>
        </w:rPr>
        <w:t xml:space="preserve"> la classe « sujet » pour appliquer les modifications voulues </w:t>
      </w:r>
      <w:r w:rsidRPr="00E53AD1">
        <w:rPr>
          <w:rFonts w:ascii="Times New Roman" w:hAnsi="Times New Roman" w:cs="Times New Roman"/>
          <w:b/>
          <w:sz w:val="24"/>
          <w:szCs w:val="24"/>
          <w:lang w:val="fr-CA"/>
        </w:rPr>
        <w:t>sans changer</w:t>
      </w:r>
      <w:r>
        <w:rPr>
          <w:rFonts w:ascii="Times New Roman" w:hAnsi="Times New Roman" w:cs="Times New Roman"/>
          <w:sz w:val="24"/>
          <w:szCs w:val="24"/>
          <w:lang w:val="fr-CA"/>
        </w:rPr>
        <w:t xml:space="preserve"> l’objet original. </w:t>
      </w:r>
      <w:r w:rsidR="00E53AD1">
        <w:rPr>
          <w:rFonts w:ascii="Times New Roman" w:hAnsi="Times New Roman" w:cs="Times New Roman"/>
          <w:sz w:val="24"/>
          <w:szCs w:val="24"/>
          <w:lang w:val="fr-CA"/>
        </w:rPr>
        <w:t>Bref, ce patron simplifie une classe complexe et contrôle les accès à une classe.</w:t>
      </w:r>
    </w:p>
    <w:p w14:paraId="5B1AA336" w14:textId="508CF5A6" w:rsidR="00593913" w:rsidRDefault="00453821" w:rsidP="00453821">
      <w:pPr>
        <w:pStyle w:val="ListParagraph"/>
        <w:numPr>
          <w:ilvl w:val="1"/>
          <w:numId w:val="7"/>
        </w:numPr>
        <w:rPr>
          <w:rFonts w:ascii="Times New Roman" w:hAnsi="Times New Roman" w:cs="Times New Roman"/>
          <w:lang w:val="fr-CA"/>
        </w:rPr>
      </w:pPr>
      <w:r w:rsidRPr="00CD134D">
        <w:rPr>
          <w:rFonts w:ascii="Times New Roman" w:hAnsi="Times New Roman" w:cs="Times New Roman"/>
          <w:noProof/>
          <w:sz w:val="24"/>
          <w:szCs w:val="24"/>
          <w:lang w:val="fr-CA"/>
        </w:rPr>
        <w:lastRenderedPageBreak/>
        <w:drawing>
          <wp:anchor distT="0" distB="0" distL="114300" distR="114300" simplePos="0" relativeHeight="251658240" behindDoc="0" locked="0" layoutInCell="1" allowOverlap="1" wp14:anchorId="226251C3" wp14:editId="5BDB7453">
            <wp:simplePos x="0" y="0"/>
            <wp:positionH relativeFrom="margin">
              <wp:align>right</wp:align>
            </wp:positionH>
            <wp:positionV relativeFrom="paragraph">
              <wp:posOffset>347980</wp:posOffset>
            </wp:positionV>
            <wp:extent cx="5943600" cy="3825240"/>
            <wp:effectExtent l="0" t="0" r="0" b="3810"/>
            <wp:wrapThrough wrapText="bothSides">
              <wp:wrapPolygon edited="0">
                <wp:start x="0" y="0"/>
                <wp:lineTo x="0" y="21514"/>
                <wp:lineTo x="21531" y="21514"/>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anchor>
        </w:drawing>
      </w:r>
      <w:r w:rsidRPr="00CD134D">
        <w:rPr>
          <w:rFonts w:ascii="Times New Roman" w:hAnsi="Times New Roman" w:cs="Times New Roman"/>
          <w:b/>
          <w:color w:val="222222"/>
          <w:sz w:val="24"/>
          <w:szCs w:val="24"/>
          <w:shd w:val="clear" w:color="auto" w:fill="FFFFFF"/>
          <w:lang w:val="fr-CA"/>
        </w:rPr>
        <w:t>Structure</w:t>
      </w:r>
      <w:r w:rsidRPr="00CD134D">
        <w:rPr>
          <w:rFonts w:ascii="Times New Roman" w:hAnsi="Times New Roman" w:cs="Times New Roman"/>
          <w:color w:val="222222"/>
          <w:sz w:val="24"/>
          <w:szCs w:val="24"/>
          <w:shd w:val="clear" w:color="auto" w:fill="FFFFFF"/>
          <w:lang w:val="fr-CA"/>
        </w:rPr>
        <w:t> des classes réelles participant au patron proxy :</w:t>
      </w:r>
      <w:r w:rsidRPr="00136C71">
        <w:rPr>
          <w:rFonts w:ascii="Times New Roman" w:hAnsi="Times New Roman" w:cs="Times New Roman"/>
          <w:color w:val="222222"/>
          <w:sz w:val="24"/>
          <w:szCs w:val="24"/>
          <w:shd w:val="clear" w:color="auto" w:fill="FFFFFF"/>
          <w:lang w:val="fr-CA"/>
        </w:rPr>
        <w:t xml:space="preserve"> </w:t>
      </w:r>
    </w:p>
    <w:p w14:paraId="2E8BD275" w14:textId="146A4C54" w:rsidR="00F33F53" w:rsidRPr="00453821" w:rsidRDefault="00453821" w:rsidP="00453821">
      <w:pPr>
        <w:ind w:left="360"/>
        <w:jc w:val="center"/>
        <w:rPr>
          <w:rFonts w:ascii="Times New Roman" w:hAnsi="Times New Roman" w:cs="Times New Roman"/>
          <w:i/>
          <w:sz w:val="20"/>
          <w:szCs w:val="20"/>
          <w:lang w:val="fr-CA"/>
        </w:rPr>
      </w:pPr>
      <w:r w:rsidRPr="00453821">
        <w:rPr>
          <w:rFonts w:ascii="Times New Roman" w:hAnsi="Times New Roman" w:cs="Times New Roman"/>
          <w:i/>
          <w:sz w:val="20"/>
          <w:szCs w:val="20"/>
          <w:lang w:val="fr-CA"/>
        </w:rPr>
        <w:t>Figure 2. Diagramme de classes du patron Proxy</w:t>
      </w:r>
    </w:p>
    <w:p w14:paraId="38409511" w14:textId="0A1138F7" w:rsidR="00966064" w:rsidRDefault="00966064" w:rsidP="00E53AD1">
      <w:pPr>
        <w:rPr>
          <w:rFonts w:ascii="Times New Roman" w:hAnsi="Times New Roman" w:cs="Times New Roman"/>
          <w:lang w:val="fr-CA"/>
        </w:rPr>
      </w:pPr>
    </w:p>
    <w:p w14:paraId="1ECBBFD0" w14:textId="678A0501" w:rsidR="00E53AD1" w:rsidRDefault="00E53AD1" w:rsidP="00E53AD1">
      <w:pPr>
        <w:jc w:val="center"/>
        <w:rPr>
          <w:rFonts w:ascii="Times New Roman" w:hAnsi="Times New Roman" w:cs="Times New Roman"/>
          <w:sz w:val="32"/>
          <w:szCs w:val="32"/>
          <w:lang w:val="fr-CA"/>
        </w:rPr>
      </w:pPr>
      <w:r>
        <w:rPr>
          <w:rFonts w:ascii="Times New Roman" w:hAnsi="Times New Roman" w:cs="Times New Roman"/>
          <w:sz w:val="32"/>
          <w:szCs w:val="32"/>
          <w:lang w:val="fr-CA"/>
        </w:rPr>
        <w:t>Patron Itérateur</w:t>
      </w:r>
    </w:p>
    <w:p w14:paraId="34EED5C6" w14:textId="7AB530E9" w:rsidR="00E53AD1" w:rsidRDefault="00E53AD1" w:rsidP="00E53AD1">
      <w:pPr>
        <w:pStyle w:val="ListParagraph"/>
        <w:numPr>
          <w:ilvl w:val="0"/>
          <w:numId w:val="10"/>
        </w:numPr>
        <w:rPr>
          <w:rFonts w:ascii="Times New Roman" w:hAnsi="Times New Roman" w:cs="Times New Roman"/>
          <w:sz w:val="24"/>
          <w:szCs w:val="24"/>
          <w:lang w:val="fr-CA"/>
        </w:rPr>
      </w:pPr>
      <w:r>
        <w:rPr>
          <w:rFonts w:ascii="Times New Roman" w:hAnsi="Times New Roman" w:cs="Times New Roman"/>
          <w:sz w:val="24"/>
          <w:szCs w:val="24"/>
          <w:lang w:val="fr-CA"/>
        </w:rPr>
        <w:t xml:space="preserve">Patron Itérateur : </w:t>
      </w:r>
    </w:p>
    <w:p w14:paraId="14225155" w14:textId="494869CF" w:rsidR="00E53AD1" w:rsidRDefault="00E53AD1" w:rsidP="00E53AD1">
      <w:pPr>
        <w:pStyle w:val="ListParagraph"/>
        <w:numPr>
          <w:ilvl w:val="1"/>
          <w:numId w:val="10"/>
        </w:numPr>
        <w:rPr>
          <w:rFonts w:ascii="Times New Roman" w:hAnsi="Times New Roman" w:cs="Times New Roman"/>
          <w:sz w:val="24"/>
          <w:szCs w:val="24"/>
          <w:lang w:val="fr-CA"/>
        </w:rPr>
      </w:pPr>
      <w:r w:rsidRPr="00E53AD1">
        <w:rPr>
          <w:rFonts w:ascii="Times New Roman" w:hAnsi="Times New Roman" w:cs="Times New Roman"/>
          <w:b/>
          <w:sz w:val="24"/>
          <w:szCs w:val="24"/>
          <w:lang w:val="fr-CA"/>
        </w:rPr>
        <w:t>Intention</w:t>
      </w:r>
      <w:r>
        <w:rPr>
          <w:rFonts w:ascii="Times New Roman" w:hAnsi="Times New Roman" w:cs="Times New Roman"/>
          <w:sz w:val="24"/>
          <w:szCs w:val="24"/>
          <w:lang w:val="fr-CA"/>
        </w:rPr>
        <w:t xml:space="preserve"> du patron itérateur : </w:t>
      </w:r>
    </w:p>
    <w:p w14:paraId="7A0FF7BF" w14:textId="3718FAA6" w:rsidR="00E53AD1" w:rsidRDefault="00E53AD1" w:rsidP="00D77CA0">
      <w:pPr>
        <w:ind w:firstLine="720"/>
        <w:rPr>
          <w:rFonts w:ascii="Times New Roman" w:hAnsi="Times New Roman" w:cs="Times New Roman"/>
          <w:sz w:val="24"/>
          <w:szCs w:val="24"/>
          <w:lang w:val="fr-CA"/>
        </w:rPr>
      </w:pPr>
      <w:r w:rsidRPr="00E53AD1">
        <w:rPr>
          <w:rFonts w:ascii="Times New Roman" w:hAnsi="Times New Roman" w:cs="Times New Roman"/>
          <w:sz w:val="24"/>
          <w:szCs w:val="24"/>
          <w:lang w:val="fr-CA"/>
        </w:rPr>
        <w:t xml:space="preserve">Le patron itérateur </w:t>
      </w:r>
      <w:r>
        <w:rPr>
          <w:rFonts w:ascii="Times New Roman" w:hAnsi="Times New Roman" w:cs="Times New Roman"/>
          <w:sz w:val="24"/>
          <w:szCs w:val="24"/>
          <w:lang w:val="fr-CA"/>
        </w:rPr>
        <w:t xml:space="preserve">permet de garder l’état d’itération sans exposer sa structure interne. Alors, il </w:t>
      </w:r>
      <w:r w:rsidRPr="00E53AD1">
        <w:rPr>
          <w:rFonts w:ascii="Times New Roman" w:hAnsi="Times New Roman" w:cs="Times New Roman"/>
          <w:b/>
          <w:sz w:val="24"/>
          <w:szCs w:val="24"/>
          <w:lang w:val="fr-CA"/>
        </w:rPr>
        <w:t>masque</w:t>
      </w:r>
      <w:r>
        <w:rPr>
          <w:rFonts w:ascii="Times New Roman" w:hAnsi="Times New Roman" w:cs="Times New Roman"/>
          <w:sz w:val="24"/>
          <w:szCs w:val="24"/>
          <w:lang w:val="fr-CA"/>
        </w:rPr>
        <w:t xml:space="preserve"> le comportement interne et fournit une </w:t>
      </w:r>
      <w:r w:rsidRPr="00E53AD1">
        <w:rPr>
          <w:rFonts w:ascii="Times New Roman" w:hAnsi="Times New Roman" w:cs="Times New Roman"/>
          <w:b/>
          <w:sz w:val="24"/>
          <w:szCs w:val="24"/>
          <w:lang w:val="fr-CA"/>
        </w:rPr>
        <w:t>abstraction</w:t>
      </w:r>
      <w:r>
        <w:rPr>
          <w:rFonts w:ascii="Times New Roman" w:hAnsi="Times New Roman" w:cs="Times New Roman"/>
          <w:sz w:val="24"/>
          <w:szCs w:val="24"/>
          <w:lang w:val="fr-CA"/>
        </w:rPr>
        <w:t xml:space="preserve"> sur les objets. De plus, il offre</w:t>
      </w:r>
      <w:r w:rsidRPr="00E53AD1">
        <w:rPr>
          <w:rFonts w:ascii="Times New Roman" w:hAnsi="Times New Roman" w:cs="Times New Roman"/>
          <w:sz w:val="24"/>
          <w:szCs w:val="24"/>
          <w:lang w:val="fr-CA"/>
        </w:rPr>
        <w:t xml:space="preserve"> une méthode d’accès séquentielle aux éléments d’un objet agrégat</w:t>
      </w:r>
      <w:r>
        <w:rPr>
          <w:rFonts w:ascii="Times New Roman" w:hAnsi="Times New Roman" w:cs="Times New Roman"/>
          <w:sz w:val="24"/>
          <w:szCs w:val="24"/>
          <w:lang w:val="fr-CA"/>
        </w:rPr>
        <w:t xml:space="preserve"> </w:t>
      </w:r>
      <w:r w:rsidRPr="00E53AD1">
        <w:rPr>
          <w:rFonts w:ascii="Times New Roman" w:hAnsi="Times New Roman" w:cs="Times New Roman"/>
          <w:sz w:val="24"/>
          <w:szCs w:val="24"/>
          <w:lang w:val="fr-CA"/>
        </w:rPr>
        <w:t>que ce soit un vecteur, une liste, etc.</w:t>
      </w:r>
      <w:r>
        <w:rPr>
          <w:rFonts w:ascii="Times New Roman" w:hAnsi="Times New Roman" w:cs="Times New Roman"/>
          <w:sz w:val="24"/>
          <w:szCs w:val="24"/>
          <w:lang w:val="fr-CA"/>
        </w:rPr>
        <w:t xml:space="preserve"> Ceci </w:t>
      </w:r>
      <w:r w:rsidRPr="00E53AD1">
        <w:rPr>
          <w:rFonts w:ascii="Times New Roman" w:hAnsi="Times New Roman" w:cs="Times New Roman"/>
          <w:b/>
          <w:sz w:val="24"/>
          <w:szCs w:val="24"/>
          <w:lang w:val="fr-CA"/>
        </w:rPr>
        <w:t>stabilise</w:t>
      </w:r>
      <w:r>
        <w:rPr>
          <w:rFonts w:ascii="Times New Roman" w:hAnsi="Times New Roman" w:cs="Times New Roman"/>
          <w:sz w:val="24"/>
          <w:szCs w:val="24"/>
          <w:lang w:val="fr-CA"/>
        </w:rPr>
        <w:t xml:space="preserve"> les manipulations. </w:t>
      </w:r>
    </w:p>
    <w:p w14:paraId="545472BE" w14:textId="122AFB57" w:rsidR="00E53AD1" w:rsidRDefault="00E53AD1" w:rsidP="00C62C5B">
      <w:pPr>
        <w:pStyle w:val="ListParagraph"/>
        <w:numPr>
          <w:ilvl w:val="1"/>
          <w:numId w:val="4"/>
        </w:numPr>
        <w:jc w:val="both"/>
        <w:rPr>
          <w:rFonts w:ascii="Times New Roman" w:hAnsi="Times New Roman" w:cs="Times New Roman"/>
          <w:sz w:val="24"/>
          <w:szCs w:val="24"/>
          <w:lang w:val="fr-CA"/>
        </w:rPr>
      </w:pPr>
      <w:r w:rsidRPr="00094801">
        <w:rPr>
          <w:rFonts w:ascii="Times New Roman" w:hAnsi="Times New Roman" w:cs="Times New Roman"/>
          <w:b/>
          <w:sz w:val="24"/>
          <w:szCs w:val="24"/>
          <w:lang w:val="fr-CA"/>
        </w:rPr>
        <w:t>La classe de conteneur</w:t>
      </w:r>
      <w:r w:rsidRPr="00E53AD1">
        <w:rPr>
          <w:rFonts w:ascii="Times New Roman" w:hAnsi="Times New Roman" w:cs="Times New Roman"/>
          <w:sz w:val="24"/>
          <w:szCs w:val="24"/>
          <w:lang w:val="fr-CA"/>
        </w:rPr>
        <w:t xml:space="preserve"> de la STL utilisée pour </w:t>
      </w:r>
      <w:r w:rsidRPr="00094801">
        <w:rPr>
          <w:rFonts w:ascii="Times New Roman" w:hAnsi="Times New Roman" w:cs="Times New Roman"/>
          <w:b/>
          <w:sz w:val="24"/>
          <w:szCs w:val="24"/>
          <w:lang w:val="fr-CA"/>
        </w:rPr>
        <w:t>stocker</w:t>
      </w:r>
      <w:r w:rsidRPr="00E53AD1">
        <w:rPr>
          <w:rFonts w:ascii="Times New Roman" w:hAnsi="Times New Roman" w:cs="Times New Roman"/>
          <w:sz w:val="24"/>
          <w:szCs w:val="24"/>
          <w:lang w:val="fr-CA"/>
        </w:rPr>
        <w:t xml:space="preserve"> les enfants dans la classe Composite et les classes des </w:t>
      </w:r>
      <w:r w:rsidRPr="00094801">
        <w:rPr>
          <w:rFonts w:ascii="Times New Roman" w:hAnsi="Times New Roman" w:cs="Times New Roman"/>
          <w:i/>
          <w:sz w:val="24"/>
          <w:szCs w:val="24"/>
          <w:lang w:val="fr-CA"/>
        </w:rPr>
        <w:t>Iterators</w:t>
      </w:r>
      <w:r w:rsidRPr="00E53AD1">
        <w:rPr>
          <w:rFonts w:ascii="Times New Roman" w:hAnsi="Times New Roman" w:cs="Times New Roman"/>
          <w:sz w:val="24"/>
          <w:szCs w:val="24"/>
          <w:lang w:val="fr-CA"/>
        </w:rPr>
        <w:t xml:space="preserve"> utilisés dans la conception qui vous a été fournie</w:t>
      </w:r>
      <w:r w:rsidR="00094801">
        <w:rPr>
          <w:rFonts w:ascii="Times New Roman" w:hAnsi="Times New Roman" w:cs="Times New Roman"/>
          <w:sz w:val="24"/>
          <w:szCs w:val="24"/>
          <w:lang w:val="fr-CA"/>
        </w:rPr>
        <w:t xml:space="preserve"> : </w:t>
      </w:r>
    </w:p>
    <w:p w14:paraId="21C06608" w14:textId="3B471426" w:rsidR="00094801" w:rsidRDefault="00094801" w:rsidP="00D77CA0">
      <w:pPr>
        <w:spacing w:after="0"/>
        <w:ind w:firstLine="360"/>
        <w:jc w:val="both"/>
        <w:rPr>
          <w:rFonts w:ascii="Times New Roman" w:hAnsi="Times New Roman" w:cs="Times New Roman"/>
          <w:sz w:val="24"/>
          <w:szCs w:val="24"/>
          <w:lang w:val="fr-CA"/>
        </w:rPr>
      </w:pPr>
      <w:r w:rsidRPr="00094801">
        <w:rPr>
          <w:rFonts w:ascii="Times New Roman" w:hAnsi="Times New Roman" w:cs="Times New Roman"/>
          <w:sz w:val="24"/>
          <w:szCs w:val="24"/>
          <w:lang w:val="fr-CA"/>
        </w:rPr>
        <w:t xml:space="preserve">La classe de conteneur de la STL utilisée pour stocker les enfants dans la classe Composite est celle de </w:t>
      </w:r>
      <w:proofErr w:type="spellStart"/>
      <w:r w:rsidRPr="00094801">
        <w:rPr>
          <w:rFonts w:ascii="Times New Roman" w:hAnsi="Times New Roman" w:cs="Times New Roman"/>
          <w:b/>
          <w:i/>
          <w:sz w:val="24"/>
          <w:szCs w:val="24"/>
          <w:lang w:val="fr-CA"/>
        </w:rPr>
        <w:t>Vector</w:t>
      </w:r>
      <w:proofErr w:type="spellEnd"/>
      <w:r w:rsidRPr="00094801">
        <w:rPr>
          <w:rFonts w:ascii="Times New Roman" w:hAnsi="Times New Roman" w:cs="Times New Roman"/>
          <w:sz w:val="24"/>
          <w:szCs w:val="24"/>
          <w:lang w:val="fr-CA"/>
        </w:rPr>
        <w:t>.</w:t>
      </w:r>
      <w:r>
        <w:rPr>
          <w:rFonts w:ascii="Times New Roman" w:hAnsi="Times New Roman" w:cs="Times New Roman"/>
          <w:sz w:val="24"/>
          <w:szCs w:val="24"/>
          <w:lang w:val="fr-CA"/>
        </w:rPr>
        <w:t xml:space="preserve"> </w:t>
      </w:r>
      <w:r w:rsidR="00C62C5B">
        <w:rPr>
          <w:rFonts w:ascii="Times New Roman" w:hAnsi="Times New Roman" w:cs="Times New Roman"/>
          <w:sz w:val="24"/>
          <w:szCs w:val="24"/>
          <w:lang w:val="fr-CA"/>
        </w:rPr>
        <w:t xml:space="preserve">De plus, ces classes </w:t>
      </w:r>
      <w:r w:rsidR="00C62C5B" w:rsidRPr="00C62C5B">
        <w:rPr>
          <w:rFonts w:ascii="Times New Roman" w:hAnsi="Times New Roman" w:cs="Times New Roman"/>
          <w:i/>
          <w:sz w:val="24"/>
          <w:szCs w:val="24"/>
          <w:lang w:val="fr-CA"/>
        </w:rPr>
        <w:t>iterators</w:t>
      </w:r>
      <w:r w:rsidR="00C62C5B">
        <w:rPr>
          <w:rFonts w:ascii="Times New Roman" w:hAnsi="Times New Roman" w:cs="Times New Roman"/>
          <w:sz w:val="24"/>
          <w:szCs w:val="24"/>
          <w:lang w:val="fr-CA"/>
        </w:rPr>
        <w:t xml:space="preserve"> nous ont été fournies : « </w:t>
      </w:r>
      <w:r w:rsidR="00C62C5B">
        <w:rPr>
          <w:rFonts w:ascii="Times New Roman" w:hAnsi="Times New Roman" w:cs="Times New Roman"/>
          <w:b/>
          <w:sz w:val="24"/>
          <w:szCs w:val="24"/>
          <w:lang w:val="fr-CA"/>
        </w:rPr>
        <w:t>TransformBaseIterator</w:t>
      </w:r>
      <w:r w:rsidR="00C62C5B">
        <w:rPr>
          <w:rFonts w:ascii="Times New Roman" w:hAnsi="Times New Roman" w:cs="Times New Roman"/>
          <w:sz w:val="24"/>
          <w:szCs w:val="24"/>
          <w:lang w:val="fr-CA"/>
        </w:rPr>
        <w:t> », « </w:t>
      </w:r>
      <w:r w:rsidR="00C62C5B">
        <w:rPr>
          <w:rFonts w:ascii="Times New Roman" w:hAnsi="Times New Roman" w:cs="Times New Roman"/>
          <w:b/>
          <w:sz w:val="24"/>
          <w:szCs w:val="24"/>
          <w:lang w:val="fr-CA"/>
        </w:rPr>
        <w:t>TransformBaseIterator_const</w:t>
      </w:r>
      <w:r w:rsidR="00C62C5B">
        <w:rPr>
          <w:rFonts w:ascii="Times New Roman" w:hAnsi="Times New Roman" w:cs="Times New Roman"/>
          <w:sz w:val="24"/>
          <w:szCs w:val="24"/>
          <w:lang w:val="fr-CA"/>
        </w:rPr>
        <w:t> », « </w:t>
      </w:r>
      <w:r w:rsidR="00C62C5B">
        <w:rPr>
          <w:rFonts w:ascii="Times New Roman" w:hAnsi="Times New Roman" w:cs="Times New Roman"/>
          <w:b/>
          <w:sz w:val="24"/>
          <w:szCs w:val="24"/>
          <w:lang w:val="fr-CA"/>
        </w:rPr>
        <w:t>TransformIterator</w:t>
      </w:r>
      <w:r w:rsidR="00C62C5B">
        <w:rPr>
          <w:rFonts w:ascii="Times New Roman" w:hAnsi="Times New Roman" w:cs="Times New Roman"/>
          <w:sz w:val="24"/>
          <w:szCs w:val="24"/>
          <w:lang w:val="fr-CA"/>
        </w:rPr>
        <w:t> » et « </w:t>
      </w:r>
      <w:proofErr w:type="spellStart"/>
      <w:r w:rsidR="00C62C5B">
        <w:rPr>
          <w:rFonts w:ascii="Times New Roman" w:hAnsi="Times New Roman" w:cs="Times New Roman"/>
          <w:b/>
          <w:sz w:val="24"/>
          <w:szCs w:val="24"/>
          <w:lang w:val="fr-CA"/>
        </w:rPr>
        <w:t>TransformIterator_const</w:t>
      </w:r>
      <w:proofErr w:type="spellEnd"/>
      <w:r w:rsidR="00C62C5B">
        <w:rPr>
          <w:rFonts w:ascii="Times New Roman" w:hAnsi="Times New Roman" w:cs="Times New Roman"/>
          <w:sz w:val="24"/>
          <w:szCs w:val="24"/>
          <w:lang w:val="fr-CA"/>
        </w:rPr>
        <w:t> ».</w:t>
      </w:r>
    </w:p>
    <w:p w14:paraId="30DCD231" w14:textId="77777777" w:rsidR="000E79C1" w:rsidRPr="00094801" w:rsidRDefault="000E79C1" w:rsidP="00C62C5B">
      <w:pPr>
        <w:spacing w:after="0"/>
        <w:jc w:val="both"/>
        <w:rPr>
          <w:rFonts w:ascii="Times New Roman" w:hAnsi="Times New Roman" w:cs="Times New Roman"/>
          <w:sz w:val="24"/>
          <w:szCs w:val="24"/>
          <w:lang w:val="fr-CA"/>
        </w:rPr>
      </w:pPr>
    </w:p>
    <w:p w14:paraId="1738E6A7" w14:textId="07A87656" w:rsidR="00C62C5B" w:rsidRPr="00C62C5B" w:rsidRDefault="00C62C5B" w:rsidP="00C62C5B">
      <w:pPr>
        <w:pStyle w:val="ListParagraph"/>
        <w:numPr>
          <w:ilvl w:val="0"/>
          <w:numId w:val="7"/>
        </w:numPr>
        <w:jc w:val="both"/>
        <w:rPr>
          <w:rFonts w:ascii="Times New Roman" w:hAnsi="Times New Roman" w:cs="Times New Roman"/>
          <w:sz w:val="24"/>
          <w:szCs w:val="24"/>
          <w:lang w:val="fr-CA"/>
        </w:rPr>
      </w:pPr>
      <w:r w:rsidRPr="00C62C5B">
        <w:rPr>
          <w:rFonts w:ascii="Times New Roman" w:hAnsi="Times New Roman" w:cs="Times New Roman"/>
          <w:sz w:val="24"/>
          <w:szCs w:val="24"/>
          <w:lang w:val="fr-CA"/>
        </w:rPr>
        <w:lastRenderedPageBreak/>
        <w:t xml:space="preserve">Expliquez le </w:t>
      </w:r>
      <w:r w:rsidRPr="00C62C5B">
        <w:rPr>
          <w:rFonts w:ascii="Times New Roman" w:hAnsi="Times New Roman" w:cs="Times New Roman"/>
          <w:b/>
          <w:sz w:val="24"/>
          <w:szCs w:val="24"/>
          <w:lang w:val="fr-CA"/>
        </w:rPr>
        <w:t>rôle</w:t>
      </w:r>
      <w:r w:rsidRPr="00C62C5B">
        <w:rPr>
          <w:rFonts w:ascii="Times New Roman" w:hAnsi="Times New Roman" w:cs="Times New Roman"/>
          <w:sz w:val="24"/>
          <w:szCs w:val="24"/>
          <w:lang w:val="fr-CA"/>
        </w:rPr>
        <w:t xml:space="preserve"> de l’attribut statique </w:t>
      </w:r>
      <w:r w:rsidRPr="00C62C5B">
        <w:rPr>
          <w:rFonts w:ascii="Times New Roman" w:hAnsi="Times New Roman" w:cs="Times New Roman"/>
          <w:b/>
          <w:sz w:val="24"/>
          <w:szCs w:val="24"/>
          <w:lang w:val="fr-CA"/>
        </w:rPr>
        <w:t>m_empty_transforms</w:t>
      </w:r>
      <w:r w:rsidRPr="00C62C5B">
        <w:rPr>
          <w:rFonts w:ascii="Times New Roman" w:hAnsi="Times New Roman" w:cs="Times New Roman"/>
          <w:sz w:val="24"/>
          <w:szCs w:val="24"/>
          <w:lang w:val="fr-CA"/>
        </w:rPr>
        <w:t xml:space="preserve"> défini dans la classe </w:t>
      </w:r>
      <w:proofErr w:type="spellStart"/>
      <w:r w:rsidRPr="00C62C5B">
        <w:rPr>
          <w:rFonts w:ascii="Times New Roman" w:hAnsi="Times New Roman" w:cs="Times New Roman"/>
          <w:sz w:val="24"/>
          <w:szCs w:val="24"/>
          <w:lang w:val="fr-CA"/>
        </w:rPr>
        <w:t>AbsTransform</w:t>
      </w:r>
      <w:proofErr w:type="spellEnd"/>
      <w:r w:rsidRPr="00C62C5B">
        <w:rPr>
          <w:rFonts w:ascii="Times New Roman" w:hAnsi="Times New Roman" w:cs="Times New Roman"/>
          <w:sz w:val="24"/>
          <w:szCs w:val="24"/>
          <w:lang w:val="fr-CA"/>
        </w:rPr>
        <w:t>. Expliquez pourquoi, selon vous, cet attribut est déclaré comme un attribut statique et privé.</w:t>
      </w:r>
    </w:p>
    <w:p w14:paraId="02762362" w14:textId="77777777" w:rsidR="00D62223" w:rsidRDefault="00633BF2" w:rsidP="00403CA9">
      <w:pPr>
        <w:pStyle w:val="ListParagraph"/>
        <w:numPr>
          <w:ilvl w:val="1"/>
          <w:numId w:val="7"/>
        </w:numPr>
        <w:jc w:val="both"/>
        <w:rPr>
          <w:rFonts w:ascii="Times New Roman" w:hAnsi="Times New Roman" w:cs="Times New Roman"/>
          <w:sz w:val="24"/>
          <w:szCs w:val="24"/>
          <w:lang w:val="fr-CA"/>
        </w:rPr>
      </w:pPr>
      <w:proofErr w:type="spellStart"/>
      <w:r w:rsidRPr="00403CA9">
        <w:rPr>
          <w:rFonts w:ascii="Times New Roman" w:hAnsi="Times New Roman" w:cs="Times New Roman"/>
          <w:b/>
          <w:sz w:val="24"/>
          <w:szCs w:val="24"/>
          <w:lang w:val="fr-CA"/>
        </w:rPr>
        <w:t>M</w:t>
      </w:r>
      <w:r w:rsidR="00C62C5B" w:rsidRPr="00403CA9">
        <w:rPr>
          <w:rFonts w:ascii="Times New Roman" w:hAnsi="Times New Roman" w:cs="Times New Roman"/>
          <w:b/>
          <w:sz w:val="24"/>
          <w:szCs w:val="24"/>
          <w:lang w:val="fr-CA"/>
        </w:rPr>
        <w:t>_empty</w:t>
      </w:r>
      <w:r w:rsidR="000D215D" w:rsidRPr="00403CA9">
        <w:rPr>
          <w:rFonts w:ascii="Times New Roman" w:hAnsi="Times New Roman" w:cs="Times New Roman"/>
          <w:b/>
          <w:sz w:val="24"/>
          <w:szCs w:val="24"/>
          <w:lang w:val="fr-CA"/>
        </w:rPr>
        <w:t>_transforms</w:t>
      </w:r>
      <w:proofErr w:type="spellEnd"/>
      <w:r w:rsidR="00C62C5B" w:rsidRPr="00403CA9">
        <w:rPr>
          <w:rFonts w:ascii="Times New Roman" w:hAnsi="Times New Roman" w:cs="Times New Roman"/>
          <w:sz w:val="24"/>
          <w:szCs w:val="24"/>
          <w:lang w:val="fr-CA"/>
        </w:rPr>
        <w:t xml:space="preserve"> permet l’implémentation des méthodes </w:t>
      </w:r>
      <w:r w:rsidR="00D77CA0" w:rsidRPr="00403CA9">
        <w:rPr>
          <w:rFonts w:ascii="Times New Roman" w:hAnsi="Times New Roman" w:cs="Times New Roman"/>
          <w:sz w:val="24"/>
          <w:szCs w:val="24"/>
          <w:lang w:val="fr-CA"/>
        </w:rPr>
        <w:t xml:space="preserve">suivantes : </w:t>
      </w:r>
    </w:p>
    <w:p w14:paraId="2A8082DC" w14:textId="1F28FCC7" w:rsidR="00D62223" w:rsidRPr="00D62223" w:rsidRDefault="00C62C5B" w:rsidP="00D62223">
      <w:pPr>
        <w:pStyle w:val="ListParagraph"/>
        <w:ind w:left="1440"/>
        <w:jc w:val="both"/>
        <w:rPr>
          <w:rFonts w:ascii="Times New Roman" w:hAnsi="Times New Roman" w:cs="Times New Roman"/>
          <w:sz w:val="24"/>
          <w:szCs w:val="24"/>
        </w:rPr>
      </w:pPr>
      <w:bookmarkStart w:id="0" w:name="_GoBack"/>
      <w:bookmarkEnd w:id="0"/>
      <w:r w:rsidRPr="00D62223">
        <w:rPr>
          <w:rFonts w:ascii="Times New Roman" w:hAnsi="Times New Roman" w:cs="Times New Roman"/>
          <w:sz w:val="24"/>
          <w:szCs w:val="24"/>
        </w:rPr>
        <w:t>begin(), begin(), end() et end()</w:t>
      </w:r>
      <w:r w:rsidR="00633BF2" w:rsidRPr="00D62223">
        <w:rPr>
          <w:rFonts w:ascii="Times New Roman" w:hAnsi="Times New Roman" w:cs="Times New Roman"/>
          <w:sz w:val="24"/>
          <w:szCs w:val="24"/>
        </w:rPr>
        <w:t xml:space="preserve">. </w:t>
      </w:r>
    </w:p>
    <w:p w14:paraId="1D3EA0EC" w14:textId="4F166DD6" w:rsidR="0029069D" w:rsidRPr="00403CA9" w:rsidRDefault="00633BF2" w:rsidP="00D62223">
      <w:pPr>
        <w:pStyle w:val="ListParagraph"/>
        <w:ind w:left="1440"/>
        <w:jc w:val="both"/>
        <w:rPr>
          <w:rFonts w:ascii="Times New Roman" w:hAnsi="Times New Roman" w:cs="Times New Roman"/>
          <w:sz w:val="24"/>
          <w:szCs w:val="24"/>
          <w:lang w:val="fr-CA"/>
        </w:rPr>
      </w:pPr>
      <w:r w:rsidRPr="00403CA9">
        <w:rPr>
          <w:rFonts w:ascii="Times New Roman" w:hAnsi="Times New Roman" w:cs="Times New Roman"/>
          <w:sz w:val="24"/>
          <w:szCs w:val="24"/>
          <w:lang w:val="fr-CA"/>
        </w:rPr>
        <w:t xml:space="preserve">Ces méthodes </w:t>
      </w:r>
      <w:r w:rsidR="001138C5" w:rsidRPr="00403CA9">
        <w:rPr>
          <w:rFonts w:ascii="Times New Roman" w:hAnsi="Times New Roman" w:cs="Times New Roman"/>
          <w:sz w:val="24"/>
          <w:szCs w:val="24"/>
          <w:lang w:val="fr-CA"/>
        </w:rPr>
        <w:t xml:space="preserve">doivent être implémentées </w:t>
      </w:r>
      <w:r w:rsidRPr="00403CA9">
        <w:rPr>
          <w:rFonts w:ascii="Times New Roman" w:hAnsi="Times New Roman" w:cs="Times New Roman"/>
          <w:sz w:val="24"/>
          <w:szCs w:val="24"/>
          <w:lang w:val="fr-CA"/>
        </w:rPr>
        <w:t xml:space="preserve">au sein de la classe « CompositeTransform » puisqu’elles sont présentes </w:t>
      </w:r>
      <w:r w:rsidR="00C62C5B" w:rsidRPr="00403CA9">
        <w:rPr>
          <w:rFonts w:ascii="Times New Roman" w:hAnsi="Times New Roman" w:cs="Times New Roman"/>
          <w:sz w:val="24"/>
          <w:szCs w:val="24"/>
          <w:lang w:val="fr-CA"/>
        </w:rPr>
        <w:t xml:space="preserve">dans la classe </w:t>
      </w:r>
      <w:r w:rsidR="001138C5" w:rsidRPr="00403CA9">
        <w:rPr>
          <w:rFonts w:ascii="Times New Roman" w:hAnsi="Times New Roman" w:cs="Times New Roman"/>
          <w:sz w:val="24"/>
          <w:szCs w:val="24"/>
          <w:lang w:val="fr-CA"/>
        </w:rPr>
        <w:t>abstrait</w:t>
      </w:r>
      <w:r w:rsidR="00935D58" w:rsidRPr="00403CA9">
        <w:rPr>
          <w:rFonts w:ascii="Times New Roman" w:hAnsi="Times New Roman" w:cs="Times New Roman"/>
          <w:sz w:val="24"/>
          <w:szCs w:val="24"/>
          <w:lang w:val="fr-CA"/>
        </w:rPr>
        <w:t>e</w:t>
      </w:r>
      <w:r w:rsidRPr="00403CA9">
        <w:rPr>
          <w:rFonts w:ascii="Times New Roman" w:hAnsi="Times New Roman" w:cs="Times New Roman"/>
          <w:sz w:val="24"/>
          <w:szCs w:val="24"/>
          <w:lang w:val="fr-CA"/>
        </w:rPr>
        <w:t> </w:t>
      </w:r>
      <w:proofErr w:type="spellStart"/>
      <w:r w:rsidRPr="00403CA9">
        <w:rPr>
          <w:rFonts w:ascii="Times New Roman" w:hAnsi="Times New Roman" w:cs="Times New Roman"/>
          <w:sz w:val="24"/>
          <w:szCs w:val="24"/>
          <w:lang w:val="fr-CA"/>
        </w:rPr>
        <w:t>AbsTransform</w:t>
      </w:r>
      <w:proofErr w:type="spellEnd"/>
      <w:r w:rsidRPr="00403CA9">
        <w:rPr>
          <w:rFonts w:ascii="Times New Roman" w:hAnsi="Times New Roman" w:cs="Times New Roman"/>
          <w:sz w:val="24"/>
          <w:szCs w:val="24"/>
          <w:lang w:val="fr-CA"/>
        </w:rPr>
        <w:t xml:space="preserve"> </w:t>
      </w:r>
      <w:r w:rsidR="00C62C5B" w:rsidRPr="00403CA9">
        <w:rPr>
          <w:rFonts w:ascii="Times New Roman" w:hAnsi="Times New Roman" w:cs="Times New Roman"/>
          <w:sz w:val="24"/>
          <w:szCs w:val="24"/>
          <w:lang w:val="fr-CA"/>
        </w:rPr>
        <w:t xml:space="preserve">et la classe </w:t>
      </w:r>
      <w:r w:rsidRPr="00403CA9">
        <w:rPr>
          <w:rFonts w:ascii="Times New Roman" w:hAnsi="Times New Roman" w:cs="Times New Roman"/>
          <w:sz w:val="24"/>
          <w:szCs w:val="24"/>
          <w:lang w:val="fr-CA"/>
        </w:rPr>
        <w:t>CompositeTransform y dérive</w:t>
      </w:r>
      <w:r w:rsidR="00C62C5B" w:rsidRPr="00403CA9">
        <w:rPr>
          <w:rFonts w:ascii="Times New Roman" w:hAnsi="Times New Roman" w:cs="Times New Roman"/>
          <w:sz w:val="24"/>
          <w:szCs w:val="24"/>
          <w:lang w:val="fr-CA"/>
        </w:rPr>
        <w:t>.</w:t>
      </w:r>
      <w:r w:rsidR="001138C5" w:rsidRPr="00403CA9">
        <w:rPr>
          <w:rFonts w:ascii="Times New Roman" w:hAnsi="Times New Roman" w:cs="Times New Roman"/>
          <w:sz w:val="24"/>
          <w:szCs w:val="24"/>
          <w:lang w:val="fr-CA"/>
        </w:rPr>
        <w:t xml:space="preserve"> De plus, l</w:t>
      </w:r>
      <w:r w:rsidR="00C62C5B" w:rsidRPr="00403CA9">
        <w:rPr>
          <w:rFonts w:ascii="Times New Roman" w:hAnsi="Times New Roman" w:cs="Times New Roman"/>
          <w:sz w:val="24"/>
          <w:szCs w:val="24"/>
          <w:lang w:val="fr-CA"/>
        </w:rPr>
        <w:t>’attribut m_empty</w:t>
      </w:r>
      <w:r w:rsidR="001138C5" w:rsidRPr="00403CA9">
        <w:rPr>
          <w:rFonts w:ascii="Times New Roman" w:hAnsi="Times New Roman" w:cs="Times New Roman"/>
          <w:sz w:val="24"/>
          <w:szCs w:val="24"/>
          <w:lang w:val="fr-CA"/>
        </w:rPr>
        <w:t xml:space="preserve">_transforms peut </w:t>
      </w:r>
      <w:r w:rsidR="00C62C5B" w:rsidRPr="00403CA9">
        <w:rPr>
          <w:rFonts w:ascii="Times New Roman" w:hAnsi="Times New Roman" w:cs="Times New Roman"/>
          <w:sz w:val="24"/>
          <w:szCs w:val="24"/>
          <w:lang w:val="fr-CA"/>
        </w:rPr>
        <w:t>faire échouer silencieusement ces méthodes</w:t>
      </w:r>
      <w:r w:rsidR="001138C5" w:rsidRPr="00403CA9">
        <w:rPr>
          <w:rFonts w:ascii="Times New Roman" w:hAnsi="Times New Roman" w:cs="Times New Roman"/>
          <w:sz w:val="24"/>
          <w:szCs w:val="24"/>
          <w:lang w:val="fr-CA"/>
        </w:rPr>
        <w:t xml:space="preserve"> (comme mentionné dans les commentaires du code). Il va </w:t>
      </w:r>
      <w:r w:rsidR="00C62C5B" w:rsidRPr="00403CA9">
        <w:rPr>
          <w:rFonts w:ascii="Times New Roman" w:hAnsi="Times New Roman" w:cs="Times New Roman"/>
          <w:sz w:val="24"/>
          <w:szCs w:val="24"/>
          <w:lang w:val="fr-CA"/>
        </w:rPr>
        <w:t>retourn</w:t>
      </w:r>
      <w:r w:rsidR="001138C5" w:rsidRPr="00403CA9">
        <w:rPr>
          <w:rFonts w:ascii="Times New Roman" w:hAnsi="Times New Roman" w:cs="Times New Roman"/>
          <w:sz w:val="24"/>
          <w:szCs w:val="24"/>
          <w:lang w:val="fr-CA"/>
        </w:rPr>
        <w:t>er</w:t>
      </w:r>
      <w:r w:rsidR="00C62C5B" w:rsidRPr="00403CA9">
        <w:rPr>
          <w:rFonts w:ascii="Times New Roman" w:hAnsi="Times New Roman" w:cs="Times New Roman"/>
          <w:sz w:val="24"/>
          <w:szCs w:val="24"/>
          <w:lang w:val="fr-CA"/>
        </w:rPr>
        <w:t xml:space="preserve"> un objet </w:t>
      </w:r>
      <w:proofErr w:type="spellStart"/>
      <w:r w:rsidR="00C62C5B" w:rsidRPr="00403CA9">
        <w:rPr>
          <w:rFonts w:ascii="Times New Roman" w:hAnsi="Times New Roman" w:cs="Times New Roman"/>
          <w:i/>
          <w:sz w:val="24"/>
          <w:szCs w:val="24"/>
          <w:lang w:val="fr-CA"/>
        </w:rPr>
        <w:t>Iterator</w:t>
      </w:r>
      <w:proofErr w:type="spellEnd"/>
      <w:r w:rsidR="00C62C5B" w:rsidRPr="00403CA9">
        <w:rPr>
          <w:rFonts w:ascii="Times New Roman" w:hAnsi="Times New Roman" w:cs="Times New Roman"/>
          <w:sz w:val="24"/>
          <w:szCs w:val="24"/>
          <w:lang w:val="fr-CA"/>
        </w:rPr>
        <w:t xml:space="preserve"> valide d’un conteneur vide. </w:t>
      </w:r>
    </w:p>
    <w:p w14:paraId="5D80CDCB" w14:textId="78B7D20A" w:rsidR="0029069D" w:rsidRPr="00403CA9" w:rsidRDefault="001138C5" w:rsidP="00403CA9">
      <w:pPr>
        <w:pStyle w:val="ListParagraph"/>
        <w:numPr>
          <w:ilvl w:val="1"/>
          <w:numId w:val="7"/>
        </w:numPr>
        <w:jc w:val="both"/>
        <w:rPr>
          <w:rFonts w:ascii="Times New Roman" w:hAnsi="Times New Roman" w:cs="Times New Roman"/>
          <w:sz w:val="24"/>
          <w:szCs w:val="24"/>
          <w:lang w:val="fr-CA"/>
        </w:rPr>
      </w:pPr>
      <w:proofErr w:type="spellStart"/>
      <w:r w:rsidRPr="00403CA9">
        <w:rPr>
          <w:rFonts w:ascii="Times New Roman" w:hAnsi="Times New Roman" w:cs="Times New Roman"/>
          <w:sz w:val="24"/>
          <w:szCs w:val="24"/>
          <w:lang w:val="fr-CA"/>
        </w:rPr>
        <w:t>M_empty_transforms</w:t>
      </w:r>
      <w:proofErr w:type="spellEnd"/>
      <w:r w:rsidR="00C62C5B" w:rsidRPr="00403CA9">
        <w:rPr>
          <w:rFonts w:ascii="Times New Roman" w:hAnsi="Times New Roman" w:cs="Times New Roman"/>
          <w:sz w:val="24"/>
          <w:szCs w:val="24"/>
          <w:lang w:val="fr-CA"/>
        </w:rPr>
        <w:t xml:space="preserve"> est déclaré </w:t>
      </w:r>
      <w:r w:rsidR="0029069D" w:rsidRPr="00403CA9">
        <w:rPr>
          <w:rFonts w:ascii="Times New Roman" w:hAnsi="Times New Roman" w:cs="Times New Roman"/>
          <w:b/>
          <w:sz w:val="24"/>
          <w:szCs w:val="24"/>
          <w:lang w:val="fr-CA"/>
        </w:rPr>
        <w:t xml:space="preserve">statique </w:t>
      </w:r>
      <w:r w:rsidR="0029069D" w:rsidRPr="00403CA9">
        <w:rPr>
          <w:rFonts w:ascii="Times New Roman" w:hAnsi="Times New Roman" w:cs="Times New Roman"/>
          <w:sz w:val="24"/>
          <w:szCs w:val="24"/>
          <w:lang w:val="fr-CA"/>
        </w:rPr>
        <w:t>parce que chaque transformation n’a pas besoin d</w:t>
      </w:r>
      <w:r w:rsidR="0029069D" w:rsidRPr="00403CA9">
        <w:rPr>
          <w:rFonts w:ascii="Times New Roman" w:hAnsi="Times New Roman" w:cs="Times New Roman"/>
          <w:sz w:val="24"/>
          <w:szCs w:val="24"/>
          <w:lang w:val="fr-CA"/>
        </w:rPr>
        <w:t>’un</w:t>
      </w:r>
      <w:r w:rsidR="0029069D" w:rsidRPr="00403CA9">
        <w:rPr>
          <w:rFonts w:ascii="Times New Roman" w:hAnsi="Times New Roman" w:cs="Times New Roman"/>
          <w:sz w:val="24"/>
          <w:szCs w:val="24"/>
          <w:lang w:val="fr-CA"/>
        </w:rPr>
        <w:t xml:space="preserve"> conteneur et donc n’a pas besoin d’itérateur. </w:t>
      </w:r>
      <w:r w:rsidR="0029069D" w:rsidRPr="00403CA9">
        <w:rPr>
          <w:rFonts w:ascii="Times New Roman" w:hAnsi="Times New Roman" w:cs="Times New Roman"/>
          <w:sz w:val="24"/>
          <w:szCs w:val="24"/>
          <w:lang w:val="fr-CA"/>
        </w:rPr>
        <w:t xml:space="preserve">Aussi nous voulons </w:t>
      </w:r>
      <w:r w:rsidR="0029069D" w:rsidRPr="00403CA9">
        <w:rPr>
          <w:rFonts w:ascii="Times New Roman" w:hAnsi="Times New Roman" w:cs="Times New Roman"/>
          <w:sz w:val="24"/>
          <w:szCs w:val="24"/>
          <w:lang w:val="fr-CA"/>
        </w:rPr>
        <w:t>avoir qu’une seule copie qui sera utilisé</w:t>
      </w:r>
      <w:r w:rsidR="009A592A">
        <w:rPr>
          <w:rFonts w:ascii="Times New Roman" w:hAnsi="Times New Roman" w:cs="Times New Roman"/>
          <w:sz w:val="24"/>
          <w:szCs w:val="24"/>
          <w:lang w:val="fr-CA"/>
        </w:rPr>
        <w:t>e</w:t>
      </w:r>
      <w:r w:rsidR="0029069D" w:rsidRPr="00403CA9">
        <w:rPr>
          <w:rFonts w:ascii="Times New Roman" w:hAnsi="Times New Roman" w:cs="Times New Roman"/>
          <w:sz w:val="24"/>
          <w:szCs w:val="24"/>
          <w:lang w:val="fr-CA"/>
        </w:rPr>
        <w:t xml:space="preserve"> par toutes les instances dérivées de </w:t>
      </w:r>
      <w:proofErr w:type="spellStart"/>
      <w:r w:rsidR="0029069D" w:rsidRPr="00403CA9">
        <w:rPr>
          <w:rFonts w:ascii="Times New Roman" w:hAnsi="Times New Roman" w:cs="Times New Roman"/>
          <w:sz w:val="24"/>
          <w:szCs w:val="24"/>
          <w:lang w:val="fr-CA"/>
        </w:rPr>
        <w:t>AbsTransforms</w:t>
      </w:r>
      <w:proofErr w:type="spellEnd"/>
      <w:r w:rsidR="0029069D" w:rsidRPr="00403CA9">
        <w:rPr>
          <w:rFonts w:ascii="Times New Roman" w:hAnsi="Times New Roman" w:cs="Times New Roman"/>
          <w:sz w:val="24"/>
          <w:szCs w:val="24"/>
          <w:lang w:val="fr-CA"/>
        </w:rPr>
        <w:t>.</w:t>
      </w:r>
      <w:r w:rsidR="0029069D" w:rsidRPr="00403CA9">
        <w:rPr>
          <w:rFonts w:ascii="Times New Roman" w:hAnsi="Times New Roman" w:cs="Times New Roman"/>
          <w:sz w:val="24"/>
          <w:szCs w:val="24"/>
          <w:lang w:val="fr-CA"/>
        </w:rPr>
        <w:t xml:space="preserve"> </w:t>
      </w:r>
      <w:proofErr w:type="spellStart"/>
      <w:r w:rsidR="0029069D" w:rsidRPr="00403CA9">
        <w:rPr>
          <w:rFonts w:ascii="Times New Roman" w:hAnsi="Times New Roman" w:cs="Times New Roman"/>
          <w:sz w:val="24"/>
          <w:szCs w:val="24"/>
          <w:lang w:val="fr-CA"/>
        </w:rPr>
        <w:t>M_empty_transforms</w:t>
      </w:r>
      <w:proofErr w:type="spellEnd"/>
      <w:r w:rsidR="0029069D" w:rsidRPr="00403CA9">
        <w:rPr>
          <w:rFonts w:ascii="Times New Roman" w:hAnsi="Times New Roman" w:cs="Times New Roman"/>
          <w:sz w:val="24"/>
          <w:szCs w:val="24"/>
          <w:lang w:val="fr-CA"/>
        </w:rPr>
        <w:t xml:space="preserve"> est déclaré </w:t>
      </w:r>
      <w:r w:rsidR="00C62C5B" w:rsidRPr="00403CA9">
        <w:rPr>
          <w:rFonts w:ascii="Times New Roman" w:hAnsi="Times New Roman" w:cs="Times New Roman"/>
          <w:b/>
          <w:sz w:val="24"/>
          <w:szCs w:val="24"/>
          <w:lang w:val="fr-CA"/>
        </w:rPr>
        <w:t>privé</w:t>
      </w:r>
      <w:r w:rsidR="00C62C5B" w:rsidRPr="00403CA9">
        <w:rPr>
          <w:rFonts w:ascii="Times New Roman" w:hAnsi="Times New Roman" w:cs="Times New Roman"/>
          <w:sz w:val="24"/>
          <w:szCs w:val="24"/>
          <w:lang w:val="fr-CA"/>
        </w:rPr>
        <w:t xml:space="preserve"> puisqu’il </w:t>
      </w:r>
      <w:r w:rsidR="0029069D" w:rsidRPr="00403CA9">
        <w:rPr>
          <w:rFonts w:ascii="Times New Roman" w:hAnsi="Times New Roman" w:cs="Times New Roman"/>
          <w:sz w:val="24"/>
          <w:szCs w:val="24"/>
          <w:lang w:val="fr-CA"/>
        </w:rPr>
        <w:t>est</w:t>
      </w:r>
      <w:r w:rsidR="00C62C5B" w:rsidRPr="00403CA9">
        <w:rPr>
          <w:rFonts w:ascii="Times New Roman" w:hAnsi="Times New Roman" w:cs="Times New Roman"/>
          <w:sz w:val="24"/>
          <w:szCs w:val="24"/>
          <w:lang w:val="fr-CA"/>
        </w:rPr>
        <w:t xml:space="preserve"> inutile de permettre aux classes dérivées de </w:t>
      </w:r>
      <w:proofErr w:type="spellStart"/>
      <w:r w:rsidR="00935D58" w:rsidRPr="00403CA9">
        <w:rPr>
          <w:rFonts w:ascii="Times New Roman" w:hAnsi="Times New Roman" w:cs="Times New Roman"/>
          <w:sz w:val="24"/>
          <w:szCs w:val="24"/>
          <w:lang w:val="fr-CA"/>
        </w:rPr>
        <w:t>AbsTransform</w:t>
      </w:r>
      <w:proofErr w:type="spellEnd"/>
      <w:r w:rsidR="00C62C5B" w:rsidRPr="00403CA9">
        <w:rPr>
          <w:rFonts w:ascii="Times New Roman" w:hAnsi="Times New Roman" w:cs="Times New Roman"/>
          <w:sz w:val="24"/>
          <w:szCs w:val="24"/>
          <w:lang w:val="fr-CA"/>
        </w:rPr>
        <w:t xml:space="preserve"> d’hériter d’un attribut qui ne sert qu’à échouer </w:t>
      </w:r>
      <w:r w:rsidR="000A2C68">
        <w:rPr>
          <w:rFonts w:ascii="Times New Roman" w:hAnsi="Times New Roman" w:cs="Times New Roman"/>
          <w:sz w:val="24"/>
          <w:szCs w:val="24"/>
          <w:lang w:val="fr-CA"/>
        </w:rPr>
        <w:t>d</w:t>
      </w:r>
      <w:r w:rsidR="00C62C5B" w:rsidRPr="00403CA9">
        <w:rPr>
          <w:rFonts w:ascii="Times New Roman" w:hAnsi="Times New Roman" w:cs="Times New Roman"/>
          <w:sz w:val="24"/>
          <w:szCs w:val="24"/>
          <w:lang w:val="fr-CA"/>
        </w:rPr>
        <w:t>es méthodes</w:t>
      </w:r>
      <w:r w:rsidR="0029069D" w:rsidRPr="00403CA9">
        <w:rPr>
          <w:rFonts w:ascii="Times New Roman" w:hAnsi="Times New Roman" w:cs="Times New Roman"/>
          <w:sz w:val="24"/>
          <w:szCs w:val="24"/>
          <w:lang w:val="fr-CA"/>
        </w:rPr>
        <w:t>.</w:t>
      </w:r>
      <w:r w:rsidR="00C62C5B" w:rsidRPr="00403CA9">
        <w:rPr>
          <w:rFonts w:ascii="Times New Roman" w:hAnsi="Times New Roman" w:cs="Times New Roman"/>
          <w:sz w:val="24"/>
          <w:szCs w:val="24"/>
          <w:lang w:val="fr-CA"/>
        </w:rPr>
        <w:t xml:space="preserve"> </w:t>
      </w:r>
    </w:p>
    <w:p w14:paraId="66E96CC8" w14:textId="24979059" w:rsidR="003F0FAB" w:rsidRPr="0029069D" w:rsidRDefault="00F71983" w:rsidP="0029069D">
      <w:pPr>
        <w:pStyle w:val="ListParagraph"/>
        <w:numPr>
          <w:ilvl w:val="0"/>
          <w:numId w:val="7"/>
        </w:numPr>
        <w:jc w:val="both"/>
        <w:rPr>
          <w:rFonts w:ascii="Times New Roman" w:hAnsi="Times New Roman" w:cs="Times New Roman"/>
          <w:sz w:val="24"/>
          <w:szCs w:val="24"/>
          <w:lang w:val="fr-CA"/>
        </w:rPr>
      </w:pPr>
      <w:r w:rsidRPr="0029069D">
        <w:rPr>
          <w:rFonts w:ascii="Times New Roman" w:hAnsi="Times New Roman" w:cs="Times New Roman"/>
          <w:sz w:val="24"/>
          <w:szCs w:val="24"/>
          <w:lang w:val="fr-CA"/>
        </w:rPr>
        <w:t xml:space="preserve">Quelles seraient les </w:t>
      </w:r>
      <w:r w:rsidRPr="0029069D">
        <w:rPr>
          <w:rFonts w:ascii="Times New Roman" w:hAnsi="Times New Roman" w:cs="Times New Roman"/>
          <w:b/>
          <w:sz w:val="24"/>
          <w:szCs w:val="24"/>
          <w:lang w:val="fr-CA"/>
        </w:rPr>
        <w:t>conséquences</w:t>
      </w:r>
      <w:r w:rsidRPr="0029069D">
        <w:rPr>
          <w:rFonts w:ascii="Times New Roman" w:hAnsi="Times New Roman" w:cs="Times New Roman"/>
          <w:sz w:val="24"/>
          <w:szCs w:val="24"/>
          <w:lang w:val="fr-CA"/>
        </w:rPr>
        <w:t xml:space="preserve"> sur l’ensemble du code si vous décidiez de changer la classe de conteneur utilisée pour stocker les enfants dans la classe Composite? On vous demande de faire ce changement et d’indiquer toutes les modifications qui doivent être faites à l’ensemble du code </w:t>
      </w:r>
      <w:r w:rsidR="00C70CA6" w:rsidRPr="0029069D">
        <w:rPr>
          <w:rFonts w:ascii="Times New Roman" w:hAnsi="Times New Roman" w:cs="Times New Roman"/>
          <w:sz w:val="24"/>
          <w:szCs w:val="24"/>
          <w:lang w:val="fr-CA"/>
        </w:rPr>
        <w:t>à la suite du</w:t>
      </w:r>
      <w:r w:rsidRPr="0029069D">
        <w:rPr>
          <w:rFonts w:ascii="Times New Roman" w:hAnsi="Times New Roman" w:cs="Times New Roman"/>
          <w:sz w:val="24"/>
          <w:szCs w:val="24"/>
          <w:lang w:val="fr-CA"/>
        </w:rPr>
        <w:t xml:space="preserve"> changement. Reliez la liste des changements à effectuer à la notion d’encapsulation mise de l’avant par la programmation orientée-objet. À votre avis, la conception proposée dans le TP4 respecte-t-elle le principe d’encapsulation ?</w:t>
      </w:r>
    </w:p>
    <w:p w14:paraId="5F1FC4DD" w14:textId="72C58091" w:rsidR="009413D2" w:rsidRDefault="00F71983" w:rsidP="0063138A">
      <w:pPr>
        <w:ind w:firstLine="360"/>
        <w:jc w:val="both"/>
        <w:rPr>
          <w:rFonts w:ascii="Times New Roman" w:hAnsi="Times New Roman" w:cs="Times New Roman"/>
          <w:sz w:val="24"/>
          <w:szCs w:val="24"/>
          <w:lang w:val="fr-CA"/>
        </w:rPr>
      </w:pPr>
      <w:r>
        <w:rPr>
          <w:rFonts w:ascii="Times New Roman" w:hAnsi="Times New Roman" w:cs="Times New Roman"/>
          <w:sz w:val="24"/>
          <w:szCs w:val="24"/>
          <w:lang w:val="fr-CA"/>
        </w:rPr>
        <w:t>Si nous décidons de changer la classe de conteneur utilisée pour stocker les enfants dans la class</w:t>
      </w:r>
      <w:r w:rsidR="009413D2">
        <w:rPr>
          <w:rFonts w:ascii="Times New Roman" w:hAnsi="Times New Roman" w:cs="Times New Roman"/>
          <w:sz w:val="24"/>
          <w:szCs w:val="24"/>
          <w:lang w:val="fr-CA"/>
        </w:rPr>
        <w:t>e</w:t>
      </w:r>
      <w:r>
        <w:rPr>
          <w:rFonts w:ascii="Times New Roman" w:hAnsi="Times New Roman" w:cs="Times New Roman"/>
          <w:sz w:val="24"/>
          <w:szCs w:val="24"/>
          <w:lang w:val="fr-CA"/>
        </w:rPr>
        <w:t xml:space="preserve"> Composite pour des conteneurs de types « </w:t>
      </w:r>
      <w:proofErr w:type="spellStart"/>
      <w:r>
        <w:rPr>
          <w:rFonts w:ascii="Times New Roman" w:hAnsi="Times New Roman" w:cs="Times New Roman"/>
          <w:sz w:val="24"/>
          <w:szCs w:val="24"/>
          <w:lang w:val="fr-CA"/>
        </w:rPr>
        <w:t>list</w:t>
      </w:r>
      <w:proofErr w:type="spellEnd"/>
      <w:r>
        <w:rPr>
          <w:rFonts w:ascii="Times New Roman" w:hAnsi="Times New Roman" w:cs="Times New Roman"/>
          <w:sz w:val="24"/>
          <w:szCs w:val="24"/>
          <w:lang w:val="fr-CA"/>
        </w:rPr>
        <w:t> » et de type « </w:t>
      </w:r>
      <w:proofErr w:type="spellStart"/>
      <w:r>
        <w:rPr>
          <w:rFonts w:ascii="Times New Roman" w:hAnsi="Times New Roman" w:cs="Times New Roman"/>
          <w:sz w:val="24"/>
          <w:szCs w:val="24"/>
          <w:lang w:val="fr-CA"/>
        </w:rPr>
        <w:t>deque</w:t>
      </w:r>
      <w:proofErr w:type="spellEnd"/>
      <w:r>
        <w:rPr>
          <w:rFonts w:ascii="Times New Roman" w:hAnsi="Times New Roman" w:cs="Times New Roman"/>
          <w:sz w:val="24"/>
          <w:szCs w:val="24"/>
          <w:lang w:val="fr-CA"/>
        </w:rPr>
        <w:t> », il n’y aurait pas de changement qui ser</w:t>
      </w:r>
      <w:r w:rsidR="009413D2">
        <w:rPr>
          <w:rFonts w:ascii="Times New Roman" w:hAnsi="Times New Roman" w:cs="Times New Roman"/>
          <w:sz w:val="24"/>
          <w:szCs w:val="24"/>
          <w:lang w:val="fr-CA"/>
        </w:rPr>
        <w:t>ont</w:t>
      </w:r>
      <w:r>
        <w:rPr>
          <w:rFonts w:ascii="Times New Roman" w:hAnsi="Times New Roman" w:cs="Times New Roman"/>
          <w:sz w:val="24"/>
          <w:szCs w:val="24"/>
          <w:lang w:val="fr-CA"/>
        </w:rPr>
        <w:t xml:space="preserve"> apporté</w:t>
      </w:r>
      <w:r w:rsidR="009413D2">
        <w:rPr>
          <w:rFonts w:ascii="Times New Roman" w:hAnsi="Times New Roman" w:cs="Times New Roman"/>
          <w:sz w:val="24"/>
          <w:szCs w:val="24"/>
          <w:lang w:val="fr-CA"/>
        </w:rPr>
        <w:t>s</w:t>
      </w:r>
      <w:r>
        <w:rPr>
          <w:rFonts w:ascii="Times New Roman" w:hAnsi="Times New Roman" w:cs="Times New Roman"/>
          <w:sz w:val="24"/>
          <w:szCs w:val="24"/>
          <w:lang w:val="fr-CA"/>
        </w:rPr>
        <w:t xml:space="preserve"> sur le code</w:t>
      </w:r>
      <w:r w:rsidR="009413D2">
        <w:rPr>
          <w:rFonts w:ascii="Times New Roman" w:hAnsi="Times New Roman" w:cs="Times New Roman"/>
          <w:sz w:val="24"/>
          <w:szCs w:val="24"/>
          <w:lang w:val="fr-CA"/>
        </w:rPr>
        <w:t xml:space="preserve"> parce que </w:t>
      </w:r>
      <w:r>
        <w:rPr>
          <w:rFonts w:ascii="Times New Roman" w:hAnsi="Times New Roman" w:cs="Times New Roman"/>
          <w:sz w:val="24"/>
          <w:szCs w:val="24"/>
          <w:lang w:val="fr-CA"/>
        </w:rPr>
        <w:t>ces deux types de conteneurs utilisent les mêmes méthodes de notre code actuel</w:t>
      </w:r>
      <w:r w:rsidR="002F617F">
        <w:rPr>
          <w:rFonts w:ascii="Times New Roman" w:hAnsi="Times New Roman" w:cs="Times New Roman"/>
          <w:sz w:val="24"/>
          <w:szCs w:val="24"/>
          <w:lang w:val="fr-CA"/>
        </w:rPr>
        <w:t>, soit les méthodes utilisées par les vecteurs</w:t>
      </w:r>
      <w:r>
        <w:rPr>
          <w:rFonts w:ascii="Times New Roman" w:hAnsi="Times New Roman" w:cs="Times New Roman"/>
          <w:sz w:val="24"/>
          <w:szCs w:val="24"/>
          <w:lang w:val="fr-CA"/>
        </w:rPr>
        <w:t xml:space="preserve">. </w:t>
      </w:r>
    </w:p>
    <w:p w14:paraId="249AC137" w14:textId="7CE31F25" w:rsidR="002101D3" w:rsidRDefault="00546C7B" w:rsidP="0063138A">
      <w:pPr>
        <w:ind w:firstLine="360"/>
        <w:jc w:val="both"/>
        <w:rPr>
          <w:rFonts w:ascii="Times New Roman" w:hAnsi="Times New Roman" w:cs="Times New Roman"/>
          <w:sz w:val="24"/>
          <w:szCs w:val="24"/>
          <w:lang w:val="fr-CA"/>
        </w:rPr>
      </w:pPr>
      <w:r>
        <w:rPr>
          <w:rFonts w:ascii="Times New Roman" w:hAnsi="Times New Roman" w:cs="Times New Roman"/>
          <w:sz w:val="24"/>
          <w:szCs w:val="24"/>
          <w:lang w:val="fr-CA"/>
        </w:rPr>
        <w:t>Certaines méthodes vont être modifiées ou ajoutées pour permettre le bon fonctionnement de ces types de conteneurs et une bonne manipulation de nos données</w:t>
      </w:r>
      <w:r>
        <w:rPr>
          <w:rFonts w:ascii="Times New Roman" w:hAnsi="Times New Roman" w:cs="Times New Roman"/>
          <w:sz w:val="24"/>
          <w:szCs w:val="24"/>
          <w:lang w:val="fr-CA"/>
        </w:rPr>
        <w:t>, si</w:t>
      </w:r>
      <w:r w:rsidR="00F71983">
        <w:rPr>
          <w:rFonts w:ascii="Times New Roman" w:hAnsi="Times New Roman" w:cs="Times New Roman"/>
          <w:sz w:val="24"/>
          <w:szCs w:val="24"/>
          <w:lang w:val="fr-CA"/>
        </w:rPr>
        <w:t xml:space="preserve"> des conteneurs de types « </w:t>
      </w:r>
      <w:proofErr w:type="spellStart"/>
      <w:r w:rsidR="00F71983">
        <w:rPr>
          <w:rFonts w:ascii="Times New Roman" w:hAnsi="Times New Roman" w:cs="Times New Roman"/>
          <w:sz w:val="24"/>
          <w:szCs w:val="24"/>
          <w:lang w:val="fr-CA"/>
        </w:rPr>
        <w:t>map</w:t>
      </w:r>
      <w:proofErr w:type="spellEnd"/>
      <w:r w:rsidR="00F71983">
        <w:rPr>
          <w:rFonts w:ascii="Times New Roman" w:hAnsi="Times New Roman" w:cs="Times New Roman"/>
          <w:sz w:val="24"/>
          <w:szCs w:val="24"/>
          <w:lang w:val="fr-CA"/>
        </w:rPr>
        <w:t> », « set », « </w:t>
      </w:r>
      <w:proofErr w:type="spellStart"/>
      <w:r w:rsidR="00F71983">
        <w:rPr>
          <w:rFonts w:ascii="Times New Roman" w:hAnsi="Times New Roman" w:cs="Times New Roman"/>
          <w:sz w:val="24"/>
          <w:szCs w:val="24"/>
          <w:lang w:val="fr-CA"/>
        </w:rPr>
        <w:t>multimap</w:t>
      </w:r>
      <w:proofErr w:type="spellEnd"/>
      <w:r w:rsidR="00F71983">
        <w:rPr>
          <w:rFonts w:ascii="Times New Roman" w:hAnsi="Times New Roman" w:cs="Times New Roman"/>
          <w:sz w:val="24"/>
          <w:szCs w:val="24"/>
          <w:lang w:val="fr-CA"/>
        </w:rPr>
        <w:t> » « </w:t>
      </w:r>
      <w:proofErr w:type="spellStart"/>
      <w:r w:rsidR="00F71983">
        <w:rPr>
          <w:rFonts w:ascii="Times New Roman" w:hAnsi="Times New Roman" w:cs="Times New Roman"/>
          <w:sz w:val="24"/>
          <w:szCs w:val="24"/>
          <w:lang w:val="fr-CA"/>
        </w:rPr>
        <w:t>multiset</w:t>
      </w:r>
      <w:proofErr w:type="spellEnd"/>
      <w:r w:rsidR="00F71983">
        <w:rPr>
          <w:rFonts w:ascii="Times New Roman" w:hAnsi="Times New Roman" w:cs="Times New Roman"/>
          <w:sz w:val="24"/>
          <w:szCs w:val="24"/>
          <w:lang w:val="fr-CA"/>
        </w:rPr>
        <w:t> » et d’autres sont choisis</w:t>
      </w:r>
      <w:r w:rsidR="002101D3">
        <w:rPr>
          <w:rFonts w:ascii="Times New Roman" w:hAnsi="Times New Roman" w:cs="Times New Roman"/>
          <w:sz w:val="24"/>
          <w:szCs w:val="24"/>
          <w:lang w:val="fr-CA"/>
        </w:rPr>
        <w:t xml:space="preserve">. </w:t>
      </w:r>
      <w:r w:rsidR="008105A3">
        <w:rPr>
          <w:rFonts w:ascii="Times New Roman" w:hAnsi="Times New Roman" w:cs="Times New Roman"/>
          <w:sz w:val="24"/>
          <w:szCs w:val="24"/>
          <w:lang w:val="fr-CA"/>
        </w:rPr>
        <w:t xml:space="preserve">De plus, </w:t>
      </w:r>
      <w:r w:rsidR="00E8390A">
        <w:rPr>
          <w:rFonts w:ascii="Times New Roman" w:hAnsi="Times New Roman" w:cs="Times New Roman"/>
          <w:sz w:val="24"/>
          <w:szCs w:val="24"/>
          <w:lang w:val="fr-CA"/>
        </w:rPr>
        <w:t>nous devons modifier</w:t>
      </w:r>
      <w:r w:rsidR="008105A3">
        <w:rPr>
          <w:rFonts w:ascii="Times New Roman" w:hAnsi="Times New Roman" w:cs="Times New Roman"/>
          <w:sz w:val="24"/>
          <w:szCs w:val="24"/>
          <w:lang w:val="fr-CA"/>
        </w:rPr>
        <w:t xml:space="preserve"> le type d’itérateurs utilisé pour parcourir les conteneurs </w:t>
      </w:r>
      <w:r w:rsidR="00E8390A">
        <w:rPr>
          <w:rFonts w:ascii="Times New Roman" w:hAnsi="Times New Roman" w:cs="Times New Roman"/>
          <w:sz w:val="24"/>
          <w:szCs w:val="24"/>
          <w:lang w:val="fr-CA"/>
        </w:rPr>
        <w:t>en question</w:t>
      </w:r>
      <w:r w:rsidR="008105A3">
        <w:rPr>
          <w:rFonts w:ascii="Times New Roman" w:hAnsi="Times New Roman" w:cs="Times New Roman"/>
          <w:sz w:val="24"/>
          <w:szCs w:val="24"/>
          <w:lang w:val="fr-CA"/>
        </w:rPr>
        <w:t xml:space="preserve">. </w:t>
      </w:r>
    </w:p>
    <w:p w14:paraId="0F9A979B" w14:textId="77777777" w:rsidR="008E43A7" w:rsidRDefault="008E43A7" w:rsidP="008E43A7">
      <w:pPr>
        <w:jc w:val="both"/>
        <w:rPr>
          <w:rFonts w:ascii="Times New Roman" w:hAnsi="Times New Roman" w:cs="Times New Roman"/>
          <w:sz w:val="24"/>
          <w:szCs w:val="24"/>
          <w:lang w:val="fr-CA"/>
        </w:rPr>
      </w:pPr>
      <w:r>
        <w:rPr>
          <w:rFonts w:ascii="Times New Roman" w:hAnsi="Times New Roman" w:cs="Times New Roman"/>
          <w:sz w:val="24"/>
          <w:szCs w:val="24"/>
          <w:lang w:val="fr-CA"/>
        </w:rPr>
        <w:t>Un exemple de modification de code (en utilisant le conteneur de liste à la place de vecteur)</w:t>
      </w:r>
    </w:p>
    <w:p w14:paraId="302ED47D" w14:textId="4761A9D4" w:rsidR="008E43A7" w:rsidRDefault="008E43A7" w:rsidP="008E43A7">
      <w:pPr>
        <w:jc w:val="center"/>
        <w:rPr>
          <w:rFonts w:ascii="Times New Roman" w:hAnsi="Times New Roman" w:cs="Times New Roman"/>
          <w:sz w:val="24"/>
          <w:szCs w:val="24"/>
          <w:lang w:val="fr-CA"/>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2B91AF"/>
          <w:sz w:val="19"/>
          <w:szCs w:val="19"/>
        </w:rPr>
        <w:t>TransformContainer</w:t>
      </w:r>
      <w:proofErr w:type="spellEnd"/>
      <w:r>
        <w:rPr>
          <w:rFonts w:ascii="Consolas" w:hAnsi="Consolas" w:cs="Consolas"/>
          <w:color w:val="000000"/>
          <w:sz w:val="19"/>
          <w:szCs w:val="19"/>
        </w:rPr>
        <w:t xml:space="preserve"> = std::</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TransformPtr</w:t>
      </w:r>
      <w:proofErr w:type="spellEnd"/>
      <w:r>
        <w:rPr>
          <w:rFonts w:ascii="Consolas" w:hAnsi="Consolas" w:cs="Consolas"/>
          <w:color w:val="000000"/>
          <w:sz w:val="19"/>
          <w:szCs w:val="19"/>
        </w:rPr>
        <w:t>&gt;;</w:t>
      </w:r>
    </w:p>
    <w:p w14:paraId="3B9B8743" w14:textId="0BB4E236" w:rsidR="00F71983" w:rsidRDefault="002101D3" w:rsidP="0063138A">
      <w:pPr>
        <w:ind w:firstLine="360"/>
        <w:jc w:val="both"/>
        <w:rPr>
          <w:rFonts w:ascii="Times New Roman" w:hAnsi="Times New Roman" w:cs="Times New Roman"/>
          <w:sz w:val="24"/>
          <w:szCs w:val="24"/>
          <w:lang w:val="fr-CA"/>
        </w:rPr>
      </w:pPr>
      <w:r>
        <w:rPr>
          <w:rFonts w:ascii="Times New Roman" w:hAnsi="Times New Roman" w:cs="Times New Roman"/>
          <w:sz w:val="24"/>
          <w:szCs w:val="24"/>
          <w:lang w:val="fr-CA"/>
        </w:rPr>
        <w:t>À</w:t>
      </w:r>
      <w:r w:rsidR="008105A3">
        <w:rPr>
          <w:rFonts w:ascii="Times New Roman" w:hAnsi="Times New Roman" w:cs="Times New Roman"/>
          <w:sz w:val="24"/>
          <w:szCs w:val="24"/>
          <w:lang w:val="fr-CA"/>
        </w:rPr>
        <w:t xml:space="preserve"> notre avis, ce code respecte le principe d’encapsulation </w:t>
      </w:r>
      <w:r w:rsidR="00E8390A">
        <w:rPr>
          <w:rFonts w:ascii="Times New Roman" w:hAnsi="Times New Roman" w:cs="Times New Roman"/>
          <w:sz w:val="24"/>
          <w:szCs w:val="24"/>
          <w:lang w:val="fr-CA"/>
        </w:rPr>
        <w:t>puisque</w:t>
      </w:r>
      <w:r w:rsidR="008105A3">
        <w:rPr>
          <w:rFonts w:ascii="Times New Roman" w:hAnsi="Times New Roman" w:cs="Times New Roman"/>
          <w:sz w:val="24"/>
          <w:szCs w:val="24"/>
          <w:lang w:val="fr-CA"/>
        </w:rPr>
        <w:t xml:space="preserve"> les changements à apporter ne sont pas majeurs.  </w:t>
      </w:r>
    </w:p>
    <w:p w14:paraId="0B83AA25" w14:textId="44CBBD37" w:rsidR="00F71983" w:rsidRDefault="00F71983" w:rsidP="00F71983">
      <w:pPr>
        <w:pStyle w:val="ListParagraph"/>
        <w:numPr>
          <w:ilvl w:val="0"/>
          <w:numId w:val="7"/>
        </w:numPr>
        <w:jc w:val="both"/>
        <w:rPr>
          <w:rFonts w:ascii="Times New Roman" w:hAnsi="Times New Roman" w:cs="Times New Roman"/>
          <w:sz w:val="24"/>
          <w:szCs w:val="24"/>
          <w:lang w:val="fr-CA"/>
        </w:rPr>
      </w:pPr>
      <w:r w:rsidRPr="00F71983">
        <w:rPr>
          <w:rFonts w:ascii="Times New Roman" w:hAnsi="Times New Roman" w:cs="Times New Roman"/>
          <w:sz w:val="24"/>
          <w:szCs w:val="24"/>
          <w:lang w:val="fr-CA"/>
        </w:rPr>
        <w:t xml:space="preserve">Les classes dérivées </w:t>
      </w:r>
      <w:proofErr w:type="spellStart"/>
      <w:r w:rsidRPr="00F71983">
        <w:rPr>
          <w:rFonts w:ascii="Times New Roman" w:hAnsi="Times New Roman" w:cs="Times New Roman"/>
          <w:sz w:val="24"/>
          <w:szCs w:val="24"/>
          <w:lang w:val="fr-CA"/>
        </w:rPr>
        <w:t>TransformIterator</w:t>
      </w:r>
      <w:proofErr w:type="spellEnd"/>
      <w:r w:rsidRPr="00F71983">
        <w:rPr>
          <w:rFonts w:ascii="Times New Roman" w:hAnsi="Times New Roman" w:cs="Times New Roman"/>
          <w:sz w:val="24"/>
          <w:szCs w:val="24"/>
          <w:lang w:val="fr-CA"/>
        </w:rPr>
        <w:t xml:space="preserve"> et TransformIterator_const surchargent les opérateur « * » et « </w:t>
      </w:r>
      <w:r w:rsidR="00C70CA6" w:rsidRPr="00C70CA6">
        <w:rPr>
          <w:rFonts w:ascii="Times New Roman" w:hAnsi="Times New Roman" w:cs="Times New Roman"/>
          <w:sz w:val="24"/>
          <w:szCs w:val="24"/>
          <w:lang w:val="fr-CA"/>
        </w:rPr>
        <w:sym w:font="Wingdings" w:char="F0E0"/>
      </w:r>
      <w:r w:rsidRPr="00F71983">
        <w:rPr>
          <w:rFonts w:ascii="Times New Roman" w:hAnsi="Times New Roman" w:cs="Times New Roman"/>
          <w:sz w:val="24"/>
          <w:szCs w:val="24"/>
          <w:lang w:val="fr-CA"/>
        </w:rPr>
        <w:t xml:space="preserve"> ». Cette décision de conception a des avantages et des inconvénients. Identifiez un avantage et un inconvénient de cette décision.</w:t>
      </w:r>
    </w:p>
    <w:p w14:paraId="5726D2E0" w14:textId="77777777" w:rsidR="00C70CA6" w:rsidRDefault="00C70CA6" w:rsidP="00C70CA6">
      <w:pPr>
        <w:pStyle w:val="ListParagraph"/>
        <w:jc w:val="both"/>
        <w:rPr>
          <w:rFonts w:ascii="Times New Roman" w:hAnsi="Times New Roman" w:cs="Times New Roman"/>
          <w:sz w:val="24"/>
          <w:szCs w:val="24"/>
          <w:lang w:val="fr-CA"/>
        </w:rPr>
      </w:pPr>
    </w:p>
    <w:p w14:paraId="7E23BB9A" w14:textId="4F48C37F" w:rsidR="00F71983" w:rsidRPr="00C70CA6" w:rsidRDefault="00C70CA6" w:rsidP="00C70CA6">
      <w:pPr>
        <w:pStyle w:val="ListParagraph"/>
        <w:numPr>
          <w:ilvl w:val="1"/>
          <w:numId w:val="4"/>
        </w:numPr>
        <w:jc w:val="both"/>
        <w:rPr>
          <w:rFonts w:ascii="Times New Roman" w:hAnsi="Times New Roman" w:cs="Times New Roman"/>
          <w:sz w:val="24"/>
          <w:szCs w:val="24"/>
          <w:lang w:val="fr-CA"/>
        </w:rPr>
      </w:pPr>
      <w:r>
        <w:rPr>
          <w:rFonts w:ascii="Times New Roman" w:hAnsi="Times New Roman" w:cs="Times New Roman"/>
          <w:b/>
          <w:sz w:val="24"/>
          <w:szCs w:val="24"/>
          <w:lang w:val="fr-CA"/>
        </w:rPr>
        <w:lastRenderedPageBreak/>
        <w:t>A</w:t>
      </w:r>
      <w:r w:rsidR="00F71983" w:rsidRPr="00C70CA6">
        <w:rPr>
          <w:rFonts w:ascii="Times New Roman" w:hAnsi="Times New Roman" w:cs="Times New Roman"/>
          <w:b/>
          <w:sz w:val="24"/>
          <w:szCs w:val="24"/>
          <w:lang w:val="fr-CA"/>
        </w:rPr>
        <w:t>vantage</w:t>
      </w:r>
      <w:r w:rsidR="00F71983" w:rsidRPr="00C70CA6">
        <w:rPr>
          <w:rFonts w:ascii="Times New Roman" w:hAnsi="Times New Roman" w:cs="Times New Roman"/>
          <w:sz w:val="24"/>
          <w:szCs w:val="24"/>
          <w:lang w:val="fr-CA"/>
        </w:rPr>
        <w:t xml:space="preserve"> de la surcharge des opérateurs « * » et « </w:t>
      </w:r>
      <w:r w:rsidRPr="00C70CA6">
        <w:rPr>
          <w:lang w:val="fr-CA"/>
        </w:rPr>
        <w:sym w:font="Wingdings" w:char="F0E0"/>
      </w:r>
      <w:r w:rsidR="00F71983" w:rsidRPr="00C70CA6">
        <w:rPr>
          <w:rFonts w:ascii="Times New Roman" w:hAnsi="Times New Roman" w:cs="Times New Roman"/>
          <w:sz w:val="24"/>
          <w:szCs w:val="24"/>
          <w:lang w:val="fr-CA"/>
        </w:rPr>
        <w:t xml:space="preserve"> »</w:t>
      </w:r>
      <w:r w:rsidRPr="00C70CA6">
        <w:rPr>
          <w:rFonts w:ascii="Times New Roman" w:hAnsi="Times New Roman" w:cs="Times New Roman"/>
          <w:sz w:val="24"/>
          <w:szCs w:val="24"/>
          <w:lang w:val="fr-CA"/>
        </w:rPr>
        <w:t xml:space="preserve"> : </w:t>
      </w:r>
      <w:r w:rsidR="00F71983" w:rsidRPr="00C70CA6">
        <w:rPr>
          <w:rFonts w:ascii="Times New Roman" w:hAnsi="Times New Roman" w:cs="Times New Roman"/>
          <w:b/>
          <w:sz w:val="24"/>
          <w:szCs w:val="24"/>
          <w:lang w:val="fr-CA"/>
        </w:rPr>
        <w:t>simplifier</w:t>
      </w:r>
      <w:r w:rsidR="00F71983" w:rsidRPr="00C70CA6">
        <w:rPr>
          <w:rFonts w:ascii="Times New Roman" w:hAnsi="Times New Roman" w:cs="Times New Roman"/>
          <w:sz w:val="24"/>
          <w:szCs w:val="24"/>
          <w:lang w:val="fr-CA"/>
        </w:rPr>
        <w:t xml:space="preserve"> l’accès à l’objet sur lequel pointe l’itérateur. </w:t>
      </w:r>
      <w:r>
        <w:rPr>
          <w:rFonts w:ascii="Times New Roman" w:hAnsi="Times New Roman" w:cs="Times New Roman"/>
          <w:sz w:val="24"/>
          <w:szCs w:val="24"/>
          <w:lang w:val="fr-CA"/>
        </w:rPr>
        <w:t>L</w:t>
      </w:r>
      <w:r w:rsidR="00F71983" w:rsidRPr="00C70CA6">
        <w:rPr>
          <w:rFonts w:ascii="Times New Roman" w:hAnsi="Times New Roman" w:cs="Times New Roman"/>
          <w:sz w:val="24"/>
          <w:szCs w:val="24"/>
          <w:lang w:val="fr-CA"/>
        </w:rPr>
        <w:t>a surcharge de</w:t>
      </w:r>
      <w:r>
        <w:rPr>
          <w:rFonts w:ascii="Times New Roman" w:hAnsi="Times New Roman" w:cs="Times New Roman"/>
          <w:sz w:val="24"/>
          <w:szCs w:val="24"/>
          <w:lang w:val="fr-CA"/>
        </w:rPr>
        <w:t xml:space="preserve">s </w:t>
      </w:r>
      <w:r w:rsidR="00F71983" w:rsidRPr="00C70CA6">
        <w:rPr>
          <w:rFonts w:ascii="Times New Roman" w:hAnsi="Times New Roman" w:cs="Times New Roman"/>
          <w:sz w:val="24"/>
          <w:szCs w:val="24"/>
          <w:lang w:val="fr-CA"/>
        </w:rPr>
        <w:t>opérateur</w:t>
      </w:r>
      <w:r>
        <w:rPr>
          <w:rFonts w:ascii="Times New Roman" w:hAnsi="Times New Roman" w:cs="Times New Roman"/>
          <w:sz w:val="24"/>
          <w:szCs w:val="24"/>
          <w:lang w:val="fr-CA"/>
        </w:rPr>
        <w:t>s</w:t>
      </w:r>
      <w:r w:rsidR="00F71983" w:rsidRPr="00C70CA6">
        <w:rPr>
          <w:rFonts w:ascii="Times New Roman" w:hAnsi="Times New Roman" w:cs="Times New Roman"/>
          <w:sz w:val="24"/>
          <w:szCs w:val="24"/>
          <w:lang w:val="fr-CA"/>
        </w:rPr>
        <w:t xml:space="preserve"> « * »</w:t>
      </w:r>
      <w:r>
        <w:rPr>
          <w:rFonts w:ascii="Times New Roman" w:hAnsi="Times New Roman" w:cs="Times New Roman"/>
          <w:sz w:val="24"/>
          <w:szCs w:val="24"/>
          <w:lang w:val="fr-CA"/>
        </w:rPr>
        <w:t>, « </w:t>
      </w:r>
      <w:r w:rsidRPr="00C70CA6">
        <w:rPr>
          <w:rFonts w:ascii="Times New Roman" w:hAnsi="Times New Roman" w:cs="Times New Roman"/>
          <w:sz w:val="24"/>
          <w:szCs w:val="24"/>
          <w:lang w:val="fr-CA"/>
        </w:rPr>
        <w:sym w:font="Wingdings" w:char="F0E0"/>
      </w:r>
      <w:r>
        <w:rPr>
          <w:rFonts w:ascii="Times New Roman" w:hAnsi="Times New Roman" w:cs="Times New Roman"/>
          <w:sz w:val="24"/>
          <w:szCs w:val="24"/>
          <w:lang w:val="fr-CA"/>
        </w:rPr>
        <w:t> »</w:t>
      </w:r>
      <w:r w:rsidR="00F71983" w:rsidRPr="00C70CA6">
        <w:rPr>
          <w:rFonts w:ascii="Times New Roman" w:hAnsi="Times New Roman" w:cs="Times New Roman"/>
          <w:sz w:val="24"/>
          <w:szCs w:val="24"/>
          <w:lang w:val="fr-CA"/>
        </w:rPr>
        <w:t xml:space="preserve"> déréférence le pointeur et simplifier l’accès</w:t>
      </w:r>
      <w:r>
        <w:rPr>
          <w:rFonts w:ascii="Times New Roman" w:hAnsi="Times New Roman" w:cs="Times New Roman"/>
          <w:sz w:val="24"/>
          <w:szCs w:val="24"/>
          <w:lang w:val="fr-CA"/>
        </w:rPr>
        <w:t xml:space="preserve"> à l’objet (*) et aux méthodes (</w:t>
      </w:r>
      <w:r w:rsidRPr="00C70CA6">
        <w:rPr>
          <w:rFonts w:ascii="Times New Roman" w:hAnsi="Times New Roman" w:cs="Times New Roman"/>
          <w:sz w:val="24"/>
          <w:szCs w:val="24"/>
          <w:lang w:val="fr-CA"/>
        </w:rPr>
        <w:sym w:font="Wingdings" w:char="F0E0"/>
      </w:r>
      <w:r>
        <w:rPr>
          <w:rFonts w:ascii="Times New Roman" w:hAnsi="Times New Roman" w:cs="Times New Roman"/>
          <w:sz w:val="24"/>
          <w:szCs w:val="24"/>
          <w:lang w:val="fr-CA"/>
        </w:rPr>
        <w:t>) puisque</w:t>
      </w:r>
      <w:r w:rsidRPr="00C70CA6">
        <w:rPr>
          <w:rFonts w:ascii="Times New Roman" w:hAnsi="Times New Roman" w:cs="Times New Roman"/>
          <w:sz w:val="24"/>
          <w:szCs w:val="24"/>
          <w:lang w:val="fr-CA"/>
        </w:rPr>
        <w:t xml:space="preserve"> le conteneur </w:t>
      </w:r>
      <w:r>
        <w:rPr>
          <w:rFonts w:ascii="Times New Roman" w:hAnsi="Times New Roman" w:cs="Times New Roman"/>
          <w:sz w:val="24"/>
          <w:szCs w:val="24"/>
          <w:lang w:val="fr-CA"/>
        </w:rPr>
        <w:t>offre</w:t>
      </w:r>
      <w:r w:rsidRPr="00C70CA6">
        <w:rPr>
          <w:rFonts w:ascii="Times New Roman" w:hAnsi="Times New Roman" w:cs="Times New Roman"/>
          <w:sz w:val="24"/>
          <w:szCs w:val="24"/>
          <w:lang w:val="fr-CA"/>
        </w:rPr>
        <w:t xml:space="preserve"> des pointeurs intelligents</w:t>
      </w:r>
      <w:r w:rsidR="00F71983" w:rsidRPr="00C70CA6">
        <w:rPr>
          <w:rFonts w:ascii="Times New Roman" w:hAnsi="Times New Roman" w:cs="Times New Roman"/>
          <w:sz w:val="24"/>
          <w:szCs w:val="24"/>
          <w:lang w:val="fr-CA"/>
        </w:rPr>
        <w:t xml:space="preserve">.  </w:t>
      </w:r>
    </w:p>
    <w:p w14:paraId="3BE103E6" w14:textId="77777777" w:rsidR="00F71983" w:rsidRPr="00F71983" w:rsidRDefault="00F71983" w:rsidP="00F71983">
      <w:pPr>
        <w:jc w:val="both"/>
        <w:rPr>
          <w:rFonts w:ascii="Times New Roman" w:hAnsi="Times New Roman" w:cs="Times New Roman"/>
          <w:sz w:val="24"/>
          <w:szCs w:val="24"/>
          <w:lang w:val="fr-CA"/>
        </w:rPr>
      </w:pPr>
      <w:r w:rsidRPr="00F71983">
        <w:rPr>
          <w:rFonts w:ascii="Times New Roman" w:hAnsi="Times New Roman" w:cs="Times New Roman"/>
          <w:sz w:val="24"/>
          <w:szCs w:val="24"/>
          <w:lang w:val="fr-CA"/>
        </w:rPr>
        <w:t xml:space="preserve"> </w:t>
      </w:r>
    </w:p>
    <w:p w14:paraId="711742E8" w14:textId="54E23DA1" w:rsidR="003F0FAB" w:rsidRPr="00C141B1" w:rsidRDefault="00C70CA6" w:rsidP="00C141B1">
      <w:pPr>
        <w:pStyle w:val="ListParagraph"/>
        <w:numPr>
          <w:ilvl w:val="1"/>
          <w:numId w:val="4"/>
        </w:numPr>
        <w:jc w:val="both"/>
        <w:rPr>
          <w:rFonts w:ascii="Times New Roman" w:hAnsi="Times New Roman" w:cs="Times New Roman"/>
          <w:sz w:val="24"/>
          <w:szCs w:val="24"/>
          <w:lang w:val="fr-CA"/>
        </w:rPr>
      </w:pPr>
      <w:r w:rsidRPr="00C70CA6">
        <w:rPr>
          <w:rFonts w:ascii="Times New Roman" w:hAnsi="Times New Roman" w:cs="Times New Roman"/>
          <w:b/>
          <w:sz w:val="24"/>
          <w:szCs w:val="24"/>
          <w:lang w:val="fr-CA"/>
        </w:rPr>
        <w:t>I</w:t>
      </w:r>
      <w:r w:rsidR="00F71983" w:rsidRPr="00C70CA6">
        <w:rPr>
          <w:rFonts w:ascii="Times New Roman" w:hAnsi="Times New Roman" w:cs="Times New Roman"/>
          <w:b/>
          <w:sz w:val="24"/>
          <w:szCs w:val="24"/>
          <w:lang w:val="fr-CA"/>
        </w:rPr>
        <w:t>nconvénient</w:t>
      </w:r>
      <w:r w:rsidR="00F71983" w:rsidRPr="00C70CA6">
        <w:rPr>
          <w:rFonts w:ascii="Times New Roman" w:hAnsi="Times New Roman" w:cs="Times New Roman"/>
          <w:sz w:val="24"/>
          <w:szCs w:val="24"/>
          <w:lang w:val="fr-CA"/>
        </w:rPr>
        <w:t xml:space="preserve"> </w:t>
      </w:r>
      <w:r>
        <w:rPr>
          <w:rFonts w:ascii="Times New Roman" w:hAnsi="Times New Roman" w:cs="Times New Roman"/>
          <w:sz w:val="24"/>
          <w:szCs w:val="24"/>
          <w:lang w:val="fr-CA"/>
        </w:rPr>
        <w:t xml:space="preserve">de la surcharge : </w:t>
      </w:r>
      <w:r w:rsidR="00F71983" w:rsidRPr="00451817">
        <w:rPr>
          <w:rFonts w:ascii="Times New Roman" w:hAnsi="Times New Roman" w:cs="Times New Roman"/>
          <w:b/>
          <w:sz w:val="24"/>
          <w:szCs w:val="24"/>
          <w:lang w:val="fr-CA"/>
        </w:rPr>
        <w:t>confusion</w:t>
      </w:r>
      <w:r w:rsidR="00F71983" w:rsidRPr="00C70CA6">
        <w:rPr>
          <w:rFonts w:ascii="Times New Roman" w:hAnsi="Times New Roman" w:cs="Times New Roman"/>
          <w:sz w:val="24"/>
          <w:szCs w:val="24"/>
          <w:lang w:val="fr-CA"/>
        </w:rPr>
        <w:t xml:space="preserve"> si les surcharges ne sont pas conçues de façon optimale</w:t>
      </w:r>
      <w:r w:rsidR="00C141B1">
        <w:rPr>
          <w:rFonts w:ascii="Times New Roman" w:hAnsi="Times New Roman" w:cs="Times New Roman"/>
          <w:sz w:val="24"/>
          <w:szCs w:val="24"/>
          <w:lang w:val="fr-CA"/>
        </w:rPr>
        <w:t xml:space="preserve"> et </w:t>
      </w:r>
      <w:r w:rsidR="00480519">
        <w:rPr>
          <w:rFonts w:ascii="Times New Roman" w:hAnsi="Times New Roman" w:cs="Times New Roman"/>
          <w:sz w:val="24"/>
          <w:szCs w:val="24"/>
          <w:lang w:val="fr-CA"/>
        </w:rPr>
        <w:t>peu</w:t>
      </w:r>
      <w:r w:rsidR="00F71983" w:rsidRPr="00C70CA6">
        <w:rPr>
          <w:rFonts w:ascii="Times New Roman" w:hAnsi="Times New Roman" w:cs="Times New Roman"/>
          <w:sz w:val="24"/>
          <w:szCs w:val="24"/>
          <w:lang w:val="fr-CA"/>
        </w:rPr>
        <w:t>vent augmenter la probabilité de bogue</w:t>
      </w:r>
      <w:r w:rsidR="006C00CA">
        <w:rPr>
          <w:rFonts w:ascii="Times New Roman" w:hAnsi="Times New Roman" w:cs="Times New Roman"/>
          <w:sz w:val="24"/>
          <w:szCs w:val="24"/>
          <w:lang w:val="fr-CA"/>
        </w:rPr>
        <w:t>s</w:t>
      </w:r>
      <w:r w:rsidR="00F71983" w:rsidRPr="00C70CA6">
        <w:rPr>
          <w:rFonts w:ascii="Times New Roman" w:hAnsi="Times New Roman" w:cs="Times New Roman"/>
          <w:sz w:val="24"/>
          <w:szCs w:val="24"/>
          <w:lang w:val="fr-CA"/>
        </w:rPr>
        <w:t>.</w:t>
      </w:r>
    </w:p>
    <w:sectPr w:rsidR="003F0FAB" w:rsidRPr="00C141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roid Sans Fallback">
    <w:altName w:val="Segoe UI"/>
    <w:charset w:val="00"/>
    <w:family w:val="auto"/>
    <w:pitch w:val="variable"/>
  </w:font>
  <w:font w:name="Droid Sans Devanagari">
    <w:altName w:val="Segoe UI"/>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4398"/>
    <w:multiLevelType w:val="hybridMultilevel"/>
    <w:tmpl w:val="AAECC7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BB05A7F"/>
    <w:multiLevelType w:val="hybridMultilevel"/>
    <w:tmpl w:val="002604D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6AF30C1"/>
    <w:multiLevelType w:val="hybridMultilevel"/>
    <w:tmpl w:val="4C3E74A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873BAA"/>
    <w:multiLevelType w:val="multilevel"/>
    <w:tmpl w:val="6F046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06E99"/>
    <w:multiLevelType w:val="hybridMultilevel"/>
    <w:tmpl w:val="87E85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095E01"/>
    <w:multiLevelType w:val="hybridMultilevel"/>
    <w:tmpl w:val="2E749160"/>
    <w:lvl w:ilvl="0" w:tplc="1009000F">
      <w:start w:val="1"/>
      <w:numFmt w:val="decimal"/>
      <w:lvlText w:val="%1."/>
      <w:lvlJc w:val="left"/>
      <w:pPr>
        <w:ind w:left="360" w:hanging="360"/>
      </w:pPr>
    </w:lvl>
    <w:lvl w:ilvl="1" w:tplc="C034FB42">
      <w:numFmt w:val="bullet"/>
      <w:lvlText w:val="-"/>
      <w:lvlJc w:val="left"/>
      <w:pPr>
        <w:ind w:left="1080" w:hanging="360"/>
      </w:pPr>
      <w:rPr>
        <w:rFonts w:ascii="Calibri" w:hAnsi="Calibri" w:hint="default"/>
        <w:color w:val="7030A0"/>
      </w:rPr>
    </w:lvl>
    <w:lvl w:ilvl="2" w:tplc="7B1C8026">
      <w:numFmt w:val="bullet"/>
      <w:lvlText w:val="-"/>
      <w:lvlJc w:val="left"/>
      <w:pPr>
        <w:ind w:left="1980" w:hanging="360"/>
      </w:pPr>
      <w:rPr>
        <w:rFonts w:ascii="Calibri" w:eastAsia="MS Mincho" w:hAnsi="Calibri" w:cs="Calibri" w:hint="default"/>
      </w:r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5A35F54"/>
    <w:multiLevelType w:val="hybridMultilevel"/>
    <w:tmpl w:val="F4BC714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68E44BCF"/>
    <w:multiLevelType w:val="hybridMultilevel"/>
    <w:tmpl w:val="534638DE"/>
    <w:lvl w:ilvl="0" w:tplc="1009000F">
      <w:start w:val="1"/>
      <w:numFmt w:val="decimal"/>
      <w:lvlText w:val="%1."/>
      <w:lvlJc w:val="left"/>
      <w:pPr>
        <w:ind w:left="720" w:hanging="360"/>
      </w:pPr>
    </w:lvl>
    <w:lvl w:ilvl="1" w:tplc="C034FB42">
      <w:numFmt w:val="bullet"/>
      <w:lvlText w:val="-"/>
      <w:lvlJc w:val="left"/>
      <w:pPr>
        <w:ind w:left="1440" w:hanging="360"/>
      </w:pPr>
      <w:rPr>
        <w:rFonts w:ascii="Calibri" w:hAnsi="Calibri" w:hint="default"/>
        <w:color w:val="7030A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DA07F1"/>
    <w:multiLevelType w:val="hybridMultilevel"/>
    <w:tmpl w:val="7AA47890"/>
    <w:lvl w:ilvl="0" w:tplc="AD20197E">
      <w:start w:val="1"/>
      <w:numFmt w:val="decimal"/>
      <w:lvlText w:val="%1."/>
      <w:lvlJc w:val="left"/>
      <w:pPr>
        <w:ind w:left="720" w:hanging="360"/>
      </w:pPr>
      <w:rPr>
        <w:rFonts w:ascii="Times New Roman" w:eastAsia="MS Mincho" w:hAnsi="Times New Roman" w:cs="Times New Roman"/>
      </w:rPr>
    </w:lvl>
    <w:lvl w:ilvl="1" w:tplc="C034FB42">
      <w:numFmt w:val="bullet"/>
      <w:lvlText w:val="-"/>
      <w:lvlJc w:val="left"/>
      <w:pPr>
        <w:ind w:left="1440" w:hanging="360"/>
      </w:pPr>
      <w:rPr>
        <w:rFonts w:ascii="Calibri" w:hAnsi="Calibri" w:hint="default"/>
        <w:color w:val="7030A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D464165"/>
    <w:multiLevelType w:val="hybridMultilevel"/>
    <w:tmpl w:val="190C5B9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5"/>
  </w:num>
  <w:num w:numId="5">
    <w:abstractNumId w:val="0"/>
  </w:num>
  <w:num w:numId="6">
    <w:abstractNumId w:val="6"/>
  </w:num>
  <w:num w:numId="7">
    <w:abstractNumId w:val="8"/>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5"/>
    <w:rsid w:val="000379A9"/>
    <w:rsid w:val="000463E9"/>
    <w:rsid w:val="00094801"/>
    <w:rsid w:val="000A2C68"/>
    <w:rsid w:val="000C77A6"/>
    <w:rsid w:val="000D215D"/>
    <w:rsid w:val="000D436D"/>
    <w:rsid w:val="000E79C1"/>
    <w:rsid w:val="001138C5"/>
    <w:rsid w:val="00136C71"/>
    <w:rsid w:val="00170E3D"/>
    <w:rsid w:val="001912EA"/>
    <w:rsid w:val="001F2EDE"/>
    <w:rsid w:val="002101D3"/>
    <w:rsid w:val="002721C7"/>
    <w:rsid w:val="0029069D"/>
    <w:rsid w:val="00290919"/>
    <w:rsid w:val="002F617F"/>
    <w:rsid w:val="0032729F"/>
    <w:rsid w:val="003408D8"/>
    <w:rsid w:val="00346E7D"/>
    <w:rsid w:val="00350059"/>
    <w:rsid w:val="003773C0"/>
    <w:rsid w:val="003D1A72"/>
    <w:rsid w:val="003F0FAB"/>
    <w:rsid w:val="00403CA9"/>
    <w:rsid w:val="004176D9"/>
    <w:rsid w:val="00451817"/>
    <w:rsid w:val="00453821"/>
    <w:rsid w:val="00470710"/>
    <w:rsid w:val="00474EAA"/>
    <w:rsid w:val="00480519"/>
    <w:rsid w:val="004D5F52"/>
    <w:rsid w:val="00546C7B"/>
    <w:rsid w:val="00593913"/>
    <w:rsid w:val="0063138A"/>
    <w:rsid w:val="00633BF2"/>
    <w:rsid w:val="006B2F1A"/>
    <w:rsid w:val="006C00CA"/>
    <w:rsid w:val="006E718E"/>
    <w:rsid w:val="00712C45"/>
    <w:rsid w:val="0075578E"/>
    <w:rsid w:val="00761DE0"/>
    <w:rsid w:val="0077408A"/>
    <w:rsid w:val="00780231"/>
    <w:rsid w:val="007A42FC"/>
    <w:rsid w:val="007C09AE"/>
    <w:rsid w:val="008105A3"/>
    <w:rsid w:val="008E43A7"/>
    <w:rsid w:val="00916344"/>
    <w:rsid w:val="00935D58"/>
    <w:rsid w:val="009413D2"/>
    <w:rsid w:val="00966064"/>
    <w:rsid w:val="00967891"/>
    <w:rsid w:val="009A592A"/>
    <w:rsid w:val="009C28A2"/>
    <w:rsid w:val="009D2566"/>
    <w:rsid w:val="009D33CF"/>
    <w:rsid w:val="009D6109"/>
    <w:rsid w:val="00A00BFD"/>
    <w:rsid w:val="00A171CB"/>
    <w:rsid w:val="00A21DF3"/>
    <w:rsid w:val="00A51EBD"/>
    <w:rsid w:val="00A71936"/>
    <w:rsid w:val="00A87C62"/>
    <w:rsid w:val="00AD310D"/>
    <w:rsid w:val="00B14EB5"/>
    <w:rsid w:val="00B1696C"/>
    <w:rsid w:val="00B31D73"/>
    <w:rsid w:val="00B4618C"/>
    <w:rsid w:val="00BC0975"/>
    <w:rsid w:val="00BC5A75"/>
    <w:rsid w:val="00BD0EE4"/>
    <w:rsid w:val="00C141B1"/>
    <w:rsid w:val="00C2173F"/>
    <w:rsid w:val="00C458AF"/>
    <w:rsid w:val="00C62C5B"/>
    <w:rsid w:val="00C70CA6"/>
    <w:rsid w:val="00CD134D"/>
    <w:rsid w:val="00D031FF"/>
    <w:rsid w:val="00D62223"/>
    <w:rsid w:val="00D77CA0"/>
    <w:rsid w:val="00D93F59"/>
    <w:rsid w:val="00DB6C8C"/>
    <w:rsid w:val="00E019E7"/>
    <w:rsid w:val="00E107A0"/>
    <w:rsid w:val="00E53AD1"/>
    <w:rsid w:val="00E61236"/>
    <w:rsid w:val="00E77129"/>
    <w:rsid w:val="00E8390A"/>
    <w:rsid w:val="00ED3143"/>
    <w:rsid w:val="00EF4E95"/>
    <w:rsid w:val="00F133E6"/>
    <w:rsid w:val="00F33F53"/>
    <w:rsid w:val="00F373F0"/>
    <w:rsid w:val="00F4793E"/>
    <w:rsid w:val="00F6194F"/>
    <w:rsid w:val="00F71983"/>
    <w:rsid w:val="00FB1A82"/>
    <w:rsid w:val="00FB5F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4F61"/>
  <w15:chartTrackingRefBased/>
  <w15:docId w15:val="{990629E8-3C8B-4549-B07D-6FA88D9F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EB5"/>
    <w:pPr>
      <w:ind w:left="720"/>
      <w:contextualSpacing/>
    </w:pPr>
  </w:style>
  <w:style w:type="character" w:styleId="Hyperlink">
    <w:name w:val="Hyperlink"/>
    <w:basedOn w:val="DefaultParagraphFont"/>
    <w:uiPriority w:val="99"/>
    <w:semiHidden/>
    <w:unhideWhenUsed/>
    <w:rsid w:val="00B14EB5"/>
    <w:rPr>
      <w:color w:val="0000FF"/>
      <w:u w:val="single"/>
    </w:rPr>
  </w:style>
  <w:style w:type="character" w:styleId="HTMLTypewriter">
    <w:name w:val="HTML Typewriter"/>
    <w:basedOn w:val="DefaultParagraphFont"/>
    <w:uiPriority w:val="99"/>
    <w:semiHidden/>
    <w:unhideWhenUsed/>
    <w:rsid w:val="00E107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2C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C45"/>
    <w:rPr>
      <w:rFonts w:ascii="Segoe UI" w:hAnsi="Segoe UI" w:cs="Segoe UI"/>
      <w:sz w:val="18"/>
      <w:szCs w:val="18"/>
    </w:rPr>
  </w:style>
  <w:style w:type="paragraph" w:customStyle="1" w:styleId="Standard">
    <w:name w:val="Standard"/>
    <w:rsid w:val="003408D8"/>
    <w:pPr>
      <w:widowControl w:val="0"/>
      <w:suppressAutoHyphens/>
      <w:autoSpaceDN w:val="0"/>
      <w:spacing w:after="0" w:line="240" w:lineRule="auto"/>
      <w:textAlignment w:val="baseline"/>
    </w:pPr>
    <w:rPr>
      <w:rFonts w:ascii="Calibri" w:eastAsia="Droid Sans Fallback" w:hAnsi="Calibri" w:cs="Droid Sans Devanagari"/>
      <w:sz w:val="20"/>
      <w:szCs w:val="20"/>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50486">
      <w:bodyDiv w:val="1"/>
      <w:marLeft w:val="0"/>
      <w:marRight w:val="0"/>
      <w:marTop w:val="0"/>
      <w:marBottom w:val="0"/>
      <w:divBdr>
        <w:top w:val="none" w:sz="0" w:space="0" w:color="auto"/>
        <w:left w:val="none" w:sz="0" w:space="0" w:color="auto"/>
        <w:bottom w:val="none" w:sz="0" w:space="0" w:color="auto"/>
        <w:right w:val="none" w:sz="0" w:space="0" w:color="auto"/>
      </w:divBdr>
    </w:div>
    <w:div w:id="16142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nanor janjikian</dc:creator>
  <cp:keywords/>
  <dc:description/>
  <cp:lastModifiedBy>nanor janjikian</cp:lastModifiedBy>
  <cp:revision>46</cp:revision>
  <cp:lastPrinted>2019-03-27T03:19:00Z</cp:lastPrinted>
  <dcterms:created xsi:type="dcterms:W3CDTF">2019-03-16T18:22:00Z</dcterms:created>
  <dcterms:modified xsi:type="dcterms:W3CDTF">2019-03-27T03:29:00Z</dcterms:modified>
</cp:coreProperties>
</file>