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 composite images from layered morphology 2D images</w:t>
      </w:r>
    </w:p>
    <w:p>
      <w:pPr>
        <w:pStyle w:val="Author"/>
      </w:pPr>
      <w:r>
        <w:t xml:space="preserve">Evelyn Metzger</w:t>
      </w:r>
    </w:p>
    <w:p>
      <w:pPr>
        <w:pStyle w:val="Author"/>
      </w:pPr>
      <w:r>
        <w:t xml:space="preserve">Vikram 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</w:t>
      </w:r>
      <w:r>
        <w:t xml:space="preserve">®</w:t>
      </w:r>
      <w:r>
        <w:t xml:space="preserve"> </w:t>
      </w:r>
      <w:r>
        <w:t xml:space="preserve">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</w:t>
      </w:r>
      <w:r>
        <w:t xml:space="preserve">®</w:t>
      </w:r>
      <w:r>
        <w:t xml:space="preserve"> </w:t>
      </w:r>
      <w:r>
        <w:t xml:space="preserve">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‘cyan’</w:t>
      </w:r>
      <w:r>
        <w:t xml:space="preserve">,</w:t>
      </w:r>
      <w:r>
        <w:t xml:space="preserve"> </w:t>
      </w:r>
      <w:r>
        <w:t xml:space="preserve">‘red’</w:t>
      </w:r>
      <w:r>
        <w:t xml:space="preserve">,</w:t>
      </w:r>
      <w:r>
        <w:t xml:space="preserve"> </w:t>
      </w:r>
      <w:r>
        <w:t xml:space="preserve">‘yellow’</w:t>
      </w:r>
      <w:r>
        <w:t xml:space="preserve">,</w:t>
      </w:r>
      <w:r>
        <w:t xml:space="preserve"> </w:t>
      </w:r>
      <w:r>
        <w:t xml:space="preserve">‘blue’</w:t>
      </w:r>
      <w:r>
        <w:t xml:space="preserve">,</w:t>
      </w:r>
      <w:r>
        <w:t xml:space="preserve"> </w:t>
      </w:r>
      <w:r>
        <w:t xml:space="preserve">‘magenta’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‘cyan’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2025-10-01T21:53:46Z</dcterms:created>
  <dcterms:modified xsi:type="dcterms:W3CDTF">2025-10-01T21:53:46Z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