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bg-BG"/>
        </w:rPr>
      </w:pPr>
      <w:r>
        <w:rPr>
          <w:rFonts w:hint="default"/>
          <w:lang w:val="bg-BG"/>
        </w:rPr>
        <w:t>Декларация за банкова сметка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D4BC5"/>
    <w:rsid w:val="331207A6"/>
    <w:rsid w:val="7EBD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2023-07-15T10:32:00Z</dcterms:created>
  <dc:creator>Nansi</dc:creator>
  <cp:lastModifiedBy>Nansi</cp:lastModifiedBy>
  <dcterms:modified xsi:type="dcterms:W3CDTF">2023-07-15T10:33:39Z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21EED2E5822140A094FE1FE7EBF80191</vt:lpwstr>
  </property>
</Properties>
</file>