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F0510" w14:textId="77777777" w:rsidR="00C5309B" w:rsidRDefault="00C5309B" w:rsidP="00C5309B">
      <w:pPr>
        <w:spacing w:after="0" w:line="240" w:lineRule="auto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</w:p>
    <w:p w14:paraId="2D5CB9CD" w14:textId="3C69A1C0" w:rsidR="00C5309B" w:rsidRPr="00C5309B" w:rsidRDefault="00C5309B" w:rsidP="00C5309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333333"/>
          <w:sz w:val="32"/>
          <w:szCs w:val="32"/>
        </w:rPr>
        <w:tab/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มาตรฐานการรักษาความมั่นคงปลอดภัยของระบบสารสนเทศตามวิธีการแบบปลอดภัยในระดับกลาง</w:t>
      </w:r>
    </w:p>
    <w:p w14:paraId="5950C79C" w14:textId="5690FBB9" w:rsidR="00C5309B" w:rsidRDefault="00C5309B" w:rsidP="00C5309B">
      <w:pPr>
        <w:spacing w:after="0" w:line="240" w:lineRule="auto"/>
        <w:rPr>
          <w:rFonts w:ascii="TH Sarabun New" w:eastAsia="Times New Roman" w:hAnsi="TH Sarabun New" w:cs="TH Sarabun New"/>
          <w:color w:val="333333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การรักษาความมั่นคงปลอดภัยของระบบสารสนเทศตามวิธีการแบบปลอดภัยในระดับกลาง ให้ปฏิบัติตาม มาตรฐานการรักษาความมั่นคงปลอดภัยของระบบสารสนเทศตามวิธีการแบบปลอดภัยในระดับพื้นฐาน และต้อง ปฏิบัติเพิ่มเติม</w:t>
      </w:r>
    </w:p>
    <w:p w14:paraId="1315BCF4" w14:textId="77777777" w:rsidR="00C5309B" w:rsidRPr="00C5309B" w:rsidRDefault="00C5309B" w:rsidP="00C5309B">
      <w:pPr>
        <w:spacing w:after="0" w:line="240" w:lineRule="auto"/>
        <w:rPr>
          <w:rFonts w:ascii="TH Sarabun New" w:eastAsia="Times New Roman" w:hAnsi="TH Sarabun New" w:cs="TH Sarabun New" w:hint="cs"/>
          <w:sz w:val="32"/>
          <w:szCs w:val="32"/>
        </w:rPr>
      </w:pPr>
    </w:p>
    <w:p w14:paraId="0B069938" w14:textId="77777777" w:rsidR="00C5309B" w:rsidRPr="00C5309B" w:rsidRDefault="00C5309B" w:rsidP="00C5309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1730C240" w14:textId="1A6CA3BC" w:rsidR="00C5309B" w:rsidRPr="00C5309B" w:rsidRDefault="00C5309B" w:rsidP="00C5309B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วางแผนและจัดให้มีข้อ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กําหนดการ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ตรวจสอบและกิจกรรมที่เกี่ยวข้องกับการตรวจสอบระบบ สารสนเทศ เพื่อลดความเสี่ยงในการเกิดการหยุดชะงักของการให้บริการ โดยอาจจะ กำหนดระยะเวลาและขอบเขตของการตรวจสอบ รวมถึงการเลือกเครื่องมือและเทคนิคที่จะใช้ในการตรวจสอบ</w:t>
      </w:r>
    </w:p>
    <w:p w14:paraId="4498E0F9" w14:textId="77777777" w:rsidR="00C5309B" w:rsidRPr="00C5309B" w:rsidRDefault="00C5309B" w:rsidP="00C5309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37FB947D" w14:textId="03D21F75" w:rsidR="00C5309B" w:rsidRPr="00C5309B" w:rsidRDefault="00C5309B" w:rsidP="00C5309B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ป้องกันการเข้าใช้งานเครื่องมือที่ใช้เพื่อการตรวจสอบ เพื่อมิให้เกิดการใช้งานผิดประเภทหรือถูก ละเมิดการใช้งาน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Compromise)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อาจจะดำเนินการเข้ารหัสข้อมูล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Encryption):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การเข้ารหัสข้อมูลที่ถูกส่งผ่านเครือข่ายจะช่วยป้องกันการถูกตีความหรือดักฟัง ทำให้ไม่สามารถเข้าถึงข้อมูลได้โดยง่าย</w:t>
      </w:r>
    </w:p>
    <w:p w14:paraId="497C45B1" w14:textId="77777777" w:rsidR="00C5309B" w:rsidRPr="00C5309B" w:rsidRDefault="00C5309B" w:rsidP="00C5309B">
      <w:pPr>
        <w:spacing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3F8A7FAD" w14:textId="47553E6C" w:rsidR="00C5309B" w:rsidRPr="00C5309B" w:rsidRDefault="00C5309B" w:rsidP="00C5309B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ให้มีการทดสอบและปรับปรุงแผนการบริหารจัดการเพื่อการ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ดําเนินงาน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อย่างต่อเนื่องในภาวะฉุกเฉิน อย่าง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สม่ําเสมอ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เพื่อให้มั่นใจว่าแผนดังกล่าวเป็นปัจจุบันและมีประสิทธิผลอยู่เสมอโดยการดำเนินการอาจใช้การใช้เทคโนโลยีการแจ้งเตือนอัตโนมัติ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Automated notification technology)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เพื่อแจ้งเตือนผู้ที่เกี่ยวข้องเมื่อเกิดภาวะฉุกเฉินและอัพเดตสถานการณ์</w:t>
      </w:r>
    </w:p>
    <w:p w14:paraId="3F50EAA9" w14:textId="77777777" w:rsidR="00C5309B" w:rsidRPr="00C5309B" w:rsidRDefault="00C5309B" w:rsidP="00C5309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1E4734EE" w14:textId="220998F8" w:rsidR="00C5309B" w:rsidRPr="00C5309B" w:rsidRDefault="00C5309B" w:rsidP="00C5309B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กําหนด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ขั้นตอนการ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Log-on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เพื่อควบคุมการเข้าถึงระบบปฏิบัติการคอมพิวเตอร์</w:t>
      </w:r>
    </w:p>
    <w:p w14:paraId="2CC658A4" w14:textId="7E2D8B02" w:rsidR="00C5309B" w:rsidRPr="00C5309B" w:rsidRDefault="00C5309B" w:rsidP="00C5309B">
      <w:pPr>
        <w:spacing w:after="0" w:line="240" w:lineRule="auto"/>
        <w:ind w:left="720" w:firstLine="72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อาจจะผ่านระบบ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Authentication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เช่น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Two-Factor Authentication (2FA)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หรือ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Multi-Factor Authentication (MFA)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เพื่อเพิ่มความปลอดภัยในการเข้าสู่ระบบ รวมถึงการใช้งานเครื่องมือตรวจสอบรหัสผ่าน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Password Strength Checker)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เพื่อป้องกันการใช้รหัสผ่านที่ง่ายต่อการเดาได้ และการใช้งานเครื่องมือควบคุมการเข้าถึง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Access Control Tool)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เพื่อจัดการสิทธิ์การเข้าถึงของผู้ใช้งานในระบบปฏิบัติการคอมพิวเตอร์</w:t>
      </w:r>
    </w:p>
    <w:p w14:paraId="50435EAC" w14:textId="77E6D27D" w:rsidR="00C5309B" w:rsidRDefault="00C5309B" w:rsidP="00C5309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6D260503" w14:textId="669B2AD1" w:rsidR="00C5309B" w:rsidRDefault="00C5309B" w:rsidP="00C5309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7F4D0E03" w14:textId="4A1F83BF" w:rsidR="00C5309B" w:rsidRDefault="00C5309B" w:rsidP="00C5309B">
      <w:pPr>
        <w:spacing w:after="0" w:line="240" w:lineRule="auto"/>
        <w:rPr>
          <w:rFonts w:ascii="TH Sarabun New" w:eastAsia="Times New Roman" w:hAnsi="TH Sarabun New" w:cs="TH Sarabun New" w:hint="cs"/>
          <w:sz w:val="32"/>
          <w:szCs w:val="32"/>
        </w:rPr>
      </w:pPr>
    </w:p>
    <w:p w14:paraId="360E1D90" w14:textId="77777777" w:rsidR="00C5309B" w:rsidRPr="00C5309B" w:rsidRDefault="00C5309B" w:rsidP="00C5309B">
      <w:pPr>
        <w:spacing w:after="0" w:line="240" w:lineRule="auto"/>
        <w:rPr>
          <w:rFonts w:ascii="TH Sarabun New" w:eastAsia="Times New Roman" w:hAnsi="TH Sarabun New" w:cs="TH Sarabun New" w:hint="cs"/>
          <w:sz w:val="32"/>
          <w:szCs w:val="32"/>
        </w:rPr>
      </w:pPr>
    </w:p>
    <w:p w14:paraId="4393D72F" w14:textId="4F40CDCC" w:rsidR="00C5309B" w:rsidRPr="00C5309B" w:rsidRDefault="00C5309B" w:rsidP="00C5309B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ไม่ควร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นํา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อุปกรณ์สารสนเทศ ข้อมูลสารสนเทศ หรือซอฟต์แวร์ออกจากสถานที่ปฏิบัติงานของ หน่วยงานหากมิได้รับอนุญาตยกตัวอย่างเช่นควรมีการ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กําหนดนําเข้า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-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นํา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ออกของอุปกรณ์และซอฟต์แวร์โดยเฉพาะอย่างยิ่งในสถานที่ที่มีข้อมูล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สําคัญ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หรือข้อมูลที่ต้องการความมั่นคงปลอดภัย และควรมีการสอน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แนะนํา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เจ้าหน้าที่และผู้ใช้งานเกี่ยวกับ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นําเข้า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-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นํา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ออกของอุปกรณ์และซอฟต์แวร์ เพื่อให้ผู้ใช้เข้าใจถึงความ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สําคัญ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ของการควบคุมการ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นําเข้า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-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นํา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ออก นอกจากนี้ ยังควรใช้เครื่องมือป้องกันการ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นํา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อุปกรณ์และซอฟต์แวร์ออกจากสถานที่ปฏิบัติงานโดยไม่ได้รับอนุญาต</w:t>
      </w:r>
    </w:p>
    <w:p w14:paraId="19B2F2BB" w14:textId="77777777" w:rsidR="00C5309B" w:rsidRPr="00C5309B" w:rsidRDefault="00C5309B" w:rsidP="00C5309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01169C72" w14:textId="6AC92B97" w:rsidR="00C5309B" w:rsidRPr="00C5309B" w:rsidRDefault="00C5309B" w:rsidP="00C5309B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มีการ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กําหนด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ขั้นตอนและช่องทางในการติดต่อกับหน่วยงานภายนอกที่มีความเชี่ยวชาญเฉพาะด้าน หรือหน่วยงานที่มีความเชี่ยวชาญด้านความมั่นคงปลอดภัยด้านสารสนเทศภายใต้สถานการณ์ต่าง ๆ ไว้อย่างชัดเจน เช่น ควรมีการกำหนดสิทธิ์และบทบาทในการติดต่อกับหน่วยงานเหล่านั้น รวมถึงแนวทางในการสื่อสารหรือการติดต่อที่เหมาะสมกับสถานการณ์และเป้าหมายของการติดต่อ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</w:p>
    <w:p w14:paraId="5B7C70D8" w14:textId="17C019E0" w:rsidR="00C5309B" w:rsidRPr="00C5309B" w:rsidRDefault="00C5309B" w:rsidP="00C5309B">
      <w:pPr>
        <w:spacing w:after="0" w:line="240" w:lineRule="auto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โดยควรใช้ช่องทางที่ปลอดภัยเช่นการใช้โทรศัพท์ที่มีการเข้ารหัสและการใช้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Virtual Private Network (VPN)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เพื่อเชื่อมต่อกับหน่วยงานภายนอก</w:t>
      </w:r>
    </w:p>
    <w:p w14:paraId="5001E77C" w14:textId="77777777" w:rsidR="00C5309B" w:rsidRPr="00C5309B" w:rsidRDefault="00C5309B" w:rsidP="00C5309B">
      <w:pPr>
        <w:spacing w:after="0" w:line="240" w:lineRule="auto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> 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นอกจากนี้ยังควรมีการตรวจสอบและติดตามผลการติดต่อกับหน่วยงานเหล่านั้นเพื่อให้มั่นใจว่าการติดต่อนั้นได้ดำเนินไปโดยปลอดภัยและเป็นไปตามวัตถุประสงค์ที่ต้องการ</w:t>
      </w:r>
    </w:p>
    <w:p w14:paraId="7781399E" w14:textId="77777777" w:rsidR="00C5309B" w:rsidRDefault="00C5309B" w:rsidP="00C5309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32788551" w14:textId="5BCB617A" w:rsidR="00C5309B" w:rsidRPr="00C5309B" w:rsidRDefault="00C5309B" w:rsidP="00C5309B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การออกแบบและติดตั้งการป้องกันความมั่นคงปลอดภัยด้านกายภาพ เพื่อป้องกันพื้นที่หรือสถานที่ ปฏิบัติงาน หรืออุปกรณ์สารสนเทศต่าง ๆ โดในการป้องกันความมั่นคงปลอดภัยด้านกายภาพ สามารถใช้เครื่องมือต่าง ๆ เช่น ระบบกล้องวงจรปิด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>CCTV) </w:t>
      </w:r>
    </w:p>
    <w:p w14:paraId="549F5442" w14:textId="77777777" w:rsidR="00C5309B" w:rsidRPr="00C5309B" w:rsidRDefault="00C5309B" w:rsidP="00C5309B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เพื่อตรวจสอบการเข้าถึงพื้นที่หรือสถานที่ ระบบประตูอัตโนมัติ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>Automatic door access system) </w:t>
      </w:r>
    </w:p>
    <w:p w14:paraId="7F704E06" w14:textId="799903A3" w:rsidR="00C5309B" w:rsidRPr="00C5309B" w:rsidRDefault="00C5309B" w:rsidP="00C5309B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เพื่อควบคุมการเข้าถึงสถานที่ ระบบปรับอากาศ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>Air conditioning system) </w:t>
      </w:r>
    </w:p>
    <w:p w14:paraId="126E4B85" w14:textId="77777777" w:rsidR="00C5309B" w:rsidRPr="00C5309B" w:rsidRDefault="00C5309B" w:rsidP="00C5309B">
      <w:pPr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เพื่อควบคุมอุณหภูมิและความชื้นภายในสถานที่</w:t>
      </w:r>
    </w:p>
    <w:p w14:paraId="2C53F33A" w14:textId="77777777" w:rsidR="00C5309B" w:rsidRPr="00C5309B" w:rsidRDefault="00C5309B" w:rsidP="00C5309B">
      <w:pPr>
        <w:spacing w:after="24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2BA6BD9B" w14:textId="54D3D370" w:rsidR="00C5309B" w:rsidRPr="00C5309B" w:rsidRDefault="00C5309B" w:rsidP="00C5309B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ให้มีการจํากัดการเข้าถึงซอร์สโค้ด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Source code)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ของโปรแกรมใช้เครื่องมือ</w:t>
      </w:r>
    </w:p>
    <w:p w14:paraId="36C4AC5D" w14:textId="77777777" w:rsidR="00C5309B" w:rsidRPr="00C5309B" w:rsidRDefault="00C5309B" w:rsidP="00C5309B">
      <w:pPr>
        <w:spacing w:after="0" w:line="240" w:lineRule="auto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ที่เรียกว่า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"code obfuscation"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หรือ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"code obfuscator"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ซึ่งเป็นเครื่องมือที่ใช้เข้ารหัส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encode)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โค้ดของโปรแกรมเพื่อทำให้ผู้ไม่ได้รับอนุญาตไม่สามารถอ่านหรือแกะระบบ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decompile)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โค้ดของโปรแกรมได้ ซึ่งจะช่วยเพิ่มความปลอดภัยให้กับโปรแกรมได้ โดยที่ผู้ไม่ได้รับอนุญาตจะไม่สามารถเข้าใจโค้ดที่อยู่ในรูปแบบที่เข้ารหัสแล้วได้</w:t>
      </w:r>
    </w:p>
    <w:p w14:paraId="32154972" w14:textId="77777777" w:rsidR="00C5309B" w:rsidRPr="00C5309B" w:rsidRDefault="00C5309B" w:rsidP="00C5309B">
      <w:pPr>
        <w:spacing w:after="0" w:line="240" w:lineRule="auto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lastRenderedPageBreak/>
        <w:t>นอกจากนี้ยังสามารถใช้เครื่องมือการตรวจสอบการโจมตี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Intrusion Detection System)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หรือเครื่องมือป้องกันการเข้าถึง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Access Control Tool)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เพื่อจำกัดการเข้าถึงของผู้ไม่ได้รับอนุญาตในการเข้าถึงโปรแกรมและซอร์สโค้ดของโปรแกรมได้ด้วย</w:t>
      </w:r>
    </w:p>
    <w:p w14:paraId="75AF7633" w14:textId="77777777" w:rsidR="00C5309B" w:rsidRPr="00C5309B" w:rsidRDefault="00C5309B" w:rsidP="00C5309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67566FEC" w14:textId="43B6E8DE" w:rsidR="00C5309B" w:rsidRPr="00C5309B" w:rsidRDefault="00C5309B" w:rsidP="00C5309B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 w:hint="cs"/>
          <w:color w:val="333333"/>
          <w:sz w:val="32"/>
          <w:szCs w:val="32"/>
          <w:cs/>
        </w:rPr>
        <w:t>ร</w:t>
      </w:r>
      <w:r w:rsidRPr="00C5309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ะบบเวลาของระบบสารสนเทศต่าง ๆ ที่ใช้ในหน่วยงานหรือในขอบเขตงานด้านความมั่นคงปลอดภัย</w:t>
      </w:r>
    </w:p>
    <w:p w14:paraId="7A109210" w14:textId="77777777" w:rsidR="00C5309B" w:rsidRPr="00C5309B" w:rsidRDefault="00C5309B" w:rsidP="00C5309B">
      <w:pPr>
        <w:spacing w:after="0" w:line="240" w:lineRule="auto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C5309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(Security domain) </w:t>
      </w:r>
      <w:r w:rsidRPr="00C5309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ต้องมีความสอดคล้องกัน (</w:t>
      </w:r>
      <w:r w:rsidRPr="00C5309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Synchronization) </w:t>
      </w:r>
      <w:r w:rsidRPr="00C5309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โดยให้มีการตั้งค่าพร้อมกับเวลาจากแหล่งเวลาที่เชื่อถือได้ การเลือกใช้แหล่งที่มาจะเลือกใช้การตั้งเวลาตามที่เป็นเวลาสากลตามเวลามาตรฐานประเทศไทยโดย กรมอุทกศาสตร์ กองทัพเรือ แล้วนำมาตั้งค่าเป็นเวลาในระบบ</w:t>
      </w:r>
    </w:p>
    <w:p w14:paraId="68C06E24" w14:textId="77777777" w:rsidR="00C5309B" w:rsidRPr="00C5309B" w:rsidRDefault="00C5309B" w:rsidP="00C5309B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394E3E82" w14:textId="0EA433F3" w:rsidR="00C5309B" w:rsidRPr="00C5309B" w:rsidRDefault="00C5309B" w:rsidP="00C5309B">
      <w:pPr>
        <w:pStyle w:val="ListParagraph"/>
        <w:numPr>
          <w:ilvl w:val="0"/>
          <w:numId w:val="1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bookmarkStart w:id="0" w:name="_GoBack"/>
      <w:bookmarkEnd w:id="0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ให้มีการ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กําหนด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วิธีการตรวจสอบตัวตนที่เหมาะสมเพื่อควบคุมการเข้าถึงระบบสารสนเทศของ หน่วยงานจากระยะไกล เพื่อควบคุมการเข้าถึงระบบสารสนเทศของหน่วยงานจากระยะไกล ควรมีการ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กําหนด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วิธีการตรวจสอบตัวตนที่เหมาะสม เช่น การใช้ระบบรหัสผ่าน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password)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ที่มีความปลอดภัยเพียงพอ หรือการใช้ระบบการตรวจสอบตัวตนสองขั้นตอน เช่น การใช้รหัสผ่าน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password)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ร่วมกับการตรวจสอบชื่อผู้ใช้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username)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หรือการใช้ระบบการตรวจสอบตัวตนด้วยเทคโนโลยีที่สูงขึ้น เช่น การใช้เทคโนโลยี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บิ๊ว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เมตริก</w:t>
      </w:r>
      <w:proofErr w:type="spellStart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ส์</w:t>
      </w:r>
      <w:proofErr w:type="spellEnd"/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 xml:space="preserve">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biometrics)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เช่น การสแกนลายนิ้วมือ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fingerprint),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การสแกนรูปหน้า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facial recognition),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หรือการสแกนลายตา (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iris scan) </w:t>
      </w:r>
      <w:r w:rsidRPr="00C5309B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เป็นต้น</w:t>
      </w:r>
    </w:p>
    <w:p w14:paraId="09C0DC7E" w14:textId="77777777" w:rsidR="001351AA" w:rsidRPr="00C5309B" w:rsidRDefault="001351AA">
      <w:pPr>
        <w:rPr>
          <w:rFonts w:ascii="TH Sarabun New" w:hAnsi="TH Sarabun New" w:cs="TH Sarabun New"/>
          <w:sz w:val="32"/>
          <w:szCs w:val="32"/>
        </w:rPr>
      </w:pPr>
    </w:p>
    <w:sectPr w:rsidR="001351AA" w:rsidRPr="00C530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F6554"/>
    <w:multiLevelType w:val="hybridMultilevel"/>
    <w:tmpl w:val="18C6B9AA"/>
    <w:lvl w:ilvl="0" w:tplc="E02C727A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9B"/>
    <w:rsid w:val="001351AA"/>
    <w:rsid w:val="00C5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241B"/>
  <w15:chartTrackingRefBased/>
  <w15:docId w15:val="{2734ABBB-B084-4E01-AC6A-F1643230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697</Words>
  <Characters>3974</Characters>
  <Application>Microsoft Office Word</Application>
  <DocSecurity>0</DocSecurity>
  <Lines>33</Lines>
  <Paragraphs>9</Paragraphs>
  <ScaleCrop>false</ScaleCrop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นันทวัฒน์ รัตน</dc:creator>
  <cp:keywords/>
  <dc:description/>
  <cp:lastModifiedBy>นันทวัฒน์ รัตน</cp:lastModifiedBy>
  <cp:revision>1</cp:revision>
  <dcterms:created xsi:type="dcterms:W3CDTF">2023-05-02T11:22:00Z</dcterms:created>
  <dcterms:modified xsi:type="dcterms:W3CDTF">2023-05-02T11:28:00Z</dcterms:modified>
</cp:coreProperties>
</file>