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4.png" ContentType="image/png"/>
  <Override PartName="/word/media/image13.png" ContentType="image/png"/>
  <Override PartName="/word/media/image12.png" ContentType="image/png"/>
  <Override PartName="/word/media/image11.jpeg" ContentType="image/jpeg"/>
  <Override PartName="/word/media/image10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9.jpeg" ContentType="image/jpe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</w:rPr>
      </w:pPr>
      <w:r>
        <w:rPr>
          <w:rFonts w:eastAsia="Verdana" w:cs="Verdana" w:ascii="Verdana" w:hAnsi="Verdana"/>
          <w:i/>
          <w:sz w:val="32"/>
          <w:szCs w:val="32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</w:rPr>
      </w:pPr>
      <w:r>
        <w:rPr>
          <w:rFonts w:eastAsia="Verdana" w:cs="Verdana" w:ascii="Verdana" w:hAnsi="Verdana"/>
          <w:i/>
          <w:sz w:val="32"/>
          <w:szCs w:val="32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</w:rPr>
      </w:pPr>
      <w:r>
        <w:rPr>
          <w:rFonts w:eastAsia="Verdana" w:cs="Verdana" w:ascii="Verdana" w:hAnsi="Verdana"/>
          <w:i/>
          <w:sz w:val="32"/>
          <w:szCs w:val="32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</w:rPr>
      </w:pPr>
      <w:r>
        <w:rPr>
          <w:rFonts w:eastAsia="Verdana" w:cs="Verdana" w:ascii="Verdana" w:hAnsi="Verdana"/>
          <w:i/>
          <w:sz w:val="32"/>
          <w:szCs w:val="32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</w:rPr>
      </w:pPr>
      <w:r>
        <w:rPr>
          <w:rFonts w:eastAsia="Verdana" w:cs="Verdana" w:ascii="Verdana" w:hAnsi="Verdana"/>
          <w:i/>
          <w:sz w:val="32"/>
          <w:szCs w:val="32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</w:rPr>
      </w:pPr>
      <w:r>
        <w:rPr>
          <w:rFonts w:eastAsia="Verdana" w:cs="Verdana" w:ascii="Verdana" w:hAnsi="Verdana"/>
          <w:i/>
          <w:sz w:val="32"/>
          <w:szCs w:val="32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</w:rPr>
      </w:pPr>
      <w:r>
        <w:rPr>
          <w:rFonts w:eastAsia="Verdana" w:cs="Verdana" w:ascii="Verdana" w:hAnsi="Verdana"/>
          <w:i/>
          <w:sz w:val="32"/>
          <w:szCs w:val="32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</w:rPr>
      </w:pPr>
      <w:r>
        <w:rPr>
          <w:rFonts w:eastAsia="Verdana" w:cs="Verdana" w:ascii="Verdana" w:hAnsi="Verdana"/>
          <w:i/>
          <w:sz w:val="32"/>
          <w:szCs w:val="32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</w:rPr>
      </w:pPr>
      <w:r>
        <w:rPr>
          <w:rFonts w:eastAsia="Verdana" w:cs="Verdana" w:ascii="Verdana" w:hAnsi="Verdana"/>
          <w:i/>
          <w:sz w:val="32"/>
          <w:szCs w:val="32"/>
        </w:rPr>
        <w:t>Documento de Casos de Uso</w:t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</w:rPr>
      </w:pPr>
      <w:r>
        <w:rPr>
          <w:rFonts w:eastAsia="Verdana" w:cs="Verdana" w:ascii="Verdana" w:hAnsi="Verdana"/>
          <w:i/>
          <w:sz w:val="32"/>
          <w:szCs w:val="32"/>
        </w:rPr>
        <w:t>Sistema de Gerenciamento de Conferências</w:t>
      </w:r>
      <w:r/>
    </w:p>
    <w:p>
      <w:pPr>
        <w:pStyle w:val="Normal1"/>
        <w:jc w:val="right"/>
        <w:rPr/>
      </w:pPr>
      <w:r>
        <w:rPr/>
        <w:t xml:space="preserve"> </w:t>
      </w:r>
      <w:r/>
    </w:p>
    <w:p>
      <w:pPr>
        <w:pStyle w:val="Normal1"/>
        <w:jc w:val="right"/>
        <w:rPr/>
      </w:pPr>
      <w:r>
        <w:rPr/>
        <w:t xml:space="preserve"> </w:t>
      </w:r>
      <w:r/>
    </w:p>
    <w:p>
      <w:pPr>
        <w:pStyle w:val="Normal1"/>
        <w:jc w:val="right"/>
      </w:pPr>
      <w:r>
        <w:rPr>
          <w:sz w:val="28"/>
          <w:szCs w:val="28"/>
        </w:rPr>
        <w:t xml:space="preserve">Aluno: </w:t>
      </w:r>
      <w:r>
        <w:rPr>
          <w:sz w:val="28"/>
          <w:szCs w:val="28"/>
        </w:rPr>
        <w:t>Carinna, Katyucy, Roothery, Thayanne, Thiago</w:t>
      </w:r>
      <w:r/>
    </w:p>
    <w:p>
      <w:pPr>
        <w:pStyle w:val="Normal1"/>
        <w:jc w:val="right"/>
        <w:rPr>
          <w:sz w:val="28"/>
          <w:sz w:val="28"/>
          <w:szCs w:val="28"/>
        </w:rPr>
      </w:pPr>
      <w:r>
        <w:rPr>
          <w:sz w:val="28"/>
          <w:szCs w:val="28"/>
        </w:rPr>
        <w:t>RGA:</w:t>
      </w:r>
      <w:r/>
    </w:p>
    <w:p>
      <w:pPr>
        <w:pStyle w:val="Normal1"/>
        <w:jc w:val="right"/>
        <w:rPr/>
      </w:pPr>
      <w:r>
        <w:rPr/>
        <w:t xml:space="preserve"> </w:t>
      </w:r>
      <w:r/>
    </w:p>
    <w:p>
      <w:pPr>
        <w:pStyle w:val="Normal1"/>
        <w:jc w:val="right"/>
        <w:rPr/>
      </w:pPr>
      <w:r>
        <w:rPr/>
        <w:t xml:space="preserve"> </w:t>
      </w:r>
      <w:r/>
    </w:p>
    <w:p>
      <w:pPr>
        <w:pStyle w:val="Normal1"/>
        <w:jc w:val="right"/>
        <w:rPr>
          <w:sz w:val="28"/>
          <w:b/>
          <w:sz w:val="28"/>
          <w:b/>
          <w:szCs w:val="28"/>
        </w:rPr>
      </w:pPr>
      <w:r>
        <w:rPr>
          <w:b/>
          <w:sz w:val="28"/>
          <w:szCs w:val="28"/>
        </w:rPr>
        <w:t>FACOM  - UFMS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</w:r>
      <w:r>
        <w:br w:type="page"/>
      </w:r>
      <w:r/>
    </w:p>
    <w:p>
      <w:pPr>
        <w:pStyle w:val="Normal1"/>
        <w:rPr/>
      </w:pPr>
      <w:r>
        <w:rPr/>
      </w:r>
      <w:r/>
    </w:p>
    <w:p>
      <w:pPr>
        <w:pStyle w:val="Normal1"/>
        <w:jc w:val="both"/>
        <w:rPr>
          <w:sz w:val="32"/>
          <w:b/>
          <w:sz w:val="32"/>
          <w:b/>
          <w:szCs w:val="32"/>
        </w:rPr>
      </w:pPr>
      <w:r>
        <w:rPr>
          <w:b/>
          <w:sz w:val="32"/>
          <w:szCs w:val="32"/>
        </w:rPr>
        <w:t>Índice</w:t>
      </w:r>
      <w:r/>
    </w:p>
    <w:p>
      <w:pPr>
        <w:pStyle w:val="Normal1"/>
      </w:pPr>
      <w:r>
        <w:rPr/>
        <w:t xml:space="preserve"> </w:t>
      </w:r>
      <w:r/>
    </w:p>
    <w:p>
      <w:pPr>
        <w:pStyle w:val="Normal1"/>
      </w:pPr>
      <w:r>
        <w:rPr/>
        <w:t xml:space="preserve"> </w:t>
      </w:r>
      <w:r/>
    </w:p>
    <w:p>
      <w:pPr>
        <w:pStyle w:val="Normal1"/>
        <w:rPr>
          <w:b/>
          <w:b/>
          <w:color w:val="00000A"/>
        </w:rPr>
      </w:pPr>
      <w:r>
        <w:rPr>
          <w:b/>
          <w:color w:val="00000A"/>
        </w:rPr>
        <w:t>1. Lista de Casos de Uso.............................................................................................1</w:t>
      </w:r>
      <w:r/>
    </w:p>
    <w:p>
      <w:pPr>
        <w:pStyle w:val="Normal1"/>
        <w:ind w:firstLine="280"/>
        <w:rPr>
          <w:b/>
          <w:b/>
          <w:color w:val="00000A"/>
        </w:rPr>
      </w:pPr>
      <w:r>
        <w:rPr>
          <w:b/>
          <w:color w:val="00000A"/>
        </w:rPr>
        <w:t>1.1.1  &lt;Nome do Caso de Uso&gt;..............................................................................1</w:t>
      </w:r>
      <w:r/>
    </w:p>
    <w:p>
      <w:pPr>
        <w:pStyle w:val="Normal1"/>
        <w:ind w:firstLine="280"/>
        <w:rPr>
          <w:b/>
          <w:b/>
          <w:color w:val="00000A"/>
        </w:rPr>
      </w:pPr>
      <w:r>
        <w:rPr>
          <w:b/>
          <w:color w:val="00000A"/>
        </w:rPr>
        <w:t>1.1.1.1 Breve Descrição...........................................................................................1</w:t>
      </w:r>
      <w:r/>
    </w:p>
    <w:p>
      <w:pPr>
        <w:pStyle w:val="Normal1"/>
        <w:ind w:firstLine="280"/>
        <w:rPr>
          <w:b/>
          <w:b/>
          <w:color w:val="00000A"/>
        </w:rPr>
      </w:pPr>
      <w:r>
        <w:rPr>
          <w:b/>
          <w:color w:val="00000A"/>
        </w:rPr>
        <w:t>1.1.1.2 Atores............................................................................................................1</w:t>
      </w:r>
      <w:r/>
    </w:p>
    <w:p>
      <w:pPr>
        <w:pStyle w:val="Normal1"/>
        <w:rPr>
          <w:b/>
          <w:b/>
          <w:color w:val="00000A"/>
        </w:rPr>
      </w:pPr>
      <w:r>
        <w:rPr>
          <w:b/>
          <w:color w:val="00000A"/>
        </w:rPr>
        <w:t>2. Definições, acrônimos e abreviações....................................................................1</w:t>
      </w:r>
      <w:r/>
    </w:p>
    <w:p>
      <w:pPr>
        <w:pStyle w:val="Normal1"/>
        <w:rPr>
          <w:b/>
          <w:b/>
          <w:color w:val="00000A"/>
        </w:rPr>
      </w:pPr>
      <w:r>
        <w:rPr>
          <w:b/>
          <w:color w:val="00000A"/>
        </w:rPr>
      </w:r>
      <w:r/>
    </w:p>
    <w:p>
      <w:pPr>
        <w:pStyle w:val="Normal1"/>
      </w:pPr>
      <w:r>
        <w:rPr/>
      </w:r>
      <w:r>
        <w:br w:type="page"/>
      </w:r>
      <w:r/>
    </w:p>
    <w:p>
      <w:pPr>
        <w:pStyle w:val="Normal1"/>
        <w:rPr>
          <w:b/>
          <w:b/>
          <w:color w:val="00000A"/>
        </w:rPr>
      </w:pPr>
      <w:r>
        <w:rPr>
          <w:b/>
          <w:color w:val="00000A"/>
        </w:rPr>
      </w:r>
      <w:r/>
    </w:p>
    <w:p>
      <w:pPr>
        <w:pStyle w:val="Ttulo1"/>
        <w:keepNext/>
        <w:keepLines w:val="false"/>
        <w:spacing w:before="480" w:after="240"/>
        <w:ind w:left="1080" w:hanging="720"/>
        <w:jc w:val="both"/>
        <w:rPr>
          <w:sz w:val="46"/>
          <w:b/>
          <w:sz w:val="46"/>
          <w:b/>
          <w:szCs w:val="46"/>
          <w:color w:val="00000A"/>
        </w:rPr>
      </w:pPr>
      <w:bookmarkStart w:id="0" w:name="_xqecp674myhx"/>
      <w:bookmarkEnd w:id="0"/>
      <w:r>
        <w:rPr>
          <w:b/>
          <w:color w:val="00000A"/>
          <w:sz w:val="46"/>
          <w:szCs w:val="46"/>
        </w:rPr>
        <w:t>1.</w:t>
      </w:r>
      <w:r>
        <w:rPr>
          <w:color w:val="00000A"/>
          <w:sz w:val="14"/>
          <w:szCs w:val="14"/>
        </w:rPr>
        <w:t xml:space="preserve">        </w:t>
      </w:r>
      <w:r>
        <w:rPr>
          <w:b/>
          <w:color w:val="00000A"/>
          <w:sz w:val="46"/>
          <w:szCs w:val="46"/>
        </w:rPr>
        <w:t>Lista de Casos de Uso</w:t>
      </w:r>
      <w:r/>
    </w:p>
    <w:p>
      <w:pPr>
        <w:pStyle w:val="Normal1"/>
        <w:rPr>
          <w:b/>
          <w:b/>
          <w:color w:val="00000A"/>
        </w:rPr>
      </w:pPr>
      <w:r>
        <w:rPr>
          <w:b/>
          <w:color w:val="00000A"/>
        </w:rPr>
      </w:r>
      <w:r/>
    </w:p>
    <w:p>
      <w:pPr>
        <w:pStyle w:val="Normal"/>
        <w:keepNext/>
        <w:widowControl w:val="false"/>
        <w:numPr>
          <w:ilvl w:val="0"/>
          <w:numId w:val="0"/>
        </w:numPr>
        <w:suppressAutoHyphens w:val="true"/>
        <w:spacing w:lineRule="auto" w:line="240" w:before="0" w:after="255"/>
        <w:contextualSpacing/>
        <w:outlineLvl w:val="2"/>
        <w:rPr>
          <w:sz w:val="24"/>
          <w:b/>
          <w:sz w:val="24"/>
          <w:b/>
          <w:szCs w:val="24"/>
          <w:rFonts w:ascii="Verdana" w:hAnsi="Verdana" w:eastAsia="Verdana" w:cs="Verdana"/>
          <w:lang w:val="pt-BR" w:eastAsia="pt-BR"/>
        </w:rPr>
      </w:pPr>
      <w:bookmarkStart w:id="1" w:name="_jozi7ezfpagt"/>
      <w:bookmarkEnd w:id="1"/>
      <w:r>
        <w:rPr>
          <w:rFonts w:eastAsia="Verdana" w:cs="Verdana" w:ascii="Verdana" w:hAnsi="Verdana"/>
          <w:b/>
          <w:sz w:val="24"/>
          <w:szCs w:val="24"/>
          <w:lang w:val="pt-BR" w:eastAsia="pt-BR"/>
        </w:rPr>
        <w:t>1. &lt;Definir_Parâmetros_Conferência&gt;</w:t>
      </w:r>
      <w:r/>
    </w:p>
    <w:p>
      <w:pPr>
        <w:pStyle w:val="Normal1"/>
        <w:ind w:left="-870" w:right="-585" w:hanging="0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655435" cy="339534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339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1"/>
      </w:pPr>
      <w:r>
        <w:rPr/>
      </w:r>
      <w:r/>
    </w:p>
    <w:p>
      <w:pPr>
        <w:pStyle w:val="Normal"/>
        <w:keepNext/>
        <w:widowControl w:val="false"/>
        <w:numPr>
          <w:ilvl w:val="0"/>
          <w:numId w:val="0"/>
        </w:numPr>
        <w:suppressAutoHyphens w:val="true"/>
        <w:spacing w:lineRule="auto" w:line="240" w:before="0" w:after="255"/>
        <w:contextualSpacing/>
        <w:outlineLvl w:val="3"/>
        <w:rPr>
          <w:sz w:val="20"/>
          <w:b/>
          <w:sz w:val="20"/>
          <w:b/>
          <w:szCs w:val="20"/>
          <w:rFonts w:ascii="Verdana" w:hAnsi="Verdana" w:eastAsia="Verdana" w:cs="Verdana"/>
          <w:lang w:val="pt-BR" w:eastAsia="pt-BR"/>
        </w:rPr>
      </w:pPr>
      <w:bookmarkStart w:id="2" w:name="_qaaa5xta6sw5"/>
      <w:bookmarkEnd w:id="2"/>
      <w:r>
        <w:rPr>
          <w:rFonts w:eastAsia="Verdana" w:cs="Verdana" w:ascii="Verdana" w:hAnsi="Verdana"/>
          <w:b/>
          <w:sz w:val="20"/>
          <w:szCs w:val="20"/>
          <w:lang w:val="pt-BR" w:eastAsia="pt-BR"/>
        </w:rPr>
        <w:t>1.1 Descrição</w:t>
      </w:r>
      <w:r/>
    </w:p>
    <w:p>
      <w:pPr>
        <w:pStyle w:val="Normal"/>
        <w:widowControl w:val="false"/>
        <w:suppressAutoHyphens w:val="true"/>
        <w:spacing w:lineRule="auto" w:line="240" w:before="0" w:after="255"/>
        <w:rPr>
          <w:sz w:val="20"/>
          <w:sz w:val="20"/>
          <w:szCs w:val="20"/>
          <w:rFonts w:ascii="Verdana" w:hAnsi="Verdana" w:eastAsia="Verdana" w:cs="Verdana"/>
          <w:lang w:val="pt-BR" w:eastAsia="pt-BR"/>
        </w:rPr>
      </w:pPr>
      <w:r>
        <w:rPr>
          <w:rFonts w:eastAsia="Verdana" w:cs="Verdana" w:ascii="Verdana" w:hAnsi="Verdana"/>
          <w:sz w:val="20"/>
          <w:szCs w:val="20"/>
          <w:lang w:val="pt-BR" w:eastAsia="pt-BR"/>
        </w:rPr>
        <w:t>Permissões para definir os parâmetros da conferência</w:t>
      </w:r>
      <w:r/>
    </w:p>
    <w:p>
      <w:pPr>
        <w:pStyle w:val="Normal"/>
        <w:widowControl w:val="false"/>
        <w:suppressAutoHyphens w:val="true"/>
        <w:spacing w:lineRule="auto" w:line="240" w:before="0" w:after="255"/>
      </w:pPr>
      <w:r>
        <w:rPr>
          <w:rFonts w:eastAsia="Verdana" w:cs="Verdana" w:ascii="Verdana" w:hAnsi="Verdana"/>
          <w:sz w:val="20"/>
          <w:szCs w:val="20"/>
          <w:lang w:val="pt-BR" w:eastAsia="pt-BR"/>
        </w:rPr>
        <w:t xml:space="preserve">1.1.1 Gerenciar as submissões e as revisões apresentadas. </w:t>
        <w:br/>
        <w:t>1.1.2 Enviar e-mail aos grupos;</w:t>
        <w:br/>
        <w:t>1.1.2.1 Enviar e-mail usuários;</w:t>
        <w:br/>
        <w:t>1.1.2.2 Enviar e-mail autores;</w:t>
        <w:br/>
        <w:t xml:space="preserve">1.1.2.3 Enviar e-mail coautores; </w:t>
        <w:br/>
        <w:t>1.1.3 Realizar certas alterações;</w:t>
        <w:br/>
        <w:t>1.1.3.1 Editar tópicos;</w:t>
        <w:br/>
        <w:t>1.1.3.2 Editar sessões;</w:t>
        <w:br/>
        <w:t>1.1.3.3 Editar grupos;</w:t>
        <w:br/>
        <w:t>1.1.3.4 Editar descontos;</w:t>
        <w:br/>
        <w:t>1.1.3.5 Editar eventos e produtos.</w:t>
      </w:r>
      <w:r/>
    </w:p>
    <w:p>
      <w:pPr>
        <w:pStyle w:val="Normal"/>
        <w:keepNext/>
        <w:widowControl w:val="false"/>
        <w:numPr>
          <w:ilvl w:val="0"/>
          <w:numId w:val="0"/>
        </w:numPr>
        <w:suppressAutoHyphens w:val="true"/>
        <w:spacing w:lineRule="auto" w:line="240" w:before="0" w:after="255"/>
        <w:contextualSpacing/>
        <w:outlineLvl w:val="3"/>
        <w:rPr>
          <w:sz w:val="20"/>
          <w:b/>
          <w:sz w:val="20"/>
          <w:b/>
          <w:szCs w:val="20"/>
          <w:rFonts w:ascii="Verdana" w:hAnsi="Verdana" w:eastAsia="Verdana" w:cs="Verdana"/>
          <w:lang w:val="pt-BR" w:eastAsia="pt-BR"/>
        </w:rPr>
      </w:pPr>
      <w:bookmarkStart w:id="3" w:name="_b708f71278a4"/>
      <w:bookmarkEnd w:id="3"/>
      <w:r>
        <w:rPr>
          <w:rFonts w:eastAsia="Verdana" w:cs="Verdana" w:ascii="Verdana" w:hAnsi="Verdana"/>
          <w:b/>
          <w:sz w:val="20"/>
          <w:szCs w:val="20"/>
          <w:lang w:val="pt-BR" w:eastAsia="pt-BR"/>
        </w:rPr>
        <w:t>1.2 Atores</w:t>
      </w:r>
      <w:r/>
    </w:p>
    <w:p>
      <w:pPr>
        <w:pStyle w:val="Normal"/>
        <w:widowControl w:val="false"/>
        <w:suppressAutoHyphens w:val="true"/>
        <w:spacing w:lineRule="auto" w:line="240" w:before="0" w:after="240"/>
        <w:rPr>
          <w:sz w:val="20"/>
          <w:sz w:val="20"/>
          <w:szCs w:val="20"/>
          <w:rFonts w:ascii="Verdana" w:hAnsi="Verdana" w:eastAsia="Verdana" w:cs="Verdana"/>
          <w:lang w:val="pt-BR" w:eastAsia="pt-BR"/>
        </w:rPr>
      </w:pPr>
      <w:r>
        <w:rPr>
          <w:rFonts w:eastAsia="Verdana" w:cs="Verdana" w:ascii="Verdana" w:hAnsi="Verdana"/>
          <w:sz w:val="20"/>
          <w:szCs w:val="20"/>
          <w:lang w:val="pt-BR" w:eastAsia="pt-BR"/>
        </w:rPr>
        <w:t>Administrador</w:t>
      </w:r>
      <w:r/>
    </w:p>
    <w:p>
      <w:pPr>
        <w:pStyle w:val="Normal1"/>
      </w:pPr>
      <w:r>
        <w:rPr/>
      </w:r>
      <w:r>
        <w:br w:type="page"/>
      </w:r>
      <w:r/>
    </w:p>
    <w:p>
      <w:pPr>
        <w:pStyle w:val="Normal1"/>
        <w:spacing w:before="0" w:after="240"/>
        <w:ind w:left="-30" w:right="-585" w:hanging="0"/>
        <w:rPr/>
      </w:pPr>
      <w:r>
        <w:rPr/>
      </w:r>
      <w:r/>
    </w:p>
    <w:p>
      <w:pPr>
        <w:pStyle w:val="Ttulo3"/>
        <w:keepNext/>
        <w:keepLines w:val="false"/>
        <w:spacing w:before="280" w:after="260"/>
        <w:ind w:left="-30" w:right="-585" w:hanging="0"/>
        <w:rPr>
          <w:sz w:val="26"/>
          <w:b/>
          <w:sz w:val="26"/>
          <w:b/>
          <w:szCs w:val="26"/>
          <w:color w:val="000000"/>
        </w:rPr>
      </w:pPr>
      <w:bookmarkStart w:id="4" w:name="_irw6d2uv1tml"/>
      <w:bookmarkEnd w:id="4"/>
      <w:r>
        <w:rPr>
          <w:b/>
          <w:color w:val="000000"/>
          <w:sz w:val="26"/>
          <w:szCs w:val="26"/>
        </w:rPr>
        <w:t>2. &lt;Coordenar_Conferência&gt;</w:t>
      </w:r>
      <w:r/>
    </w:p>
    <w:p>
      <w:pPr>
        <w:pStyle w:val="Normal1"/>
        <w:spacing w:before="0" w:after="240"/>
        <w:ind w:left="-30" w:right="-585" w:hanging="0"/>
      </w:pPr>
      <w:r>
        <w:rPr/>
        <w:drawing>
          <wp:inline distT="114300" distB="114300" distL="114300" distR="114300">
            <wp:extent cx="5731510" cy="3124200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keepNext/>
        <w:widowControl w:val="false"/>
        <w:numPr>
          <w:ilvl w:val="0"/>
          <w:numId w:val="0"/>
        </w:numPr>
        <w:suppressAutoHyphens w:val="true"/>
        <w:spacing w:lineRule="auto" w:line="240" w:before="0" w:after="255"/>
        <w:contextualSpacing/>
        <w:outlineLvl w:val="3"/>
        <w:rPr>
          <w:sz w:val="20"/>
          <w:b/>
          <w:sz w:val="20"/>
          <w:b/>
          <w:szCs w:val="20"/>
          <w:rFonts w:ascii="Verdana" w:hAnsi="Verdana" w:eastAsia="Verdana" w:cs="Verdana"/>
          <w:lang w:val="pt-BR" w:eastAsia="pt-BR"/>
        </w:rPr>
      </w:pPr>
      <w:bookmarkStart w:id="5" w:name="_3e3it12e6v9f"/>
      <w:bookmarkEnd w:id="5"/>
      <w:r>
        <w:rPr>
          <w:rFonts w:eastAsia="Verdana" w:cs="Verdana" w:ascii="Verdana" w:hAnsi="Verdana"/>
          <w:b/>
          <w:sz w:val="20"/>
          <w:szCs w:val="20"/>
          <w:lang w:val="pt-BR" w:eastAsia="pt-BR"/>
        </w:rPr>
        <w:t>2.1 Descrição</w:t>
      </w:r>
      <w:r/>
    </w:p>
    <w:p>
      <w:pPr>
        <w:pStyle w:val="Normal"/>
        <w:widowControl w:val="false"/>
        <w:suppressAutoHyphens w:val="true"/>
        <w:spacing w:lineRule="auto" w:line="240" w:before="0" w:after="255"/>
        <w:rPr>
          <w:sz w:val="20"/>
          <w:sz w:val="20"/>
          <w:szCs w:val="20"/>
          <w:rFonts w:ascii="Verdana" w:hAnsi="Verdana" w:eastAsia="Verdana" w:cs="Verdana"/>
          <w:lang w:val="pt-BR" w:eastAsia="pt-BR"/>
        </w:rPr>
      </w:pPr>
      <w:r>
        <w:rPr>
          <w:rFonts w:eastAsia="Verdana" w:cs="Verdana" w:ascii="Verdana" w:hAnsi="Verdana"/>
          <w:sz w:val="20"/>
          <w:szCs w:val="20"/>
          <w:lang w:val="pt-BR" w:eastAsia="pt-BR"/>
        </w:rPr>
        <w:t>2.1.1 Gerenciar as submissões e as revisões apresentadas.</w:t>
      </w:r>
      <w:r/>
    </w:p>
    <w:p>
      <w:pPr>
        <w:pStyle w:val="Normal"/>
        <w:keepNext/>
        <w:widowControl w:val="false"/>
        <w:numPr>
          <w:ilvl w:val="0"/>
          <w:numId w:val="0"/>
        </w:numPr>
        <w:suppressAutoHyphens w:val="true"/>
        <w:spacing w:lineRule="auto" w:line="240" w:before="0" w:after="255"/>
        <w:contextualSpacing/>
        <w:outlineLvl w:val="3"/>
        <w:rPr>
          <w:sz w:val="20"/>
          <w:b/>
          <w:sz w:val="20"/>
          <w:b/>
          <w:szCs w:val="20"/>
          <w:rFonts w:ascii="Verdana" w:hAnsi="Verdana" w:eastAsia="Verdana" w:cs="Verdana"/>
          <w:lang w:val="pt-BR" w:eastAsia="pt-BR"/>
        </w:rPr>
      </w:pPr>
      <w:r>
        <w:rPr>
          <w:rFonts w:eastAsia="Verdana" w:cs="Verdana" w:ascii="Verdana" w:hAnsi="Verdana"/>
          <w:b/>
          <w:sz w:val="20"/>
          <w:szCs w:val="20"/>
          <w:lang w:val="pt-BR" w:eastAsia="pt-BR"/>
        </w:rPr>
        <w:t>2.2 Atores</w:t>
      </w:r>
      <w:r/>
    </w:p>
    <w:p>
      <w:pPr>
        <w:pStyle w:val="Normal"/>
        <w:widowControl w:val="false"/>
        <w:suppressAutoHyphens w:val="true"/>
        <w:spacing w:lineRule="auto" w:line="240" w:before="0" w:after="240"/>
        <w:rPr>
          <w:sz w:val="20"/>
          <w:sz w:val="20"/>
          <w:szCs w:val="20"/>
          <w:rFonts w:ascii="Verdana" w:hAnsi="Verdana" w:eastAsia="Verdana" w:cs="Verdana"/>
          <w:lang w:val="pt-BR" w:eastAsia="pt-BR"/>
        </w:rPr>
      </w:pPr>
      <w:r>
        <w:rPr>
          <w:rFonts w:eastAsia="Verdana" w:cs="Verdana" w:ascii="Verdana" w:hAnsi="Verdana"/>
          <w:sz w:val="20"/>
          <w:szCs w:val="20"/>
          <w:lang w:val="pt-BR" w:eastAsia="pt-BR"/>
        </w:rPr>
        <w:t>Coordenador e Administrador</w:t>
      </w:r>
      <w:r/>
    </w:p>
    <w:p>
      <w:pPr>
        <w:pStyle w:val="Normal1"/>
        <w:spacing w:before="0" w:after="240"/>
        <w:ind w:left="-30" w:right="-585" w:hanging="0"/>
        <w:rPr/>
      </w:pPr>
      <w:r>
        <w:rPr/>
      </w:r>
      <w:r/>
    </w:p>
    <w:p>
      <w:pPr>
        <w:pStyle w:val="Normal1"/>
      </w:pPr>
      <w:r>
        <w:rPr/>
      </w:r>
      <w:r>
        <w:br w:type="page"/>
      </w:r>
      <w:r/>
    </w:p>
    <w:p>
      <w:pPr>
        <w:pStyle w:val="Normal1"/>
        <w:spacing w:before="0" w:after="240"/>
        <w:ind w:left="-30" w:right="-585" w:hanging="0"/>
        <w:rPr/>
      </w:pPr>
      <w:r>
        <w:rPr/>
      </w:r>
      <w:r/>
    </w:p>
    <w:p>
      <w:pPr>
        <w:pStyle w:val="Ttulo3"/>
        <w:keepNext/>
        <w:keepLines w:val="false"/>
        <w:spacing w:before="280" w:after="260"/>
        <w:ind w:left="-30" w:right="-585" w:hanging="0"/>
        <w:rPr>
          <w:sz w:val="26"/>
          <w:b/>
          <w:sz w:val="26"/>
          <w:b/>
          <w:szCs w:val="26"/>
          <w:color w:val="000000"/>
        </w:rPr>
      </w:pPr>
      <w:bookmarkStart w:id="6" w:name="_392sl2e13tm"/>
      <w:bookmarkEnd w:id="6"/>
      <w:r>
        <w:rPr>
          <w:b/>
          <w:color w:val="000000"/>
          <w:sz w:val="26"/>
          <w:szCs w:val="26"/>
        </w:rPr>
        <w:t>3. &lt;Gerenciar_Lista_Submissão&gt;</w:t>
      </w:r>
      <w:r/>
    </w:p>
    <w:p>
      <w:pPr>
        <w:pStyle w:val="Normal1"/>
        <w:spacing w:before="0" w:after="240"/>
        <w:ind w:left="-30" w:right="-585" w:hanging="0"/>
      </w:pPr>
      <w:r>
        <w:rPr/>
        <w:drawing>
          <wp:inline distT="114300" distB="114300" distL="114300" distR="114300">
            <wp:extent cx="6414770" cy="4267200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77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  <w:rPr>
          <w:sz w:val="22"/>
          <w:b/>
          <w:sz w:val="22"/>
          <w:b/>
          <w:szCs w:val="22"/>
          <w:color w:val="000000"/>
        </w:rPr>
      </w:pPr>
      <w:bookmarkStart w:id="7" w:name="_8r9sopbwi4bo"/>
      <w:bookmarkEnd w:id="7"/>
      <w:r>
        <w:rPr>
          <w:b/>
          <w:color w:val="000000"/>
          <w:sz w:val="22"/>
          <w:szCs w:val="22"/>
        </w:rPr>
        <w:t>3.1 Descrição</w:t>
      </w:r>
      <w:r/>
    </w:p>
    <w:p>
      <w:pPr>
        <w:pStyle w:val="Normal1"/>
      </w:pPr>
      <w:r>
        <w:rPr/>
      </w:r>
      <w:r/>
    </w:p>
    <w:p>
      <w:pPr>
        <w:pStyle w:val="Normal"/>
        <w:widowControl w:val="false"/>
        <w:rPr/>
      </w:pPr>
      <w:bookmarkStart w:id="8" w:name="_nd05wr0b9fc"/>
      <w:bookmarkEnd w:id="8"/>
      <w:r>
        <w:rPr/>
        <w:t>Gerenciar todas as listas de submissões</w:t>
      </w:r>
      <w:r/>
    </w:p>
    <w:p>
      <w:pPr>
        <w:pStyle w:val="Normal"/>
        <w:widowControl w:val="false"/>
        <w:rPr/>
      </w:pPr>
      <w:r>
        <w:rPr/>
        <w:t xml:space="preserve">3.1.1 Listar todos os conjuntos de submissões enviadas; </w:t>
      </w:r>
      <w:r/>
    </w:p>
    <w:p>
      <w:pPr>
        <w:pStyle w:val="Normal"/>
        <w:widowControl w:val="false"/>
        <w:rPr/>
      </w:pPr>
      <w:r>
        <w:rPr/>
        <w:t>3.1.1.1 Visualizar os detalhes da revisão;</w:t>
      </w:r>
      <w:r/>
    </w:p>
    <w:p>
      <w:pPr>
        <w:pStyle w:val="Normal"/>
        <w:widowControl w:val="false"/>
        <w:rPr/>
      </w:pPr>
      <w:r>
        <w:rPr/>
        <w:t>3.1.1.2 Visualizar e listar os revisores e os candidatos;</w:t>
      </w:r>
      <w:r/>
    </w:p>
    <w:p>
      <w:pPr>
        <w:pStyle w:val="Normal"/>
        <w:widowControl w:val="false"/>
        <w:rPr/>
      </w:pPr>
      <w:r>
        <w:rPr/>
        <w:t>3.1.1.3 Visualizar os dados do revisor e suas listas revisadas;</w:t>
      </w:r>
      <w:r/>
    </w:p>
    <w:p>
      <w:pPr>
        <w:pStyle w:val="Normal"/>
        <w:widowControl w:val="false"/>
        <w:rPr/>
      </w:pPr>
      <w:r>
        <w:rPr/>
        <w:t>3.1.1.4 Visualizar e listar arquivos;</w:t>
      </w:r>
      <w:r/>
    </w:p>
    <w:p>
      <w:pPr>
        <w:pStyle w:val="Normal"/>
        <w:widowControl w:val="false"/>
        <w:rPr/>
      </w:pPr>
      <w:r>
        <w:rPr/>
        <w:t>3.1.1.5 Visualizar a versão final de uma submissão;</w:t>
      </w:r>
      <w:r/>
    </w:p>
    <w:p>
      <w:pPr>
        <w:pStyle w:val="Normal"/>
        <w:widowControl w:val="false"/>
        <w:rPr/>
      </w:pPr>
      <w:r>
        <w:rPr/>
        <w:t>3.1.1.6 Realizar edição ou remoção de submissões;</w:t>
      </w:r>
      <w:r/>
    </w:p>
    <w:p>
      <w:pPr>
        <w:pStyle w:val="Normal"/>
        <w:widowControl w:val="false"/>
        <w:rPr/>
      </w:pPr>
      <w:r>
        <w:rPr/>
        <w:t>3.1.1.7 Filtrar um conjunto de submissões enviadas;</w:t>
      </w:r>
      <w:r/>
    </w:p>
    <w:p>
      <w:pPr>
        <w:pStyle w:val="Normal"/>
        <w:widowControl w:val="false"/>
        <w:rPr/>
      </w:pPr>
      <w:r>
        <w:rPr/>
        <w:t>3.1.1.8 Filtrar qualquer tipo de submissão;</w:t>
      </w:r>
      <w:r/>
    </w:p>
    <w:p>
      <w:pPr>
        <w:pStyle w:val="Normal"/>
        <w:widowControl w:val="false"/>
        <w:rPr/>
      </w:pPr>
      <w:r>
        <w:rPr/>
        <w:t>3.1.1.9 Listar um determinado autor;</w:t>
      </w:r>
      <w:r/>
    </w:p>
    <w:p>
      <w:pPr>
        <w:pStyle w:val="Normal"/>
        <w:widowControl w:val="false"/>
        <w:spacing w:before="0" w:after="255"/>
        <w:rPr/>
      </w:pPr>
      <w:r>
        <w:rPr/>
        <w:t>3.1.1.10 Manipular os dados cadastrais do revisor.</w:t>
      </w:r>
      <w:r/>
    </w:p>
    <w:p>
      <w:pPr>
        <w:pStyle w:val="Ttulo4"/>
        <w:keepNext/>
        <w:keepLines w:val="false"/>
        <w:spacing w:before="240" w:after="40"/>
        <w:ind w:left="-30" w:right="-585" w:hanging="0"/>
        <w:rPr>
          <w:sz w:val="22"/>
          <w:b/>
          <w:sz w:val="22"/>
          <w:b/>
          <w:szCs w:val="22"/>
          <w:color w:val="000000"/>
        </w:rPr>
      </w:pPr>
      <w:r>
        <w:rPr>
          <w:b/>
          <w:color w:val="000000"/>
          <w:sz w:val="22"/>
          <w:szCs w:val="22"/>
        </w:rPr>
        <w:t>3.2 Atores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40"/>
        <w:ind w:left="-30" w:right="-585" w:hanging="0"/>
      </w:pPr>
      <w:r>
        <w:rPr/>
        <w:t xml:space="preserve"> </w:t>
      </w:r>
      <w:r>
        <w:rPr>
          <w:sz w:val="24"/>
          <w:szCs w:val="24"/>
        </w:rPr>
        <w:t xml:space="preserve">Presidente e Revisor </w:t>
      </w:r>
      <w:r>
        <w:br w:type="page"/>
      </w:r>
      <w:r/>
    </w:p>
    <w:p>
      <w:pPr>
        <w:pStyle w:val="Normal1"/>
        <w:spacing w:before="0" w:after="240"/>
        <w:ind w:left="-30" w:right="-585" w:hanging="0"/>
        <w:rPr>
          <w:sz w:val="26"/>
          <w:b/>
          <w:sz w:val="26"/>
          <w:b/>
          <w:szCs w:val="26"/>
        </w:rPr>
      </w:pPr>
      <w:r>
        <w:rPr>
          <w:b/>
          <w:sz w:val="26"/>
          <w:szCs w:val="26"/>
        </w:rPr>
        <w:t>4. &lt;Gerenciar_Lista_Membro_Comitê&gt;</w:t>
      </w:r>
      <w:r/>
    </w:p>
    <w:p>
      <w:pPr>
        <w:pStyle w:val="Normal1"/>
        <w:spacing w:before="0" w:after="240"/>
        <w:ind w:left="-30" w:right="-585" w:hanging="0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2035" cy="500761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00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  <w:rPr>
          <w:sz w:val="22"/>
          <w:b/>
          <w:sz w:val="22"/>
          <w:b/>
          <w:szCs w:val="22"/>
          <w:color w:val="000000"/>
        </w:rPr>
      </w:pPr>
      <w:bookmarkStart w:id="9" w:name="_GoBack"/>
      <w:bookmarkStart w:id="10" w:name="_k41h5r49j81d"/>
      <w:bookmarkEnd w:id="9"/>
      <w:bookmarkEnd w:id="10"/>
      <w:r>
        <w:rPr>
          <w:b/>
          <w:color w:val="000000"/>
          <w:sz w:val="22"/>
          <w:szCs w:val="22"/>
        </w:rPr>
        <w:t>4.1 Descrição</w:t>
      </w:r>
      <w:r/>
    </w:p>
    <w:p>
      <w:pPr>
        <w:pStyle w:val="Normal1"/>
      </w:pPr>
      <w:r>
        <w:rPr/>
      </w:r>
      <w:r/>
    </w:p>
    <w:p>
      <w:pPr>
        <w:pStyle w:val="Normal"/>
        <w:widowControl w:val="false"/>
        <w:spacing w:before="0" w:after="0"/>
        <w:ind w:left="0" w:right="0" w:hanging="0"/>
        <w:rPr/>
      </w:pPr>
      <w:r>
        <w:rPr/>
        <w:t>4.1.1 Fazer a listagem dos membros do comitê;</w:t>
      </w:r>
      <w:r/>
    </w:p>
    <w:p>
      <w:pPr>
        <w:pStyle w:val="Normal"/>
        <w:widowControl w:val="false"/>
        <w:spacing w:before="0" w:after="0"/>
        <w:ind w:left="0" w:right="0" w:hanging="0"/>
        <w:rPr/>
      </w:pPr>
      <w:r>
        <w:rPr/>
        <w:t>4.1.1.1 Atribuindo por tipo de submissão;</w:t>
      </w:r>
      <w:r/>
    </w:p>
    <w:p>
      <w:pPr>
        <w:pStyle w:val="Normal"/>
        <w:widowControl w:val="false"/>
        <w:spacing w:before="0" w:after="0"/>
        <w:ind w:left="0" w:right="0" w:hanging="0"/>
        <w:rPr/>
      </w:pPr>
      <w:r>
        <w:rPr/>
        <w:t>4.1.1.2 Listagem das revisões de cada membro;</w:t>
      </w:r>
      <w:r/>
    </w:p>
    <w:p>
      <w:pPr>
        <w:pStyle w:val="Normal"/>
        <w:widowControl w:val="false"/>
        <w:spacing w:before="0" w:after="0"/>
        <w:ind w:left="0" w:right="0" w:hanging="0"/>
        <w:rPr/>
      </w:pPr>
      <w:r>
        <w:rPr/>
        <w:t>4.1.1.3 Atribuir ou retirar a revisão de um membro;</w:t>
      </w:r>
      <w:r/>
    </w:p>
    <w:p>
      <w:pPr>
        <w:pStyle w:val="Normal"/>
        <w:widowControl w:val="false"/>
        <w:spacing w:before="0" w:after="0"/>
        <w:ind w:left="0" w:right="0" w:hanging="0"/>
        <w:rPr/>
      </w:pPr>
      <w:r>
        <w:rPr/>
        <w:t>4.1.1.4 Atribuir ou retirar determinado revisor;</w:t>
      </w:r>
      <w:r/>
    </w:p>
    <w:p>
      <w:pPr>
        <w:pStyle w:val="Normal"/>
        <w:widowControl w:val="false"/>
        <w:spacing w:before="0" w:after="0"/>
        <w:ind w:left="0" w:right="0" w:hanging="0"/>
        <w:rPr/>
      </w:pPr>
      <w:r>
        <w:rPr/>
        <w:t>4.1.1.5 Listar o conjunto de revisores;</w:t>
      </w:r>
      <w:r/>
    </w:p>
    <w:p>
      <w:pPr>
        <w:pStyle w:val="Normal"/>
        <w:widowControl w:val="false"/>
        <w:spacing w:before="0" w:after="0"/>
        <w:ind w:left="0" w:right="0" w:hanging="0"/>
        <w:rPr/>
      </w:pPr>
      <w:r>
        <w:rPr/>
        <w:t>4.1.1.6 Definir um meta-revisor.</w:t>
      </w:r>
      <w:r/>
    </w:p>
    <w:p>
      <w:pPr>
        <w:pStyle w:val="Normal1"/>
        <w:ind w:left="-30" w:right="-585" w:hanging="0"/>
        <w:rPr/>
      </w:pPr>
      <w:r>
        <w:rPr/>
        <w:t xml:space="preserve"> </w:t>
      </w:r>
      <w:r/>
    </w:p>
    <w:p>
      <w:pPr>
        <w:pStyle w:val="Ttulo4"/>
        <w:keepNext/>
        <w:keepLines w:val="false"/>
        <w:spacing w:before="240" w:after="40"/>
        <w:ind w:left="-30" w:right="-585" w:hanging="0"/>
      </w:pPr>
      <w:r>
        <w:rPr>
          <w:b/>
          <w:color w:val="000000"/>
          <w:sz w:val="22"/>
          <w:szCs w:val="22"/>
        </w:rPr>
        <w:t>4.2 Atores</w:t>
      </w:r>
      <w:r/>
    </w:p>
    <w:p>
      <w:pPr>
        <w:pStyle w:val="Normal1"/>
        <w:spacing w:before="0" w:after="240"/>
        <w:ind w:left="-30" w:right="-585" w:hanging="0"/>
        <w:rPr/>
      </w:pPr>
      <w:r>
        <w:rPr/>
        <w:t>Presidente</w:t>
      </w:r>
      <w:r/>
    </w:p>
    <w:p>
      <w:pPr>
        <w:pStyle w:val="Normal1"/>
        <w:spacing w:before="0" w:after="240"/>
        <w:ind w:left="-30" w:right="-585" w:hanging="0"/>
        <w:rPr/>
      </w:pPr>
      <w:r>
        <w:rPr/>
      </w:r>
      <w:r/>
    </w:p>
    <w:p>
      <w:pPr>
        <w:pStyle w:val="Normal1"/>
      </w:pPr>
      <w:r>
        <w:rPr/>
      </w:r>
      <w:r>
        <w:br w:type="page"/>
      </w:r>
      <w:r/>
    </w:p>
    <w:p>
      <w:pPr>
        <w:pStyle w:val="Normal1"/>
        <w:spacing w:before="0" w:after="240"/>
        <w:ind w:left="-30" w:right="-585" w:hanging="0"/>
        <w:rPr/>
      </w:pPr>
      <w:r>
        <w:rPr/>
      </w:r>
      <w:r/>
    </w:p>
    <w:p>
      <w:pPr>
        <w:pStyle w:val="Ttulo3"/>
        <w:keepNext/>
        <w:keepLines w:val="false"/>
        <w:spacing w:before="280" w:after="260"/>
        <w:ind w:left="-30" w:right="-585" w:hanging="0"/>
      </w:pPr>
      <w:r>
        <w:rPr>
          <w:b/>
          <w:color w:val="000000"/>
          <w:sz w:val="26"/>
          <w:szCs w:val="26"/>
        </w:rPr>
        <w:t>5. &lt;Gerenciar_Lista_Avaliações_Revisores&gt;</w:t>
      </w:r>
      <w:r/>
    </w:p>
    <w:p>
      <w:pPr>
        <w:pStyle w:val="Normal1"/>
        <w:spacing w:before="0" w:after="240"/>
        <w:ind w:left="-30" w:right="-585" w:hanging="0"/>
      </w:pPr>
      <w:r>
        <w:rPr/>
        <w:drawing>
          <wp:inline distT="114300" distB="114300" distL="114300" distR="114300">
            <wp:extent cx="5731510" cy="3479800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</w:pPr>
      <w:r>
        <w:rPr>
          <w:b/>
          <w:color w:val="000000"/>
          <w:sz w:val="22"/>
          <w:szCs w:val="22"/>
        </w:rPr>
        <w:t>5.1 Descrição</w:t>
      </w:r>
      <w:r/>
    </w:p>
    <w:p>
      <w:pPr>
        <w:pStyle w:val="Normal1"/>
      </w:pPr>
      <w:r>
        <w:rPr/>
      </w:r>
      <w:r/>
    </w:p>
    <w:p>
      <w:pPr>
        <w:pStyle w:val="Normal"/>
        <w:widowControl w:val="false"/>
        <w:spacing w:before="0" w:after="0"/>
        <w:ind w:left="0" w:right="0" w:hanging="0"/>
        <w:rPr/>
      </w:pPr>
      <w:r>
        <w:rPr/>
        <w:t xml:space="preserve">5.1.1 Listar avaliações de cada revisor; </w:t>
      </w:r>
      <w:r/>
    </w:p>
    <w:p>
      <w:pPr>
        <w:pStyle w:val="Normal"/>
        <w:widowControl w:val="false"/>
        <w:spacing w:before="0" w:after="0"/>
        <w:ind w:left="0" w:right="0" w:hanging="0"/>
        <w:rPr/>
      </w:pPr>
      <w:r>
        <w:rPr/>
        <w:t>5.1.1.1 Listar por tipo de submissão;</w:t>
      </w:r>
      <w:r/>
    </w:p>
    <w:p>
      <w:pPr>
        <w:pStyle w:val="Normal"/>
        <w:widowControl w:val="false"/>
        <w:spacing w:before="0" w:after="0"/>
        <w:ind w:left="0" w:right="0" w:hanging="0"/>
        <w:rPr/>
      </w:pPr>
      <w:r>
        <w:rPr/>
        <w:t>5.1.1.2 Listar por estado de submissão;</w:t>
      </w:r>
      <w:r/>
    </w:p>
    <w:p>
      <w:pPr>
        <w:pStyle w:val="Normal"/>
        <w:widowControl w:val="false"/>
        <w:spacing w:before="0" w:after="0"/>
        <w:ind w:left="0" w:right="0" w:hanging="0"/>
        <w:rPr/>
      </w:pPr>
      <w:r>
        <w:rPr/>
        <w:t>5.1.2 Alterar nos dados da submissão;</w:t>
      </w:r>
      <w:r/>
    </w:p>
    <w:p>
      <w:pPr>
        <w:pStyle w:val="Normal"/>
        <w:widowControl w:val="false"/>
        <w:spacing w:before="0" w:after="0"/>
        <w:ind w:left="0" w:right="0" w:hanging="0"/>
        <w:rPr/>
      </w:pPr>
      <w:r>
        <w:rPr/>
        <w:t>5.1.2.1 Listar os autores;</w:t>
      </w:r>
      <w:r/>
    </w:p>
    <w:p>
      <w:pPr>
        <w:pStyle w:val="Normal"/>
        <w:widowControl w:val="false"/>
        <w:spacing w:before="0" w:after="0"/>
        <w:ind w:left="0" w:right="0" w:hanging="0"/>
        <w:rPr/>
      </w:pPr>
      <w:r>
        <w:rPr/>
        <w:t>5.1.2.2 Visualizar e alterar os dados dos autores;</w:t>
      </w:r>
      <w:r/>
    </w:p>
    <w:p>
      <w:pPr>
        <w:pStyle w:val="Normal"/>
        <w:widowControl w:val="false"/>
        <w:spacing w:before="0" w:after="0"/>
        <w:ind w:left="0" w:right="0" w:hanging="0"/>
        <w:rPr/>
      </w:pPr>
      <w:r>
        <w:rPr/>
        <w:t>5.1.2.3 Alterar informações da Avaliação.</w:t>
      </w:r>
      <w:r/>
    </w:p>
    <w:p>
      <w:pPr>
        <w:pStyle w:val="Normal"/>
        <w:widowControl w:val="false"/>
        <w:spacing w:before="0" w:after="0"/>
        <w:ind w:left="0" w:right="0" w:hanging="0"/>
        <w:rPr/>
      </w:pPr>
      <w:r>
        <w:rPr/>
        <w:t>5.1.3 Manter fórum.</w:t>
      </w:r>
      <w:r/>
    </w:p>
    <w:p>
      <w:pPr>
        <w:pStyle w:val="Ttulo4"/>
        <w:keepNext/>
        <w:keepLines w:val="false"/>
        <w:spacing w:before="240" w:after="40"/>
        <w:ind w:left="-30" w:right="-585" w:hanging="0"/>
      </w:pPr>
      <w:r>
        <w:rPr>
          <w:b/>
          <w:color w:val="000000"/>
          <w:sz w:val="22"/>
          <w:szCs w:val="22"/>
        </w:rPr>
        <w:t>5.2 Atores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40"/>
        <w:ind w:left="-30" w:right="-585" w:hanging="0"/>
        <w:rPr/>
      </w:pPr>
      <w:r>
        <w:rPr/>
        <w:t>Presidente</w:t>
      </w:r>
      <w:r/>
    </w:p>
    <w:p>
      <w:pPr>
        <w:pStyle w:val="Normal1"/>
        <w:spacing w:before="0" w:after="240"/>
        <w:ind w:left="-30" w:right="-585" w:hanging="0"/>
        <w:rPr/>
      </w:pPr>
      <w:r>
        <w:rPr/>
      </w:r>
      <w:r/>
    </w:p>
    <w:p>
      <w:pPr>
        <w:pStyle w:val="Normal1"/>
      </w:pPr>
      <w:r>
        <w:rPr/>
      </w:r>
      <w:r>
        <w:br w:type="page"/>
      </w:r>
      <w:r/>
    </w:p>
    <w:p>
      <w:pPr>
        <w:pStyle w:val="Normal1"/>
        <w:spacing w:before="0" w:after="240"/>
        <w:ind w:left="-30" w:right="-585" w:hanging="0"/>
        <w:rPr/>
      </w:pPr>
      <w:r>
        <w:rPr/>
      </w:r>
      <w:r/>
    </w:p>
    <w:p>
      <w:pPr>
        <w:pStyle w:val="Ttulo3"/>
        <w:keepNext/>
        <w:keepLines w:val="false"/>
        <w:spacing w:before="280" w:after="260"/>
        <w:ind w:left="-30" w:right="-585" w:hanging="0"/>
      </w:pPr>
      <w:r>
        <w:rPr>
          <w:b/>
          <w:color w:val="000000"/>
          <w:sz w:val="26"/>
          <w:szCs w:val="26"/>
        </w:rPr>
        <w:t>6. &lt;Gerenciar_Estatísticas_Email&gt;</w:t>
      </w:r>
      <w:r/>
    </w:p>
    <w:p>
      <w:pPr>
        <w:pStyle w:val="Normal1"/>
        <w:spacing w:before="0" w:after="240"/>
        <w:ind w:left="-30" w:right="-585" w:hanging="0"/>
        <w:rPr/>
      </w:pPr>
      <w:r>
        <w:rPr/>
      </w:r>
      <w:r/>
    </w:p>
    <w:p>
      <w:pPr>
        <w:pStyle w:val="Normal1"/>
        <w:spacing w:before="0" w:after="240"/>
        <w:ind w:left="-30" w:right="-585" w:hanging="0"/>
      </w:pPr>
      <w:r>
        <w:rPr/>
        <w:drawing>
          <wp:inline distT="114300" distB="114300" distL="114300" distR="114300">
            <wp:extent cx="5731510" cy="4445000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</w:pPr>
      <w:r>
        <w:rPr>
          <w:b/>
          <w:color w:val="000000"/>
          <w:sz w:val="22"/>
          <w:szCs w:val="22"/>
        </w:rPr>
        <w:t>6.1 Descrição</w:t>
      </w:r>
      <w:r/>
    </w:p>
    <w:p>
      <w:pPr>
        <w:pStyle w:val="Normal1"/>
      </w:pPr>
      <w:r>
        <w:rPr/>
      </w:r>
      <w:r/>
    </w:p>
    <w:p>
      <w:pPr>
        <w:pStyle w:val="Normal"/>
        <w:widowControl w:val="false"/>
        <w:spacing w:before="0" w:after="255"/>
        <w:ind w:left="0" w:right="0" w:hanging="0"/>
        <w:rPr/>
      </w:pPr>
      <w:r>
        <w:rPr/>
        <w:t>6.1.1 Gerenciar os e-mails por tipo de submissão;</w:t>
        <w:br/>
        <w:t>6.1.2 Gerenciar os e-mails por tópico prioritário.</w:t>
      </w:r>
      <w:r/>
    </w:p>
    <w:p>
      <w:pPr>
        <w:pStyle w:val="Ttulo4"/>
        <w:keepNext/>
        <w:keepLines w:val="false"/>
        <w:spacing w:before="240" w:after="40"/>
        <w:ind w:left="-30" w:right="-585" w:hanging="0"/>
      </w:pPr>
      <w:r>
        <w:rPr>
          <w:b/>
          <w:color w:val="000000"/>
          <w:sz w:val="22"/>
          <w:szCs w:val="22"/>
        </w:rPr>
        <w:t>6.2 Atores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40"/>
        <w:ind w:left="-30" w:right="-585" w:hanging="0"/>
        <w:rPr/>
      </w:pPr>
      <w:r>
        <w:rPr/>
        <w:t>Presidente</w:t>
      </w:r>
      <w:r/>
    </w:p>
    <w:p>
      <w:pPr>
        <w:pStyle w:val="Normal1"/>
        <w:spacing w:before="0" w:after="240"/>
        <w:ind w:left="-30" w:right="-585" w:hanging="0"/>
        <w:rPr/>
      </w:pPr>
      <w:r>
        <w:rPr/>
      </w:r>
      <w:r/>
    </w:p>
    <w:p>
      <w:pPr>
        <w:pStyle w:val="Normal1"/>
        <w:spacing w:before="0" w:after="240"/>
        <w:ind w:left="-30" w:right="-585" w:hanging="0"/>
        <w:rPr/>
      </w:pPr>
      <w:r>
        <w:rPr/>
      </w:r>
      <w:r/>
    </w:p>
    <w:p>
      <w:pPr>
        <w:pStyle w:val="Normal1"/>
      </w:pPr>
      <w:r>
        <w:rPr/>
      </w:r>
      <w:r>
        <w:br w:type="page"/>
      </w:r>
      <w:r/>
    </w:p>
    <w:p>
      <w:pPr>
        <w:pStyle w:val="Normal1"/>
        <w:spacing w:before="0" w:after="240"/>
        <w:ind w:left="-30" w:right="-585" w:hanging="0"/>
        <w:rPr/>
      </w:pPr>
      <w:r>
        <w:rPr/>
      </w:r>
      <w:r/>
    </w:p>
    <w:p>
      <w:pPr>
        <w:pStyle w:val="Ttulo3"/>
        <w:keepNext/>
        <w:keepLines w:val="false"/>
        <w:spacing w:before="280" w:after="260"/>
        <w:ind w:left="-30" w:right="-585" w:hanging="0"/>
      </w:pPr>
      <w:r>
        <w:rPr>
          <w:b/>
          <w:color w:val="000000"/>
          <w:sz w:val="26"/>
          <w:szCs w:val="26"/>
        </w:rPr>
        <w:t>7. &lt;Enviar_Email&gt;</w:t>
      </w:r>
      <w:r/>
    </w:p>
    <w:p>
      <w:pPr>
        <w:pStyle w:val="Normal1"/>
        <w:spacing w:before="0" w:after="240"/>
        <w:ind w:left="-30" w:right="-585" w:hanging="0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2035" cy="484632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84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</w:pPr>
      <w:r>
        <w:rPr>
          <w:b/>
          <w:color w:val="000000"/>
          <w:sz w:val="22"/>
          <w:szCs w:val="22"/>
        </w:rPr>
        <w:t>7.1 Descrição</w:t>
      </w:r>
      <w:r/>
    </w:p>
    <w:p>
      <w:pPr>
        <w:pStyle w:val="Normal1"/>
      </w:pPr>
      <w:r>
        <w:rPr/>
      </w:r>
      <w:r/>
    </w:p>
    <w:p>
      <w:pPr>
        <w:pStyle w:val="Normal"/>
        <w:widowControl w:val="false"/>
        <w:spacing w:before="0" w:after="255"/>
        <w:ind w:left="0" w:right="0" w:hanging="0"/>
        <w:rPr/>
      </w:pPr>
      <w:r>
        <w:rPr/>
        <w:t>7.1.1 Gerenciar o envio de e-mail para os usuários;</w:t>
        <w:br/>
        <w:t>7.1.2 Gerenciar o envio de e-mail para os autores;</w:t>
        <w:br/>
        <w:t>7.1.3 Gerenciar o envio de e-mail para os coautores.</w:t>
      </w:r>
      <w:r/>
    </w:p>
    <w:p>
      <w:pPr>
        <w:pStyle w:val="Ttulo4"/>
        <w:keepNext/>
        <w:keepLines w:val="false"/>
        <w:spacing w:before="240" w:after="40"/>
        <w:ind w:left="-30" w:right="-585" w:hanging="0"/>
      </w:pPr>
      <w:r>
        <w:rPr>
          <w:b/>
          <w:color w:val="000000"/>
          <w:sz w:val="22"/>
          <w:szCs w:val="22"/>
        </w:rPr>
        <w:t>7.2 Atores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40"/>
        <w:ind w:left="-30" w:right="-585" w:hanging="0"/>
        <w:rPr/>
      </w:pPr>
      <w:r>
        <w:rPr/>
        <w:t>Presidente e Administrador</w:t>
      </w:r>
      <w:r/>
    </w:p>
    <w:p>
      <w:pPr>
        <w:pStyle w:val="Normal1"/>
        <w:spacing w:before="0" w:after="240"/>
        <w:ind w:left="-30" w:right="-585" w:hanging="0"/>
        <w:rPr/>
      </w:pPr>
      <w:r>
        <w:rPr/>
      </w:r>
      <w:r/>
    </w:p>
    <w:p>
      <w:pPr>
        <w:pStyle w:val="Normal1"/>
      </w:pPr>
      <w:r>
        <w:rPr/>
      </w:r>
      <w:r>
        <w:br w:type="page"/>
      </w:r>
      <w:r/>
    </w:p>
    <w:p>
      <w:pPr>
        <w:pStyle w:val="Normal1"/>
        <w:spacing w:before="0" w:after="240"/>
        <w:ind w:left="-30" w:right="-585" w:hanging="0"/>
        <w:rPr/>
      </w:pPr>
      <w:r>
        <w:rPr/>
      </w:r>
      <w:r/>
    </w:p>
    <w:p>
      <w:pPr>
        <w:pStyle w:val="Ttulo3"/>
        <w:keepNext/>
        <w:keepLines w:val="false"/>
        <w:spacing w:before="280" w:after="260"/>
        <w:ind w:left="-30" w:right="-585" w:hanging="0"/>
      </w:pPr>
      <w:r>
        <w:rPr>
          <w:b/>
          <w:color w:val="000000"/>
          <w:sz w:val="26"/>
          <w:szCs w:val="26"/>
        </w:rPr>
        <w:t>8. &lt;Gerenciar_revisão&gt;</w:t>
      </w:r>
      <w:r/>
    </w:p>
    <w:p>
      <w:pPr>
        <w:pStyle w:val="Normal1"/>
        <w:spacing w:before="0" w:after="240"/>
        <w:ind w:left="-30" w:right="-585" w:hanging="0"/>
      </w:pPr>
      <w:r>
        <w:rPr/>
        <w:drawing>
          <wp:inline distT="114300" distB="114300" distL="114300" distR="114300">
            <wp:extent cx="5731510" cy="3974465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</w:pPr>
      <w:r>
        <w:rPr>
          <w:b/>
          <w:color w:val="000000"/>
          <w:sz w:val="22"/>
          <w:szCs w:val="22"/>
        </w:rPr>
        <w:t>8.1 Descrição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60"/>
        <w:ind w:left="100" w:right="100" w:hanging="0"/>
      </w:pPr>
      <w:r>
        <w:rPr/>
        <w:t xml:space="preserve">8.1.1 </w:t>
      </w:r>
      <w:r>
        <w:rPr/>
        <w:t>O revisor pode incluir-se como revisor;</w:t>
        <w:br/>
      </w:r>
      <w:r>
        <w:rPr/>
        <w:t xml:space="preserve">8.1.1.1 </w:t>
      </w:r>
      <w:r>
        <w:rPr/>
        <w:t>Incluir, editar, visualizar ou remover uma revisão para um determinada submissão;</w:t>
        <w:br/>
      </w:r>
      <w:r>
        <w:rPr/>
        <w:t xml:space="preserve">8.1.1.2 </w:t>
      </w:r>
      <w:r>
        <w:rPr/>
        <w:t>Controlar o número de edição feita por cada Revisor;</w:t>
        <w:br/>
      </w:r>
      <w:r>
        <w:rPr/>
        <w:t xml:space="preserve">8.1.1.3 </w:t>
      </w:r>
      <w:r>
        <w:rPr/>
        <w:t>Possibilitar visualizar o</w:t>
      </w:r>
      <w:r>
        <w:rPr/>
        <w:t>s</w:t>
      </w:r>
      <w:r>
        <w:rPr/>
        <w:t xml:space="preserve"> detalhes de uma revisão;</w:t>
        <w:br/>
      </w:r>
      <w:r>
        <w:rPr/>
        <w:t xml:space="preserve">8.1.1.4 </w:t>
      </w:r>
      <w:r>
        <w:rPr/>
        <w:t>Possibilitar o acompanhamento do fórum de mensagem e votação das submissões por uma meta-revisor;</w:t>
        <w:br/>
      </w:r>
      <w:r>
        <w:rPr/>
        <w:t xml:space="preserve">8.1.1.5 </w:t>
      </w:r>
      <w:r>
        <w:rPr/>
        <w:t>Possibilitar os detalhes de uma revisão em uma determinada submissão;</w:t>
        <w:br/>
      </w:r>
      <w:r>
        <w:rPr/>
        <w:t xml:space="preserve">8.1.1.6 </w:t>
      </w:r>
      <w:r>
        <w:rPr/>
        <w:t>Possibilitar que o revisor expresse interesse de acordo com as prioridades de tópicos.</w:t>
      </w:r>
      <w:r/>
    </w:p>
    <w:p>
      <w:pPr>
        <w:pStyle w:val="Ttulo4"/>
        <w:keepNext/>
        <w:keepLines w:val="false"/>
        <w:spacing w:before="240" w:after="40"/>
        <w:ind w:right="-585" w:hanging="0"/>
      </w:pPr>
      <w:r>
        <w:rPr>
          <w:b/>
          <w:color w:val="000000"/>
          <w:sz w:val="22"/>
          <w:szCs w:val="22"/>
        </w:rPr>
        <w:t>8.2 Atores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40"/>
        <w:ind w:left="-30" w:right="-585" w:hanging="0"/>
        <w:rPr/>
      </w:pPr>
      <w:r>
        <w:rPr/>
        <w:t xml:space="preserve"> </w:t>
      </w:r>
      <w:r>
        <w:rPr/>
        <w:t xml:space="preserve">Revisor </w:t>
      </w:r>
      <w:r/>
    </w:p>
    <w:p>
      <w:pPr>
        <w:pStyle w:val="Normal1"/>
        <w:spacing w:before="0" w:after="240"/>
        <w:ind w:left="-30" w:right="-585" w:hanging="0"/>
        <w:rPr/>
      </w:pPr>
      <w:r>
        <w:rPr/>
      </w:r>
      <w:r/>
    </w:p>
    <w:p>
      <w:pPr>
        <w:pStyle w:val="Ttulo3"/>
        <w:keepNext/>
        <w:keepLines w:val="false"/>
        <w:spacing w:before="280" w:after="260"/>
        <w:ind w:left="-30" w:right="-585" w:hanging="0"/>
      </w:pPr>
      <w:r>
        <w:rPr>
          <w:b/>
          <w:color w:val="000000"/>
          <w:sz w:val="26"/>
          <w:szCs w:val="26"/>
        </w:rPr>
        <w:t>9. &lt;Gerenciar_apresentação&gt;</w:t>
      </w:r>
      <w:r/>
    </w:p>
    <w:p>
      <w:pPr>
        <w:pStyle w:val="Ttulo3"/>
        <w:keepNext/>
        <w:keepLines w:val="false"/>
        <w:spacing w:before="280" w:after="260"/>
        <w:ind w:left="-30" w:right="-585" w:hanging="0"/>
        <w:rPr>
          <w:sz w:val="26"/>
          <w:b/>
          <w:sz w:val="26"/>
          <w:b/>
          <w:szCs w:val="26"/>
          <w:color w:val="000000"/>
        </w:rPr>
      </w:pPr>
      <w:bookmarkStart w:id="11" w:name="_eogkcnqflm9p"/>
      <w:bookmarkEnd w:id="11"/>
      <w:r>
        <w:rPr/>
        <w:drawing>
          <wp:inline distT="114300" distB="114300" distL="114300" distR="114300">
            <wp:extent cx="5731510" cy="3911600"/>
            <wp:effectExtent l="0" t="0" r="0" b="0"/>
            <wp:docPr id="9" name="Picture" descr="gerenciar_apresent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gerenciar_apresentacao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1"/>
      </w:pPr>
      <w:r>
        <w:rPr/>
      </w:r>
      <w:r/>
    </w:p>
    <w:p>
      <w:pPr>
        <w:pStyle w:val="Ttulo3"/>
        <w:keepNext/>
        <w:keepLines w:val="false"/>
        <w:spacing w:before="280" w:after="260"/>
        <w:ind w:left="-30" w:right="-585" w:hanging="0"/>
      </w:pPr>
      <w:r>
        <w:rPr>
          <w:b/>
          <w:color w:val="000000"/>
          <w:sz w:val="26"/>
          <w:szCs w:val="26"/>
        </w:rPr>
        <w:t>9.1 Descrição</w:t>
      </w:r>
      <w:r/>
    </w:p>
    <w:p>
      <w:pPr>
        <w:pStyle w:val="Normal1"/>
      </w:pPr>
      <w:r>
        <w:rPr/>
        <w:t xml:space="preserve">9.1.1 </w:t>
      </w:r>
      <w:r>
        <w:rPr/>
        <w:t xml:space="preserve">Permitir </w:t>
      </w:r>
      <w:r>
        <w:rPr/>
        <w:t>apresentar</w:t>
      </w:r>
      <w:r>
        <w:rPr/>
        <w:t xml:space="preserve"> trabalhos do</w:t>
      </w:r>
      <w:r>
        <w:rPr/>
        <w:t>s</w:t>
      </w:r>
      <w:r>
        <w:rPr/>
        <w:t xml:space="preserve"> quais participou como Autor ou Co-autor;</w:t>
      </w:r>
      <w:r/>
    </w:p>
    <w:p>
      <w:pPr>
        <w:pStyle w:val="Normal1"/>
      </w:pPr>
      <w:r>
        <w:rPr/>
        <w:t>9.1.1.1 Permitir convidar para apresentar trabalhos.</w:t>
      </w:r>
      <w:r/>
    </w:p>
    <w:p>
      <w:pPr>
        <w:pStyle w:val="Normal1"/>
      </w:pPr>
      <w:bookmarkStart w:id="12" w:name="_163wwnb2866k"/>
      <w:bookmarkEnd w:id="12"/>
      <w:r>
        <w:rPr>
          <w:b/>
          <w:color w:val="000000"/>
          <w:sz w:val="26"/>
          <w:szCs w:val="26"/>
        </w:rPr>
        <w:br/>
        <w:t>9.2 Atores</w:t>
      </w:r>
      <w:r/>
    </w:p>
    <w:p>
      <w:pPr>
        <w:pStyle w:val="Ttulo3"/>
        <w:keepNext/>
        <w:keepLines w:val="false"/>
        <w:spacing w:before="280" w:after="260"/>
        <w:ind w:left="-30" w:right="-585" w:hanging="0"/>
        <w:rPr>
          <w:sz w:val="26"/>
          <w:b/>
          <w:sz w:val="26"/>
          <w:b/>
          <w:szCs w:val="26"/>
          <w:color w:val="000000"/>
        </w:rPr>
      </w:pPr>
      <w:bookmarkStart w:id="13" w:name="_ihqrrro4idju"/>
      <w:bookmarkEnd w:id="13"/>
      <w:r>
        <w:rPr>
          <w:color w:val="000000"/>
          <w:sz w:val="22"/>
          <w:szCs w:val="22"/>
        </w:rPr>
        <w:t>Apresentador</w:t>
      </w:r>
      <w:r>
        <w:rPr>
          <w:b/>
          <w:color w:val="000000"/>
          <w:sz w:val="26"/>
          <w:szCs w:val="26"/>
        </w:rPr>
        <w:br/>
      </w:r>
      <w:r/>
    </w:p>
    <w:p>
      <w:pPr>
        <w:pStyle w:val="Normal1"/>
      </w:pPr>
      <w:r>
        <w:rPr/>
      </w:r>
      <w:r>
        <w:br w:type="page"/>
      </w:r>
      <w:r/>
    </w:p>
    <w:p>
      <w:pPr>
        <w:pStyle w:val="Ttulo3"/>
        <w:keepNext/>
        <w:keepLines w:val="false"/>
        <w:spacing w:before="280" w:after="260"/>
        <w:ind w:left="-30" w:right="-585" w:hanging="0"/>
        <w:rPr>
          <w:sz w:val="26"/>
          <w:b/>
          <w:sz w:val="26"/>
          <w:b/>
          <w:szCs w:val="26"/>
          <w:color w:val="000000"/>
        </w:rPr>
      </w:pPr>
      <w:bookmarkStart w:id="14" w:name="_agt14oavennz"/>
      <w:bookmarkStart w:id="15" w:name="_agt14oavennz"/>
      <w:bookmarkEnd w:id="15"/>
      <w:r>
        <w:rPr>
          <w:b/>
          <w:color w:val="000000"/>
          <w:sz w:val="26"/>
          <w:szCs w:val="26"/>
        </w:rPr>
      </w:r>
      <w:r/>
    </w:p>
    <w:p>
      <w:pPr>
        <w:pStyle w:val="Ttulo3"/>
        <w:keepNext/>
        <w:keepLines w:val="false"/>
        <w:spacing w:before="280" w:after="260"/>
        <w:ind w:left="-30" w:right="-585" w:hanging="0"/>
        <w:rPr>
          <w:sz w:val="26"/>
          <w:b/>
          <w:sz w:val="26"/>
          <w:b/>
          <w:szCs w:val="26"/>
          <w:color w:val="000000"/>
        </w:rPr>
      </w:pPr>
      <w:bookmarkStart w:id="16" w:name="_dg39g2ae795o"/>
      <w:bookmarkEnd w:id="16"/>
      <w:r>
        <w:rPr>
          <w:b/>
          <w:color w:val="000000"/>
          <w:sz w:val="26"/>
          <w:szCs w:val="26"/>
        </w:rPr>
        <w:t>2.0 &lt;Gerenciar_submissão_Co-autor&gt;</w:t>
      </w:r>
      <w:r/>
    </w:p>
    <w:p>
      <w:pPr>
        <w:pStyle w:val="Normal1"/>
      </w:pPr>
      <w:r>
        <w:rPr/>
        <w:drawing>
          <wp:inline distT="114300" distB="114300" distL="114300" distR="114300">
            <wp:extent cx="5731510" cy="3974465"/>
            <wp:effectExtent l="0" t="0" r="0" b="0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  <w:rPr>
          <w:sz w:val="22"/>
          <w:b/>
          <w:sz w:val="22"/>
          <w:b/>
          <w:szCs w:val="22"/>
          <w:color w:val="000000"/>
        </w:rPr>
      </w:pPr>
      <w:bookmarkStart w:id="17" w:name="_e85gd62spdpd"/>
      <w:bookmarkEnd w:id="17"/>
      <w:r>
        <w:rPr>
          <w:b/>
          <w:color w:val="000000"/>
          <w:sz w:val="22"/>
          <w:szCs w:val="22"/>
        </w:rPr>
        <w:t>2.0.1 Descrição</w:t>
      </w:r>
      <w:r/>
    </w:p>
    <w:p>
      <w:pPr>
        <w:pStyle w:val="Ttulo3"/>
        <w:keepNext/>
        <w:keepLines w:val="false"/>
        <w:spacing w:before="280" w:after="260"/>
        <w:ind w:left="-30" w:right="-585" w:hanging="0"/>
      </w:pPr>
      <w:bookmarkStart w:id="18" w:name="_4s0zfxithvc"/>
      <w:bookmarkEnd w:id="18"/>
      <w:r>
        <w:rPr>
          <w:color w:val="000000"/>
          <w:sz w:val="22"/>
          <w:szCs w:val="22"/>
        </w:rPr>
        <w:t xml:space="preserve">2.0.1.1 </w:t>
      </w:r>
      <w:r>
        <w:rPr>
          <w:color w:val="000000"/>
          <w:sz w:val="22"/>
          <w:szCs w:val="22"/>
        </w:rPr>
        <w:t xml:space="preserve">Gerenciamento através da manipulação das submissões; </w:t>
        <w:br/>
      </w:r>
      <w:r>
        <w:rPr>
          <w:color w:val="000000"/>
          <w:sz w:val="22"/>
          <w:szCs w:val="22"/>
        </w:rPr>
        <w:t>2.0.1.1.1 S</w:t>
      </w:r>
      <w:r>
        <w:rPr>
          <w:color w:val="000000"/>
          <w:sz w:val="22"/>
          <w:szCs w:val="22"/>
        </w:rPr>
        <w:t>ubmeter os arquivos;</w:t>
        <w:br/>
      </w:r>
      <w:r>
        <w:rPr>
          <w:color w:val="000000"/>
          <w:sz w:val="22"/>
          <w:szCs w:val="22"/>
        </w:rPr>
        <w:t>2.0.1.1.2 A</w:t>
      </w:r>
      <w:r>
        <w:rPr>
          <w:color w:val="000000"/>
          <w:sz w:val="22"/>
          <w:szCs w:val="22"/>
        </w:rPr>
        <w:t>cessar o andamento das avaliações;</w:t>
        <w:br/>
      </w:r>
      <w:r>
        <w:rPr>
          <w:color w:val="000000"/>
          <w:sz w:val="22"/>
          <w:szCs w:val="22"/>
        </w:rPr>
        <w:t>2.0.1.1.3 E</w:t>
      </w:r>
      <w:r>
        <w:rPr>
          <w:color w:val="000000"/>
          <w:sz w:val="22"/>
          <w:szCs w:val="22"/>
        </w:rPr>
        <w:t>ditar os dados das submissões;</w:t>
        <w:br/>
      </w:r>
      <w:r>
        <w:rPr>
          <w:color w:val="000000"/>
          <w:sz w:val="22"/>
          <w:szCs w:val="22"/>
        </w:rPr>
        <w:t>2.0.1.1.4 Gerenciar submissão individual;</w:t>
        <w:br/>
        <w:t>2.0.1.1.4.1 Identificar Coautores.</w:t>
      </w:r>
      <w:r/>
    </w:p>
    <w:p>
      <w:pPr>
        <w:pStyle w:val="Ttulo4"/>
        <w:keepNext/>
        <w:keepLines w:val="false"/>
        <w:spacing w:before="240" w:after="40"/>
        <w:ind w:left="-30" w:right="-585" w:hanging="0"/>
        <w:rPr>
          <w:sz w:val="22"/>
          <w:b/>
          <w:sz w:val="22"/>
          <w:b/>
          <w:szCs w:val="22"/>
          <w:color w:val="000000"/>
        </w:rPr>
      </w:pPr>
      <w:bookmarkStart w:id="19" w:name="_5g8psp47cgr0"/>
      <w:bookmarkEnd w:id="19"/>
      <w:r>
        <w:rPr>
          <w:b/>
          <w:color w:val="000000"/>
          <w:sz w:val="22"/>
          <w:szCs w:val="22"/>
        </w:rPr>
        <w:t>2.0.2 Atores</w:t>
      </w:r>
      <w:r/>
    </w:p>
    <w:p>
      <w:pPr>
        <w:pStyle w:val="Ttulo3"/>
        <w:keepNext/>
        <w:keepLines w:val="false"/>
        <w:spacing w:before="280" w:after="240"/>
        <w:ind w:left="-30" w:right="-585" w:hanging="0"/>
        <w:rPr>
          <w:sz w:val="22"/>
          <w:sz w:val="22"/>
          <w:szCs w:val="22"/>
          <w:color w:val="000000"/>
        </w:rPr>
      </w:pPr>
      <w:bookmarkStart w:id="20" w:name="_kyomtkw5tpkn"/>
      <w:bookmarkEnd w:id="20"/>
      <w:r>
        <w:rPr>
          <w:color w:val="000000"/>
          <w:sz w:val="22"/>
          <w:szCs w:val="22"/>
        </w:rPr>
        <w:t>Co-autor e Autor</w:t>
      </w:r>
      <w:r/>
    </w:p>
    <w:p>
      <w:pPr>
        <w:pStyle w:val="Ttulo3"/>
        <w:keepNext/>
        <w:keepLines w:val="false"/>
        <w:spacing w:before="280" w:after="260"/>
        <w:ind w:left="-30" w:right="-585" w:hanging="0"/>
        <w:rPr>
          <w:sz w:val="26"/>
          <w:b/>
          <w:sz w:val="26"/>
          <w:b/>
          <w:szCs w:val="26"/>
          <w:color w:val="000000"/>
        </w:rPr>
      </w:pPr>
      <w:bookmarkStart w:id="21" w:name="_bjmixgdngxnb"/>
      <w:bookmarkStart w:id="22" w:name="_bjmixgdngxnb"/>
      <w:bookmarkEnd w:id="22"/>
      <w:r>
        <w:rPr>
          <w:b/>
          <w:color w:val="000000"/>
          <w:sz w:val="26"/>
          <w:szCs w:val="26"/>
        </w:rPr>
      </w:r>
      <w:r/>
    </w:p>
    <w:p>
      <w:pPr>
        <w:pStyle w:val="Normal1"/>
        <w:spacing w:before="0" w:after="240"/>
        <w:ind w:left="-30" w:right="-585" w:hanging="0"/>
        <w:rPr/>
      </w:pPr>
      <w:r>
        <w:rPr/>
      </w:r>
      <w:r/>
    </w:p>
    <w:p>
      <w:pPr>
        <w:pStyle w:val="Normal1"/>
      </w:pPr>
      <w:r>
        <w:rPr/>
      </w:r>
      <w:r>
        <w:br w:type="page"/>
      </w:r>
      <w:r/>
    </w:p>
    <w:p>
      <w:pPr>
        <w:pStyle w:val="Normal1"/>
        <w:spacing w:before="0" w:after="240"/>
        <w:ind w:left="-30" w:right="-585" w:hanging="0"/>
        <w:rPr/>
      </w:pPr>
      <w:r>
        <w:rPr/>
      </w:r>
      <w:r/>
    </w:p>
    <w:p>
      <w:pPr>
        <w:pStyle w:val="Ttulo3"/>
        <w:keepNext/>
        <w:keepLines w:val="false"/>
        <w:spacing w:before="280" w:after="260"/>
        <w:ind w:left="-30" w:right="-585" w:hanging="0"/>
      </w:pPr>
      <w:r>
        <w:rPr>
          <w:b/>
          <w:color w:val="000000"/>
          <w:sz w:val="26"/>
          <w:szCs w:val="26"/>
        </w:rPr>
        <w:t>3</w:t>
      </w:r>
      <w:r>
        <w:rPr>
          <w:b/>
          <w:color w:val="000000"/>
          <w:sz w:val="26"/>
          <w:szCs w:val="26"/>
        </w:rPr>
        <w:t>.</w:t>
      </w:r>
      <w:r>
        <w:rPr>
          <w:b/>
          <w:color w:val="000000"/>
          <w:sz w:val="26"/>
          <w:szCs w:val="26"/>
        </w:rPr>
        <w:t>0</w:t>
      </w:r>
      <w:r>
        <w:rPr>
          <w:b/>
          <w:color w:val="000000"/>
          <w:sz w:val="26"/>
          <w:szCs w:val="26"/>
        </w:rPr>
        <w:t xml:space="preserve"> &lt;Gerenciar_submissão_indivual&gt;</w:t>
      </w:r>
      <w:r/>
    </w:p>
    <w:p>
      <w:pPr>
        <w:pStyle w:val="Normal1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pStyle w:val="Normal1"/>
      </w:pPr>
      <w:r>
        <w:rPr/>
        <w:drawing>
          <wp:inline distT="114300" distB="114300" distL="114300" distR="114300">
            <wp:extent cx="5731510" cy="5854700"/>
            <wp:effectExtent l="0" t="0" r="0" b="0"/>
            <wp:docPr id="11" name="Picture" descr="gerenciar_submissao_individ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gerenciar_submissao_individual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</w:pPr>
      <w:r>
        <w:rPr>
          <w:b/>
          <w:color w:val="000000"/>
          <w:sz w:val="22"/>
          <w:szCs w:val="22"/>
        </w:rPr>
        <w:t>3</w:t>
      </w:r>
      <w:r>
        <w:rPr>
          <w:b/>
          <w:color w:val="000000"/>
          <w:sz w:val="22"/>
          <w:szCs w:val="22"/>
        </w:rPr>
        <w:t>.</w:t>
      </w:r>
      <w:r>
        <w:rPr>
          <w:b/>
          <w:color w:val="000000"/>
          <w:sz w:val="22"/>
          <w:szCs w:val="22"/>
        </w:rPr>
        <w:t>0</w:t>
      </w:r>
      <w:r>
        <w:rPr>
          <w:b/>
          <w:color w:val="000000"/>
          <w:sz w:val="22"/>
          <w:szCs w:val="22"/>
        </w:rPr>
        <w:t>.1 Descrição</w:t>
      </w:r>
      <w:r/>
    </w:p>
    <w:p>
      <w:pPr>
        <w:pStyle w:val="Normal1"/>
        <w:rPr>
          <w:sz w:val="16"/>
          <w:sz w:val="16"/>
          <w:szCs w:val="16"/>
        </w:rPr>
      </w:pPr>
      <w:r>
        <w:rPr>
          <w:sz w:val="16"/>
          <w:szCs w:val="16"/>
        </w:rPr>
      </w:r>
      <w:r/>
    </w:p>
    <w:p>
      <w:pPr>
        <w:pStyle w:val="Normal1"/>
        <w:spacing w:before="0" w:after="260"/>
      </w:pPr>
      <w:r>
        <w:rPr/>
        <w:t>3.0.1.1 I</w:t>
      </w:r>
      <w:r>
        <w:rPr/>
        <w:t>dentificar os Coautores;</w:t>
        <w:br/>
      </w:r>
      <w:r>
        <w:rPr/>
        <w:t xml:space="preserve">3.0.1.2 </w:t>
      </w:r>
      <w:r>
        <w:rPr/>
        <w:t xml:space="preserve">Manipular as submissões; </w:t>
        <w:br/>
      </w:r>
      <w:r>
        <w:rPr/>
        <w:t>3.0.1.2.1 S</w:t>
      </w:r>
      <w:r>
        <w:rPr/>
        <w:t>ubmeter arquivos de trabalhos;</w:t>
        <w:br/>
      </w:r>
      <w:r>
        <w:rPr/>
        <w:t>3.0.1.2.2 A</w:t>
      </w:r>
      <w:r>
        <w:rPr/>
        <w:t>cessar o andamento das avaliações;</w:t>
        <w:br/>
      </w:r>
      <w:r>
        <w:rPr/>
        <w:t>3.0.1.2.3 E</w:t>
      </w:r>
      <w:r>
        <w:rPr/>
        <w:t>ditar os dados das submissões;</w:t>
        <w:br/>
      </w:r>
      <w:r>
        <w:rPr/>
        <w:t>3.0.1.2.4 Gerenciar submissão Coautor;</w:t>
        <w:br/>
        <w:t>3.0.1.3 C</w:t>
      </w:r>
      <w:r>
        <w:rPr/>
        <w:t>onvi</w:t>
      </w:r>
      <w:r>
        <w:rPr/>
        <w:t>dar</w:t>
      </w:r>
      <w:r>
        <w:rPr/>
        <w:t xml:space="preserve"> para apresentações.</w:t>
      </w:r>
      <w:r/>
    </w:p>
    <w:p>
      <w:pPr>
        <w:pStyle w:val="Ttulo4"/>
        <w:keepNext/>
        <w:keepLines w:val="false"/>
        <w:spacing w:before="240" w:after="40"/>
        <w:ind w:left="-30" w:right="-585" w:hanging="0"/>
        <w:rPr>
          <w:sz w:val="24"/>
          <w:sz w:val="24"/>
          <w:szCs w:val="24"/>
          <w:color w:val="666666"/>
        </w:rPr>
      </w:pPr>
      <w:r>
        <w:rPr/>
      </w:r>
      <w:r/>
    </w:p>
    <w:p>
      <w:pPr>
        <w:pStyle w:val="Ttulo4"/>
        <w:spacing w:before="240" w:after="40"/>
        <w:ind w:left="-30" w:right="-585" w:hanging="0"/>
      </w:pPr>
      <w:r>
        <w:rPr>
          <w:b/>
          <w:color w:val="000000"/>
          <w:sz w:val="22"/>
          <w:szCs w:val="22"/>
        </w:rPr>
        <w:t>3</w:t>
      </w:r>
      <w:r>
        <w:rPr>
          <w:b/>
          <w:color w:val="000000"/>
          <w:sz w:val="22"/>
          <w:szCs w:val="22"/>
        </w:rPr>
        <w:t>.</w:t>
      </w:r>
      <w:r>
        <w:rPr>
          <w:b/>
          <w:color w:val="000000"/>
          <w:sz w:val="22"/>
          <w:szCs w:val="22"/>
        </w:rPr>
        <w:t>0.</w:t>
      </w:r>
      <w:r>
        <w:rPr>
          <w:b/>
          <w:color w:val="000000"/>
          <w:sz w:val="22"/>
          <w:szCs w:val="22"/>
        </w:rPr>
        <w:t>2 Atores</w:t>
      </w:r>
      <w:r/>
    </w:p>
    <w:p>
      <w:pPr>
        <w:pStyle w:val="Ttulo4"/>
        <w:spacing w:before="240" w:after="40"/>
        <w:ind w:left="-30" w:right="-585" w:hanging="0"/>
        <w:rPr>
          <w:sz w:val="22"/>
          <w:b/>
          <w:sz w:val="22"/>
          <w:b/>
          <w:szCs w:val="22"/>
          <w:color w:val="000000"/>
        </w:rPr>
      </w:pPr>
      <w:r>
        <w:rPr/>
      </w:r>
      <w:r/>
    </w:p>
    <w:p>
      <w:pPr>
        <w:pStyle w:val="Normal1"/>
      </w:pPr>
      <w:bookmarkStart w:id="23" w:name="_rt2ig6p7uoue"/>
      <w:bookmarkEnd w:id="23"/>
      <w:r>
        <w:rPr/>
        <w:t>Autor e Co-autor</w:t>
      </w:r>
      <w:r/>
    </w:p>
    <w:p>
      <w:pPr>
        <w:pStyle w:val="Ttulo3"/>
        <w:keepNext/>
        <w:keepLines w:val="false"/>
        <w:spacing w:before="280" w:after="260"/>
        <w:ind w:left="-30" w:right="-585" w:hanging="0"/>
      </w:pPr>
      <w:r>
        <w:rPr>
          <w:b/>
          <w:color w:val="000000"/>
          <w:sz w:val="26"/>
          <w:szCs w:val="26"/>
        </w:rPr>
        <w:t>4</w:t>
      </w:r>
      <w:r>
        <w:rPr>
          <w:b/>
          <w:color w:val="000000"/>
          <w:sz w:val="26"/>
          <w:szCs w:val="26"/>
        </w:rPr>
        <w:t>.</w:t>
      </w:r>
      <w:r>
        <w:rPr>
          <w:b/>
          <w:color w:val="000000"/>
          <w:sz w:val="26"/>
          <w:szCs w:val="26"/>
        </w:rPr>
        <w:t>0</w:t>
      </w:r>
      <w:r>
        <w:rPr>
          <w:b/>
          <w:color w:val="000000"/>
          <w:sz w:val="26"/>
          <w:szCs w:val="26"/>
        </w:rPr>
        <w:t xml:space="preserve"> &lt;Gerenciar_Participação_Confer</w:t>
      </w:r>
      <w:r>
        <w:rPr>
          <w:b/>
          <w:color w:val="000000"/>
          <w:sz w:val="26"/>
          <w:szCs w:val="26"/>
        </w:rPr>
        <w:t>ê</w:t>
      </w:r>
      <w:r>
        <w:rPr>
          <w:b/>
          <w:color w:val="000000"/>
          <w:sz w:val="26"/>
          <w:szCs w:val="26"/>
        </w:rPr>
        <w:t>ncia&gt;</w:t>
      </w:r>
      <w:r/>
    </w:p>
    <w:p>
      <w:pPr>
        <w:pStyle w:val="Normal1"/>
        <w:spacing w:before="0" w:after="240"/>
        <w:ind w:left="-30" w:right="-585" w:hanging="0"/>
      </w:pPr>
      <w:r>
        <w:rPr/>
        <w:drawing>
          <wp:inline distT="114300" distB="114300" distL="114300" distR="114300">
            <wp:extent cx="5731510" cy="4660265"/>
            <wp:effectExtent l="0" t="0" r="0" b="0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</w:pPr>
      <w:r>
        <w:rPr>
          <w:b/>
          <w:color w:val="000000"/>
          <w:sz w:val="22"/>
          <w:szCs w:val="22"/>
        </w:rPr>
        <w:t>4</w:t>
      </w:r>
      <w:r>
        <w:rPr>
          <w:b/>
          <w:color w:val="000000"/>
          <w:sz w:val="22"/>
          <w:szCs w:val="22"/>
        </w:rPr>
        <w:t>.</w:t>
      </w:r>
      <w:r>
        <w:rPr>
          <w:b/>
          <w:color w:val="000000"/>
          <w:sz w:val="22"/>
          <w:szCs w:val="22"/>
        </w:rPr>
        <w:t>0</w:t>
      </w:r>
      <w:r>
        <w:rPr>
          <w:b/>
          <w:color w:val="000000"/>
          <w:sz w:val="22"/>
          <w:szCs w:val="22"/>
        </w:rPr>
        <w:t>.1 Descrição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60"/>
        <w:ind w:left="100" w:right="100" w:hanging="0"/>
      </w:pPr>
      <w:r>
        <w:rPr/>
        <w:t xml:space="preserve">4.0.1.1 </w:t>
      </w:r>
      <w:r>
        <w:rPr/>
        <w:t>Confirma</w:t>
      </w:r>
      <w:r>
        <w:rPr/>
        <w:t>r</w:t>
      </w:r>
      <w:r>
        <w:rPr/>
        <w:t xml:space="preserve"> a inscrição em uma conferência;</w:t>
        <w:br/>
      </w:r>
      <w:r>
        <w:rPr/>
        <w:t>4.0.1.2 Configurar opções de perfil;</w:t>
      </w:r>
      <w:r>
        <w:rPr/>
        <w:br/>
      </w:r>
      <w:r>
        <w:rPr/>
        <w:t xml:space="preserve">4.0.1.2.1 </w:t>
      </w:r>
      <w:r>
        <w:rPr/>
        <w:t>Mant</w:t>
      </w:r>
      <w:r>
        <w:rPr/>
        <w:t>er</w:t>
      </w:r>
      <w:r>
        <w:rPr/>
        <w:t xml:space="preserve"> perfil visível ou oculto;</w:t>
        <w:br/>
      </w:r>
      <w:r>
        <w:rPr/>
        <w:t xml:space="preserve">4.0.1.2.2 </w:t>
      </w:r>
      <w:r>
        <w:rPr/>
        <w:t>Mant</w:t>
      </w:r>
      <w:r>
        <w:rPr/>
        <w:t>er</w:t>
      </w:r>
      <w:r>
        <w:rPr/>
        <w:t xml:space="preserve"> perfil de participante de conferência;</w:t>
        <w:br/>
      </w:r>
      <w:r>
        <w:rPr/>
        <w:t xml:space="preserve">4.0.1.3 </w:t>
      </w:r>
      <w:r>
        <w:rPr/>
        <w:t>Submete</w:t>
      </w:r>
      <w:r>
        <w:rPr/>
        <w:t>r</w:t>
      </w:r>
      <w:r>
        <w:rPr/>
        <w:t xml:space="preserve"> um trabalho para conferência;</w:t>
        <w:br/>
      </w:r>
      <w:r>
        <w:rPr/>
        <w:t xml:space="preserve">4.0.1.4 </w:t>
      </w:r>
      <w:r>
        <w:rPr/>
        <w:t>Acessa</w:t>
      </w:r>
      <w:r>
        <w:rPr/>
        <w:t>r</w:t>
      </w:r>
      <w:r>
        <w:rPr/>
        <w:t xml:space="preserve"> informações sobre as sessões de conferência.</w:t>
      </w:r>
      <w:r/>
    </w:p>
    <w:p>
      <w:pPr>
        <w:pStyle w:val="Ttulo4"/>
        <w:keepNext/>
        <w:keepLines w:val="false"/>
        <w:spacing w:before="240" w:after="40"/>
        <w:ind w:left="-30" w:right="-585" w:hanging="0"/>
      </w:pPr>
      <w:r>
        <w:rPr>
          <w:b/>
          <w:color w:val="000000"/>
          <w:sz w:val="22"/>
          <w:szCs w:val="22"/>
        </w:rPr>
        <w:t>4</w:t>
      </w:r>
      <w:r>
        <w:rPr>
          <w:b/>
          <w:color w:val="000000"/>
          <w:sz w:val="22"/>
          <w:szCs w:val="22"/>
        </w:rPr>
        <w:t>.</w:t>
      </w:r>
      <w:r>
        <w:rPr>
          <w:b/>
          <w:color w:val="000000"/>
          <w:sz w:val="22"/>
          <w:szCs w:val="22"/>
        </w:rPr>
        <w:t>0</w:t>
      </w:r>
      <w:r>
        <w:rPr>
          <w:b/>
          <w:color w:val="000000"/>
          <w:sz w:val="22"/>
          <w:szCs w:val="22"/>
        </w:rPr>
        <w:t>.2 Atores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  <w:t xml:space="preserve">Participante </w:t>
      </w:r>
      <w:r/>
    </w:p>
    <w:p>
      <w:pPr>
        <w:pStyle w:val="Normal1"/>
        <w:spacing w:before="0" w:after="240"/>
        <w:ind w:right="-585" w:hanging="0"/>
        <w:rPr/>
      </w:pPr>
      <w:r>
        <w:rPr/>
      </w:r>
      <w:r/>
    </w:p>
    <w:p>
      <w:pPr>
        <w:pStyle w:val="Normal1"/>
        <w:spacing w:before="0" w:after="240"/>
        <w:ind w:right="-585" w:hanging="0"/>
      </w:pPr>
      <w:r>
        <w:rPr>
          <w:b/>
          <w:sz w:val="26"/>
          <w:szCs w:val="26"/>
        </w:rPr>
        <w:t>5</w:t>
      </w:r>
      <w:r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0</w:t>
      </w:r>
      <w:r>
        <w:rPr>
          <w:b/>
          <w:sz w:val="26"/>
          <w:szCs w:val="26"/>
        </w:rPr>
        <w:t xml:space="preserve"> &lt;Gerenciar_Cadastro&gt;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  <w:drawing>
          <wp:inline distT="114300" distB="114300" distL="114300" distR="114300">
            <wp:extent cx="5731510" cy="4686300"/>
            <wp:effectExtent l="0" t="0" r="0" b="0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1"/>
      </w:pPr>
      <w:r>
        <w:rPr/>
      </w:r>
      <w:r/>
    </w:p>
    <w:p>
      <w:pPr>
        <w:pStyle w:val="Ttulo4"/>
        <w:keepNext/>
        <w:keepLines w:val="false"/>
        <w:spacing w:before="240" w:after="40"/>
        <w:ind w:left="-30" w:right="-585" w:hanging="0"/>
      </w:pPr>
      <w:r>
        <w:rPr>
          <w:b/>
          <w:color w:val="000000"/>
          <w:sz w:val="22"/>
          <w:szCs w:val="22"/>
        </w:rPr>
        <w:t>5</w:t>
      </w:r>
      <w:r>
        <w:rPr>
          <w:b/>
          <w:color w:val="000000"/>
          <w:sz w:val="22"/>
          <w:szCs w:val="22"/>
        </w:rPr>
        <w:t>.</w:t>
      </w:r>
      <w:r>
        <w:rPr>
          <w:b/>
          <w:color w:val="000000"/>
          <w:sz w:val="22"/>
          <w:szCs w:val="22"/>
        </w:rPr>
        <w:t>0</w:t>
      </w:r>
      <w:r>
        <w:rPr>
          <w:b/>
          <w:color w:val="000000"/>
          <w:sz w:val="22"/>
          <w:szCs w:val="22"/>
        </w:rPr>
        <w:t>.1 Descrição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  <w:t xml:space="preserve">5.0.1.1 </w:t>
      </w:r>
      <w:r>
        <w:rPr/>
        <w:t>Realizar cadastro;</w:t>
        <w:br/>
      </w:r>
      <w:r>
        <w:rPr/>
        <w:t>5.0.1.1.1 A</w:t>
      </w:r>
      <w:r>
        <w:rPr/>
        <w:t>tualiza</w:t>
      </w:r>
      <w:r>
        <w:rPr/>
        <w:t>r</w:t>
      </w:r>
      <w:r>
        <w:rPr/>
        <w:t xml:space="preserve"> cadastros;</w:t>
        <w:br/>
      </w:r>
      <w:r>
        <w:rPr/>
        <w:t>5.0.1.2</w:t>
      </w:r>
      <w:r>
        <w:rPr/>
        <w:t xml:space="preserve">  </w:t>
      </w:r>
      <w:r>
        <w:rPr/>
        <w:t>R</w:t>
      </w:r>
      <w:r>
        <w:rPr/>
        <w:t>ealizar inscrição em conferências.</w:t>
      </w:r>
      <w:r/>
    </w:p>
    <w:p>
      <w:pPr>
        <w:pStyle w:val="Normal1"/>
        <w:spacing w:before="0" w:after="260"/>
        <w:ind w:left="-30" w:right="-585" w:hanging="0"/>
        <w:rPr/>
      </w:pPr>
      <w:r>
        <w:rPr/>
        <w:t xml:space="preserve"> </w:t>
      </w:r>
      <w:r/>
    </w:p>
    <w:p>
      <w:pPr>
        <w:pStyle w:val="Ttulo4"/>
        <w:keepNext/>
        <w:keepLines w:val="false"/>
        <w:spacing w:before="240" w:after="40"/>
        <w:ind w:left="-30" w:right="-585" w:hanging="0"/>
      </w:pPr>
      <w:r>
        <w:rPr>
          <w:b/>
          <w:color w:val="000000"/>
          <w:sz w:val="22"/>
          <w:szCs w:val="22"/>
        </w:rPr>
        <w:t>5</w:t>
      </w:r>
      <w:r>
        <w:rPr>
          <w:b/>
          <w:color w:val="000000"/>
          <w:sz w:val="22"/>
          <w:szCs w:val="22"/>
        </w:rPr>
        <w:t>.</w:t>
      </w:r>
      <w:r>
        <w:rPr>
          <w:b/>
          <w:color w:val="000000"/>
          <w:sz w:val="22"/>
          <w:szCs w:val="22"/>
        </w:rPr>
        <w:t>0</w:t>
      </w:r>
      <w:r>
        <w:rPr>
          <w:b/>
          <w:color w:val="000000"/>
          <w:sz w:val="22"/>
          <w:szCs w:val="22"/>
        </w:rPr>
        <w:t>.2 Atores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40"/>
        <w:ind w:left="-30" w:right="-585" w:hanging="0"/>
        <w:rPr/>
      </w:pPr>
      <w:r>
        <w:rPr/>
        <w:t>Usuários</w:t>
      </w:r>
      <w:r/>
    </w:p>
    <w:p>
      <w:pPr>
        <w:pStyle w:val="Normal1"/>
      </w:pPr>
      <w:r>
        <w:rPr/>
      </w:r>
      <w:r>
        <w:br w:type="page"/>
      </w:r>
      <w:r/>
    </w:p>
    <w:p>
      <w:pPr>
        <w:pStyle w:val="Normal1"/>
        <w:spacing w:before="0" w:after="240"/>
        <w:ind w:left="-30" w:right="-585" w:hanging="0"/>
        <w:rPr/>
      </w:pPr>
      <w:r>
        <w:rPr/>
      </w:r>
      <w:r/>
    </w:p>
    <w:p>
      <w:pPr>
        <w:pStyle w:val="Ttulo3"/>
        <w:keepNext/>
        <w:keepLines w:val="false"/>
        <w:spacing w:before="280" w:after="260"/>
        <w:ind w:left="-30" w:right="-585" w:hanging="0"/>
      </w:pPr>
      <w:r>
        <w:rPr>
          <w:b/>
          <w:color w:val="000000"/>
          <w:sz w:val="26"/>
          <w:szCs w:val="26"/>
        </w:rPr>
        <w:t>6</w:t>
      </w:r>
      <w:r>
        <w:rPr>
          <w:b/>
          <w:color w:val="000000"/>
          <w:sz w:val="26"/>
          <w:szCs w:val="26"/>
        </w:rPr>
        <w:t>.</w:t>
      </w:r>
      <w:r>
        <w:rPr>
          <w:b/>
          <w:color w:val="000000"/>
          <w:sz w:val="26"/>
          <w:szCs w:val="26"/>
        </w:rPr>
        <w:t>0</w:t>
      </w:r>
      <w:r>
        <w:rPr>
          <w:b/>
          <w:color w:val="000000"/>
          <w:sz w:val="26"/>
          <w:szCs w:val="26"/>
        </w:rPr>
        <w:t xml:space="preserve"> &lt;Gerenciar_Fórum&gt;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  <w:drawing>
          <wp:inline distT="114300" distB="114300" distL="114300" distR="114300">
            <wp:extent cx="5731510" cy="5041900"/>
            <wp:effectExtent l="0" t="0" r="0" b="0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1"/>
      </w:pPr>
      <w:r>
        <w:rPr/>
      </w:r>
      <w:r/>
    </w:p>
    <w:p>
      <w:pPr>
        <w:pStyle w:val="Ttulo4"/>
        <w:keepNext/>
        <w:keepLines w:val="false"/>
        <w:spacing w:before="240" w:after="40"/>
        <w:ind w:left="-30" w:right="-585" w:hanging="0"/>
      </w:pPr>
      <w:r>
        <w:rPr>
          <w:b/>
          <w:color w:val="000000"/>
          <w:sz w:val="22"/>
          <w:szCs w:val="22"/>
        </w:rPr>
        <w:t>6</w:t>
      </w:r>
      <w:r>
        <w:rPr>
          <w:b/>
          <w:color w:val="000000"/>
          <w:sz w:val="22"/>
          <w:szCs w:val="22"/>
        </w:rPr>
        <w:t>.</w:t>
      </w:r>
      <w:r>
        <w:rPr>
          <w:b/>
          <w:color w:val="000000"/>
          <w:sz w:val="22"/>
          <w:szCs w:val="22"/>
        </w:rPr>
        <w:t>0</w:t>
      </w:r>
      <w:r>
        <w:rPr>
          <w:b/>
          <w:color w:val="000000"/>
          <w:sz w:val="22"/>
          <w:szCs w:val="22"/>
        </w:rPr>
        <w:t>.1 Descrição</w:t>
      </w:r>
      <w:r/>
    </w:p>
    <w:p>
      <w:pPr>
        <w:pStyle w:val="Normal1"/>
        <w:spacing w:before="0" w:after="260"/>
        <w:ind w:left="-30" w:right="-585" w:hanging="0"/>
        <w:rPr/>
      </w:pPr>
      <w:r>
        <w:rPr/>
        <w:t xml:space="preserve"> </w:t>
      </w:r>
      <w:r/>
    </w:p>
    <w:p>
      <w:pPr>
        <w:pStyle w:val="Normal1"/>
        <w:spacing w:before="0" w:after="260"/>
        <w:ind w:left="-30" w:right="-585" w:hanging="0"/>
      </w:pPr>
      <w:r>
        <w:rPr/>
        <w:t>6.0.1.1 Incluir votos;</w:t>
        <w:br/>
        <w:t>6.0.1.2 Remover votos;</w:t>
      </w:r>
      <w:r>
        <w:rPr/>
        <w:t xml:space="preserve"> </w:t>
        <w:br/>
      </w:r>
      <w:r>
        <w:rPr/>
        <w:t>6.0.1.3 V</w:t>
      </w:r>
      <w:r>
        <w:rPr/>
        <w:t>isualiza</w:t>
      </w:r>
      <w:r>
        <w:rPr/>
        <w:t>r</w:t>
      </w:r>
      <w:r>
        <w:rPr/>
        <w:t xml:space="preserve"> os votos.</w:t>
      </w:r>
      <w:r/>
    </w:p>
    <w:p>
      <w:pPr>
        <w:pStyle w:val="Ttulo4"/>
        <w:keepNext/>
        <w:keepLines w:val="false"/>
        <w:spacing w:before="240" w:after="40"/>
        <w:ind w:left="-30" w:right="-585" w:hanging="0"/>
      </w:pPr>
      <w:r>
        <w:rPr>
          <w:b/>
          <w:color w:val="000000"/>
          <w:sz w:val="22"/>
          <w:szCs w:val="22"/>
        </w:rPr>
        <w:t>6</w:t>
      </w:r>
      <w:r>
        <w:rPr>
          <w:b/>
          <w:color w:val="000000"/>
          <w:sz w:val="22"/>
          <w:szCs w:val="22"/>
        </w:rPr>
        <w:t>.</w:t>
      </w:r>
      <w:r>
        <w:rPr>
          <w:b/>
          <w:color w:val="000000"/>
          <w:sz w:val="22"/>
          <w:szCs w:val="22"/>
        </w:rPr>
        <w:t>0</w:t>
      </w:r>
      <w:r>
        <w:rPr>
          <w:b/>
          <w:color w:val="000000"/>
          <w:sz w:val="22"/>
          <w:szCs w:val="22"/>
        </w:rPr>
        <w:t>.2 Atores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  <w:t>Membros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</w:r>
      <w:r/>
    </w:p>
    <w:p>
      <w:pPr>
        <w:pStyle w:val="Ttulo1"/>
        <w:keepNext/>
        <w:keepLines w:val="false"/>
        <w:spacing w:before="480" w:after="240"/>
        <w:ind w:left="1080" w:right="-585" w:hanging="720"/>
        <w:jc w:val="both"/>
      </w:pPr>
      <w:r>
        <w:rPr>
          <w:b/>
          <w:sz w:val="46"/>
          <w:szCs w:val="46"/>
        </w:rPr>
        <w:t>7</w:t>
      </w:r>
      <w:r>
        <w:rPr>
          <w:b/>
          <w:sz w:val="46"/>
          <w:szCs w:val="46"/>
        </w:rPr>
        <w:t>.</w:t>
      </w:r>
      <w:r>
        <w:rPr>
          <w:b/>
          <w:sz w:val="46"/>
          <w:szCs w:val="46"/>
        </w:rPr>
        <w:t>0</w:t>
      </w:r>
      <w:r>
        <w:rPr>
          <w:sz w:val="14"/>
          <w:szCs w:val="14"/>
        </w:rPr>
        <w:t xml:space="preserve">        </w:t>
      </w:r>
      <w:r>
        <w:rPr>
          <w:b/>
          <w:sz w:val="46"/>
          <w:szCs w:val="46"/>
        </w:rPr>
        <w:t>Definições, acrônimos e abreviações</w:t>
      </w:r>
      <w:r/>
    </w:p>
    <w:p>
      <w:pPr>
        <w:pStyle w:val="Normal1"/>
        <w:spacing w:before="0" w:after="240"/>
        <w:ind w:left="-30" w:right="-585" w:hanging="0"/>
      </w:pPr>
      <w:r>
        <w:rPr/>
        <w:t>&lt;</w:t>
      </w:r>
      <w:r>
        <w:rPr>
          <w:b/>
          <w:i/>
        </w:rPr>
        <w:t>Meta-revisor</w:t>
      </w:r>
      <w:r>
        <w:rPr>
          <w:i/>
        </w:rPr>
        <w:t xml:space="preserve">: Encarregado de ajudar o revisor nas submissões, porém é focado em uma determinada submissão </w:t>
      </w:r>
      <w:r>
        <w:rPr/>
        <w:t>&gt;</w:t>
      </w:r>
      <w:r/>
    </w:p>
    <w:p>
      <w:pPr>
        <w:pStyle w:val="Normal1"/>
        <w:spacing w:before="0" w:after="240"/>
        <w:ind w:left="-30" w:right="-585" w:hanging="0"/>
        <w:rPr/>
      </w:pPr>
      <w:r>
        <w:rPr/>
      </w:r>
      <w:r/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Verdana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 w:val="22"/>
        <w:szCs w:val="22"/>
        <w:lang w:val="en-US" w:eastAsia="en-US" w:bidi="ar-SA"/>
      </w:rPr>
    </w:rPrDefault>
    <w:pPrDefault>
      <w:pPr>
        <w:spacing w:lineRule="auto" w:line="276"/>
      </w:pPr>
    </w:pPrDefault>
  </w:docDefaults>
  <w:latentStyles w:count="374" w:defQFormat="0" w:defUnhideWhenUsed="0" w:defSemiHidden="0" w:defUIPriority="99" w:defLockedState="0">
    <w:lsdException w:qFormat="1" w:uiPriority="0" w:name="Normal"/>
    <w:lsdException w:qFormat="1" w:uiPriority="9" w:name="heading 1"/>
    <w:lsdException w:qFormat="1" w:unhideWhenUsed="1" w:semiHidden="1" w:uiPriority="9" w:name="heading 2"/>
    <w:lsdException w:qFormat="1" w:unhideWhenUsed="1" w:semiHidden="1" w:uiPriority="9" w:name="heading 3"/>
    <w:lsdException w:qFormat="1" w:unhideWhenUsed="1" w:semiHidden="1" w:uiPriority="9" w:name="heading 4"/>
    <w:lsdException w:qFormat="1" w:unhideWhenUsed="1" w:semiHidden="1" w:uiPriority="9" w:name="heading 5"/>
    <w:lsdException w:qFormat="1" w:unhideWhenUsed="1" w:semiHidden="1" w:uiPriority="9" w:name="heading 6"/>
    <w:lsdException w:qFormat="1" w:unhideWhenUsed="1" w:semiHidden="1" w:uiPriority="9" w:name="heading 7"/>
    <w:lsdException w:qFormat="1" w:unhideWhenUsed="1" w:semiHidden="1" w:uiPriority="9" w:name="heading 8"/>
    <w:lsdException w:qFormat="1" w:unhideWhenUsed="1" w:semiHidden="1" w:uiPriority="9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uiPriority="39" w:name="toc 1"/>
    <w:lsdException w:unhideWhenUsed="1" w:semiHidden="1" w:uiPriority="39" w:name="toc 2"/>
    <w:lsdException w:unhideWhenUsed="1" w:semiHidden="1" w:uiPriority="39" w:name="toc 3"/>
    <w:lsdException w:unhideWhenUsed="1" w:semiHidden="1" w:uiPriority="39" w:name="toc 4"/>
    <w:lsdException w:unhideWhenUsed="1" w:semiHidden="1" w:uiPriority="39" w:name="toc 5"/>
    <w:lsdException w:unhideWhenUsed="1" w:semiHidden="1" w:uiPriority="39" w:name="toc 6"/>
    <w:lsdException w:unhideWhenUsed="1" w:semiHidden="1" w:uiPriority="39" w:name="toc 7"/>
    <w:lsdException w:unhideWhenUsed="1" w:semiHidden="1" w:uiPriority="39" w:name="toc 8"/>
    <w:lsdException w:unhideWhenUsed="1" w:semiHidden="1" w:uiPriority="39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qFormat="1" w:unhideWhenUsed="1" w:semiHidden="1" w:uiPriority="35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semiHidden="1" w:uiPriority="1" w:name="Default Paragraph Font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nhideWhenUsed="1" w:semiHidden="1" w:uiPriority="5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qFormat="1" w:unhideWhenUsed="1" w:semiHidden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  <w:lsdException w:unhideWhenUsed="1" w:semiHidden="1" w:name="Mention"/>
    <w:lsdException w:unhideWhenUsed="1" w:semiHidden="1" w:name="Smart Hyperlink"/>
    <w:lsdException w:unhideWhenUsed="1" w:semiHidden="1" w:name="Hashtag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/>
      <w:jc w:val="left"/>
    </w:pPr>
    <w:rPr>
      <w:rFonts w:ascii="Arial" w:hAnsi="Arial" w:eastAsia="Arial" w:cs="Arial"/>
      <w:color w:val="000000"/>
      <w:sz w:val="22"/>
      <w:szCs w:val="22"/>
      <w:lang w:val="en-US" w:eastAsia="en-US" w:bidi="ar-SA"/>
    </w:rPr>
  </w:style>
  <w:style w:type="paragraph" w:styleId="Ttulo1">
    <w:name w:val="Título 1"/>
    <w:rsid w:val="00855a66"/>
    <w:pPr>
      <w:keepNext/>
      <w:keepLines/>
      <w:widowControl w:val="false"/>
      <w:suppressAutoHyphens w:val="true"/>
      <w:spacing w:before="400" w:after="120" w:lineRule="auto" w:line="276"/>
      <w:contextualSpacing/>
      <w:outlineLvl w:val="0"/>
    </w:pPr>
    <w:rPr>
      <w:rFonts w:ascii="Arial" w:hAnsi="Arial" w:eastAsia="Arial" w:cs="Arial"/>
      <w:color w:val="000000"/>
      <w:sz w:val="40"/>
      <w:szCs w:val="40"/>
      <w:lang w:val="en-US" w:eastAsia="en-US" w:bidi="ar-SA"/>
    </w:rPr>
  </w:style>
  <w:style w:type="paragraph" w:styleId="Ttulo2">
    <w:name w:val="Título 2"/>
    <w:rsid w:val="00855a66"/>
    <w:pPr>
      <w:keepNext/>
      <w:keepLines/>
      <w:widowControl w:val="false"/>
      <w:suppressAutoHyphens w:val="true"/>
      <w:spacing w:before="360" w:after="120" w:lineRule="auto" w:line="276"/>
      <w:contextualSpacing/>
      <w:outlineLvl w:val="1"/>
    </w:pPr>
    <w:rPr>
      <w:rFonts w:ascii="Arial" w:hAnsi="Arial" w:eastAsia="Arial" w:cs="Arial"/>
      <w:color w:val="000000"/>
      <w:sz w:val="32"/>
      <w:szCs w:val="32"/>
      <w:lang w:val="en-US" w:eastAsia="en-US" w:bidi="ar-SA"/>
    </w:rPr>
  </w:style>
  <w:style w:type="paragraph" w:styleId="Ttulo3">
    <w:name w:val="Título 3"/>
    <w:rsid w:val="00855a66"/>
    <w:pPr>
      <w:keepNext/>
      <w:keepLines/>
      <w:widowControl w:val="false"/>
      <w:suppressAutoHyphens w:val="true"/>
      <w:spacing w:before="320" w:after="80" w:lineRule="auto" w:line="276"/>
      <w:contextualSpacing/>
      <w:outlineLvl w:val="2"/>
    </w:pPr>
    <w:rPr>
      <w:rFonts w:ascii="Arial" w:hAnsi="Arial" w:eastAsia="Arial" w:cs="Arial"/>
      <w:color w:val="434343"/>
      <w:sz w:val="28"/>
      <w:szCs w:val="28"/>
      <w:lang w:val="en-US" w:eastAsia="en-US" w:bidi="ar-SA"/>
    </w:rPr>
  </w:style>
  <w:style w:type="paragraph" w:styleId="Ttulo4">
    <w:name w:val="Título 4"/>
    <w:rsid w:val="00855a66"/>
    <w:pPr>
      <w:keepNext/>
      <w:keepLines/>
      <w:widowControl w:val="false"/>
      <w:suppressAutoHyphens w:val="true"/>
      <w:spacing w:before="280" w:after="80" w:lineRule="auto" w:line="276"/>
      <w:contextualSpacing/>
      <w:outlineLvl w:val="3"/>
    </w:pPr>
    <w:rPr>
      <w:rFonts w:ascii="Arial" w:hAnsi="Arial" w:eastAsia="Arial" w:cs="Arial"/>
      <w:color w:val="666666"/>
      <w:sz w:val="24"/>
      <w:szCs w:val="24"/>
      <w:lang w:val="en-US" w:eastAsia="en-US" w:bidi="ar-SA"/>
    </w:rPr>
  </w:style>
  <w:style w:type="paragraph" w:styleId="Ttulo5">
    <w:name w:val="Título 5"/>
    <w:rsid w:val="00855a66"/>
    <w:pPr>
      <w:keepNext/>
      <w:keepLines/>
      <w:widowControl w:val="false"/>
      <w:suppressAutoHyphens w:val="true"/>
      <w:spacing w:before="240" w:after="80" w:lineRule="auto" w:line="276"/>
      <w:contextualSpacing/>
      <w:outlineLvl w:val="4"/>
    </w:pPr>
    <w:rPr>
      <w:rFonts w:ascii="Arial" w:hAnsi="Arial" w:eastAsia="Arial" w:cs="Arial"/>
      <w:color w:val="666666"/>
      <w:sz w:val="22"/>
      <w:szCs w:val="22"/>
      <w:lang w:val="en-US" w:eastAsia="en-US" w:bidi="ar-SA"/>
    </w:rPr>
  </w:style>
  <w:style w:type="paragraph" w:styleId="Ttulo6">
    <w:name w:val="Título 6"/>
    <w:rsid w:val="00855a66"/>
    <w:pPr>
      <w:keepNext/>
      <w:keepLines/>
      <w:widowControl w:val="false"/>
      <w:suppressAutoHyphens w:val="true"/>
      <w:spacing w:before="240" w:after="80" w:lineRule="auto" w:line="276"/>
      <w:contextualSpacing/>
      <w:outlineLvl w:val="5"/>
    </w:pPr>
    <w:rPr>
      <w:rFonts w:ascii="Arial" w:hAnsi="Arial" w:eastAsia="Arial" w:cs="Arial"/>
      <w:i/>
      <w:color w:val="666666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TextodebaloChar" w:customStyle="1">
    <w:name w:val="Texto de balão Char"/>
    <w:basedOn w:val="DefaultParagraphFont"/>
    <w:link w:val="Textodebalo"/>
    <w:uiPriority w:val="99"/>
    <w:semiHidden/>
    <w:rsid w:val="00eb4966"/>
    <w:rPr>
      <w:rFonts w:ascii="Tahoma" w:hAnsi="Tahoma" w:cs="Tahoma"/>
      <w:sz w:val="16"/>
      <w:szCs w:val="16"/>
    </w:rPr>
  </w:style>
  <w:style w:type="paragraph" w:styleId="Ttulo">
    <w:name w:val="Título"/>
    <w:basedOn w:val="Normal"/>
    <w:next w:val="Corpodotexto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Corpodotexto">
    <w:name w:val="Corpo do texto"/>
    <w:basedOn w:val="Normal"/>
    <w:pPr>
      <w:spacing w:lineRule="auto" w:line="288" w:before="0" w:after="140"/>
    </w:pPr>
    <w:rPr/>
  </w:style>
  <w:style w:type="paragraph" w:styleId="Lista">
    <w:name w:val="Lista"/>
    <w:basedOn w:val="Corpodotexto"/>
    <w:pPr/>
    <w:rPr>
      <w:rFonts w:cs="FreeSans"/>
    </w:rPr>
  </w:style>
  <w:style w:type="paragraph" w:styleId="Legenda">
    <w:name w:val="Leg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pPr>
      <w:suppressLineNumbers/>
    </w:pPr>
    <w:rPr>
      <w:rFonts w:cs="FreeSans"/>
    </w:rPr>
  </w:style>
  <w:style w:type="paragraph" w:styleId="Normal1" w:customStyle="1">
    <w:name w:val="Normal1"/>
    <w:rsid w:val="00855a66"/>
    <w:pPr>
      <w:widowControl/>
      <w:suppressAutoHyphens w:val="true"/>
      <w:bidi w:val="0"/>
      <w:spacing w:lineRule="auto" w:line="276"/>
      <w:jc w:val="left"/>
    </w:pPr>
    <w:rPr>
      <w:rFonts w:ascii="Arial" w:hAnsi="Arial" w:eastAsia="Arial" w:cs="Arial"/>
      <w:color w:val="000000"/>
      <w:sz w:val="22"/>
      <w:szCs w:val="22"/>
      <w:lang w:val="en-US" w:eastAsia="en-US" w:bidi="ar-SA"/>
    </w:rPr>
  </w:style>
  <w:style w:type="paragraph" w:styleId="Ttulododocumento">
    <w:name w:val="Título do documento"/>
    <w:basedOn w:val="Normal1"/>
    <w:next w:val="Normal1"/>
    <w:rsid w:val="00855a66"/>
    <w:pPr>
      <w:keepNext/>
      <w:keepLines/>
      <w:spacing w:before="0" w:after="60"/>
      <w:contextualSpacing/>
    </w:pPr>
    <w:rPr>
      <w:sz w:val="52"/>
      <w:szCs w:val="52"/>
    </w:rPr>
  </w:style>
  <w:style w:type="paragraph" w:styleId="Subttulo">
    <w:name w:val="Subtítulo"/>
    <w:basedOn w:val="Normal1"/>
    <w:next w:val="Normal1"/>
    <w:rsid w:val="00855a66"/>
    <w:pPr>
      <w:keepNext/>
      <w:keepLines/>
      <w:spacing w:before="0"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TextodebaloChar"/>
    <w:uiPriority w:val="99"/>
    <w:semiHidden/>
    <w:unhideWhenUsed/>
    <w:rsid w:val="00eb4966"/>
    <w:pPr>
      <w:spacing w:lineRule="auto" w:line="24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Tabela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rsid w:val="00855a66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2076</TotalTime>
  <Application>LibreOffice/4.3.3.2$Linux_X86_64 LibreOffice_project/430m0$Build-2</Application>
  <Paragraphs>130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2017-05-19T21:07:00Z</dcterms:created>
  <dc:creator>Carinna Sattye Fuzitani</dc:creator>
  <dc:language>pt-BR</dc:language>
  <dcterms:modified xsi:type="dcterms:W3CDTF">2017-05-19T19:42:26Z</dcterms:modified>
  <cp:revision>8</cp:revision>
</cp:coreProperties>
</file>