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RGA: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8"/>
          <w:szCs w:val="28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>1.1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2" w:name="_7ae0bd3640e9"/>
      <w:bookmarkStart w:id="3" w:name="_7ae0bd3640e9"/>
      <w:bookmarkEnd w:id="3"/>
      <w:r>
        <w:rPr/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4" w:name="_b708f71278a4"/>
      <w:bookmarkEnd w:id="4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5" w:name="__DdeLink__278_2128086743"/>
      <w:bookmarkEnd w:id="5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6" w:name="__DdeLink__281_2128086743"/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7" w:name="__DdeLink__283_2069984603"/>
      <w:bookmarkEnd w:id="7"/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8" w:name="__DdeLink__281_2128086743"/>
      <w:r>
        <w:rPr/>
        <w:t xml:space="preserve">&lt;Presidente e </w:t>
      </w:r>
      <w:bookmarkStart w:id="9" w:name="_GoBack"/>
      <w:bookmarkEnd w:id="8"/>
      <w:bookmarkEnd w:id="9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10" w:name="__DdeLink__288_2128086743"/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1" w:name="__DdeLink__288_2128086743"/>
      <w:r>
        <w:rPr/>
        <w:t>1.8</w:t>
      </w:r>
      <w:bookmarkEnd w:id="11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12" w:name="__DdeLink__290_2128086743"/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&lt;</w:t>
      </w:r>
      <w:r>
        <w:rPr/>
        <w:t>Gerenciamento através da manipulação das submissões que inclui: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Submeter os arquivos, acessar o andamento das avaliações e editar os dados das submissões.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3" w:name="__DdeLink__290_2128086743"/>
      <w:r>
        <w:rPr/>
        <w:t>2.0</w:t>
      </w:r>
      <w:bookmarkEnd w:id="13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&lt;Co-autor e Autor&gt;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b/>
          <w:bCs/>
          <w:i/>
        </w:rPr>
        <w:t>Meta-revisor</w:t>
      </w:r>
      <w:r>
        <w:rPr>
          <w:i/>
        </w:rPr>
        <w:t xml:space="preserve">: Encarregado de ajudar o revisor nas submissões, porém é focado em uma determinada submissão 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Application>LibreOffice/4.3.3.2$Linux_X86_64 LibreOffice_project/430m0$Build-2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2017-04-28T21:19:47Z</dcterms:modified>
  <cp:revision>11</cp:revision>
</cp:coreProperties>
</file>