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8F81" w14:textId="77777777" w:rsidR="00924C06" w:rsidRPr="008C54E9" w:rsidRDefault="003E5B5D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Reporte Sprint #2 </w:t>
      </w:r>
    </w:p>
    <w:p w14:paraId="7DAD8F82" w14:textId="77777777" w:rsidR="00924C06" w:rsidRPr="008C54E9" w:rsidRDefault="00924C06">
      <w:pPr>
        <w:jc w:val="center"/>
        <w:rPr>
          <w:rFonts w:ascii="Times New Roman" w:eastAsia="Times New Roman" w:hAnsi="Times New Roman" w:cs="Times New Roman"/>
          <w:lang w:val="es-PE"/>
        </w:rPr>
      </w:pPr>
    </w:p>
    <w:p w14:paraId="7DAD8F8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84" w14:textId="77777777" w:rsidR="00924C06" w:rsidRDefault="003E5B5D">
      <w:pPr>
        <w:rPr>
          <w:rFonts w:ascii="Times New Roman" w:eastAsia="Times New Roman" w:hAnsi="Times New Roman" w:cs="Times New Roman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del  S/O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TicTacToe). </w:t>
      </w:r>
      <w:r>
        <w:rPr>
          <w:rFonts w:ascii="Times New Roman" w:eastAsia="Times New Roman" w:hAnsi="Times New Roman" w:cs="Times New Roman"/>
        </w:rPr>
        <w:t>Se requieren pruebas de xUnit.</w:t>
      </w:r>
    </w:p>
    <w:p w14:paraId="7DAD8F85" w14:textId="77777777" w:rsidR="00924C06" w:rsidRDefault="00924C0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924C06" w14:paraId="7DAD8F87" w14:textId="77777777">
        <w:tc>
          <w:tcPr>
            <w:tcW w:w="7200" w:type="dxa"/>
            <w:gridSpan w:val="3"/>
          </w:tcPr>
          <w:p w14:paraId="7DAD8F86" w14:textId="77777777" w:rsidR="00924C06" w:rsidRDefault="003E5B5D">
            <w:pPr>
              <w:spacing w:before="120" w:after="240"/>
              <w:jc w:val="center"/>
            </w:pPr>
            <w:r>
              <w:t xml:space="preserve">SOS </w:t>
            </w:r>
            <w:r>
              <w:rPr>
                <w:noProof/>
                <w:lang w:val="es-PE"/>
              </w:rPr>
              <w:drawing>
                <wp:inline distT="0" distB="0" distL="0" distR="0" wp14:anchorId="7DAD90EF" wp14:editId="7DAD90F0">
                  <wp:extent cx="108585" cy="102870"/>
                  <wp:effectExtent l="0" t="0" r="0" b="0"/>
                  <wp:docPr id="35" name="image2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  <w:lang w:val="es-PE"/>
              </w:rPr>
              <w:drawing>
                <wp:inline distT="0" distB="0" distL="0" distR="0" wp14:anchorId="7DAD90F1" wp14:editId="7DAD90F2">
                  <wp:extent cx="98129" cy="101400"/>
                  <wp:effectExtent l="0" t="0" r="0" b="0"/>
                  <wp:docPr id="37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DAD90F3" wp14:editId="7DAD90F4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AD9101" w14:textId="77777777" w:rsidR="00924C06" w:rsidRDefault="003E5B5D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D90F3" id="Rectángulo 34" o:spid="_x0000_s1026" style="position:absolute;left:0;text-align:left;margin-left:321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EkDwHP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7DAD9101" w14:textId="77777777" w:rsidR="00924C06" w:rsidRDefault="003E5B5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4C06" w14:paraId="7DAD8FE0" w14:textId="77777777">
        <w:tc>
          <w:tcPr>
            <w:tcW w:w="1912" w:type="dxa"/>
          </w:tcPr>
          <w:p w14:paraId="7DAD8F88" w14:textId="77777777" w:rsidR="00924C06" w:rsidRDefault="00924C06">
            <w:pPr>
              <w:jc w:val="center"/>
            </w:pPr>
          </w:p>
          <w:p w14:paraId="7DAD8F89" w14:textId="77777777" w:rsidR="00924C06" w:rsidRDefault="003E5B5D">
            <w:r>
              <w:t>Blue player</w:t>
            </w:r>
          </w:p>
          <w:p w14:paraId="7DAD8F8A" w14:textId="77777777" w:rsidR="00924C06" w:rsidRDefault="00924C06">
            <w:pPr>
              <w:jc w:val="center"/>
            </w:pPr>
          </w:p>
          <w:p w14:paraId="7DAD8F8B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5" wp14:editId="7DAD90F6">
                  <wp:extent cx="115673" cy="108662"/>
                  <wp:effectExtent l="0" t="0" r="0" b="0"/>
                  <wp:docPr id="36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8C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7" wp14:editId="7DAD90F8">
                  <wp:extent cx="80010" cy="80010"/>
                  <wp:effectExtent l="0" t="0" r="0" b="0"/>
                  <wp:docPr id="39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8D" w14:textId="77777777" w:rsidR="00924C06" w:rsidRDefault="00924C06"/>
          <w:p w14:paraId="7DAD8F8E" w14:textId="77777777" w:rsidR="00924C06" w:rsidRDefault="00924C06">
            <w:pPr>
              <w:jc w:val="center"/>
            </w:pPr>
          </w:p>
          <w:p w14:paraId="7DAD8F8F" w14:textId="77777777" w:rsidR="00924C06" w:rsidRDefault="00924C06"/>
        </w:tc>
        <w:tc>
          <w:tcPr>
            <w:tcW w:w="3308" w:type="dxa"/>
          </w:tcPr>
          <w:p w14:paraId="7DAD8F90" w14:textId="77777777" w:rsidR="00924C06" w:rsidRDefault="00924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30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924C06" w14:paraId="7DAD8F99" w14:textId="77777777">
              <w:tc>
                <w:tcPr>
                  <w:tcW w:w="385" w:type="dxa"/>
                </w:tcPr>
                <w:p w14:paraId="7DAD8F91" w14:textId="77777777" w:rsidR="00924C06" w:rsidRDefault="00924C06"/>
              </w:tc>
              <w:tc>
                <w:tcPr>
                  <w:tcW w:w="385" w:type="dxa"/>
                </w:tcPr>
                <w:p w14:paraId="7DAD8F92" w14:textId="77777777" w:rsidR="00924C06" w:rsidRDefault="00924C06"/>
              </w:tc>
              <w:tc>
                <w:tcPr>
                  <w:tcW w:w="385" w:type="dxa"/>
                </w:tcPr>
                <w:p w14:paraId="7DAD8F93" w14:textId="77777777" w:rsidR="00924C06" w:rsidRDefault="00924C06"/>
              </w:tc>
              <w:tc>
                <w:tcPr>
                  <w:tcW w:w="385" w:type="dxa"/>
                </w:tcPr>
                <w:p w14:paraId="7DAD8F94" w14:textId="77777777" w:rsidR="00924C06" w:rsidRDefault="00924C06"/>
              </w:tc>
              <w:tc>
                <w:tcPr>
                  <w:tcW w:w="385" w:type="dxa"/>
                </w:tcPr>
                <w:p w14:paraId="7DAD8F95" w14:textId="77777777" w:rsidR="00924C06" w:rsidRDefault="00924C06"/>
              </w:tc>
              <w:tc>
                <w:tcPr>
                  <w:tcW w:w="385" w:type="dxa"/>
                </w:tcPr>
                <w:p w14:paraId="7DAD8F96" w14:textId="77777777" w:rsidR="00924C06" w:rsidRDefault="00924C06"/>
              </w:tc>
              <w:tc>
                <w:tcPr>
                  <w:tcW w:w="386" w:type="dxa"/>
                </w:tcPr>
                <w:p w14:paraId="7DAD8F97" w14:textId="77777777" w:rsidR="00924C06" w:rsidRDefault="00924C06"/>
              </w:tc>
              <w:tc>
                <w:tcPr>
                  <w:tcW w:w="386" w:type="dxa"/>
                </w:tcPr>
                <w:p w14:paraId="7DAD8F98" w14:textId="77777777" w:rsidR="00924C06" w:rsidRDefault="00924C06"/>
              </w:tc>
            </w:tr>
            <w:tr w:rsidR="00924C06" w14:paraId="7DAD8FA2" w14:textId="77777777">
              <w:tc>
                <w:tcPr>
                  <w:tcW w:w="385" w:type="dxa"/>
                </w:tcPr>
                <w:p w14:paraId="7DAD8F9A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9B" w14:textId="77777777" w:rsidR="00924C06" w:rsidRDefault="00924C06"/>
              </w:tc>
              <w:tc>
                <w:tcPr>
                  <w:tcW w:w="385" w:type="dxa"/>
                </w:tcPr>
                <w:p w14:paraId="7DAD8F9C" w14:textId="77777777" w:rsidR="00924C06" w:rsidRDefault="00924C06"/>
              </w:tc>
              <w:tc>
                <w:tcPr>
                  <w:tcW w:w="385" w:type="dxa"/>
                </w:tcPr>
                <w:p w14:paraId="7DAD8F9D" w14:textId="77777777" w:rsidR="00924C06" w:rsidRDefault="00924C06"/>
              </w:tc>
              <w:tc>
                <w:tcPr>
                  <w:tcW w:w="385" w:type="dxa"/>
                </w:tcPr>
                <w:p w14:paraId="7DAD8F9E" w14:textId="77777777" w:rsidR="00924C06" w:rsidRDefault="00924C06"/>
              </w:tc>
              <w:tc>
                <w:tcPr>
                  <w:tcW w:w="385" w:type="dxa"/>
                </w:tcPr>
                <w:p w14:paraId="7DAD8F9F" w14:textId="77777777" w:rsidR="00924C06" w:rsidRDefault="00924C06"/>
              </w:tc>
              <w:tc>
                <w:tcPr>
                  <w:tcW w:w="386" w:type="dxa"/>
                </w:tcPr>
                <w:p w14:paraId="7DAD8FA0" w14:textId="77777777" w:rsidR="00924C06" w:rsidRDefault="00924C06"/>
              </w:tc>
              <w:tc>
                <w:tcPr>
                  <w:tcW w:w="386" w:type="dxa"/>
                </w:tcPr>
                <w:p w14:paraId="7DAD8FA1" w14:textId="77777777" w:rsidR="00924C06" w:rsidRDefault="00924C06"/>
              </w:tc>
            </w:tr>
            <w:tr w:rsidR="00924C06" w14:paraId="7DAD8FAB" w14:textId="77777777">
              <w:tc>
                <w:tcPr>
                  <w:tcW w:w="385" w:type="dxa"/>
                </w:tcPr>
                <w:p w14:paraId="7DAD8FA3" w14:textId="77777777" w:rsidR="00924C06" w:rsidRDefault="00924C06"/>
              </w:tc>
              <w:tc>
                <w:tcPr>
                  <w:tcW w:w="385" w:type="dxa"/>
                </w:tcPr>
                <w:p w14:paraId="7DAD8FA4" w14:textId="77777777" w:rsidR="00924C06" w:rsidRDefault="00924C06"/>
              </w:tc>
              <w:tc>
                <w:tcPr>
                  <w:tcW w:w="385" w:type="dxa"/>
                </w:tcPr>
                <w:p w14:paraId="7DAD8FA5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6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A7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8" w14:textId="77777777" w:rsidR="00924C06" w:rsidRDefault="00924C06"/>
              </w:tc>
              <w:tc>
                <w:tcPr>
                  <w:tcW w:w="386" w:type="dxa"/>
                </w:tcPr>
                <w:p w14:paraId="7DAD8FA9" w14:textId="77777777" w:rsidR="00924C06" w:rsidRDefault="00924C06"/>
              </w:tc>
              <w:tc>
                <w:tcPr>
                  <w:tcW w:w="386" w:type="dxa"/>
                </w:tcPr>
                <w:p w14:paraId="7DAD8FAA" w14:textId="77777777" w:rsidR="00924C06" w:rsidRDefault="00924C06"/>
              </w:tc>
            </w:tr>
            <w:tr w:rsidR="00924C06" w14:paraId="7DAD8FB4" w14:textId="77777777">
              <w:tc>
                <w:tcPr>
                  <w:tcW w:w="385" w:type="dxa"/>
                </w:tcPr>
                <w:p w14:paraId="7DAD8FAC" w14:textId="77777777" w:rsidR="00924C06" w:rsidRDefault="00924C06"/>
              </w:tc>
              <w:tc>
                <w:tcPr>
                  <w:tcW w:w="385" w:type="dxa"/>
                </w:tcPr>
                <w:p w14:paraId="7DAD8FAD" w14:textId="77777777" w:rsidR="00924C06" w:rsidRDefault="00924C06"/>
              </w:tc>
              <w:tc>
                <w:tcPr>
                  <w:tcW w:w="385" w:type="dxa"/>
                </w:tcPr>
                <w:p w14:paraId="7DAD8FAE" w14:textId="77777777" w:rsidR="00924C06" w:rsidRDefault="00924C06"/>
              </w:tc>
              <w:tc>
                <w:tcPr>
                  <w:tcW w:w="385" w:type="dxa"/>
                </w:tcPr>
                <w:p w14:paraId="7DAD8FAF" w14:textId="77777777" w:rsidR="00924C06" w:rsidRDefault="00924C06"/>
              </w:tc>
              <w:tc>
                <w:tcPr>
                  <w:tcW w:w="385" w:type="dxa"/>
                </w:tcPr>
                <w:p w14:paraId="7DAD8FB0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B1" w14:textId="77777777" w:rsidR="00924C06" w:rsidRDefault="00924C06"/>
              </w:tc>
              <w:tc>
                <w:tcPr>
                  <w:tcW w:w="386" w:type="dxa"/>
                </w:tcPr>
                <w:p w14:paraId="7DAD8FB2" w14:textId="77777777" w:rsidR="00924C06" w:rsidRDefault="00924C06"/>
              </w:tc>
              <w:tc>
                <w:tcPr>
                  <w:tcW w:w="386" w:type="dxa"/>
                </w:tcPr>
                <w:p w14:paraId="7DAD8FB3" w14:textId="77777777" w:rsidR="00924C06" w:rsidRDefault="00924C06"/>
              </w:tc>
            </w:tr>
            <w:tr w:rsidR="00924C06" w14:paraId="7DAD8FBD" w14:textId="77777777">
              <w:tc>
                <w:tcPr>
                  <w:tcW w:w="385" w:type="dxa"/>
                </w:tcPr>
                <w:p w14:paraId="7DAD8FB5" w14:textId="77777777" w:rsidR="00924C06" w:rsidRDefault="00924C06"/>
              </w:tc>
              <w:tc>
                <w:tcPr>
                  <w:tcW w:w="385" w:type="dxa"/>
                </w:tcPr>
                <w:p w14:paraId="7DAD8FB6" w14:textId="77777777" w:rsidR="00924C06" w:rsidRDefault="00924C06"/>
              </w:tc>
              <w:tc>
                <w:tcPr>
                  <w:tcW w:w="385" w:type="dxa"/>
                </w:tcPr>
                <w:p w14:paraId="7DAD8FB7" w14:textId="551A432B" w:rsidR="00924C06" w:rsidRDefault="00924C06"/>
              </w:tc>
              <w:tc>
                <w:tcPr>
                  <w:tcW w:w="385" w:type="dxa"/>
                </w:tcPr>
                <w:p w14:paraId="7DAD8FB8" w14:textId="77777777" w:rsidR="00924C06" w:rsidRDefault="00924C06"/>
              </w:tc>
              <w:tc>
                <w:tcPr>
                  <w:tcW w:w="385" w:type="dxa"/>
                </w:tcPr>
                <w:p w14:paraId="7DAD8FB9" w14:textId="77777777" w:rsidR="00924C06" w:rsidRDefault="00924C06"/>
              </w:tc>
              <w:tc>
                <w:tcPr>
                  <w:tcW w:w="385" w:type="dxa"/>
                </w:tcPr>
                <w:p w14:paraId="7DAD8FBA" w14:textId="77777777" w:rsidR="00924C06" w:rsidRDefault="00924C06"/>
              </w:tc>
              <w:tc>
                <w:tcPr>
                  <w:tcW w:w="386" w:type="dxa"/>
                </w:tcPr>
                <w:p w14:paraId="7DAD8FBB" w14:textId="77777777" w:rsidR="00924C06" w:rsidRDefault="00924C06"/>
              </w:tc>
              <w:tc>
                <w:tcPr>
                  <w:tcW w:w="386" w:type="dxa"/>
                </w:tcPr>
                <w:p w14:paraId="7DAD8FBC" w14:textId="77777777" w:rsidR="00924C06" w:rsidRDefault="00924C06"/>
              </w:tc>
            </w:tr>
            <w:tr w:rsidR="00924C06" w14:paraId="7DAD8FC6" w14:textId="77777777">
              <w:tc>
                <w:tcPr>
                  <w:tcW w:w="385" w:type="dxa"/>
                </w:tcPr>
                <w:p w14:paraId="7DAD8FBE" w14:textId="77777777" w:rsidR="00924C06" w:rsidRDefault="00924C06"/>
              </w:tc>
              <w:tc>
                <w:tcPr>
                  <w:tcW w:w="385" w:type="dxa"/>
                </w:tcPr>
                <w:p w14:paraId="7DAD8FBF" w14:textId="77777777" w:rsidR="00924C06" w:rsidRDefault="00924C06"/>
              </w:tc>
              <w:tc>
                <w:tcPr>
                  <w:tcW w:w="385" w:type="dxa"/>
                </w:tcPr>
                <w:p w14:paraId="7DAD8FC0" w14:textId="77777777" w:rsidR="00924C06" w:rsidRDefault="00924C06"/>
              </w:tc>
              <w:tc>
                <w:tcPr>
                  <w:tcW w:w="385" w:type="dxa"/>
                </w:tcPr>
                <w:p w14:paraId="7DAD8FC1" w14:textId="77777777" w:rsidR="00924C06" w:rsidRDefault="00924C06"/>
              </w:tc>
              <w:tc>
                <w:tcPr>
                  <w:tcW w:w="385" w:type="dxa"/>
                </w:tcPr>
                <w:p w14:paraId="7DAD8FC2" w14:textId="77777777" w:rsidR="00924C06" w:rsidRDefault="00924C06"/>
              </w:tc>
              <w:tc>
                <w:tcPr>
                  <w:tcW w:w="385" w:type="dxa"/>
                </w:tcPr>
                <w:p w14:paraId="7DAD8FC3" w14:textId="77777777" w:rsidR="00924C06" w:rsidRDefault="00924C06"/>
              </w:tc>
              <w:tc>
                <w:tcPr>
                  <w:tcW w:w="386" w:type="dxa"/>
                </w:tcPr>
                <w:p w14:paraId="7DAD8FC4" w14:textId="77777777" w:rsidR="00924C06" w:rsidRDefault="00924C06"/>
              </w:tc>
              <w:tc>
                <w:tcPr>
                  <w:tcW w:w="386" w:type="dxa"/>
                </w:tcPr>
                <w:p w14:paraId="7DAD8FC5" w14:textId="77777777" w:rsidR="00924C06" w:rsidRDefault="00924C06"/>
              </w:tc>
            </w:tr>
            <w:tr w:rsidR="00924C06" w14:paraId="7DAD8FCF" w14:textId="77777777">
              <w:tc>
                <w:tcPr>
                  <w:tcW w:w="385" w:type="dxa"/>
                </w:tcPr>
                <w:p w14:paraId="7DAD8FC7" w14:textId="77777777" w:rsidR="00924C06" w:rsidRDefault="00924C06"/>
              </w:tc>
              <w:tc>
                <w:tcPr>
                  <w:tcW w:w="385" w:type="dxa"/>
                </w:tcPr>
                <w:p w14:paraId="7DAD8FC8" w14:textId="77777777" w:rsidR="00924C06" w:rsidRDefault="00924C06"/>
              </w:tc>
              <w:tc>
                <w:tcPr>
                  <w:tcW w:w="385" w:type="dxa"/>
                </w:tcPr>
                <w:p w14:paraId="7DAD8FC9" w14:textId="77777777" w:rsidR="00924C06" w:rsidRDefault="00924C06"/>
              </w:tc>
              <w:tc>
                <w:tcPr>
                  <w:tcW w:w="385" w:type="dxa"/>
                </w:tcPr>
                <w:p w14:paraId="7DAD8FCA" w14:textId="77777777" w:rsidR="00924C06" w:rsidRDefault="00924C06"/>
              </w:tc>
              <w:tc>
                <w:tcPr>
                  <w:tcW w:w="385" w:type="dxa"/>
                </w:tcPr>
                <w:p w14:paraId="7DAD8FCB" w14:textId="77777777" w:rsidR="00924C06" w:rsidRDefault="00924C06"/>
              </w:tc>
              <w:tc>
                <w:tcPr>
                  <w:tcW w:w="385" w:type="dxa"/>
                </w:tcPr>
                <w:p w14:paraId="7DAD8FCC" w14:textId="77777777" w:rsidR="00924C06" w:rsidRDefault="00924C06"/>
              </w:tc>
              <w:tc>
                <w:tcPr>
                  <w:tcW w:w="386" w:type="dxa"/>
                </w:tcPr>
                <w:p w14:paraId="7DAD8FCD" w14:textId="77777777" w:rsidR="00924C06" w:rsidRDefault="00924C06"/>
              </w:tc>
              <w:tc>
                <w:tcPr>
                  <w:tcW w:w="386" w:type="dxa"/>
                </w:tcPr>
                <w:p w14:paraId="7DAD8FCE" w14:textId="77777777" w:rsidR="00924C06" w:rsidRDefault="00924C06"/>
              </w:tc>
            </w:tr>
            <w:tr w:rsidR="00924C06" w14:paraId="7DAD8FD8" w14:textId="77777777">
              <w:tc>
                <w:tcPr>
                  <w:tcW w:w="385" w:type="dxa"/>
                </w:tcPr>
                <w:p w14:paraId="7DAD8FD0" w14:textId="77777777" w:rsidR="00924C06" w:rsidRDefault="00924C06"/>
              </w:tc>
              <w:tc>
                <w:tcPr>
                  <w:tcW w:w="385" w:type="dxa"/>
                </w:tcPr>
                <w:p w14:paraId="7DAD8FD1" w14:textId="77777777" w:rsidR="00924C06" w:rsidRDefault="00924C06"/>
              </w:tc>
              <w:tc>
                <w:tcPr>
                  <w:tcW w:w="385" w:type="dxa"/>
                </w:tcPr>
                <w:p w14:paraId="7DAD8FD2" w14:textId="77777777" w:rsidR="00924C06" w:rsidRDefault="00924C06"/>
              </w:tc>
              <w:tc>
                <w:tcPr>
                  <w:tcW w:w="385" w:type="dxa"/>
                </w:tcPr>
                <w:p w14:paraId="7DAD8FD3" w14:textId="77777777" w:rsidR="00924C06" w:rsidRDefault="00924C06"/>
              </w:tc>
              <w:tc>
                <w:tcPr>
                  <w:tcW w:w="385" w:type="dxa"/>
                </w:tcPr>
                <w:p w14:paraId="7DAD8FD4" w14:textId="77777777" w:rsidR="00924C06" w:rsidRDefault="00924C06"/>
              </w:tc>
              <w:tc>
                <w:tcPr>
                  <w:tcW w:w="385" w:type="dxa"/>
                </w:tcPr>
                <w:p w14:paraId="7DAD8FD5" w14:textId="77777777" w:rsidR="00924C06" w:rsidRDefault="00924C06"/>
              </w:tc>
              <w:tc>
                <w:tcPr>
                  <w:tcW w:w="386" w:type="dxa"/>
                </w:tcPr>
                <w:p w14:paraId="7DAD8FD6" w14:textId="77777777" w:rsidR="00924C06" w:rsidRDefault="00924C06"/>
              </w:tc>
              <w:tc>
                <w:tcPr>
                  <w:tcW w:w="386" w:type="dxa"/>
                </w:tcPr>
                <w:p w14:paraId="7DAD8FD7" w14:textId="77777777" w:rsidR="00924C06" w:rsidRDefault="003E5B5D">
                  <w:r>
                    <w:t>S</w:t>
                  </w:r>
                </w:p>
              </w:tc>
            </w:tr>
          </w:tbl>
          <w:p w14:paraId="7DAD8FD9" w14:textId="77777777" w:rsidR="00924C06" w:rsidRDefault="00924C06"/>
        </w:tc>
        <w:tc>
          <w:tcPr>
            <w:tcW w:w="1980" w:type="dxa"/>
          </w:tcPr>
          <w:p w14:paraId="7DAD8FDA" w14:textId="77777777" w:rsidR="00924C06" w:rsidRDefault="00924C06">
            <w:pPr>
              <w:jc w:val="center"/>
            </w:pPr>
          </w:p>
          <w:p w14:paraId="7DAD8FDB" w14:textId="77777777" w:rsidR="00924C06" w:rsidRDefault="003E5B5D">
            <w:r>
              <w:t xml:space="preserve">     Red player</w:t>
            </w:r>
          </w:p>
          <w:p w14:paraId="7DAD8FDC" w14:textId="77777777" w:rsidR="00924C06" w:rsidRDefault="00924C06">
            <w:pPr>
              <w:jc w:val="center"/>
            </w:pPr>
          </w:p>
          <w:p w14:paraId="7DAD8FDD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9" wp14:editId="7DAD90FA">
                  <wp:extent cx="115673" cy="108662"/>
                  <wp:effectExtent l="0" t="0" r="0" b="0"/>
                  <wp:docPr id="38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DE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B" wp14:editId="7DAD90FC">
                  <wp:extent cx="80010" cy="80010"/>
                  <wp:effectExtent l="0" t="0" r="0" b="0"/>
                  <wp:docPr id="40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DF" w14:textId="77777777" w:rsidR="00924C06" w:rsidRDefault="00924C06">
            <w:pPr>
              <w:ind w:left="288"/>
            </w:pPr>
          </w:p>
        </w:tc>
      </w:tr>
      <w:tr w:rsidR="00924C06" w14:paraId="7DAD8FE4" w14:textId="77777777">
        <w:tc>
          <w:tcPr>
            <w:tcW w:w="1912" w:type="dxa"/>
          </w:tcPr>
          <w:p w14:paraId="7DAD8FE1" w14:textId="77777777" w:rsidR="00924C06" w:rsidRDefault="00924C06">
            <w:pPr>
              <w:spacing w:before="120" w:after="120"/>
            </w:pPr>
          </w:p>
        </w:tc>
        <w:tc>
          <w:tcPr>
            <w:tcW w:w="3308" w:type="dxa"/>
          </w:tcPr>
          <w:p w14:paraId="7DAD8FE2" w14:textId="77777777" w:rsidR="00924C06" w:rsidRDefault="003E5B5D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</w:tcPr>
          <w:p w14:paraId="7DAD8FE3" w14:textId="77777777" w:rsidR="00924C06" w:rsidRDefault="00924C06">
            <w:pPr>
              <w:spacing w:before="120" w:after="120"/>
            </w:pPr>
          </w:p>
        </w:tc>
      </w:tr>
    </w:tbl>
    <w:p w14:paraId="7DAD8FE5" w14:textId="77777777" w:rsidR="00924C06" w:rsidRPr="008C54E9" w:rsidRDefault="003E5B5D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FA6A31">
        <w:rPr>
          <w:lang w:val="es-PE"/>
        </w:rPr>
        <w:br/>
      </w:r>
      <w:r w:rsidRPr="008C54E9">
        <w:rPr>
          <w:rFonts w:ascii="Times New Roman" w:eastAsia="Times New Roman" w:hAnsi="Times New Roman" w:cs="Times New Roman"/>
          <w:lang w:val="es-PE"/>
        </w:rPr>
        <w:t>Figura 1. Diseño de GUI de muestra del programa en el Sprint 2</w:t>
      </w:r>
    </w:p>
    <w:p w14:paraId="7DAD8FE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E7" w14:textId="77777777" w:rsidR="00924C06" w:rsidRPr="008C54E9" w:rsidRDefault="00924C06">
      <w:pPr>
        <w:rPr>
          <w:rFonts w:ascii="Times New Roman" w:eastAsia="Times New Roman" w:hAnsi="Times New Roman" w:cs="Times New Roman"/>
          <w:b/>
          <w:lang w:val="es-PE"/>
        </w:rPr>
      </w:pPr>
    </w:p>
    <w:p w14:paraId="7DAD8FE8" w14:textId="77777777" w:rsidR="00924C06" w:rsidRDefault="003E5B5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Entregables: </w:t>
      </w:r>
    </w:p>
    <w:p w14:paraId="7DAD8FE9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8FEA" w14:textId="77777777" w:rsidR="00924C06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Demostra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i</w:t>
      </w:r>
      <w:r>
        <w:rPr>
          <w:rFonts w:ascii="Times New Roman" w:eastAsia="Times New Roman" w:hAnsi="Times New Roman" w:cs="Times New Roman"/>
          <w:b/>
        </w:rPr>
        <w:t>ó</w:t>
      </w:r>
      <w:r>
        <w:rPr>
          <w:rFonts w:ascii="Times New Roman" w:eastAsia="Times New Roman" w:hAnsi="Times New Roman" w:cs="Times New Roman"/>
          <w:b/>
          <w:color w:val="000000"/>
        </w:rPr>
        <w:t>n (8 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7DAD8FEB" w14:textId="77777777" w:rsidR="00924C06" w:rsidRDefault="00924C06">
      <w:pPr>
        <w:ind w:left="4320"/>
        <w:rPr>
          <w:rFonts w:ascii="Times New Roman" w:eastAsia="Times New Roman" w:hAnsi="Times New Roman" w:cs="Times New Roman"/>
        </w:rPr>
      </w:pPr>
    </w:p>
    <w:p w14:paraId="7DAD8FEC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Envíen  un video de no más de tres minutos, donde demuestran claramente que implementaron las funciones requeridas y escribieron algunas pruebas unitarias automatizadas. En el video, deben explicar lo que se está demostrando.</w:t>
      </w:r>
    </w:p>
    <w:p w14:paraId="7DAD8FED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1"/>
        <w:tblW w:w="1008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2175"/>
        <w:gridCol w:w="3261"/>
        <w:gridCol w:w="4142"/>
      </w:tblGrid>
      <w:tr w:rsidR="00924C06" w14:paraId="7DAD8FF2" w14:textId="77777777" w:rsidTr="00875AB3">
        <w:tc>
          <w:tcPr>
            <w:tcW w:w="507" w:type="dxa"/>
          </w:tcPr>
          <w:p w14:paraId="7DAD8FEE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175" w:type="dxa"/>
          </w:tcPr>
          <w:p w14:paraId="7DAD8FEF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Característica</w:t>
            </w:r>
          </w:p>
        </w:tc>
        <w:tc>
          <w:tcPr>
            <w:tcW w:w="3261" w:type="dxa"/>
          </w:tcPr>
          <w:p w14:paraId="7DAD8FF0" w14:textId="71513626" w:rsidR="00924C06" w:rsidRDefault="00787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métodos</w:t>
            </w:r>
          </w:p>
        </w:tc>
        <w:tc>
          <w:tcPr>
            <w:tcW w:w="4142" w:type="dxa"/>
          </w:tcPr>
          <w:p w14:paraId="7DAD8FF1" w14:textId="6EBE63AD" w:rsidR="00924C06" w:rsidRDefault="00774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Prueba unitaria</w:t>
            </w:r>
          </w:p>
        </w:tc>
      </w:tr>
      <w:tr w:rsidR="00924C06" w:rsidRPr="009D3266" w14:paraId="7DAD8FF7" w14:textId="77777777" w:rsidTr="00875AB3">
        <w:trPr>
          <w:trHeight w:val="341"/>
        </w:trPr>
        <w:tc>
          <w:tcPr>
            <w:tcW w:w="507" w:type="dxa"/>
          </w:tcPr>
          <w:p w14:paraId="7DAD8FF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75" w:type="dxa"/>
          </w:tcPr>
          <w:p w14:paraId="7DAD8FF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3261" w:type="dxa"/>
          </w:tcPr>
          <w:p w14:paraId="7DAD8FF5" w14:textId="2600370A" w:rsidR="00924C06" w:rsidRPr="008C54E9" w:rsidRDefault="009D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SeleccionarTamanioTablero</w:t>
            </w:r>
          </w:p>
        </w:tc>
        <w:tc>
          <w:tcPr>
            <w:tcW w:w="4142" w:type="dxa"/>
          </w:tcPr>
          <w:p w14:paraId="7DAD8FF6" w14:textId="0AA05049" w:rsidR="00924C06" w:rsidRPr="008C54E9" w:rsidRDefault="008F4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TestTablero</w:t>
            </w:r>
            <w:r w:rsidR="00EA6CBD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Nuevo</w:t>
            </w:r>
          </w:p>
        </w:tc>
      </w:tr>
      <w:tr w:rsidR="00924C06" w:rsidRPr="00875AB3" w14:paraId="7DAD8FFC" w14:textId="77777777" w:rsidTr="00875AB3">
        <w:tc>
          <w:tcPr>
            <w:tcW w:w="507" w:type="dxa"/>
          </w:tcPr>
          <w:p w14:paraId="7DAD8FF8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75" w:type="dxa"/>
          </w:tcPr>
          <w:p w14:paraId="7DAD8FF9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  <w:t>E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3261" w:type="dxa"/>
          </w:tcPr>
          <w:p w14:paraId="7DAD8FFA" w14:textId="7F655F1E" w:rsidR="00924C06" w:rsidRPr="008C54E9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GameSelector</w:t>
            </w:r>
          </w:p>
        </w:tc>
        <w:tc>
          <w:tcPr>
            <w:tcW w:w="4142" w:type="dxa"/>
          </w:tcPr>
          <w:p w14:paraId="5FF027E8" w14:textId="0AD5D3D6" w:rsidR="00924C06" w:rsidRPr="00991DCB" w:rsidRDefault="0087149E" w:rsidP="00991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 w:rsidRPr="00991DCB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SelectSimpleGameMode</w:t>
            </w:r>
          </w:p>
          <w:p w14:paraId="7DAD8FFB" w14:textId="7F254145" w:rsidR="00875AB3" w:rsidRPr="00991DCB" w:rsidRDefault="0087149E" w:rsidP="00991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 w:rsidRPr="00991DCB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Select</w:t>
            </w:r>
            <w:r w:rsidR="00991DCB" w:rsidRPr="00991DCB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GeneralGameMode</w:t>
            </w:r>
          </w:p>
        </w:tc>
      </w:tr>
      <w:tr w:rsidR="00924C06" w:rsidRPr="00875AB3" w14:paraId="7DAD9001" w14:textId="77777777" w:rsidTr="00875AB3">
        <w:tc>
          <w:tcPr>
            <w:tcW w:w="507" w:type="dxa"/>
          </w:tcPr>
          <w:p w14:paraId="7DAD8FFD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5" w:type="dxa"/>
          </w:tcPr>
          <w:p w14:paraId="7DAD8FFE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 xml:space="preserve">Juego  inicial del tamaño de tablero 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lastRenderedPageBreak/>
              <w:t>elegido y modo de juego</w:t>
            </w:r>
          </w:p>
        </w:tc>
        <w:tc>
          <w:tcPr>
            <w:tcW w:w="3261" w:type="dxa"/>
          </w:tcPr>
          <w:p w14:paraId="7DAD8FFF" w14:textId="1C44E76A" w:rsidR="00924C06" w:rsidRPr="008C54E9" w:rsidRDefault="00991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lastRenderedPageBreak/>
              <w:t>InitBoard</w:t>
            </w:r>
          </w:p>
        </w:tc>
        <w:tc>
          <w:tcPr>
            <w:tcW w:w="4142" w:type="dxa"/>
          </w:tcPr>
          <w:p w14:paraId="7DAD9000" w14:textId="77C27874" w:rsidR="00924C06" w:rsidRPr="00875AB3" w:rsidRDefault="00E55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ShowGameState</w:t>
            </w:r>
          </w:p>
        </w:tc>
      </w:tr>
      <w:tr w:rsidR="00924C06" w14:paraId="7DAD9006" w14:textId="77777777" w:rsidTr="00875AB3">
        <w:tc>
          <w:tcPr>
            <w:tcW w:w="507" w:type="dxa"/>
          </w:tcPr>
          <w:p w14:paraId="7DAD9002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75" w:type="dxa"/>
          </w:tcPr>
          <w:p w14:paraId="7DAD9003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Movimientos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3261" w:type="dxa"/>
          </w:tcPr>
          <w:p w14:paraId="7DAD9004" w14:textId="638722E6" w:rsidR="00924C06" w:rsidRDefault="00C1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</w:p>
        </w:tc>
        <w:tc>
          <w:tcPr>
            <w:tcW w:w="4142" w:type="dxa"/>
          </w:tcPr>
          <w:p w14:paraId="7DAD9005" w14:textId="50EDC874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TestMovimientoAzulSCeldaVacia</w:t>
            </w:r>
          </w:p>
        </w:tc>
      </w:tr>
      <w:tr w:rsidR="00924C06" w14:paraId="7DAD900B" w14:textId="77777777" w:rsidTr="00875AB3">
        <w:tc>
          <w:tcPr>
            <w:tcW w:w="507" w:type="dxa"/>
          </w:tcPr>
          <w:p w14:paraId="7DAD900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75" w:type="dxa"/>
          </w:tcPr>
          <w:p w14:paraId="7DAD9008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Movimientos “O”</w:t>
            </w:r>
          </w:p>
        </w:tc>
        <w:tc>
          <w:tcPr>
            <w:tcW w:w="3261" w:type="dxa"/>
          </w:tcPr>
          <w:p w14:paraId="7DAD9009" w14:textId="120B3BE1" w:rsidR="00924C06" w:rsidRDefault="00D51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</w:p>
        </w:tc>
        <w:tc>
          <w:tcPr>
            <w:tcW w:w="4142" w:type="dxa"/>
          </w:tcPr>
          <w:p w14:paraId="7DAD900A" w14:textId="0CAC602F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TestMovimientoRojoOCeldaVacia</w:t>
            </w:r>
          </w:p>
        </w:tc>
      </w:tr>
      <w:tr w:rsidR="00924C06" w14:paraId="7DAD9010" w14:textId="77777777" w:rsidTr="00875AB3">
        <w:tc>
          <w:tcPr>
            <w:tcW w:w="507" w:type="dxa"/>
          </w:tcPr>
          <w:p w14:paraId="7DAD900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75" w:type="dxa"/>
          </w:tcPr>
          <w:p w14:paraId="7DAD900D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Pruebas unitarias automatizadas</w:t>
            </w:r>
          </w:p>
        </w:tc>
        <w:tc>
          <w:tcPr>
            <w:tcW w:w="3261" w:type="dxa"/>
          </w:tcPr>
          <w:p w14:paraId="7DAD900E" w14:textId="53EF07B2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2" w:type="dxa"/>
          </w:tcPr>
          <w:p w14:paraId="7DAD900F" w14:textId="6E3A3367" w:rsidR="00924C06" w:rsidRPr="00133BFC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</w:tbl>
    <w:p w14:paraId="7DAD9016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17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Resumen del código fuente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2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s)</w:t>
      </w:r>
    </w:p>
    <w:p w14:paraId="7DAD9018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924C06" w14:paraId="7DAD901C" w14:textId="77777777">
        <w:tc>
          <w:tcPr>
            <w:tcW w:w="3510" w:type="dxa"/>
          </w:tcPr>
          <w:p w14:paraId="7DAD9019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14:paraId="7DAD901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14:paraId="7DAD901B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# lineas de código</w:t>
            </w:r>
          </w:p>
        </w:tc>
      </w:tr>
      <w:tr w:rsidR="00924C06" w14:paraId="7DAD9020" w14:textId="77777777">
        <w:tc>
          <w:tcPr>
            <w:tcW w:w="3510" w:type="dxa"/>
          </w:tcPr>
          <w:p w14:paraId="7DAD901D" w14:textId="73210A54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Tablero.cs</w:t>
            </w:r>
          </w:p>
        </w:tc>
        <w:tc>
          <w:tcPr>
            <w:tcW w:w="3150" w:type="dxa"/>
          </w:tcPr>
          <w:p w14:paraId="7DAD901E" w14:textId="497B1ACA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</w:p>
        </w:tc>
        <w:tc>
          <w:tcPr>
            <w:tcW w:w="1890" w:type="dxa"/>
          </w:tcPr>
          <w:p w14:paraId="7DAD901F" w14:textId="36A05FDE" w:rsidR="00924C06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61</w:t>
            </w:r>
          </w:p>
        </w:tc>
      </w:tr>
      <w:tr w:rsidR="00924C06" w14:paraId="7DAD9024" w14:textId="77777777">
        <w:tc>
          <w:tcPr>
            <w:tcW w:w="3510" w:type="dxa"/>
          </w:tcPr>
          <w:p w14:paraId="7DAD9021" w14:textId="3BE5B0E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Form1.cs</w:t>
            </w:r>
          </w:p>
        </w:tc>
        <w:tc>
          <w:tcPr>
            <w:tcW w:w="3150" w:type="dxa"/>
          </w:tcPr>
          <w:p w14:paraId="7DAD9022" w14:textId="07E33D74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</w:p>
        </w:tc>
        <w:tc>
          <w:tcPr>
            <w:tcW w:w="1890" w:type="dxa"/>
          </w:tcPr>
          <w:p w14:paraId="7DAD9023" w14:textId="3DEE4063" w:rsidR="00924C06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  <w:r w:rsidR="00C12745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9F346A" w14:paraId="2726AC0B" w14:textId="77777777">
        <w:tc>
          <w:tcPr>
            <w:tcW w:w="3510" w:type="dxa"/>
          </w:tcPr>
          <w:p w14:paraId="172CB8F1" w14:textId="0DD04727" w:rsidR="009F346A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r w:rsidR="00263A89">
              <w:rPr>
                <w:rFonts w:ascii="Times New Roman" w:eastAsia="Times New Roman" w:hAnsi="Times New Roman" w:cs="Times New Roman"/>
                <w:sz w:val="22"/>
                <w:szCs w:val="22"/>
              </w:rPr>
              <w:t>.cs</w:t>
            </w:r>
          </w:p>
        </w:tc>
        <w:tc>
          <w:tcPr>
            <w:tcW w:w="3150" w:type="dxa"/>
          </w:tcPr>
          <w:p w14:paraId="29BFA941" w14:textId="54730DC3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</w:p>
        </w:tc>
        <w:tc>
          <w:tcPr>
            <w:tcW w:w="1890" w:type="dxa"/>
          </w:tcPr>
          <w:p w14:paraId="38CCE2D4" w14:textId="5823291D" w:rsidR="009F346A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91</w:t>
            </w:r>
          </w:p>
        </w:tc>
      </w:tr>
      <w:tr w:rsidR="00263A89" w:rsidRPr="00747F89" w14:paraId="74A1E4B3" w14:textId="77777777">
        <w:tc>
          <w:tcPr>
            <w:tcW w:w="3510" w:type="dxa"/>
          </w:tcPr>
          <w:p w14:paraId="39ED64F4" w14:textId="5D4909C9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UnitTest1.cs</w:t>
            </w:r>
          </w:p>
        </w:tc>
        <w:tc>
          <w:tcPr>
            <w:tcW w:w="3150" w:type="dxa"/>
          </w:tcPr>
          <w:p w14:paraId="6346A860" w14:textId="3C76DAE6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</w:p>
        </w:tc>
        <w:tc>
          <w:tcPr>
            <w:tcW w:w="1890" w:type="dxa"/>
          </w:tcPr>
          <w:p w14:paraId="28B64C82" w14:textId="258D7CF3" w:rsidR="00263A89" w:rsidRDefault="00FA6A3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  <w:r w:rsidR="00C12745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975274" w14:paraId="39BC857F" w14:textId="77777777">
        <w:tc>
          <w:tcPr>
            <w:tcW w:w="3510" w:type="dxa"/>
          </w:tcPr>
          <w:p w14:paraId="08919667" w14:textId="291C6DF6" w:rsidR="00975274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Consola.cs</w:t>
            </w:r>
          </w:p>
        </w:tc>
        <w:tc>
          <w:tcPr>
            <w:tcW w:w="3150" w:type="dxa"/>
          </w:tcPr>
          <w:p w14:paraId="544394AE" w14:textId="20AAE192" w:rsidR="00975274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</w:p>
        </w:tc>
        <w:tc>
          <w:tcPr>
            <w:tcW w:w="1890" w:type="dxa"/>
          </w:tcPr>
          <w:p w14:paraId="3FABB7F2" w14:textId="30D6A3CF" w:rsidR="00975274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43</w:t>
            </w:r>
          </w:p>
        </w:tc>
      </w:tr>
      <w:tr w:rsidR="007E1B83" w14:paraId="4E450933" w14:textId="77777777">
        <w:tc>
          <w:tcPr>
            <w:tcW w:w="3510" w:type="dxa"/>
          </w:tcPr>
          <w:p w14:paraId="0BB641E4" w14:textId="2657F872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IJuego</w:t>
            </w:r>
          </w:p>
        </w:tc>
        <w:tc>
          <w:tcPr>
            <w:tcW w:w="3150" w:type="dxa"/>
          </w:tcPr>
          <w:p w14:paraId="6A0A8378" w14:textId="60E6EB4E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</w:p>
        </w:tc>
        <w:tc>
          <w:tcPr>
            <w:tcW w:w="1890" w:type="dxa"/>
          </w:tcPr>
          <w:p w14:paraId="306282EA" w14:textId="7F359EC6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924C06" w14:paraId="7DAD9027" w14:textId="77777777">
        <w:tc>
          <w:tcPr>
            <w:tcW w:w="6660" w:type="dxa"/>
            <w:gridSpan w:val="2"/>
          </w:tcPr>
          <w:p w14:paraId="7DAD9025" w14:textId="77777777" w:rsidR="00924C06" w:rsidRDefault="003E5B5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14:paraId="7DAD9026" w14:textId="65189BAD" w:rsidR="00924C06" w:rsidRDefault="0007115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540</w:t>
            </w:r>
          </w:p>
        </w:tc>
      </w:tr>
    </w:tbl>
    <w:p w14:paraId="7DAD9028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9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A" w14:textId="77777777" w:rsidR="00924C06" w:rsidRPr="008C54E9" w:rsidRDefault="003E5B5D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Deben enviar todo el código fuente para obtener más puntos  por esta tarea.</w:t>
      </w:r>
    </w:p>
    <w:p w14:paraId="7DAD902B" w14:textId="77777777" w:rsidR="00924C06" w:rsidRPr="008C54E9" w:rsidRDefault="00924C06">
      <w:pPr>
        <w:ind w:left="360"/>
        <w:rPr>
          <w:rFonts w:ascii="Times New Roman" w:eastAsia="Times New Roman" w:hAnsi="Times New Roman" w:cs="Times New Roman"/>
          <w:lang w:val="es-PE"/>
        </w:rPr>
      </w:pPr>
    </w:p>
    <w:p w14:paraId="7DAD902C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Código de producción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4 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2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2E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Actualicen sus historias de usuario y los criterios de aceptación de la asignación anterior y asegúrense  de que capturan adecuadamente los requisitos. Resuman cómo se implementa cada uno de los siguientes criterios de aceptación/historia de usuario en tu código de producción (nombre de clase y nombre de método, etc.)</w:t>
      </w:r>
    </w:p>
    <w:p w14:paraId="7DAD902F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3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924C06" w:rsidRPr="00FA6A31" w14:paraId="7DAD9032" w14:textId="77777777">
        <w:tc>
          <w:tcPr>
            <w:tcW w:w="1440" w:type="dxa"/>
          </w:tcPr>
          <w:p w14:paraId="7DAD903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</w:tcPr>
          <w:p w14:paraId="7DAD9031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924C06" w:rsidRPr="00FA6A31" w14:paraId="7DAD9035" w14:textId="77777777">
        <w:trPr>
          <w:trHeight w:val="274"/>
        </w:trPr>
        <w:tc>
          <w:tcPr>
            <w:tcW w:w="1440" w:type="dxa"/>
          </w:tcPr>
          <w:p w14:paraId="7DAD903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3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FA6A31" w14:paraId="7DAD9038" w14:textId="77777777">
        <w:tc>
          <w:tcPr>
            <w:tcW w:w="1440" w:type="dxa"/>
          </w:tcPr>
          <w:p w14:paraId="7DAD903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37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FA6A31" w14:paraId="7DAD903B" w14:textId="77777777">
        <w:tc>
          <w:tcPr>
            <w:tcW w:w="1440" w:type="dxa"/>
          </w:tcPr>
          <w:p w14:paraId="7DAD903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3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FA6A31" w14:paraId="7DAD903E" w14:textId="77777777">
        <w:tc>
          <w:tcPr>
            <w:tcW w:w="1440" w:type="dxa"/>
          </w:tcPr>
          <w:p w14:paraId="7DAD903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3D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FA6A31" w14:paraId="7DAD9041" w14:textId="77777777">
        <w:tc>
          <w:tcPr>
            <w:tcW w:w="1440" w:type="dxa"/>
          </w:tcPr>
          <w:p w14:paraId="7DAD903F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40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4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4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924C06" w14:paraId="7DAD904A" w14:textId="77777777">
        <w:tc>
          <w:tcPr>
            <w:tcW w:w="1541" w:type="dxa"/>
          </w:tcPr>
          <w:p w14:paraId="7DAD9044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614" w:type="dxa"/>
          </w:tcPr>
          <w:p w14:paraId="7DAD904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</w:tcPr>
          <w:p w14:paraId="7DAD904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clase(s)</w:t>
            </w:r>
          </w:p>
        </w:tc>
        <w:tc>
          <w:tcPr>
            <w:tcW w:w="2250" w:type="dxa"/>
          </w:tcPr>
          <w:p w14:paraId="7DAD904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Nombre  Método(s) </w:t>
            </w:r>
          </w:p>
        </w:tc>
        <w:tc>
          <w:tcPr>
            <w:tcW w:w="1710" w:type="dxa"/>
          </w:tcPr>
          <w:p w14:paraId="7DAD9048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 (completo o no)</w:t>
            </w:r>
          </w:p>
        </w:tc>
        <w:tc>
          <w:tcPr>
            <w:tcW w:w="1800" w:type="dxa"/>
          </w:tcPr>
          <w:p w14:paraId="7DAD904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 (opcional)</w:t>
            </w:r>
          </w:p>
        </w:tc>
      </w:tr>
      <w:tr w:rsidR="00924C06" w14:paraId="7DAD9051" w14:textId="77777777">
        <w:tc>
          <w:tcPr>
            <w:tcW w:w="1541" w:type="dxa"/>
          </w:tcPr>
          <w:p w14:paraId="7DAD904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7DAD904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7DAD904D" w14:textId="748C891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</w:p>
        </w:tc>
        <w:tc>
          <w:tcPr>
            <w:tcW w:w="2250" w:type="dxa"/>
          </w:tcPr>
          <w:p w14:paraId="7DAD904E" w14:textId="3A3A1D94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SeleccionarTamanioTablero</w:t>
            </w:r>
          </w:p>
        </w:tc>
        <w:tc>
          <w:tcPr>
            <w:tcW w:w="1710" w:type="dxa"/>
          </w:tcPr>
          <w:p w14:paraId="7DAD904F" w14:textId="5A972B42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7DAD905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6" w14:textId="77777777">
        <w:tc>
          <w:tcPr>
            <w:tcW w:w="1541" w:type="dxa"/>
          </w:tcPr>
          <w:p w14:paraId="7DAD906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7DAD9061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7DAD9062" w14:textId="2B49BCEB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</w:p>
        </w:tc>
        <w:tc>
          <w:tcPr>
            <w:tcW w:w="2250" w:type="dxa"/>
          </w:tcPr>
          <w:p w14:paraId="7DAD9063" w14:textId="7B33B465" w:rsidR="00924C06" w:rsidRDefault="00435C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</w:p>
        </w:tc>
        <w:tc>
          <w:tcPr>
            <w:tcW w:w="1710" w:type="dxa"/>
          </w:tcPr>
          <w:p w14:paraId="7DAD9064" w14:textId="4EE25FFB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7DAD906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D" w14:textId="77777777">
        <w:tc>
          <w:tcPr>
            <w:tcW w:w="1541" w:type="dxa"/>
          </w:tcPr>
          <w:p w14:paraId="7DAD906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68" w14:textId="0AC4A4AB" w:rsidR="00924C06" w:rsidRPr="007778EE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7DAD9069" w14:textId="4956C54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</w:p>
        </w:tc>
        <w:tc>
          <w:tcPr>
            <w:tcW w:w="2250" w:type="dxa"/>
          </w:tcPr>
          <w:p w14:paraId="7DAD906A" w14:textId="193AE707" w:rsidR="00924C06" w:rsidRDefault="008B574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</w:p>
        </w:tc>
        <w:tc>
          <w:tcPr>
            <w:tcW w:w="1710" w:type="dxa"/>
          </w:tcPr>
          <w:p w14:paraId="7DAD906B" w14:textId="6D2B6383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7DAD906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04D6E659" w14:textId="77777777">
        <w:tc>
          <w:tcPr>
            <w:tcW w:w="1541" w:type="dxa"/>
          </w:tcPr>
          <w:p w14:paraId="4C200B65" w14:textId="22DBBAE1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4" w:type="dxa"/>
          </w:tcPr>
          <w:p w14:paraId="0461F996" w14:textId="75A74A4B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3DB0A571" w14:textId="7CDC3D03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</w:p>
        </w:tc>
        <w:tc>
          <w:tcPr>
            <w:tcW w:w="2250" w:type="dxa"/>
          </w:tcPr>
          <w:p w14:paraId="3CC7B180" w14:textId="1B96E316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ShowGameStatus</w:t>
            </w:r>
          </w:p>
        </w:tc>
        <w:tc>
          <w:tcPr>
            <w:tcW w:w="1710" w:type="dxa"/>
          </w:tcPr>
          <w:p w14:paraId="53F13FFC" w14:textId="3D39062D" w:rsidR="00CA1997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69308122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798FB452" w14:textId="77777777">
        <w:tc>
          <w:tcPr>
            <w:tcW w:w="1541" w:type="dxa"/>
          </w:tcPr>
          <w:p w14:paraId="1B8DB3D3" w14:textId="55CFEFB5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</w:tcPr>
          <w:p w14:paraId="26385FB9" w14:textId="39D641A8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5BBD0D47" w14:textId="70D65A5D" w:rsidR="00CA1997" w:rsidRPr="00166C52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7EB34B29" w14:textId="2115D091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</w:p>
        </w:tc>
        <w:tc>
          <w:tcPr>
            <w:tcW w:w="1710" w:type="dxa"/>
          </w:tcPr>
          <w:p w14:paraId="3F575317" w14:textId="3259F153" w:rsidR="00CA1997" w:rsidRPr="00166C52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141B621D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F3E1B5" w14:textId="77777777">
        <w:tc>
          <w:tcPr>
            <w:tcW w:w="1541" w:type="dxa"/>
          </w:tcPr>
          <w:p w14:paraId="5E74CF5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2433D8F" w14:textId="1EF5DB85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289D6194" w14:textId="44E185B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38B5414F" w14:textId="7AB17752" w:rsidR="00166C52" w:rsidRP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</w:p>
        </w:tc>
        <w:tc>
          <w:tcPr>
            <w:tcW w:w="1710" w:type="dxa"/>
          </w:tcPr>
          <w:p w14:paraId="1C9745AC" w14:textId="6B5D1E66" w:rsidR="00166C52" w:rsidRPr="00A5333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7258A6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9C47E2" w14:textId="77777777">
        <w:tc>
          <w:tcPr>
            <w:tcW w:w="1541" w:type="dxa"/>
          </w:tcPr>
          <w:p w14:paraId="02653F85" w14:textId="12BA57A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</w:tcPr>
          <w:p w14:paraId="01428339" w14:textId="642F8D5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</w:tcPr>
          <w:p w14:paraId="6FB0D422" w14:textId="1329BF9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6DC7168D" w14:textId="636D6E73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</w:p>
        </w:tc>
        <w:tc>
          <w:tcPr>
            <w:tcW w:w="1710" w:type="dxa"/>
          </w:tcPr>
          <w:p w14:paraId="09B91623" w14:textId="5B984741" w:rsidR="00166C52" w:rsidRDefault="009057F1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53332">
              <w:rPr>
                <w:rFonts w:ascii="Times New Roman" w:eastAsia="Times New Roman" w:hAnsi="Times New Roman" w:cs="Times New Roman"/>
                <w:sz w:val="20"/>
                <w:szCs w:val="20"/>
              </w:rPr>
              <w:t>ompleto</w:t>
            </w:r>
          </w:p>
        </w:tc>
        <w:tc>
          <w:tcPr>
            <w:tcW w:w="1800" w:type="dxa"/>
          </w:tcPr>
          <w:p w14:paraId="1C92FA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1B450854" w14:textId="77777777">
        <w:tc>
          <w:tcPr>
            <w:tcW w:w="1541" w:type="dxa"/>
          </w:tcPr>
          <w:p w14:paraId="18EB68EE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A252E4B" w14:textId="70DE2B0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</w:tcPr>
          <w:p w14:paraId="1F6DBB71" w14:textId="31AB52E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4FBCA51F" w14:textId="0572E17F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</w:p>
        </w:tc>
        <w:tc>
          <w:tcPr>
            <w:tcW w:w="1710" w:type="dxa"/>
          </w:tcPr>
          <w:p w14:paraId="131767E6" w14:textId="18742FBE" w:rsidR="00166C52" w:rsidRPr="00166C52" w:rsidRDefault="009057F1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53332">
              <w:rPr>
                <w:rFonts w:ascii="Times New Roman" w:eastAsia="Times New Roman" w:hAnsi="Times New Roman" w:cs="Times New Roman"/>
                <w:sz w:val="20"/>
                <w:szCs w:val="20"/>
              </w:rPr>
              <w:t>ompleto</w:t>
            </w:r>
          </w:p>
        </w:tc>
        <w:tc>
          <w:tcPr>
            <w:tcW w:w="1800" w:type="dxa"/>
          </w:tcPr>
          <w:p w14:paraId="03F9A53F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1349D3C" w14:textId="77777777">
        <w:tc>
          <w:tcPr>
            <w:tcW w:w="1541" w:type="dxa"/>
          </w:tcPr>
          <w:p w14:paraId="4A6EDA8E" w14:textId="7DFE0BD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4" w:type="dxa"/>
          </w:tcPr>
          <w:p w14:paraId="19C34A5C" w14:textId="0212F001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</w:tcPr>
          <w:p w14:paraId="74087DEA" w14:textId="7DAA78E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04D379B1" w14:textId="2F6F192F" w:rsidR="00166C52" w:rsidRPr="00166C52" w:rsidRDefault="003E72A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TableroLleno</w:t>
            </w:r>
          </w:p>
        </w:tc>
        <w:tc>
          <w:tcPr>
            <w:tcW w:w="1710" w:type="dxa"/>
          </w:tcPr>
          <w:p w14:paraId="3FF01C32" w14:textId="5E1BBE23" w:rsidR="00166C52" w:rsidRP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</w:p>
        </w:tc>
        <w:tc>
          <w:tcPr>
            <w:tcW w:w="1800" w:type="dxa"/>
          </w:tcPr>
          <w:p w14:paraId="79767A09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7ECC816C" w14:textId="77777777">
        <w:tc>
          <w:tcPr>
            <w:tcW w:w="1541" w:type="dxa"/>
          </w:tcPr>
          <w:p w14:paraId="45B110B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DBC6A0" w14:textId="304CC6A0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340" w:type="dxa"/>
          </w:tcPr>
          <w:p w14:paraId="6E5FC928" w14:textId="725C746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6BB4E5FC" w14:textId="65B61755" w:rsidR="00166C52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</w:p>
        </w:tc>
        <w:tc>
          <w:tcPr>
            <w:tcW w:w="1710" w:type="dxa"/>
          </w:tcPr>
          <w:p w14:paraId="15E7E877" w14:textId="589B4C70" w:rsid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</w:p>
        </w:tc>
        <w:tc>
          <w:tcPr>
            <w:tcW w:w="1800" w:type="dxa"/>
          </w:tcPr>
          <w:p w14:paraId="7CCDD0B4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613A323" w14:textId="77777777">
        <w:tc>
          <w:tcPr>
            <w:tcW w:w="1541" w:type="dxa"/>
          </w:tcPr>
          <w:p w14:paraId="1995792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655C069" w14:textId="6C85887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340" w:type="dxa"/>
          </w:tcPr>
          <w:p w14:paraId="72C33D8E" w14:textId="58C2BD82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471D6061" w14:textId="2AD6D27A" w:rsidR="00166C52" w:rsidRPr="00285788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</w:p>
        </w:tc>
        <w:tc>
          <w:tcPr>
            <w:tcW w:w="1710" w:type="dxa"/>
          </w:tcPr>
          <w:p w14:paraId="4D074360" w14:textId="18318256" w:rsidR="00166C52" w:rsidRPr="00285788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</w:p>
        </w:tc>
        <w:tc>
          <w:tcPr>
            <w:tcW w:w="1800" w:type="dxa"/>
          </w:tcPr>
          <w:p w14:paraId="2AB0A76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6E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6F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Pruebas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6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70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1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2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14:paraId="7DAD907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5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924C06" w14:paraId="7DAD9076" w14:textId="77777777">
        <w:tc>
          <w:tcPr>
            <w:tcW w:w="1435" w:type="dxa"/>
          </w:tcPr>
          <w:p w14:paraId="7DAD9074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7DAD907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924C06" w:rsidRPr="00FA6A31" w14:paraId="7DAD9079" w14:textId="77777777">
        <w:tc>
          <w:tcPr>
            <w:tcW w:w="1435" w:type="dxa"/>
          </w:tcPr>
          <w:p w14:paraId="7DAD907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78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FA6A31" w14:paraId="7DAD907C" w14:textId="77777777">
        <w:tc>
          <w:tcPr>
            <w:tcW w:w="1435" w:type="dxa"/>
          </w:tcPr>
          <w:p w14:paraId="7DAD907A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7B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FA6A31" w14:paraId="7DAD907F" w14:textId="77777777">
        <w:tc>
          <w:tcPr>
            <w:tcW w:w="1435" w:type="dxa"/>
          </w:tcPr>
          <w:p w14:paraId="7DAD907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7E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FA6A31" w14:paraId="7DAD9082" w14:textId="77777777">
        <w:tc>
          <w:tcPr>
            <w:tcW w:w="1435" w:type="dxa"/>
          </w:tcPr>
          <w:p w14:paraId="7DAD908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81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FA6A31" w14:paraId="7DAD9085" w14:textId="77777777">
        <w:tc>
          <w:tcPr>
            <w:tcW w:w="1435" w:type="dxa"/>
          </w:tcPr>
          <w:p w14:paraId="7DAD908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8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8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7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14:paraId="7DAD9088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9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334"/>
        <w:gridCol w:w="1940"/>
        <w:gridCol w:w="2268"/>
        <w:gridCol w:w="2977"/>
      </w:tblGrid>
      <w:tr w:rsidR="00924C06" w:rsidRPr="005B5DA0" w14:paraId="7DAD9091" w14:textId="77777777" w:rsidTr="00F47405">
        <w:tc>
          <w:tcPr>
            <w:tcW w:w="1541" w:type="dxa"/>
          </w:tcPr>
          <w:p w14:paraId="7DAD908B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334" w:type="dxa"/>
          </w:tcPr>
          <w:p w14:paraId="7DAD908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14:paraId="7DAD908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940" w:type="dxa"/>
          </w:tcPr>
          <w:p w14:paraId="7DAD908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Clase  (s) del código de prueba </w:t>
            </w:r>
          </w:p>
        </w:tc>
        <w:tc>
          <w:tcPr>
            <w:tcW w:w="2268" w:type="dxa"/>
          </w:tcPr>
          <w:p w14:paraId="7DAD908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2977" w:type="dxa"/>
          </w:tcPr>
          <w:p w14:paraId="7DAD909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Descripción de los casos de prueba  (entrada &amp; salida esperada)</w:t>
            </w:r>
          </w:p>
        </w:tc>
      </w:tr>
      <w:tr w:rsidR="00CA1997" w:rsidRPr="00FA6A31" w14:paraId="7DAD9097" w14:textId="77777777" w:rsidTr="00F47405">
        <w:tc>
          <w:tcPr>
            <w:tcW w:w="1541" w:type="dxa"/>
          </w:tcPr>
          <w:p w14:paraId="7DAD9092" w14:textId="36220C5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7DAD9093" w14:textId="0081D406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940" w:type="dxa"/>
          </w:tcPr>
          <w:p w14:paraId="7DAD9094" w14:textId="1A9E96D7" w:rsidR="00CA1997" w:rsidRPr="00885346" w:rsidRDefault="00285788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</w:rPr>
              <w:t>EmptyBoard</w:t>
            </w:r>
          </w:p>
        </w:tc>
        <w:tc>
          <w:tcPr>
            <w:tcW w:w="2268" w:type="dxa"/>
          </w:tcPr>
          <w:p w14:paraId="7DAD9095" w14:textId="28B785E0" w:rsidR="00CA1997" w:rsidRPr="00285788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NewTablero</w:t>
            </w:r>
          </w:p>
        </w:tc>
        <w:tc>
          <w:tcPr>
            <w:tcW w:w="2977" w:type="dxa"/>
          </w:tcPr>
          <w:p w14:paraId="7DAD9096" w14:textId="42A455B4" w:rsidR="00CA1997" w:rsidRPr="00F47405" w:rsidRDefault="00F47405" w:rsidP="005527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tablero esté vacío </w:t>
            </w:r>
            <w:r w:rsid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y sea de tamaño n</w:t>
            </w:r>
          </w:p>
        </w:tc>
      </w:tr>
      <w:tr w:rsidR="00CA1997" w:rsidRPr="00FA6A31" w14:paraId="7DAD909D" w14:textId="77777777" w:rsidTr="00F47405">
        <w:tc>
          <w:tcPr>
            <w:tcW w:w="1541" w:type="dxa"/>
          </w:tcPr>
          <w:p w14:paraId="7DAD9098" w14:textId="5E6E3125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7DAD9099" w14:textId="3A34ED31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940" w:type="dxa"/>
          </w:tcPr>
          <w:p w14:paraId="7DAD909A" w14:textId="64032AD8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</w:p>
        </w:tc>
        <w:tc>
          <w:tcPr>
            <w:tcW w:w="2268" w:type="dxa"/>
          </w:tcPr>
          <w:p w14:paraId="7DAD909B" w14:textId="2DC6549C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selectSimpleGameMode</w:t>
            </w:r>
          </w:p>
        </w:tc>
        <w:tc>
          <w:tcPr>
            <w:tcW w:w="2977" w:type="dxa"/>
          </w:tcPr>
          <w:p w14:paraId="7DAD909C" w14:textId="6C99AD2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simple cuando se selecciona esa opción</w:t>
            </w:r>
          </w:p>
        </w:tc>
      </w:tr>
      <w:tr w:rsidR="00CA1997" w:rsidRPr="00FA6A31" w14:paraId="7DAD90A3" w14:textId="77777777" w:rsidTr="00F47405">
        <w:tc>
          <w:tcPr>
            <w:tcW w:w="1541" w:type="dxa"/>
          </w:tcPr>
          <w:p w14:paraId="7DAD909E" w14:textId="77777777" w:rsidR="00CA1997" w:rsidRPr="005527CE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7DAD909F" w14:textId="08DE178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940" w:type="dxa"/>
          </w:tcPr>
          <w:p w14:paraId="7DAD90A0" w14:textId="25A3461A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</w:p>
        </w:tc>
        <w:tc>
          <w:tcPr>
            <w:tcW w:w="2268" w:type="dxa"/>
          </w:tcPr>
          <w:p w14:paraId="7DAD90A1" w14:textId="5577CD86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selectGeneralGameMode</w:t>
            </w:r>
          </w:p>
        </w:tc>
        <w:tc>
          <w:tcPr>
            <w:tcW w:w="2977" w:type="dxa"/>
          </w:tcPr>
          <w:p w14:paraId="7DAD90A2" w14:textId="505A594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general cuando se selecciona esa opción.</w:t>
            </w:r>
          </w:p>
        </w:tc>
      </w:tr>
      <w:tr w:rsidR="00CA1997" w:rsidRPr="00FA6A31" w14:paraId="7DAD90A9" w14:textId="77777777" w:rsidTr="00F47405">
        <w:tc>
          <w:tcPr>
            <w:tcW w:w="1541" w:type="dxa"/>
          </w:tcPr>
          <w:p w14:paraId="7DAD90A4" w14:textId="0F875742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4" w:type="dxa"/>
          </w:tcPr>
          <w:p w14:paraId="7DAD90A5" w14:textId="5360909F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940" w:type="dxa"/>
          </w:tcPr>
          <w:p w14:paraId="7DAD90A6" w14:textId="0662F83D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TestShowGameState</w:t>
            </w:r>
          </w:p>
        </w:tc>
        <w:tc>
          <w:tcPr>
            <w:tcW w:w="2268" w:type="dxa"/>
          </w:tcPr>
          <w:p w14:paraId="7DAD90A7" w14:textId="4ED1554D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ShowGameState</w:t>
            </w:r>
          </w:p>
        </w:tc>
        <w:tc>
          <w:tcPr>
            <w:tcW w:w="2977" w:type="dxa"/>
          </w:tcPr>
          <w:p w14:paraId="7DAD90A8" w14:textId="16E7BA17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estado del juego se muestre después de que se haya seleccionado el tamaño y el modo de juego</w:t>
            </w:r>
          </w:p>
        </w:tc>
      </w:tr>
      <w:tr w:rsidR="00CA1997" w:rsidRPr="00885346" w14:paraId="7DAD90AF" w14:textId="77777777" w:rsidTr="00F47405">
        <w:tc>
          <w:tcPr>
            <w:tcW w:w="1541" w:type="dxa"/>
          </w:tcPr>
          <w:p w14:paraId="7DAD90AA" w14:textId="1A73CC8D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4" w:type="dxa"/>
          </w:tcPr>
          <w:p w14:paraId="7DAD90AB" w14:textId="73FD82D9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940" w:type="dxa"/>
          </w:tcPr>
          <w:p w14:paraId="7DAD90AC" w14:textId="64573313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</w:p>
        </w:tc>
        <w:tc>
          <w:tcPr>
            <w:tcW w:w="2268" w:type="dxa"/>
          </w:tcPr>
          <w:p w14:paraId="7DAD90AD" w14:textId="672F2589" w:rsidR="00CA1997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akeBlueMoveS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</w:p>
        </w:tc>
        <w:tc>
          <w:tcPr>
            <w:tcW w:w="2977" w:type="dxa"/>
          </w:tcPr>
          <w:p w14:paraId="7DAD90AE" w14:textId="54D6CF5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S en una casilla válida para el jugador Azul y que el turno se ceda al siguiente jugador.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FA6A31" w14:paraId="2F595697" w14:textId="77777777" w:rsidTr="00F47405">
        <w:tc>
          <w:tcPr>
            <w:tcW w:w="1541" w:type="dxa"/>
          </w:tcPr>
          <w:p w14:paraId="17E8E969" w14:textId="77777777" w:rsidR="00285788" w:rsidRPr="005527CE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5D4F184A" w14:textId="5F91C554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940" w:type="dxa"/>
          </w:tcPr>
          <w:p w14:paraId="3E63C319" w14:textId="6DD85BF2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</w:p>
        </w:tc>
        <w:tc>
          <w:tcPr>
            <w:tcW w:w="2268" w:type="dxa"/>
          </w:tcPr>
          <w:p w14:paraId="1440655C" w14:textId="41B02006" w:rsidR="00285788" w:rsidRPr="00885346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akeRedMoveO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</w:p>
        </w:tc>
        <w:tc>
          <w:tcPr>
            <w:tcW w:w="2977" w:type="dxa"/>
          </w:tcPr>
          <w:p w14:paraId="057D34A5" w14:textId="58B84117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O en una casilla válida para el jugador Rojo y que el turno se ceda al siguiente jugador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885346" w14:paraId="549F7BF0" w14:textId="77777777" w:rsidTr="00F47405">
        <w:tc>
          <w:tcPr>
            <w:tcW w:w="1541" w:type="dxa"/>
          </w:tcPr>
          <w:p w14:paraId="5DC666B4" w14:textId="764C032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34" w:type="dxa"/>
          </w:tcPr>
          <w:p w14:paraId="1F5EF17E" w14:textId="5D21CEA0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940" w:type="dxa"/>
          </w:tcPr>
          <w:p w14:paraId="18632A0B" w14:textId="5703D21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</w:p>
        </w:tc>
        <w:tc>
          <w:tcPr>
            <w:tcW w:w="2268" w:type="dxa"/>
          </w:tcPr>
          <w:p w14:paraId="2F50B579" w14:textId="2DA2312F" w:rsidR="00285788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VictoryBluePlayerWithS</w:t>
            </w:r>
          </w:p>
        </w:tc>
        <w:tc>
          <w:tcPr>
            <w:tcW w:w="2977" w:type="dxa"/>
          </w:tcPr>
          <w:p w14:paraId="464EB5C1" w14:textId="4CAC0F1B" w:rsidR="00285788" w:rsidRPr="00FF66AD" w:rsidRDefault="00FF66AD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Azul forme SOS con un movimiento válido de S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885346" w14:paraId="18C38CE0" w14:textId="77777777" w:rsidTr="00F47405">
        <w:tc>
          <w:tcPr>
            <w:tcW w:w="1541" w:type="dxa"/>
          </w:tcPr>
          <w:p w14:paraId="2E0FFB2F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3623FC63" w14:textId="7500B9D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940" w:type="dxa"/>
          </w:tcPr>
          <w:p w14:paraId="1D96324A" w14:textId="7819BACB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</w:p>
        </w:tc>
        <w:tc>
          <w:tcPr>
            <w:tcW w:w="2268" w:type="dxa"/>
          </w:tcPr>
          <w:p w14:paraId="26140FEF" w14:textId="1430B326" w:rsidR="00285788" w:rsidRPr="00885346" w:rsidRDefault="00885346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VictoryR</w:t>
            </w:r>
            <w:r w:rsidR="00F47405"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edPlayerWithO</w:t>
            </w:r>
          </w:p>
        </w:tc>
        <w:tc>
          <w:tcPr>
            <w:tcW w:w="2977" w:type="dxa"/>
          </w:tcPr>
          <w:p w14:paraId="6AB40F80" w14:textId="35AA29BD" w:rsidR="00285788" w:rsidRPr="00885346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juego termine cuando el jugador Rojo forme SOS con un movimiento </w:t>
            </w: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lastRenderedPageBreak/>
              <w:t>válido de O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FA6A31" w14:paraId="4F93A673" w14:textId="77777777" w:rsidTr="00F47405">
        <w:tc>
          <w:tcPr>
            <w:tcW w:w="1541" w:type="dxa"/>
          </w:tcPr>
          <w:p w14:paraId="469FC59B" w14:textId="37E69EFC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1334" w:type="dxa"/>
          </w:tcPr>
          <w:p w14:paraId="7A6CAC0A" w14:textId="256E0BC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940" w:type="dxa"/>
          </w:tcPr>
          <w:p w14:paraId="3610E894" w14:textId="4F4D189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</w:p>
        </w:tc>
        <w:tc>
          <w:tcPr>
            <w:tcW w:w="2268" w:type="dxa"/>
          </w:tcPr>
          <w:p w14:paraId="41B753CD" w14:textId="7636E04E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CheckFullBoard</w:t>
            </w:r>
          </w:p>
        </w:tc>
        <w:tc>
          <w:tcPr>
            <w:tcW w:w="2977" w:type="dxa"/>
          </w:tcPr>
          <w:p w14:paraId="3116B7BD" w14:textId="697E7415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se llene el tablero con movimientos válidos.</w:t>
            </w:r>
          </w:p>
        </w:tc>
      </w:tr>
      <w:tr w:rsidR="00285788" w:rsidRPr="00FA6A31" w14:paraId="1729C2D5" w14:textId="77777777" w:rsidTr="00F47405">
        <w:tc>
          <w:tcPr>
            <w:tcW w:w="1541" w:type="dxa"/>
          </w:tcPr>
          <w:p w14:paraId="5B2D317D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6FD06099" w14:textId="09C6B02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940" w:type="dxa"/>
          </w:tcPr>
          <w:p w14:paraId="2816C5C5" w14:textId="571BB44D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</w:p>
        </w:tc>
        <w:tc>
          <w:tcPr>
            <w:tcW w:w="2268" w:type="dxa"/>
          </w:tcPr>
          <w:p w14:paraId="0CADD788" w14:textId="6F0EB891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JuegoGanado</w:t>
            </w:r>
          </w:p>
        </w:tc>
        <w:tc>
          <w:tcPr>
            <w:tcW w:w="2977" w:type="dxa"/>
          </w:tcPr>
          <w:p w14:paraId="04324265" w14:textId="404DB1AD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Azul cuando tenga más SOS formados que el jugador Rojo</w:t>
            </w:r>
          </w:p>
        </w:tc>
      </w:tr>
      <w:tr w:rsidR="00285788" w:rsidRPr="00FA6A31" w14:paraId="5B255B34" w14:textId="77777777" w:rsidTr="00F47405">
        <w:tc>
          <w:tcPr>
            <w:tcW w:w="1541" w:type="dxa"/>
          </w:tcPr>
          <w:p w14:paraId="466DE3CA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00C893C1" w14:textId="162DAEAA" w:rsidR="00285788" w:rsidRP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1940" w:type="dxa"/>
          </w:tcPr>
          <w:p w14:paraId="29D8FEA6" w14:textId="251A07E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</w:p>
        </w:tc>
        <w:tc>
          <w:tcPr>
            <w:tcW w:w="2268" w:type="dxa"/>
          </w:tcPr>
          <w:p w14:paraId="04ADEE3E" w14:textId="645FE73E" w:rsidR="00285788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</w:p>
        </w:tc>
        <w:tc>
          <w:tcPr>
            <w:tcW w:w="2977" w:type="dxa"/>
          </w:tcPr>
          <w:p w14:paraId="1F996787" w14:textId="6E24C558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Rojo cuando tenga más SOS formados que el jugador Azul.</w:t>
            </w:r>
          </w:p>
        </w:tc>
      </w:tr>
    </w:tbl>
    <w:p w14:paraId="7DAD90B0" w14:textId="77777777" w:rsidR="00924C06" w:rsidRPr="00FF66AD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B1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14:paraId="7DAD90B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7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864"/>
        <w:gridCol w:w="2720"/>
        <w:gridCol w:w="1980"/>
        <w:gridCol w:w="3947"/>
      </w:tblGrid>
      <w:tr w:rsidR="00924C06" w14:paraId="7DAD90B9" w14:textId="77777777" w:rsidTr="00E73D84">
        <w:tc>
          <w:tcPr>
            <w:tcW w:w="1541" w:type="dxa"/>
          </w:tcPr>
          <w:p w14:paraId="7DAD90B3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864" w:type="dxa"/>
          </w:tcPr>
          <w:p w14:paraId="7DAD90B4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 </w:t>
            </w:r>
          </w:p>
          <w:p w14:paraId="7DAD90B5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720" w:type="dxa"/>
          </w:tcPr>
          <w:p w14:paraId="7DAD90B6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14:paraId="7DAD90B7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Salida esperada</w:t>
            </w:r>
          </w:p>
        </w:tc>
        <w:tc>
          <w:tcPr>
            <w:tcW w:w="3947" w:type="dxa"/>
          </w:tcPr>
          <w:p w14:paraId="7DAD90B8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Notas</w:t>
            </w:r>
          </w:p>
        </w:tc>
      </w:tr>
      <w:tr w:rsidR="00CA1997" w:rsidRPr="00885346" w14:paraId="7DAD90BF" w14:textId="77777777" w:rsidTr="00E73D84">
        <w:tc>
          <w:tcPr>
            <w:tcW w:w="1541" w:type="dxa"/>
          </w:tcPr>
          <w:p w14:paraId="7DAD90BA" w14:textId="2EA62654" w:rsidR="00CA1997" w:rsidRPr="005A13D3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7DAD90BB" w14:textId="5C8B90F9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720" w:type="dxa"/>
          </w:tcPr>
          <w:p w14:paraId="7DAD90BC" w14:textId="4808B91F" w:rsidR="00CA1997" w:rsidRPr="00E73D84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Tablero.GetCell(row,colum)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 xml:space="preserve"> 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para cada celda</w:t>
            </w:r>
          </w:p>
        </w:tc>
        <w:tc>
          <w:tcPr>
            <w:tcW w:w="1980" w:type="dxa"/>
          </w:tcPr>
          <w:p w14:paraId="7DAD90BD" w14:textId="39AF950F" w:rsidR="00CA1997" w:rsidRPr="00F47405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para cada celda</w:t>
            </w:r>
          </w:p>
        </w:tc>
        <w:tc>
          <w:tcPr>
            <w:tcW w:w="3947" w:type="dxa"/>
          </w:tcPr>
          <w:p w14:paraId="7DAD90BE" w14:textId="3C382EB4" w:rsidR="00CA1997" w:rsidRPr="005A13D3" w:rsidRDefault="00AE75CB" w:rsidP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Tamaño del tablero: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Un tablero vacío de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crea </w:t>
            </w:r>
            <w:r w:rsidR="005A13D3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correctamente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 Verificando que cada celda este Vacía</w:t>
            </w:r>
          </w:p>
        </w:tc>
      </w:tr>
      <w:tr w:rsidR="00CA1997" w:rsidRPr="00FA6A31" w14:paraId="7DAD90C5" w14:textId="77777777" w:rsidTr="00E73D84">
        <w:tc>
          <w:tcPr>
            <w:tcW w:w="1541" w:type="dxa"/>
          </w:tcPr>
          <w:p w14:paraId="7DAD90C0" w14:textId="141DA88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7DAD90C1" w14:textId="41AA8F5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720" w:type="dxa"/>
          </w:tcPr>
          <w:p w14:paraId="7DAD90C2" w14:textId="0346D63F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juegoSimple.tipoDeJuego</w:t>
            </w:r>
          </w:p>
        </w:tc>
        <w:tc>
          <w:tcPr>
            <w:tcW w:w="1980" w:type="dxa"/>
          </w:tcPr>
          <w:p w14:paraId="7DAD90C3" w14:textId="4D151E40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“SIMPLE”</w:t>
            </w:r>
          </w:p>
        </w:tc>
        <w:tc>
          <w:tcPr>
            <w:tcW w:w="3947" w:type="dxa"/>
          </w:tcPr>
          <w:p w14:paraId="7DAD90C4" w14:textId="3DF37725" w:rsidR="00CA1997" w:rsidRPr="00AE75CB" w:rsidRDefault="00AE75CB" w:rsidP="005F478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Simple: La variable </w:t>
            </w:r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 se inicializa como un juego simple.</w:t>
            </w:r>
          </w:p>
        </w:tc>
      </w:tr>
      <w:tr w:rsidR="00CA1997" w:rsidRPr="00FA6A31" w14:paraId="7DAD90CB" w14:textId="77777777" w:rsidTr="00E73D84">
        <w:tc>
          <w:tcPr>
            <w:tcW w:w="1541" w:type="dxa"/>
          </w:tcPr>
          <w:p w14:paraId="7DAD90C6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7DAD90C7" w14:textId="7B38311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720" w:type="dxa"/>
          </w:tcPr>
          <w:p w14:paraId="7DAD90C8" w14:textId="23F8AAD8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juegoGeneral.tipoDeJuego</w:t>
            </w:r>
          </w:p>
        </w:tc>
        <w:tc>
          <w:tcPr>
            <w:tcW w:w="1980" w:type="dxa"/>
          </w:tcPr>
          <w:p w14:paraId="7DAD90C9" w14:textId="53229C81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“GENERAL”</w:t>
            </w:r>
          </w:p>
        </w:tc>
        <w:tc>
          <w:tcPr>
            <w:tcW w:w="3947" w:type="dxa"/>
          </w:tcPr>
          <w:p w14:paraId="7DAD90CA" w14:textId="033F2D5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 La variable </w:t>
            </w:r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="005F478B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inicializa como un 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>juego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general.</w:t>
            </w:r>
          </w:p>
        </w:tc>
      </w:tr>
      <w:tr w:rsidR="00CA1997" w:rsidRPr="00FA6A31" w14:paraId="7DAD90D1" w14:textId="77777777" w:rsidTr="00E73D84">
        <w:tc>
          <w:tcPr>
            <w:tcW w:w="1541" w:type="dxa"/>
          </w:tcPr>
          <w:p w14:paraId="7DAD90CC" w14:textId="2FF36D6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7DAD90CD" w14:textId="688AAED2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720" w:type="dxa"/>
          </w:tcPr>
          <w:p w14:paraId="7DAD90CE" w14:textId="4A85BBDC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Juego.estadoDeJuego</w:t>
            </w:r>
          </w:p>
        </w:tc>
        <w:tc>
          <w:tcPr>
            <w:tcW w:w="1980" w:type="dxa"/>
          </w:tcPr>
          <w:p w14:paraId="7DAD90CF" w14:textId="7E28DDF2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“JUGANDO”</w:t>
            </w:r>
          </w:p>
        </w:tc>
        <w:tc>
          <w:tcPr>
            <w:tcW w:w="3947" w:type="dxa"/>
          </w:tcPr>
          <w:p w14:paraId="7DAD90D0" w14:textId="305F39D1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juego inicia y muestra correctamente el estado de juego.</w:t>
            </w:r>
          </w:p>
        </w:tc>
      </w:tr>
      <w:tr w:rsidR="00CA1997" w:rsidRPr="00FA6A31" w14:paraId="7DAD90D7" w14:textId="77777777" w:rsidTr="00E73D84">
        <w:tc>
          <w:tcPr>
            <w:tcW w:w="1541" w:type="dxa"/>
          </w:tcPr>
          <w:p w14:paraId="7DAD90D2" w14:textId="5C6A5536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4" w:type="dxa"/>
          </w:tcPr>
          <w:p w14:paraId="7DAD90D3" w14:textId="0D2191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720" w:type="dxa"/>
          </w:tcPr>
          <w:p w14:paraId="1A882558" w14:textId="5CA10F38" w:rsidR="0021053B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Tablero.GetCell(1,1)</w:t>
            </w:r>
          </w:p>
          <w:p w14:paraId="7DAD90D4" w14:textId="08B172A7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</w:p>
        </w:tc>
        <w:tc>
          <w:tcPr>
            <w:tcW w:w="1980" w:type="dxa"/>
          </w:tcPr>
          <w:p w14:paraId="6D0AE7C7" w14:textId="040E38C2" w:rsidR="0021053B" w:rsidRDefault="0021053B" w:rsidP="002105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“S”</w:t>
            </w:r>
          </w:p>
          <w:p w14:paraId="7DAD90D5" w14:textId="0EFBCD98" w:rsidR="00CA1997" w:rsidRP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“Rojo”</w:t>
            </w:r>
          </w:p>
        </w:tc>
        <w:tc>
          <w:tcPr>
            <w:tcW w:w="3947" w:type="dxa"/>
          </w:tcPr>
          <w:p w14:paraId="7DAD90D6" w14:textId="1D991E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Azul, movimiento S en (1,1) El movimiento S se marca correctamente en la casilla (1,1) y se cede el turno.</w:t>
            </w:r>
          </w:p>
        </w:tc>
      </w:tr>
      <w:tr w:rsidR="00CA1997" w:rsidRPr="00FA6A31" w14:paraId="415CAC20" w14:textId="77777777" w:rsidTr="00E73D84">
        <w:tc>
          <w:tcPr>
            <w:tcW w:w="1541" w:type="dxa"/>
          </w:tcPr>
          <w:p w14:paraId="72AFF947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3FB01B1" w14:textId="5BDBE70F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720" w:type="dxa"/>
          </w:tcPr>
          <w:p w14:paraId="58265086" w14:textId="4F59ED98" w:rsid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Tablero.GetCell(2,2)</w:t>
            </w:r>
          </w:p>
          <w:p w14:paraId="2F7CC888" w14:textId="50EC136C" w:rsidR="00CA1997" w:rsidRP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</w:p>
        </w:tc>
        <w:tc>
          <w:tcPr>
            <w:tcW w:w="1980" w:type="dxa"/>
          </w:tcPr>
          <w:p w14:paraId="15B17FAA" w14:textId="32371F9B" w:rsidR="0021053B" w:rsidRDefault="0021053B" w:rsidP="002105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“O”</w:t>
            </w:r>
          </w:p>
          <w:p w14:paraId="6125CC17" w14:textId="18AF2573" w:rsidR="00CA1997" w:rsidRPr="00F47405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“Azul”</w:t>
            </w:r>
          </w:p>
        </w:tc>
        <w:tc>
          <w:tcPr>
            <w:tcW w:w="3947" w:type="dxa"/>
          </w:tcPr>
          <w:p w14:paraId="02138186" w14:textId="11E01E3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Rojo, movimiento O en (2,2) El movimiento O se marca correctamente en la casilla (2,2) y se cede el turno.</w:t>
            </w:r>
          </w:p>
        </w:tc>
      </w:tr>
      <w:tr w:rsidR="00CA1997" w:rsidRPr="00FA6A31" w14:paraId="074CA2B5" w14:textId="77777777" w:rsidTr="00E73D84">
        <w:tc>
          <w:tcPr>
            <w:tcW w:w="1541" w:type="dxa"/>
          </w:tcPr>
          <w:p w14:paraId="28A0F860" w14:textId="1E3C1F0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14:paraId="42654A13" w14:textId="037F8E64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720" w:type="dxa"/>
          </w:tcPr>
          <w:p w14:paraId="42D79484" w14:textId="04ED5387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Juego.Ganado()</w:t>
            </w:r>
          </w:p>
        </w:tc>
        <w:tc>
          <w:tcPr>
            <w:tcW w:w="1980" w:type="dxa"/>
          </w:tcPr>
          <w:p w14:paraId="63696F15" w14:textId="61CE7370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“true”</w:t>
            </w:r>
          </w:p>
        </w:tc>
        <w:tc>
          <w:tcPr>
            <w:tcW w:w="3947" w:type="dxa"/>
          </w:tcPr>
          <w:p w14:paraId="5ED75E61" w14:textId="7BF36276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Azul, movimiento S en (1,1) El juego termina y Azul gana al hacer un SOS con S en (1,1).</w:t>
            </w:r>
          </w:p>
        </w:tc>
      </w:tr>
      <w:tr w:rsidR="00CA1997" w:rsidRPr="00FA6A31" w14:paraId="7546E6D3" w14:textId="77777777" w:rsidTr="00E73D84">
        <w:tc>
          <w:tcPr>
            <w:tcW w:w="1541" w:type="dxa"/>
          </w:tcPr>
          <w:p w14:paraId="38122EB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2C9781C2" w14:textId="4F8637F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720" w:type="dxa"/>
          </w:tcPr>
          <w:p w14:paraId="4B59C51F" w14:textId="153E4C16" w:rsidR="00CA1997" w:rsidRPr="00392299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Juego.Ganado()</w:t>
            </w:r>
          </w:p>
        </w:tc>
        <w:tc>
          <w:tcPr>
            <w:tcW w:w="1980" w:type="dxa"/>
          </w:tcPr>
          <w:p w14:paraId="4DEC0157" w14:textId="4D703680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“true”</w:t>
            </w:r>
          </w:p>
        </w:tc>
        <w:tc>
          <w:tcPr>
            <w:tcW w:w="3947" w:type="dxa"/>
          </w:tcPr>
          <w:p w14:paraId="71FC4097" w14:textId="6F6757AD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Rojo, movimiento O en (2,2) El juego termina y Rojo gana al hacer un SOS con O en (2,2).</w:t>
            </w:r>
          </w:p>
        </w:tc>
      </w:tr>
      <w:tr w:rsidR="00CA1997" w:rsidRPr="00FA6A31" w14:paraId="5558AF16" w14:textId="77777777" w:rsidTr="00E73D84">
        <w:tc>
          <w:tcPr>
            <w:tcW w:w="1541" w:type="dxa"/>
          </w:tcPr>
          <w:p w14:paraId="7D1ACFF2" w14:textId="6B1CF96E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4" w:type="dxa"/>
          </w:tcPr>
          <w:p w14:paraId="08A87193" w14:textId="5199EBD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720" w:type="dxa"/>
          </w:tcPr>
          <w:p w14:paraId="4119D53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7157D6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2E783A13" w14:textId="7C3C980E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tablero lleno por movimientos válidos El juego termina correctamente al llenar todo el tablero con movimientos válidos.</w:t>
            </w:r>
          </w:p>
        </w:tc>
      </w:tr>
      <w:tr w:rsidR="00CA1997" w:rsidRPr="00FA6A31" w14:paraId="33335FA8" w14:textId="77777777" w:rsidTr="00E73D84">
        <w:tc>
          <w:tcPr>
            <w:tcW w:w="1541" w:type="dxa"/>
          </w:tcPr>
          <w:p w14:paraId="69B5605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E3E6104" w14:textId="18F9931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720" w:type="dxa"/>
          </w:tcPr>
          <w:p w14:paraId="6A1CCE1D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E1C0B8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44F2D71D" w14:textId="2F88D1C3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Azul tiene más SOS hechos que Rojo Azul gana correctamente al tener más SOS hechos que Rojo.</w:t>
            </w:r>
          </w:p>
        </w:tc>
      </w:tr>
      <w:tr w:rsidR="00CA1997" w:rsidRPr="00FA6A31" w14:paraId="32AB9B1A" w14:textId="77777777" w:rsidTr="00E73D84">
        <w:tc>
          <w:tcPr>
            <w:tcW w:w="1541" w:type="dxa"/>
          </w:tcPr>
          <w:p w14:paraId="03281923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3458F4E9" w14:textId="398D8A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720" w:type="dxa"/>
          </w:tcPr>
          <w:p w14:paraId="53B85408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17C890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01A1AE62" w14:textId="357B44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</w:tbl>
    <w:p w14:paraId="7DAD90D8" w14:textId="77777777" w:rsidR="00924C06" w:rsidRPr="00AE75CB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D9" w14:textId="0DC0A3DB" w:rsidR="00924C06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14:paraId="325AC999" w14:textId="77777777" w:rsidR="00AE75CB" w:rsidRPr="008C54E9" w:rsidRDefault="00AE75CB">
      <w:pPr>
        <w:rPr>
          <w:rFonts w:ascii="Times New Roman" w:eastAsia="Times New Roman" w:hAnsi="Times New Roman" w:cs="Times New Roman"/>
          <w:lang w:val="es-PE"/>
        </w:rPr>
      </w:pPr>
    </w:p>
    <w:p w14:paraId="7DAD90DA" w14:textId="77777777" w:rsidR="00924C06" w:rsidRPr="005A13D3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tbl>
      <w:tblPr>
        <w:tblStyle w:val="a8"/>
        <w:tblW w:w="10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0"/>
        <w:gridCol w:w="2124"/>
        <w:gridCol w:w="2099"/>
        <w:gridCol w:w="2100"/>
        <w:gridCol w:w="2210"/>
      </w:tblGrid>
      <w:tr w:rsidR="00924C06" w:rsidRPr="00FA6A31" w14:paraId="7DAD90E0" w14:textId="77777777" w:rsidTr="00AE75CB">
        <w:trPr>
          <w:trHeight w:val="1235"/>
        </w:trPr>
        <w:tc>
          <w:tcPr>
            <w:tcW w:w="1850" w:type="dxa"/>
          </w:tcPr>
          <w:p w14:paraId="7DAD90D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Número</w:t>
            </w:r>
          </w:p>
        </w:tc>
        <w:tc>
          <w:tcPr>
            <w:tcW w:w="2124" w:type="dxa"/>
          </w:tcPr>
          <w:p w14:paraId="7DAD90D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Entrada prueba</w:t>
            </w:r>
          </w:p>
        </w:tc>
        <w:tc>
          <w:tcPr>
            <w:tcW w:w="2099" w:type="dxa"/>
          </w:tcPr>
          <w:p w14:paraId="7DAD90D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  <w:tc>
          <w:tcPr>
            <w:tcW w:w="2100" w:type="dxa"/>
          </w:tcPr>
          <w:p w14:paraId="7DAD90D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2210" w:type="dxa"/>
          </w:tcPr>
          <w:p w14:paraId="7DAD90D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924C06" w:rsidRPr="00885346" w14:paraId="7DAD90E6" w14:textId="77777777" w:rsidTr="00AE75CB">
        <w:trPr>
          <w:trHeight w:val="402"/>
        </w:trPr>
        <w:tc>
          <w:tcPr>
            <w:tcW w:w="1850" w:type="dxa"/>
          </w:tcPr>
          <w:p w14:paraId="7DAD90E1" w14:textId="0F8EE465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8</w:t>
            </w:r>
          </w:p>
        </w:tc>
        <w:tc>
          <w:tcPr>
            <w:tcW w:w="2124" w:type="dxa"/>
          </w:tcPr>
          <w:p w14:paraId="7DAD90E2" w14:textId="543411DA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Tablero.Ficha</w:t>
            </w:r>
          </w:p>
        </w:tc>
        <w:tc>
          <w:tcPr>
            <w:tcW w:w="2099" w:type="dxa"/>
          </w:tcPr>
          <w:p w14:paraId="7DAD90E3" w14:textId="11FEEE10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‘S’</w:t>
            </w:r>
          </w:p>
        </w:tc>
        <w:tc>
          <w:tcPr>
            <w:tcW w:w="2100" w:type="dxa"/>
          </w:tcPr>
          <w:p w14:paraId="7DAD90E4" w14:textId="2EE0A5D3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TestBlueStartGame</w:t>
            </w:r>
          </w:p>
        </w:tc>
        <w:tc>
          <w:tcPr>
            <w:tcW w:w="2210" w:type="dxa"/>
          </w:tcPr>
          <w:p w14:paraId="7DAD90E5" w14:textId="776D2CE8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BlueStartGame</w:t>
            </w:r>
          </w:p>
        </w:tc>
      </w:tr>
      <w:tr w:rsidR="00924C06" w:rsidRPr="00885346" w14:paraId="7DAD90EC" w14:textId="77777777" w:rsidTr="00AE75CB">
        <w:trPr>
          <w:trHeight w:val="375"/>
        </w:trPr>
        <w:tc>
          <w:tcPr>
            <w:tcW w:w="1850" w:type="dxa"/>
          </w:tcPr>
          <w:p w14:paraId="7DAD90E7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24" w:type="dxa"/>
          </w:tcPr>
          <w:p w14:paraId="7DAD90E8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099" w:type="dxa"/>
          </w:tcPr>
          <w:p w14:paraId="7DAD90E9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00" w:type="dxa"/>
          </w:tcPr>
          <w:p w14:paraId="7DAD90EA" w14:textId="77777777" w:rsidR="00924C06" w:rsidRPr="005A13D3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210" w:type="dxa"/>
          </w:tcPr>
          <w:p w14:paraId="7DAD90EB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7DAD90E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EE" w14:textId="77777777" w:rsidR="00924C06" w:rsidRPr="00AE75CB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sectPr w:rsidR="00924C06" w:rsidRPr="00AE75CB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2DAB" w14:textId="77777777" w:rsidR="00313DF3" w:rsidRDefault="00313DF3">
      <w:r>
        <w:separator/>
      </w:r>
    </w:p>
  </w:endnote>
  <w:endnote w:type="continuationSeparator" w:id="0">
    <w:p w14:paraId="32542164" w14:textId="77777777" w:rsidR="00313DF3" w:rsidRDefault="0031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90FD" w14:textId="77777777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DAD90FE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90FF" w14:textId="430DABEC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92299">
      <w:rPr>
        <w:noProof/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  <w:p w14:paraId="7DAD9100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D2D4" w14:textId="77777777" w:rsidR="00313DF3" w:rsidRDefault="00313DF3">
      <w:r>
        <w:separator/>
      </w:r>
    </w:p>
  </w:footnote>
  <w:footnote w:type="continuationSeparator" w:id="0">
    <w:p w14:paraId="4E116270" w14:textId="77777777" w:rsidR="00313DF3" w:rsidRDefault="00313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B9"/>
    <w:multiLevelType w:val="multilevel"/>
    <w:tmpl w:val="C02ABF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C70D6"/>
    <w:multiLevelType w:val="hybridMultilevel"/>
    <w:tmpl w:val="381A91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18078">
    <w:abstractNumId w:val="0"/>
  </w:num>
  <w:num w:numId="2" w16cid:durableId="40496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06"/>
    <w:rsid w:val="000361A7"/>
    <w:rsid w:val="00071153"/>
    <w:rsid w:val="000827C9"/>
    <w:rsid w:val="00133BFC"/>
    <w:rsid w:val="00166C52"/>
    <w:rsid w:val="001959FC"/>
    <w:rsid w:val="0021053B"/>
    <w:rsid w:val="00232339"/>
    <w:rsid w:val="00263A89"/>
    <w:rsid w:val="00285788"/>
    <w:rsid w:val="002A6A04"/>
    <w:rsid w:val="00313DF3"/>
    <w:rsid w:val="00320817"/>
    <w:rsid w:val="00331CA1"/>
    <w:rsid w:val="00392299"/>
    <w:rsid w:val="003E5B5D"/>
    <w:rsid w:val="003E72A2"/>
    <w:rsid w:val="00435C46"/>
    <w:rsid w:val="005527CE"/>
    <w:rsid w:val="005A13D3"/>
    <w:rsid w:val="005B5DA0"/>
    <w:rsid w:val="005E3379"/>
    <w:rsid w:val="005F478B"/>
    <w:rsid w:val="006166D9"/>
    <w:rsid w:val="00651F16"/>
    <w:rsid w:val="006B4BB9"/>
    <w:rsid w:val="00747F89"/>
    <w:rsid w:val="0075193A"/>
    <w:rsid w:val="007746AF"/>
    <w:rsid w:val="007778EE"/>
    <w:rsid w:val="0078788F"/>
    <w:rsid w:val="007C51CF"/>
    <w:rsid w:val="007E1B83"/>
    <w:rsid w:val="0087149E"/>
    <w:rsid w:val="00875AB3"/>
    <w:rsid w:val="00885346"/>
    <w:rsid w:val="008B5747"/>
    <w:rsid w:val="008C54E9"/>
    <w:rsid w:val="008F4420"/>
    <w:rsid w:val="009057F1"/>
    <w:rsid w:val="00924C06"/>
    <w:rsid w:val="00975274"/>
    <w:rsid w:val="00991DCB"/>
    <w:rsid w:val="009D3266"/>
    <w:rsid w:val="009F346A"/>
    <w:rsid w:val="00A53332"/>
    <w:rsid w:val="00AE75CB"/>
    <w:rsid w:val="00B65A1F"/>
    <w:rsid w:val="00B967F4"/>
    <w:rsid w:val="00C00CF7"/>
    <w:rsid w:val="00C11446"/>
    <w:rsid w:val="00C12745"/>
    <w:rsid w:val="00C6077C"/>
    <w:rsid w:val="00CA1997"/>
    <w:rsid w:val="00D47923"/>
    <w:rsid w:val="00D51231"/>
    <w:rsid w:val="00DF0027"/>
    <w:rsid w:val="00E55921"/>
    <w:rsid w:val="00E62662"/>
    <w:rsid w:val="00E73D84"/>
    <w:rsid w:val="00EA6CBD"/>
    <w:rsid w:val="00F47405"/>
    <w:rsid w:val="00FA6A31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D8F81"/>
  <w15:docId w15:val="{25C75F47-396A-4331-96C1-055AC7F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1236</Words>
  <Characters>6801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Manuel Ademar Fatama Ruiz</cp:lastModifiedBy>
  <cp:revision>49</cp:revision>
  <cp:lastPrinted>2023-04-23T21:34:00Z</cp:lastPrinted>
  <dcterms:created xsi:type="dcterms:W3CDTF">2019-09-17T16:21:00Z</dcterms:created>
  <dcterms:modified xsi:type="dcterms:W3CDTF">2023-04-23T21:48:00Z</dcterms:modified>
</cp:coreProperties>
</file>