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F668723" w14:textId="77777777" w:rsidR="007C545F" w:rsidRDefault="007C545F" w:rsidP="007C545F"/>
    <w:p w14:paraId="455AACA7" w14:textId="72F72FEE" w:rsidR="00A13B6D" w:rsidRPr="00A13B6D" w:rsidRDefault="007C545F" w:rsidP="007C545F">
      <w:pPr>
        <w:rPr>
          <w:b/>
          <w:bCs/>
          <w:sz w:val="36"/>
          <w:szCs w:val="36"/>
        </w:rPr>
      </w:pPr>
      <w:r>
        <w:t xml:space="preserve">              </w:t>
      </w:r>
      <w:r>
        <w:rPr>
          <w:b/>
          <w:bCs/>
          <w:sz w:val="36"/>
          <w:szCs w:val="36"/>
        </w:rPr>
        <w:t xml:space="preserve">Evidencia </w:t>
      </w:r>
      <w:r w:rsidR="00F75A50">
        <w:rPr>
          <w:b/>
          <w:bCs/>
          <w:sz w:val="36"/>
          <w:szCs w:val="36"/>
        </w:rPr>
        <w:t xml:space="preserve">de </w:t>
      </w:r>
      <w:proofErr w:type="spellStart"/>
      <w:r w:rsidR="00F75A50">
        <w:rPr>
          <w:b/>
          <w:bCs/>
          <w:sz w:val="36"/>
          <w:szCs w:val="36"/>
        </w:rPr>
        <w:t>Clean</w:t>
      </w:r>
      <w:proofErr w:type="spellEnd"/>
      <w:r w:rsidR="00F75A50">
        <w:rPr>
          <w:b/>
          <w:bCs/>
          <w:sz w:val="36"/>
          <w:szCs w:val="36"/>
        </w:rPr>
        <w:t xml:space="preserve"> </w:t>
      </w:r>
      <w:proofErr w:type="spellStart"/>
      <w:r w:rsidR="00F75A50">
        <w:rPr>
          <w:b/>
          <w:bCs/>
          <w:sz w:val="36"/>
          <w:szCs w:val="36"/>
        </w:rPr>
        <w:t>Code</w:t>
      </w:r>
      <w:proofErr w:type="spellEnd"/>
      <w:r w:rsidR="00F75A50">
        <w:rPr>
          <w:b/>
          <w:bCs/>
          <w:sz w:val="36"/>
          <w:szCs w:val="36"/>
        </w:rPr>
        <w:t xml:space="preserve"> y de la aplicación de TDD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495EE08A" w14:textId="76FDB433" w:rsidR="00A27E2B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560" w:history="1">
            <w:r w:rsidR="00A27E2B" w:rsidRPr="004F2529">
              <w:rPr>
                <w:rStyle w:val="Hipervnculo"/>
                <w:noProof/>
              </w:rPr>
              <w:t>1.</w:t>
            </w:r>
            <w:r w:rsidR="00A27E2B">
              <w:rPr>
                <w:rFonts w:eastAsiaTheme="minorEastAsia"/>
                <w:noProof/>
                <w:lang w:val="es-UY" w:eastAsia="es-UY"/>
              </w:rPr>
              <w:tab/>
            </w:r>
            <w:r w:rsidR="00A27E2B" w:rsidRPr="004F2529">
              <w:rPr>
                <w:rStyle w:val="Hipervnculo"/>
                <w:noProof/>
              </w:rPr>
              <w:t>Clean Code y TDD</w:t>
            </w:r>
            <w:r w:rsidR="00A27E2B">
              <w:rPr>
                <w:noProof/>
                <w:webHidden/>
              </w:rPr>
              <w:tab/>
            </w:r>
            <w:r w:rsidR="00A27E2B">
              <w:rPr>
                <w:noProof/>
                <w:webHidden/>
              </w:rPr>
              <w:fldChar w:fldCharType="begin"/>
            </w:r>
            <w:r w:rsidR="00A27E2B">
              <w:rPr>
                <w:noProof/>
                <w:webHidden/>
              </w:rPr>
              <w:instrText xml:space="preserve"> PAGEREF _Toc84443560 \h </w:instrText>
            </w:r>
            <w:r w:rsidR="00A27E2B">
              <w:rPr>
                <w:noProof/>
                <w:webHidden/>
              </w:rPr>
            </w:r>
            <w:r w:rsidR="00A27E2B">
              <w:rPr>
                <w:noProof/>
                <w:webHidden/>
              </w:rPr>
              <w:fldChar w:fldCharType="separate"/>
            </w:r>
            <w:r w:rsidR="00A27E2B">
              <w:rPr>
                <w:noProof/>
                <w:webHidden/>
              </w:rPr>
              <w:t>3</w:t>
            </w:r>
            <w:r w:rsidR="00A27E2B">
              <w:rPr>
                <w:noProof/>
                <w:webHidden/>
              </w:rPr>
              <w:fldChar w:fldCharType="end"/>
            </w:r>
          </w:hyperlink>
        </w:p>
        <w:p w14:paraId="57D8D9CF" w14:textId="3F9A737C" w:rsidR="00A27E2B" w:rsidRDefault="00A27E2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1" w:history="1">
            <w:r w:rsidRPr="004F2529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Descripción de la estrategia de TDD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C593" w14:textId="7A3E0439" w:rsidR="00A27E2B" w:rsidRDefault="00A27E2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2" w:history="1">
            <w:r w:rsidRPr="004F2529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Informe de cobertura para todas las pruebas desarrolladas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570A" w14:textId="6836673C" w:rsidR="00A27E2B" w:rsidRDefault="00A27E2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3" w:history="1">
            <w:r w:rsidRPr="004F2529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Evidencia de Clean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1523" w14:textId="21F56CA9" w:rsidR="00A27E2B" w:rsidRDefault="00A27E2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4" w:history="1">
            <w:r w:rsidRPr="004F2529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Nombres según Clean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DF52" w14:textId="0160CD9D" w:rsidR="00A27E2B" w:rsidRDefault="00A27E2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5" w:history="1">
            <w:r w:rsidRPr="004F2529">
              <w:rPr>
                <w:rStyle w:val="Hipervnculo"/>
                <w:noProof/>
              </w:rPr>
              <w:t>1.4.1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0D26" w14:textId="56AC65B5" w:rsidR="00A27E2B" w:rsidRDefault="00A27E2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6" w:history="1">
            <w:r w:rsidRPr="004F2529">
              <w:rPr>
                <w:rStyle w:val="Hipervnculo"/>
                <w:noProof/>
              </w:rPr>
              <w:t>1.4.2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6C21" w14:textId="5702A957" w:rsidR="00A27E2B" w:rsidRDefault="00A27E2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7" w:history="1">
            <w:r w:rsidRPr="004F2529">
              <w:rPr>
                <w:rStyle w:val="Hipervnculo"/>
                <w:noProof/>
              </w:rPr>
              <w:t>1.4.3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1B9B" w14:textId="0DB165F7" w:rsidR="00A27E2B" w:rsidRDefault="00A27E2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8" w:history="1">
            <w:r w:rsidRPr="004F2529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Formato según Clean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FFA0" w14:textId="193CD521" w:rsidR="00A27E2B" w:rsidRDefault="00A27E2B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69" w:history="1">
            <w:r w:rsidRPr="004F252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//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4954" w14:textId="0F6A983F" w:rsidR="00A27E2B" w:rsidRDefault="00A27E2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70" w:history="1">
            <w:r w:rsidRPr="004F2529">
              <w:rPr>
                <w:rStyle w:val="Hipervnculo"/>
                <w:noProof/>
              </w:rPr>
              <w:t>1.5.1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Variables y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2229" w14:textId="4C8A67F7" w:rsidR="00A27E2B" w:rsidRDefault="00A27E2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71" w:history="1">
            <w:r w:rsidRPr="004F2529">
              <w:rPr>
                <w:rStyle w:val="Hipervnculo"/>
                <w:noProof/>
              </w:rPr>
              <w:t>1.5.2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6879" w14:textId="61302FB9" w:rsidR="00A27E2B" w:rsidRDefault="00A27E2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72" w:history="1">
            <w:r w:rsidRPr="004F2529">
              <w:rPr>
                <w:rStyle w:val="Hipervnculo"/>
                <w:noProof/>
              </w:rPr>
              <w:t>1.5.3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9AD0" w14:textId="00751CFD" w:rsidR="00A27E2B" w:rsidRDefault="00A27E2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73" w:history="1">
            <w:r w:rsidRPr="004F2529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Manejo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E186" w14:textId="568CBCFB" w:rsidR="00A27E2B" w:rsidRDefault="00A27E2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574" w:history="1">
            <w:r w:rsidRPr="004F2529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4F2529">
              <w:rPr>
                <w:rStyle w:val="Hipervnculo"/>
                <w:noProof/>
              </w:rPr>
              <w:t>Ley de demeter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1BD" w14:textId="3B0BA1DB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29CD94F1" w:rsidR="007242D5" w:rsidRDefault="007242D5" w:rsidP="007242D5">
      <w:pPr>
        <w:rPr>
          <w:b/>
          <w:bCs/>
          <w:sz w:val="40"/>
          <w:szCs w:val="40"/>
        </w:rPr>
      </w:pPr>
    </w:p>
    <w:p w14:paraId="4ED7A98E" w14:textId="42909BC8" w:rsidR="00A27E2B" w:rsidRDefault="00A27E2B" w:rsidP="007242D5">
      <w:pPr>
        <w:rPr>
          <w:b/>
          <w:bCs/>
          <w:sz w:val="40"/>
          <w:szCs w:val="40"/>
        </w:rPr>
      </w:pPr>
    </w:p>
    <w:p w14:paraId="40B51069" w14:textId="3B97ACED" w:rsidR="00A27E2B" w:rsidRDefault="00A27E2B" w:rsidP="007242D5">
      <w:pPr>
        <w:rPr>
          <w:b/>
          <w:bCs/>
          <w:sz w:val="40"/>
          <w:szCs w:val="40"/>
        </w:rPr>
      </w:pPr>
    </w:p>
    <w:p w14:paraId="44D1D01F" w14:textId="514CF2B9" w:rsidR="00A27E2B" w:rsidRDefault="00A27E2B" w:rsidP="007242D5">
      <w:pPr>
        <w:rPr>
          <w:b/>
          <w:bCs/>
          <w:sz w:val="40"/>
          <w:szCs w:val="40"/>
        </w:rPr>
      </w:pPr>
    </w:p>
    <w:p w14:paraId="1008964D" w14:textId="4062A12B" w:rsidR="00A27E2B" w:rsidRDefault="00A27E2B" w:rsidP="007242D5">
      <w:pPr>
        <w:rPr>
          <w:b/>
          <w:bCs/>
          <w:sz w:val="40"/>
          <w:szCs w:val="40"/>
        </w:rPr>
      </w:pPr>
    </w:p>
    <w:p w14:paraId="22CDBCD9" w14:textId="0ADBC67B" w:rsidR="00A27E2B" w:rsidRDefault="00A27E2B" w:rsidP="007242D5">
      <w:pPr>
        <w:rPr>
          <w:b/>
          <w:bCs/>
          <w:sz w:val="40"/>
          <w:szCs w:val="40"/>
        </w:rPr>
      </w:pPr>
    </w:p>
    <w:p w14:paraId="2C5A0AD7" w14:textId="64305601" w:rsidR="00A27E2B" w:rsidRDefault="00A27E2B" w:rsidP="007242D5">
      <w:pPr>
        <w:rPr>
          <w:b/>
          <w:bCs/>
          <w:sz w:val="40"/>
          <w:szCs w:val="40"/>
        </w:rPr>
      </w:pPr>
    </w:p>
    <w:p w14:paraId="2D60440C" w14:textId="1FC3826F" w:rsidR="00A27E2B" w:rsidRDefault="00A27E2B" w:rsidP="007242D5">
      <w:pPr>
        <w:rPr>
          <w:b/>
          <w:bCs/>
          <w:sz w:val="40"/>
          <w:szCs w:val="40"/>
        </w:rPr>
      </w:pPr>
    </w:p>
    <w:p w14:paraId="2A6FA1EF" w14:textId="12CE03AD" w:rsidR="00A27E2B" w:rsidRDefault="00A27E2B" w:rsidP="007242D5">
      <w:pPr>
        <w:rPr>
          <w:b/>
          <w:bCs/>
          <w:sz w:val="40"/>
          <w:szCs w:val="40"/>
        </w:rPr>
      </w:pPr>
    </w:p>
    <w:p w14:paraId="046FC75D" w14:textId="77777777" w:rsidR="00A27E2B" w:rsidRDefault="00A27E2B" w:rsidP="007242D5">
      <w:pPr>
        <w:rPr>
          <w:b/>
          <w:bCs/>
          <w:sz w:val="40"/>
          <w:szCs w:val="40"/>
        </w:rPr>
      </w:pPr>
    </w:p>
    <w:p w14:paraId="7B36AD51" w14:textId="77223D49" w:rsidR="00E47350" w:rsidRDefault="00F75A50" w:rsidP="00E47350">
      <w:pPr>
        <w:pStyle w:val="Ttulo1"/>
        <w:numPr>
          <w:ilvl w:val="0"/>
          <w:numId w:val="14"/>
        </w:numPr>
      </w:pPr>
      <w:bookmarkStart w:id="0" w:name="_Toc84443560"/>
      <w:proofErr w:type="spellStart"/>
      <w:r>
        <w:lastRenderedPageBreak/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 TDD</w:t>
      </w:r>
      <w:bookmarkEnd w:id="0"/>
    </w:p>
    <w:p w14:paraId="63154BAF" w14:textId="77777777" w:rsidR="006718A2" w:rsidRPr="006718A2" w:rsidRDefault="006718A2" w:rsidP="006718A2">
      <w:pPr>
        <w:spacing w:line="240" w:lineRule="auto"/>
      </w:pPr>
    </w:p>
    <w:p w14:paraId="3771FDEA" w14:textId="05694DBB" w:rsidR="00E47350" w:rsidRDefault="00F75A50" w:rsidP="006718A2">
      <w:pPr>
        <w:pStyle w:val="Ttulo2"/>
        <w:numPr>
          <w:ilvl w:val="1"/>
          <w:numId w:val="14"/>
        </w:numPr>
        <w:spacing w:line="240" w:lineRule="auto"/>
      </w:pPr>
      <w:bookmarkStart w:id="1" w:name="_Toc84443561"/>
      <w:r>
        <w:t>Descripción de la estrategia de TDD seguida</w:t>
      </w:r>
      <w:bookmarkEnd w:id="1"/>
    </w:p>
    <w:p w14:paraId="09BA6DFD" w14:textId="77777777" w:rsidR="00CC15D9" w:rsidRDefault="00CC15D9" w:rsidP="00100572"/>
    <w:p w14:paraId="33D7B568" w14:textId="61D6D51C" w:rsidR="00100572" w:rsidRDefault="00100572" w:rsidP="00A27E2B">
      <w:pPr>
        <w:jc w:val="both"/>
      </w:pPr>
      <w:r>
        <w:t>Para el desarrollo del obligatorio se hizo utilizando TDD (Test-Driven Development) siguiendo los siguientes pasos:</w:t>
      </w:r>
    </w:p>
    <w:p w14:paraId="733DFB6D" w14:textId="714FB242" w:rsidR="00100572" w:rsidRDefault="00100572" w:rsidP="00A27E2B">
      <w:pPr>
        <w:pStyle w:val="Prrafodelista"/>
        <w:numPr>
          <w:ilvl w:val="0"/>
          <w:numId w:val="25"/>
        </w:numPr>
        <w:jc w:val="both"/>
      </w:pPr>
      <w:r>
        <w:t>Escribir las pruebas.</w:t>
      </w:r>
    </w:p>
    <w:p w14:paraId="22D631A1" w14:textId="16DAAA93" w:rsidR="00100572" w:rsidRDefault="00100572" w:rsidP="00A27E2B">
      <w:pPr>
        <w:pStyle w:val="Prrafodelista"/>
        <w:numPr>
          <w:ilvl w:val="0"/>
          <w:numId w:val="25"/>
        </w:numPr>
        <w:jc w:val="both"/>
      </w:pPr>
      <w:r>
        <w:t>Hacer el código mínimo para que la prueba sea fallida.</w:t>
      </w:r>
    </w:p>
    <w:p w14:paraId="111BB09F" w14:textId="0508CE15" w:rsidR="00100572" w:rsidRDefault="00100572" w:rsidP="00A27E2B">
      <w:pPr>
        <w:pStyle w:val="Prrafodelista"/>
        <w:numPr>
          <w:ilvl w:val="0"/>
          <w:numId w:val="25"/>
        </w:numPr>
        <w:jc w:val="both"/>
      </w:pPr>
      <w:r>
        <w:t>Hacer la implementación mínima para que las pruebas pasen.</w:t>
      </w:r>
    </w:p>
    <w:p w14:paraId="64ED69F2" w14:textId="1F6640CC" w:rsidR="00100572" w:rsidRDefault="00100572" w:rsidP="00A27E2B">
      <w:pPr>
        <w:pStyle w:val="Prrafodelista"/>
        <w:numPr>
          <w:ilvl w:val="0"/>
          <w:numId w:val="25"/>
        </w:numPr>
        <w:jc w:val="both"/>
      </w:pPr>
      <w:r>
        <w:t>Refactor para mejorar el código de las etapas anteriores.</w:t>
      </w:r>
    </w:p>
    <w:p w14:paraId="2D3EB1F1" w14:textId="0952D631" w:rsidR="00100572" w:rsidRDefault="00100572" w:rsidP="00A27E2B">
      <w:pPr>
        <w:jc w:val="both"/>
      </w:pPr>
      <w:r>
        <w:t>Las pruebas antes mencionadas cumplen con el principio FIRST:</w:t>
      </w:r>
    </w:p>
    <w:p w14:paraId="1E37B010" w14:textId="23BB26D2" w:rsidR="00100572" w:rsidRDefault="00100572" w:rsidP="00A27E2B">
      <w:pPr>
        <w:pStyle w:val="Prrafodelista"/>
        <w:numPr>
          <w:ilvl w:val="0"/>
          <w:numId w:val="26"/>
        </w:numPr>
        <w:jc w:val="both"/>
      </w:pPr>
      <w:r>
        <w:t>FAST. Las pruebas deben ser rápidas de ejecutarse (aislarlas de factores que las puedan enlentecer como llamadas de red)</w:t>
      </w:r>
    </w:p>
    <w:p w14:paraId="10E0832F" w14:textId="621414BD" w:rsidR="00100572" w:rsidRDefault="00100572" w:rsidP="00A27E2B">
      <w:pPr>
        <w:pStyle w:val="Prrafodelista"/>
        <w:numPr>
          <w:ilvl w:val="0"/>
          <w:numId w:val="26"/>
        </w:numPr>
        <w:jc w:val="both"/>
      </w:pPr>
      <w:r>
        <w:t>INDEPENDENT. Las pruebas no deben depender una de la otra. Se debe poder correr las pruebas en cualquier orden y estas deberían pasar.</w:t>
      </w:r>
    </w:p>
    <w:p w14:paraId="101550D5" w14:textId="5B23D69F" w:rsidR="00100572" w:rsidRDefault="00100572" w:rsidP="00A27E2B">
      <w:pPr>
        <w:pStyle w:val="Prrafodelista"/>
        <w:numPr>
          <w:ilvl w:val="0"/>
          <w:numId w:val="26"/>
        </w:numPr>
        <w:jc w:val="both"/>
      </w:pPr>
      <w:r>
        <w:t>REPEATABLE. Se deben poder repetir en cualquier ambiente.</w:t>
      </w:r>
    </w:p>
    <w:p w14:paraId="289CC279" w14:textId="56B60666" w:rsidR="00100572" w:rsidRDefault="00100572" w:rsidP="00A27E2B">
      <w:pPr>
        <w:pStyle w:val="Prrafodelista"/>
        <w:numPr>
          <w:ilvl w:val="0"/>
          <w:numId w:val="26"/>
        </w:numPr>
        <w:jc w:val="both"/>
      </w:pPr>
      <w:r>
        <w:t>SELF-VALIDATING. Deben tener output booleano, las propias pruebas nos deben decir si pasan o no.</w:t>
      </w:r>
    </w:p>
    <w:p w14:paraId="715F2D4E" w14:textId="16CC7EB1" w:rsidR="00100572" w:rsidRPr="00100572" w:rsidRDefault="00100572" w:rsidP="00A27E2B">
      <w:pPr>
        <w:pStyle w:val="Prrafodelista"/>
        <w:numPr>
          <w:ilvl w:val="0"/>
          <w:numId w:val="26"/>
        </w:numPr>
        <w:jc w:val="both"/>
      </w:pPr>
      <w:r>
        <w:t>TIMELY. Las pruebas se deben escribir antes que el código que las haga pasar.</w:t>
      </w:r>
    </w:p>
    <w:p w14:paraId="5DAC001A" w14:textId="354D1118" w:rsidR="006718A2" w:rsidRDefault="00F75A50" w:rsidP="006718A2">
      <w:pPr>
        <w:pStyle w:val="Ttulo2"/>
        <w:numPr>
          <w:ilvl w:val="1"/>
          <w:numId w:val="14"/>
        </w:numPr>
      </w:pPr>
      <w:bookmarkStart w:id="2" w:name="_Toc84443562"/>
      <w:r>
        <w:t>Informe de cobertura para todas las pruebas desarrolladas</w:t>
      </w:r>
      <w:bookmarkEnd w:id="2"/>
    </w:p>
    <w:p w14:paraId="68959477" w14:textId="4D6D95C3" w:rsidR="00CC15D9" w:rsidRDefault="00CC15D9" w:rsidP="00CC15D9"/>
    <w:p w14:paraId="00172F56" w14:textId="49693D53" w:rsidR="00CC15D9" w:rsidRPr="00CC15D9" w:rsidRDefault="00CC15D9" w:rsidP="00CC15D9">
      <w:r>
        <w:t>//FOTO DE LA COBERTURA</w:t>
      </w:r>
    </w:p>
    <w:p w14:paraId="0D4EBBFB" w14:textId="656286FF" w:rsidR="006718A2" w:rsidRDefault="00F75A50" w:rsidP="006718A2">
      <w:pPr>
        <w:pStyle w:val="Ttulo2"/>
        <w:numPr>
          <w:ilvl w:val="1"/>
          <w:numId w:val="14"/>
        </w:numPr>
      </w:pPr>
      <w:bookmarkStart w:id="3" w:name="_Toc84443563"/>
      <w:r>
        <w:t xml:space="preserve">Evidencia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bookmarkEnd w:id="3"/>
      <w:proofErr w:type="spellEnd"/>
    </w:p>
    <w:p w14:paraId="0FE1C96B" w14:textId="15A1D940" w:rsidR="00CC15D9" w:rsidRDefault="00B31038" w:rsidP="00CC15D9">
      <w:r>
        <w:t>//Una clase debe tener una sola razón por la que cambiar SRP</w:t>
      </w:r>
    </w:p>
    <w:p w14:paraId="5AE190B3" w14:textId="77777777" w:rsidR="00CC15D9" w:rsidRPr="00CC15D9" w:rsidRDefault="00CC15D9" w:rsidP="00CC15D9"/>
    <w:p w14:paraId="48C42F77" w14:textId="7BC26B50" w:rsidR="00DC560B" w:rsidRDefault="00F75A50" w:rsidP="00F74881">
      <w:pPr>
        <w:pStyle w:val="Ttulo2"/>
        <w:numPr>
          <w:ilvl w:val="1"/>
          <w:numId w:val="14"/>
        </w:numPr>
        <w:jc w:val="both"/>
      </w:pPr>
      <w:bookmarkStart w:id="4" w:name="_Toc84443564"/>
      <w:r>
        <w:t xml:space="preserve">Nombres según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bookmarkEnd w:id="4"/>
      <w:proofErr w:type="spellEnd"/>
    </w:p>
    <w:p w14:paraId="6C9BD5AB" w14:textId="1A39CBDC" w:rsidR="00F75A50" w:rsidRDefault="00CC15D9" w:rsidP="00A27E2B">
      <w:pPr>
        <w:pStyle w:val="Prrafodelista"/>
        <w:numPr>
          <w:ilvl w:val="0"/>
          <w:numId w:val="27"/>
        </w:numPr>
        <w:jc w:val="both"/>
      </w:pPr>
      <w:r>
        <w:t>// Usar nombres que revelen intención</w:t>
      </w:r>
    </w:p>
    <w:p w14:paraId="364E787C" w14:textId="43C1A21F" w:rsidR="00CC15D9" w:rsidRDefault="00CC15D9" w:rsidP="00A27E2B">
      <w:pPr>
        <w:pStyle w:val="Prrafodelista"/>
        <w:numPr>
          <w:ilvl w:val="0"/>
          <w:numId w:val="27"/>
        </w:numPr>
        <w:jc w:val="both"/>
      </w:pPr>
      <w:r>
        <w:t>//Evitar desinformar</w:t>
      </w:r>
    </w:p>
    <w:p w14:paraId="76754671" w14:textId="4E8027F9" w:rsidR="00CC15D9" w:rsidRDefault="00CC15D9" w:rsidP="00A27E2B">
      <w:pPr>
        <w:pStyle w:val="Prrafodelista"/>
        <w:numPr>
          <w:ilvl w:val="0"/>
          <w:numId w:val="27"/>
        </w:numPr>
        <w:jc w:val="both"/>
      </w:pPr>
      <w:r>
        <w:t>//Usar nombres pronunciables</w:t>
      </w:r>
    </w:p>
    <w:p w14:paraId="258A4E1B" w14:textId="57360A91" w:rsidR="00CC15D9" w:rsidRDefault="00CC15D9" w:rsidP="00A27E2B">
      <w:pPr>
        <w:pStyle w:val="Prrafodelista"/>
        <w:numPr>
          <w:ilvl w:val="0"/>
          <w:numId w:val="27"/>
        </w:numPr>
        <w:jc w:val="both"/>
      </w:pPr>
      <w:r>
        <w:t>//Evitar prefijos</w:t>
      </w:r>
    </w:p>
    <w:p w14:paraId="4F404C9E" w14:textId="375A5370" w:rsidR="00CC15D9" w:rsidRDefault="00CC15D9" w:rsidP="00A27E2B">
      <w:pPr>
        <w:pStyle w:val="Prrafodelista"/>
        <w:numPr>
          <w:ilvl w:val="0"/>
          <w:numId w:val="27"/>
        </w:numPr>
        <w:jc w:val="both"/>
      </w:pPr>
      <w:r>
        <w:t>//siempre nombres claros</w:t>
      </w:r>
    </w:p>
    <w:p w14:paraId="1F3FCF60" w14:textId="2695BB21" w:rsidR="00CC15D9" w:rsidRDefault="00CC15D9" w:rsidP="00A27E2B">
      <w:pPr>
        <w:pStyle w:val="Prrafodelista"/>
        <w:numPr>
          <w:ilvl w:val="0"/>
          <w:numId w:val="27"/>
        </w:numPr>
        <w:jc w:val="both"/>
      </w:pPr>
      <w:r>
        <w:t>//Elegir sustantivos y no verbos para los nombres de las Clases</w:t>
      </w:r>
    </w:p>
    <w:p w14:paraId="5938B80E" w14:textId="0AA99AB3" w:rsidR="00CC15D9" w:rsidRPr="00F75A50" w:rsidRDefault="00CC15D9" w:rsidP="00A27E2B">
      <w:pPr>
        <w:pStyle w:val="Prrafodelista"/>
        <w:numPr>
          <w:ilvl w:val="0"/>
          <w:numId w:val="27"/>
        </w:numPr>
        <w:jc w:val="both"/>
      </w:pPr>
      <w:r>
        <w:t>//Para los métodos elegir verbos que indiquen lo que el método hace</w:t>
      </w:r>
    </w:p>
    <w:p w14:paraId="010DCE9B" w14:textId="40FE227F" w:rsidR="00F75A50" w:rsidRDefault="00F75A50" w:rsidP="00F75A50">
      <w:pPr>
        <w:pStyle w:val="Ttulo3"/>
        <w:numPr>
          <w:ilvl w:val="2"/>
          <w:numId w:val="14"/>
        </w:numPr>
      </w:pPr>
      <w:bookmarkStart w:id="5" w:name="_Toc84443565"/>
      <w:r>
        <w:t>Variables</w:t>
      </w:r>
      <w:bookmarkEnd w:id="5"/>
    </w:p>
    <w:p w14:paraId="2467C183" w14:textId="353A3E38" w:rsidR="00F75A50" w:rsidRDefault="00F75A50" w:rsidP="00F75A50">
      <w:pPr>
        <w:pStyle w:val="Ttulo3"/>
        <w:numPr>
          <w:ilvl w:val="2"/>
          <w:numId w:val="14"/>
        </w:numPr>
      </w:pPr>
      <w:bookmarkStart w:id="6" w:name="_Toc84443566"/>
      <w:r>
        <w:t>Métodos</w:t>
      </w:r>
      <w:bookmarkEnd w:id="6"/>
    </w:p>
    <w:p w14:paraId="0D5911F9" w14:textId="3160F9D5" w:rsidR="00F75A50" w:rsidRDefault="00F75A50" w:rsidP="00F75A50">
      <w:pPr>
        <w:pStyle w:val="Ttulo3"/>
        <w:numPr>
          <w:ilvl w:val="2"/>
          <w:numId w:val="14"/>
        </w:numPr>
      </w:pPr>
      <w:bookmarkStart w:id="7" w:name="_Toc84443567"/>
      <w:r>
        <w:t>Clases</w:t>
      </w:r>
      <w:bookmarkEnd w:id="7"/>
    </w:p>
    <w:p w14:paraId="705D2BD4" w14:textId="77777777" w:rsidR="00F75A50" w:rsidRPr="00F75A50" w:rsidRDefault="00F75A50" w:rsidP="00F75A50"/>
    <w:p w14:paraId="0EE5AF43" w14:textId="7037A9C1" w:rsidR="00F75A50" w:rsidRDefault="00F75A50" w:rsidP="00F75A50">
      <w:pPr>
        <w:pStyle w:val="Prrafodelista"/>
        <w:numPr>
          <w:ilvl w:val="1"/>
          <w:numId w:val="14"/>
        </w:numPr>
        <w:rPr>
          <w:rStyle w:val="Ttulo2Car"/>
        </w:rPr>
      </w:pPr>
      <w:bookmarkStart w:id="8" w:name="_Toc84443568"/>
      <w:r w:rsidRPr="00F75A50">
        <w:rPr>
          <w:rStyle w:val="Ttulo2Car"/>
        </w:rPr>
        <w:t>Formato</w:t>
      </w:r>
      <w:r>
        <w:rPr>
          <w:rStyle w:val="Ttulo2Car"/>
        </w:rPr>
        <w:t xml:space="preserve"> según </w:t>
      </w:r>
      <w:proofErr w:type="spellStart"/>
      <w:r>
        <w:rPr>
          <w:rStyle w:val="Ttulo2Car"/>
        </w:rPr>
        <w:t>Clean</w:t>
      </w:r>
      <w:proofErr w:type="spellEnd"/>
      <w:r>
        <w:rPr>
          <w:rStyle w:val="Ttulo2Car"/>
        </w:rPr>
        <w:t xml:space="preserve"> </w:t>
      </w:r>
      <w:proofErr w:type="spellStart"/>
      <w:r>
        <w:rPr>
          <w:rStyle w:val="Ttulo2Car"/>
        </w:rPr>
        <w:t>Code</w:t>
      </w:r>
      <w:bookmarkEnd w:id="8"/>
      <w:proofErr w:type="spellEnd"/>
    </w:p>
    <w:p w14:paraId="227847E0" w14:textId="1A374A4E" w:rsidR="00B31038" w:rsidRDefault="00B31038" w:rsidP="00A27E2B">
      <w:pPr>
        <w:pStyle w:val="Prrafodelista"/>
        <w:numPr>
          <w:ilvl w:val="0"/>
          <w:numId w:val="28"/>
        </w:numPr>
        <w:jc w:val="both"/>
      </w:pPr>
      <w:bookmarkStart w:id="9" w:name="_Toc84443569"/>
      <w:r>
        <w:rPr>
          <w:rStyle w:val="Ttulo2Car"/>
        </w:rPr>
        <w:t>//</w:t>
      </w:r>
      <w:bookmarkEnd w:id="9"/>
      <w:r>
        <w:t>Leer de arriba hacia abajo</w:t>
      </w:r>
    </w:p>
    <w:p w14:paraId="562A3F98" w14:textId="2A2125E1" w:rsidR="00B31038" w:rsidRPr="00B31038" w:rsidRDefault="00B31038" w:rsidP="00A27E2B">
      <w:pPr>
        <w:pStyle w:val="Prrafodelista"/>
        <w:numPr>
          <w:ilvl w:val="0"/>
          <w:numId w:val="28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t>//Vamos a preferir siempre tener funciones que no tengan ningún argumento, pero en el caso de haber lo “normal” sería tolerar hasta 2</w:t>
      </w:r>
    </w:p>
    <w:p w14:paraId="54B6EBE0" w14:textId="6CCE8413" w:rsidR="00B31038" w:rsidRPr="00B31038" w:rsidRDefault="00B31038" w:rsidP="00A27E2B">
      <w:pPr>
        <w:pStyle w:val="Prrafodelista"/>
        <w:numPr>
          <w:ilvl w:val="0"/>
          <w:numId w:val="28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//NO pasar </w:t>
      </w:r>
      <w:proofErr w:type="spellStart"/>
      <w:r>
        <w:t>flags</w:t>
      </w:r>
      <w:proofErr w:type="spellEnd"/>
      <w:r>
        <w:t xml:space="preserve"> (booleanos) en parámetros</w:t>
      </w:r>
    </w:p>
    <w:p w14:paraId="097CB466" w14:textId="33C21DC2" w:rsidR="00B31038" w:rsidRPr="00B31038" w:rsidRDefault="00B31038" w:rsidP="00A27E2B">
      <w:pPr>
        <w:pStyle w:val="Prrafodelista"/>
        <w:numPr>
          <w:ilvl w:val="0"/>
          <w:numId w:val="28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//El mejor comentario es el que no existe</w:t>
      </w:r>
    </w:p>
    <w:p w14:paraId="38FC74A4" w14:textId="29FB85C0" w:rsidR="00B31038" w:rsidRPr="00B31038" w:rsidRDefault="00B31038" w:rsidP="00A27E2B">
      <w:pPr>
        <w:pStyle w:val="Prrafodelista"/>
        <w:numPr>
          <w:ilvl w:val="0"/>
          <w:numId w:val="28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//La consistencia es lo más importante</w:t>
      </w:r>
    </w:p>
    <w:p w14:paraId="3146E294" w14:textId="114149A0" w:rsidR="00B31038" w:rsidRPr="00B31038" w:rsidRDefault="00B31038" w:rsidP="00A27E2B">
      <w:pPr>
        <w:pStyle w:val="Prrafodelista"/>
        <w:numPr>
          <w:ilvl w:val="0"/>
          <w:numId w:val="28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//Metáfora del diario</w:t>
      </w:r>
    </w:p>
    <w:p w14:paraId="10B237D9" w14:textId="2EB260F2" w:rsidR="00B31038" w:rsidRPr="00B31038" w:rsidRDefault="00B31038" w:rsidP="00A27E2B">
      <w:pPr>
        <w:pStyle w:val="Prrafodelista"/>
        <w:numPr>
          <w:ilvl w:val="0"/>
          <w:numId w:val="28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//Dejar que el código respire</w:t>
      </w:r>
    </w:p>
    <w:p w14:paraId="0C3DDF09" w14:textId="5BB60820" w:rsidR="00B31038" w:rsidRPr="00B31038" w:rsidRDefault="00B31038" w:rsidP="00A27E2B">
      <w:pPr>
        <w:pStyle w:val="Prrafodelista"/>
        <w:numPr>
          <w:ilvl w:val="0"/>
          <w:numId w:val="28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//</w:t>
      </w:r>
      <w:proofErr w:type="spellStart"/>
      <w:r>
        <w:t>Indentar</w:t>
      </w:r>
      <w:proofErr w:type="spellEnd"/>
      <w:r>
        <w:t xml:space="preserve"> consistentemente</w:t>
      </w:r>
    </w:p>
    <w:p w14:paraId="71629B19" w14:textId="34F12E76" w:rsidR="00B31038" w:rsidRDefault="00B31038" w:rsidP="00A27E2B">
      <w:pPr>
        <w:pStyle w:val="Prrafodelista"/>
        <w:numPr>
          <w:ilvl w:val="0"/>
          <w:numId w:val="28"/>
        </w:numPr>
        <w:jc w:val="both"/>
        <w:rPr>
          <w:rStyle w:val="Ttulo2Car"/>
        </w:rPr>
      </w:pPr>
      <w:r>
        <w:t>//Agrupar correctamente</w:t>
      </w:r>
    </w:p>
    <w:p w14:paraId="27706F79" w14:textId="49D86544" w:rsidR="00F75A50" w:rsidRDefault="00F75A50" w:rsidP="00F75A50">
      <w:pPr>
        <w:pStyle w:val="Ttulo3"/>
        <w:numPr>
          <w:ilvl w:val="2"/>
          <w:numId w:val="14"/>
        </w:numPr>
      </w:pPr>
      <w:bookmarkStart w:id="10" w:name="_Toc84443570"/>
      <w:r>
        <w:t>Variables y propiedades</w:t>
      </w:r>
      <w:bookmarkEnd w:id="10"/>
    </w:p>
    <w:p w14:paraId="14FD1CEA" w14:textId="006CB782" w:rsidR="00F75A50" w:rsidRDefault="00F75A50" w:rsidP="00F75A50">
      <w:pPr>
        <w:pStyle w:val="Ttulo3"/>
        <w:numPr>
          <w:ilvl w:val="2"/>
          <w:numId w:val="14"/>
        </w:numPr>
      </w:pPr>
      <w:bookmarkStart w:id="11" w:name="_Toc84443571"/>
      <w:r>
        <w:t>Métodos</w:t>
      </w:r>
      <w:bookmarkEnd w:id="11"/>
    </w:p>
    <w:p w14:paraId="68C92E9C" w14:textId="65C8AB59" w:rsidR="00F75A50" w:rsidRDefault="00F75A50" w:rsidP="00F75A50">
      <w:pPr>
        <w:pStyle w:val="Ttulo3"/>
        <w:numPr>
          <w:ilvl w:val="2"/>
          <w:numId w:val="14"/>
        </w:numPr>
      </w:pPr>
      <w:bookmarkStart w:id="12" w:name="_Toc84443572"/>
      <w:r>
        <w:t>Clases</w:t>
      </w:r>
      <w:bookmarkEnd w:id="12"/>
    </w:p>
    <w:p w14:paraId="5E626D38" w14:textId="0104D444" w:rsidR="00F75A50" w:rsidRDefault="00F75A50" w:rsidP="00F75A50"/>
    <w:p w14:paraId="314FDCCA" w14:textId="14790C4B" w:rsidR="00F75A50" w:rsidRDefault="00F75A50" w:rsidP="00F75A50">
      <w:pPr>
        <w:pStyle w:val="Ttulo2"/>
        <w:numPr>
          <w:ilvl w:val="1"/>
          <w:numId w:val="14"/>
        </w:numPr>
      </w:pPr>
      <w:bookmarkStart w:id="13" w:name="_Toc84443573"/>
      <w:r>
        <w:t>Manejo de errores</w:t>
      </w:r>
      <w:bookmarkEnd w:id="13"/>
    </w:p>
    <w:p w14:paraId="1A583DE1" w14:textId="6D9CD64E" w:rsidR="00CC15D9" w:rsidRDefault="00CC15D9" w:rsidP="00A27E2B">
      <w:pPr>
        <w:jc w:val="both"/>
      </w:pPr>
      <w:r>
        <w:t>// Favorecer el uso de excepciones en lugar de retornar códigos de error, como enteros o enumerados.</w:t>
      </w:r>
    </w:p>
    <w:p w14:paraId="73A81437" w14:textId="413297DD" w:rsidR="00F75A50" w:rsidRDefault="00F75A50" w:rsidP="00F75A50">
      <w:pPr>
        <w:pStyle w:val="Ttulo2"/>
        <w:numPr>
          <w:ilvl w:val="1"/>
          <w:numId w:val="14"/>
        </w:numPr>
      </w:pPr>
      <w:bookmarkStart w:id="14" w:name="_Toc84443574"/>
      <w:r>
        <w:t xml:space="preserve">Ley de </w:t>
      </w:r>
      <w:proofErr w:type="spellStart"/>
      <w:r>
        <w:t>demeter</w:t>
      </w:r>
      <w:bookmarkEnd w:id="14"/>
      <w:proofErr w:type="spellEnd"/>
    </w:p>
    <w:p w14:paraId="0048FFF6" w14:textId="30CE1F58" w:rsidR="00CC15D9" w:rsidRPr="00CC15D9" w:rsidRDefault="00CC15D9" w:rsidP="00A27E2B">
      <w:pPr>
        <w:jc w:val="both"/>
      </w:pPr>
      <w:r>
        <w:t>//Es una heurística que nos indica que una clase o módulo no debe conocer los secretos de los objetos que manipula.</w:t>
      </w:r>
      <w:r>
        <w:cr/>
        <w:t xml:space="preserve">//La ley de </w:t>
      </w:r>
      <w:proofErr w:type="spellStart"/>
      <w:r>
        <w:t>demeter</w:t>
      </w:r>
      <w:proofErr w:type="spellEnd"/>
      <w:r>
        <w:t xml:space="preserve"> limita el número de dependencias que establezco con otros objetos.</w:t>
      </w:r>
    </w:p>
    <w:p w14:paraId="04326910" w14:textId="77777777" w:rsidR="00F75A50" w:rsidRPr="00F75A50" w:rsidRDefault="00F75A50" w:rsidP="00F75A50">
      <w:pPr>
        <w:pStyle w:val="Prrafodelista"/>
        <w:ind w:left="744"/>
      </w:pPr>
    </w:p>
    <w:p w14:paraId="14BE77C6" w14:textId="77777777" w:rsidR="00F75A50" w:rsidRPr="00F75A50" w:rsidRDefault="00F75A50" w:rsidP="00F75A50">
      <w:pPr>
        <w:pStyle w:val="Prrafodelista"/>
        <w:ind w:left="744"/>
      </w:pPr>
    </w:p>
    <w:p w14:paraId="7BF8553C" w14:textId="77777777" w:rsidR="00F75A50" w:rsidRPr="00F75A50" w:rsidRDefault="00F75A50" w:rsidP="00F75A50">
      <w:pPr>
        <w:pStyle w:val="Prrafodelista"/>
        <w:ind w:left="1080"/>
      </w:pPr>
    </w:p>
    <w:p w14:paraId="5B4DE160" w14:textId="77777777" w:rsidR="00F75A50" w:rsidRPr="00F75A50" w:rsidRDefault="00F75A50" w:rsidP="00F75A50">
      <w:pPr>
        <w:pStyle w:val="Prrafodelista"/>
        <w:ind w:left="1080"/>
      </w:pPr>
    </w:p>
    <w:sectPr w:rsidR="00F75A50" w:rsidRPr="00F75A50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F907" w14:textId="77777777" w:rsidR="008C6B2F" w:rsidRDefault="008C6B2F" w:rsidP="00A27E2B">
      <w:pPr>
        <w:spacing w:after="0" w:line="240" w:lineRule="auto"/>
      </w:pPr>
      <w:r>
        <w:separator/>
      </w:r>
    </w:p>
  </w:endnote>
  <w:endnote w:type="continuationSeparator" w:id="0">
    <w:p w14:paraId="74B280C0" w14:textId="77777777" w:rsidR="008C6B2F" w:rsidRDefault="008C6B2F" w:rsidP="00A2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735269"/>
      <w:docPartObj>
        <w:docPartGallery w:val="Page Numbers (Bottom of Page)"/>
        <w:docPartUnique/>
      </w:docPartObj>
    </w:sdtPr>
    <w:sdtContent>
      <w:p w14:paraId="3BA4BB82" w14:textId="369916F7" w:rsidR="00A27E2B" w:rsidRDefault="00A27E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086A1" w14:textId="77777777" w:rsidR="00A27E2B" w:rsidRDefault="00A27E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A7F2" w14:textId="77777777" w:rsidR="008C6B2F" w:rsidRDefault="008C6B2F" w:rsidP="00A27E2B">
      <w:pPr>
        <w:spacing w:after="0" w:line="240" w:lineRule="auto"/>
      </w:pPr>
      <w:r>
        <w:separator/>
      </w:r>
    </w:p>
  </w:footnote>
  <w:footnote w:type="continuationSeparator" w:id="0">
    <w:p w14:paraId="31FF0872" w14:textId="77777777" w:rsidR="008C6B2F" w:rsidRDefault="008C6B2F" w:rsidP="00A27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149"/>
    <w:multiLevelType w:val="hybridMultilevel"/>
    <w:tmpl w:val="53DC87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2B6F"/>
    <w:multiLevelType w:val="hybridMultilevel"/>
    <w:tmpl w:val="EE4EDB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D656E"/>
    <w:multiLevelType w:val="hybridMultilevel"/>
    <w:tmpl w:val="F4DEA8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13DC"/>
    <w:multiLevelType w:val="hybridMultilevel"/>
    <w:tmpl w:val="25D22DF0"/>
    <w:lvl w:ilvl="0" w:tplc="16EE0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7"/>
  </w:num>
  <w:num w:numId="4">
    <w:abstractNumId w:val="7"/>
  </w:num>
  <w:num w:numId="5">
    <w:abstractNumId w:val="23"/>
  </w:num>
  <w:num w:numId="6">
    <w:abstractNumId w:val="17"/>
  </w:num>
  <w:num w:numId="7">
    <w:abstractNumId w:val="9"/>
  </w:num>
  <w:num w:numId="8">
    <w:abstractNumId w:val="24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20"/>
  </w:num>
  <w:num w:numId="14">
    <w:abstractNumId w:val="26"/>
  </w:num>
  <w:num w:numId="15">
    <w:abstractNumId w:val="19"/>
  </w:num>
  <w:num w:numId="16">
    <w:abstractNumId w:val="12"/>
  </w:num>
  <w:num w:numId="17">
    <w:abstractNumId w:val="18"/>
  </w:num>
  <w:num w:numId="18">
    <w:abstractNumId w:val="21"/>
  </w:num>
  <w:num w:numId="19">
    <w:abstractNumId w:val="1"/>
  </w:num>
  <w:num w:numId="20">
    <w:abstractNumId w:val="4"/>
  </w:num>
  <w:num w:numId="21">
    <w:abstractNumId w:val="25"/>
  </w:num>
  <w:num w:numId="22">
    <w:abstractNumId w:val="3"/>
  </w:num>
  <w:num w:numId="23">
    <w:abstractNumId w:val="8"/>
  </w:num>
  <w:num w:numId="24">
    <w:abstractNumId w:val="0"/>
  </w:num>
  <w:num w:numId="25">
    <w:abstractNumId w:val="16"/>
  </w:num>
  <w:num w:numId="26">
    <w:abstractNumId w:val="13"/>
  </w:num>
  <w:num w:numId="27">
    <w:abstractNumId w:val="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913E2"/>
    <w:rsid w:val="00100572"/>
    <w:rsid w:val="001479AA"/>
    <w:rsid w:val="00197583"/>
    <w:rsid w:val="001C0D81"/>
    <w:rsid w:val="002F2D29"/>
    <w:rsid w:val="004709AB"/>
    <w:rsid w:val="006718A2"/>
    <w:rsid w:val="00687A58"/>
    <w:rsid w:val="00697094"/>
    <w:rsid w:val="006C6F21"/>
    <w:rsid w:val="00707BF5"/>
    <w:rsid w:val="007242D5"/>
    <w:rsid w:val="00744E24"/>
    <w:rsid w:val="007715D5"/>
    <w:rsid w:val="00776C7E"/>
    <w:rsid w:val="007C5277"/>
    <w:rsid w:val="007C545F"/>
    <w:rsid w:val="008B2AC2"/>
    <w:rsid w:val="008C6B2F"/>
    <w:rsid w:val="00901BB0"/>
    <w:rsid w:val="0092615A"/>
    <w:rsid w:val="009404EC"/>
    <w:rsid w:val="00975FF1"/>
    <w:rsid w:val="009A7FF9"/>
    <w:rsid w:val="00A122E0"/>
    <w:rsid w:val="00A13B6D"/>
    <w:rsid w:val="00A27E2B"/>
    <w:rsid w:val="00A343C4"/>
    <w:rsid w:val="00B31038"/>
    <w:rsid w:val="00B85EC7"/>
    <w:rsid w:val="00C23D42"/>
    <w:rsid w:val="00C254CD"/>
    <w:rsid w:val="00CC15D9"/>
    <w:rsid w:val="00DC560B"/>
    <w:rsid w:val="00DE5317"/>
    <w:rsid w:val="00E102C7"/>
    <w:rsid w:val="00E47350"/>
    <w:rsid w:val="00E8341F"/>
    <w:rsid w:val="00F35938"/>
    <w:rsid w:val="00F74881"/>
    <w:rsid w:val="00F75A50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75A5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A27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E2B"/>
  </w:style>
  <w:style w:type="paragraph" w:styleId="Piedepgina">
    <w:name w:val="footer"/>
    <w:basedOn w:val="Normal"/>
    <w:link w:val="PiedepginaCar"/>
    <w:uiPriority w:val="99"/>
    <w:unhideWhenUsed/>
    <w:rsid w:val="00A27E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15</cp:revision>
  <cp:lastPrinted>2021-05-13T00:46:00Z</cp:lastPrinted>
  <dcterms:created xsi:type="dcterms:W3CDTF">2021-05-10T18:34:00Z</dcterms:created>
  <dcterms:modified xsi:type="dcterms:W3CDTF">2021-10-06T23:14:00Z</dcterms:modified>
</cp:coreProperties>
</file>