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A2E4A"/>
          <w:sz w:val="64"/>
          <w:szCs w:val="64"/>
        </w:rPr>
        <w:t xml:space="preserve">SparLog</w:t>
      </w:r>
    </w:p>
    <w:p>
      <w:pPr>
        <w:spacing w:after="200"/>
        <w:jc w:val="center"/>
      </w:pPr>
      <w:r>
        <w:rPr>
          <w:rFonts w:ascii="Arial" w:cs="Arial" w:eastAsia="Arial" w:hAnsi="Arial"/>
          <w:color w:val="2E4057"/>
          <w:sz w:val="40"/>
          <w:szCs w:val="40"/>
        </w:rPr>
        <w:t xml:space="preserve">実装方針資料</w:t>
      </w:r>
    </w:p>
    <w:p>
      <w:pPr>
        <w:spacing w:after="8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スパーリング・練習動画管理ウェブアプリケーション</w:t>
      </w:r>
    </w:p>
    <w:p>
      <w:pPr>
        <w:spacing w:after="80"/>
        <w:jc w:val="center"/>
      </w:pPr>
      <w:r>
        <w:rPr>
          <w:color w:val="888888"/>
          <w:sz w:val="20"/>
          <w:szCs w:val="20"/>
        </w:rPr>
        <w:t xml:space="preserve">作成日: 2026年6月</w:t>
      </w:r>
    </w:p>
    <w:p>
      <w:pPr>
        <w:spacing w:after="80"/>
        <w:jc w:val="center"/>
      </w:pPr>
      <w:r>
        <w:rPr>
          <w:color w:val="888888"/>
          <w:sz w:val="20"/>
          <w:szCs w:val="20"/>
        </w:rPr>
        <w:t xml:space="preserve">バージョン: 1.1 (MVP / プロトタイプ) — バックエンドをTypeScript/Honoに変更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</w:rPr>
        <w:t xml:space="preserve">1. プロジェクト概要</w:t>
      </w:r>
    </w:p>
    <w:p>
      <w:pPr>
        <w:pStyle w:val="Heading2"/>
        <w:spacing w:after="120" w:before="240"/>
      </w:pPr>
      <w:r>
        <w:rPr>
          <w:b/>
          <w:bCs/>
        </w:rPr>
        <w:t xml:space="preserve">1.1 目的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個人のスパーリング・練習動画を管理・振り返るWebアプリを開発する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プロトタイプは無料枠で動作する構成とし、将来の大規模対応へのアップグレードパスを確保する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ポートフォリオとして公開できる技術水準を目指す</w:t>
      </w:r>
    </w:p>
    <w:p>
      <w:pPr>
        <w:pStyle w:val="Heading2"/>
        <w:spacing w:after="120" w:before="240"/>
      </w:pPr>
      <w:r>
        <w:rPr>
          <w:b/>
          <w:bCs/>
        </w:rPr>
        <w:t xml:space="preserve">1.2 MVP機能スコープ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機能</w:t>
            </w:r>
          </w:p>
        </w:tc>
        <w:tc>
          <w:tcPr>
            <w:tcW w:type="dxa" w:w="6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詳細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動画アップロード・再生・削除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Cloudflare R2へのPresigned URL直接アップロード、fluent-ffmpegによるサムネイル生成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タグ・カテゴリ管理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システム共通タグ＋ユーザー独自タグ（is_systemフラグで区別）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メモ・コメント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動画単位のテキストメモ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タイムスタンプコメント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再生位置（秒）に紐づくシーン単位のコメント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認証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Googleログイン・メール＋パスワード登録（Supabase Auth）</w:t>
            </w:r>
          </w:p>
        </w:tc>
      </w:tr>
    </w:tbl>
    <w:p>
      <w:pPr>
        <w:pBdr>
          <w:bottom w:val="single" w:color="DDDDDD" w:sz="4"/>
        </w:pBdr>
        <w:spacing w:after="200" w:before="200"/>
      </w:pPr>
    </w:p>
    <w:p>
      <w:pPr>
        <w:pStyle w:val="Heading1"/>
        <w:spacing w:after="120" w:before="360"/>
      </w:pPr>
      <w:r>
        <w:rPr>
          <w:b/>
          <w:bCs/>
        </w:rPr>
        <w:t xml:space="preserve">2. 技術スタック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レイヤー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技術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フロントエンド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Next.js 14 (App Router) + TypeScript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SSR・SSG対応、ポートフォリオ映え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スタイリング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TailwindCSS + shadcn/ui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高速UI構築、デザイン統一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状態管理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Zustand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シンプル・軽量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データフェッチ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TanStack Query v5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キャッシュ・ローディング管理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動画プレイヤー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Video.js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カスタマイズ性が高い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バックエンド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Node.js + TypeScript + Hono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軽量・高速・Edge対応・フロントと言語統一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バリデーション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zod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フロント・バック共通の型安全なバリデーション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ORM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Prisma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型安全・マイグレーション管理が強力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認証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Google OAuth・メール認証を無料で提供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データベース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PostgreSQL (Supabase)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無料枠500MB、RLS対応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動画ストレージ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エグレス無料・S3互換・10GB無料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動画処理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fluent-ffmpeg (Node.js)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サムネイル生成・メタデータ抽出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フロントエンドホスティング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Vercel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無料枠で十分・Next.js最適化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バックエンドホスティング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Render または Railway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無料枠あり・Dockerデプロイ</w:t>
            </w:r>
          </w:p>
        </w:tc>
      </w:tr>
    </w:tbl>
    <w:p>
      <w:pPr>
        <w:pBdr>
          <w:bottom w:val="single" w:color="DDDDDD" w:sz="4"/>
        </w:pBdr>
        <w:spacing w:after="200" w:before="200"/>
      </w:pPr>
    </w:p>
    <w:p>
      <w:pPr>
        <w:pStyle w:val="Heading1"/>
        <w:spacing w:after="120" w:before="360"/>
      </w:pPr>
      <w:r>
        <w:rPr>
          <w:b/>
          <w:bCs/>
        </w:rPr>
        <w:t xml:space="preserve">3. システムアーキテクチャ</w:t>
      </w:r>
    </w:p>
    <w:p>
      <w:pPr>
        <w:pStyle w:val="Heading2"/>
        <w:spacing w:after="120" w:before="240"/>
      </w:pPr>
      <w:r>
        <w:rPr>
          <w:b/>
          <w:bCs/>
        </w:rPr>
        <w:t xml:space="preserve">3.1 全体構成</w:t>
      </w:r>
    </w:p>
    <w:p>
      <w:pPr>
        <w:spacing w:after="160"/>
      </w:pPr>
      <w:r>
        <w:t xml:space="preserve">HonoサーバーはSupabase JWTを検証するのみで、認証ロジックは持たない。</w:t>
      </w:r>
    </w:p>
    <w:p>
      <w:pPr>
        <w:pBdr>
          <w:left w:val="single" w:color="CCCCCC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Browser (Next.js on Vercel)</w:t>
      </w:r>
    </w:p>
    <w:p>
      <w:pPr>
        <w:pBdr>
          <w:left w:val="single" w:color="CCCCCC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│</w:t>
      </w:r>
    </w:p>
    <w:p>
      <w:pPr>
        <w:pBdr>
          <w:left w:val="single" w:color="CCCCCC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├── API呼び出し ──────────→ Hono API Server (Render/Railway)</w:t>
      </w:r>
    </w:p>
    <w:p>
      <w:pPr>
        <w:pBdr>
          <w:left w:val="single" w:color="CCCCCC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│                               │</w:t>
      </w:r>
    </w:p>
    <w:p>
      <w:pPr>
        <w:pBdr>
          <w:left w:val="single" w:color="CCCCCC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│                         Prisma ORM</w:t>
      </w:r>
    </w:p>
    <w:p>
      <w:pPr>
        <w:pBdr>
          <w:left w:val="single" w:color="CCCCCC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│                         Supabase PostgreSQL</w:t>
      </w:r>
    </w:p>
    <w:p>
      <w:pPr>
        <w:pBdr>
          <w:left w:val="single" w:color="CCCCCC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│                         Supabase Auth (JWT検証のみ)</w:t>
      </w:r>
    </w:p>
    <w:p>
      <w:pPr>
        <w:pBdr>
          <w:left w:val="single" w:color="CCCCCC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│</w:t>
      </w:r>
    </w:p>
    <w:p>
      <w:pPr>
        <w:pBdr>
          <w:left w:val="single" w:color="CCCCCC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├── 動画アップロード ──→ Cloudflare R2 (Presigned URL直接PUT)</w:t>
      </w:r>
    </w:p>
    <w:p>
      <w:pPr>
        <w:pBdr>
          <w:left w:val="single" w:color="CCCCCC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│                               │</w:t>
      </w:r>
    </w:p>
    <w:p>
      <w:pPr>
        <w:pBdr>
          <w:left w:val="single" w:color="CCCCCC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│                         Hono Server (fluent-ffmpeg処理)</w:t>
      </w:r>
    </w:p>
    <w:p>
      <w:pPr>
        <w:pBdr>
          <w:left w:val="single" w:color="CCCCCC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│</w:t>
      </w:r>
    </w:p>
    <w:p>
      <w:pPr>
        <w:pBdr>
          <w:left w:val="single" w:color="CCCCCC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└── 動画再生 ←──────────── Cloudflare R2 (署名付きURL)</w:t>
      </w:r>
    </w:p>
    <w:p>
      <w:pPr>
        <w:pStyle w:val="Heading2"/>
        <w:spacing w:after="120" w:before="240"/>
      </w:pPr>
      <w:r>
        <w:rPr>
          <w:b/>
          <w:bCs/>
        </w:rPr>
        <w:t xml:space="preserve">3.2 動画アップロードフロー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3560"/>
      </w:tblGrid>
      <w:tr>
        <w:trPr>
          <w:tblHeader/>
        </w:trPr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ステップ</w:t>
            </w:r>
          </w:p>
        </w:tc>
        <w:tc>
          <w:tcPr>
            <w:tcW w:type="dxa" w:w="5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処理</w:t>
            </w:r>
          </w:p>
        </w:tc>
        <w:tc>
          <w:tcPr>
            <w:tcW w:type="dxa" w:w="3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担当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POST /videos でメタデータ登録・Presigned URL発行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Hono API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R2へ直接PUT（Honoサーバーを経由しない）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フロントエンド → R2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POST /videos/:id/complete でアップロード完了通知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フロントエンド → Hono API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fluent-ffmpegでサムネイル生成・メタデータ抽出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Hono API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videos.statusを processing → ready に更新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Hono API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3.3 動画ステータス遷移</w:t>
      </w:r>
    </w:p>
    <w:p>
      <w:pPr>
        <w:pBdr>
          <w:left w:val="single" w:color="CCCCCC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uploading  →  processing  →  ready</w:t>
      </w:r>
    </w:p>
    <w:p>
      <w:pPr>
        <w:pBdr>
          <w:left w:val="single" w:color="CCCCCC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└──────────→  error</w:t>
      </w:r>
    </w:p>
    <w:p>
      <w:pPr>
        <w:pBdr>
          <w:bottom w:val="single" w:color="DDDDDD" w:sz="4"/>
        </w:pBdr>
        <w:spacing w:after="200" w:before="200"/>
      </w:pPr>
    </w:p>
    <w:p>
      <w:pPr>
        <w:pStyle w:val="Heading1"/>
        <w:spacing w:after="120" w:before="360"/>
      </w:pPr>
      <w:r>
        <w:rPr>
          <w:b/>
          <w:bCs/>
        </w:rPr>
        <w:t xml:space="preserve">4. 認証設計</w:t>
      </w:r>
    </w:p>
    <w:p>
      <w:pPr>
        <w:pStyle w:val="Heading2"/>
        <w:spacing w:after="120" w:before="240"/>
      </w:pPr>
      <w:r>
        <w:rPr>
          <w:b/>
          <w:bCs/>
        </w:rPr>
        <w:t xml:space="preserve">4.1 Supabase Auth の役割分担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処理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担当</w:t>
            </w:r>
          </w:p>
        </w:tc>
        <w:tc>
          <w:tcPr>
            <w:tcW w:type="dxa" w:w="4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実装方法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Googleログイン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supabase.auth.signInWithOAuth({ provider: "google" })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メール新規登録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supabase.auth.signUp({ email, password })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メールログイン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supabase.auth.signInWithPassword({ email, password })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パスワードリセット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supabase.auth.resetPasswordForEmail(email)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JWTリフレッシュ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自動処理（@supabase/ssrが管理）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JWT検証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Hono API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hono/jwt の verify() で署名検証のみ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4.2 JWT検証ミドルウェア</w:t>
      </w:r>
    </w:p>
    <w:p>
      <w:pPr>
        <w:pBdr>
          <w:left w:val="single" w:color="CCCCCC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{ createMiddleware } from 'hono/factory'</w:t>
      </w:r>
    </w:p>
    <w:p>
      <w:pPr>
        <w:pBdr>
          <w:left w:val="single" w:color="CCCCCC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{ verify } from 'hono/jwt'</w:t>
      </w:r>
    </w:p>
    <w:p>
      <w:pPr>
        <w:pBdr>
          <w:left w:val="single" w:color="CCCCCC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CCCCCC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export const authMiddleware = createMiddleware(async (c, next) =&gt; {</w:t>
      </w:r>
    </w:p>
    <w:p>
      <w:pPr>
        <w:pBdr>
          <w:left w:val="single" w:color="CCCCCC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token = c.req.header('Authorization')?.replace('Bearer ', '')</w:t>
      </w:r>
    </w:p>
    <w:p>
      <w:pPr>
        <w:pBdr>
          <w:left w:val="single" w:color="CCCCCC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if (!token) return c.json({ error: { code: 'UNAUTHORIZED' } }, 401)</w:t>
      </w:r>
    </w:p>
    <w:p>
      <w:pPr>
        <w:pBdr>
          <w:left w:val="single" w:color="CCCCCC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payload = await verify(token, process.env.SUPABASE_JWT_SECRET!)</w:t>
      </w:r>
    </w:p>
    <w:p>
      <w:pPr>
        <w:pBdr>
          <w:left w:val="single" w:color="CCCCCC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c.set('userId', payload.sub as string)</w:t>
      </w:r>
    </w:p>
    <w:p>
      <w:pPr>
        <w:pBdr>
          <w:left w:val="single" w:color="CCCCCC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await next()</w:t>
      </w:r>
    </w:p>
    <w:p>
      <w:pPr>
        <w:pBdr>
          <w:left w:val="single" w:color="CCCCCC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})</w:t>
      </w:r>
    </w:p>
    <w:p>
      <w:pPr>
        <w:pStyle w:val="Heading2"/>
        <w:spacing w:after="120" w:before="240"/>
      </w:pPr>
      <w:r>
        <w:rPr>
          <w:b/>
          <w:bCs/>
        </w:rPr>
        <w:t xml:space="preserve">4.3 ユーザーテーブルの自動作成トリガー</w:t>
      </w:r>
    </w:p>
    <w:p>
      <w:pPr>
        <w:spacing w:after="160"/>
      </w:pPr>
      <w:r>
        <w:t xml:space="preserve">Supabase Auth（auth.users）にユーザーが作成されたとき、PostgreSQLトリガーでpublic.usersへ自動挿入する。prisma/migrations/ に手動SQLファイルとして追加すること。</w:t>
      </w:r>
    </w:p>
    <w:p>
      <w:pPr>
        <w:pBdr>
          <w:bottom w:val="single" w:color="DDDDDD" w:sz="4"/>
        </w:pBdr>
        <w:spacing w:after="200" w:before="200"/>
      </w:pPr>
    </w:p>
    <w:p>
      <w:pPr>
        <w:pStyle w:val="Heading1"/>
        <w:spacing w:after="120" w:before="360"/>
      </w:pPr>
      <w:r>
        <w:rPr>
          <w:b/>
          <w:bCs/>
        </w:rPr>
        <w:t xml:space="preserve">5. データベース設計</w:t>
      </w:r>
    </w:p>
    <w:p>
      <w:pPr>
        <w:pStyle w:val="Heading2"/>
        <w:spacing w:after="120" w:before="240"/>
      </w:pPr>
      <w:r>
        <w:rPr>
          <w:b/>
          <w:bCs/>
        </w:rPr>
        <w:t xml:space="preserve">5.1 テーブル一覧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rPr>
          <w:tblHeader/>
        </w:trP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テーブル名</w:t>
            </w:r>
          </w:p>
        </w:tc>
        <w:tc>
          <w:tcPr>
            <w:tcW w:type="dxa" w:w="3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概要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users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アプリユーザー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auth.usersのidを参照、トリガーで自動作成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videos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動画メタデータ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status・visibilityを持つ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categories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タグのカテゴリ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isSystem=trueはシステム管理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tags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タグ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isSystem=trueは共通タグ、falseはユーザー独自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video_tags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動画とタグの中間テーブル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M:N関係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comments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動画単位のコメント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timestamp_comments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タイムスタンプ付きコメント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atSec（秒）でシーン指定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5.2 Prismaスキーマ（主要モデル）</w:t>
      </w:r>
    </w:p>
    <w:p>
      <w:pPr>
        <w:pStyle w:val="Heading3"/>
        <w:spacing w:after="120" w:before="240"/>
      </w:pPr>
      <w:r>
        <w:rPr>
          <w:b/>
          <w:bCs/>
        </w:rPr>
        <w:t xml:space="preserve">Video モデル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フィールド名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String @id @default(uuid())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userId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usersへのリレーション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title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動画タイトル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String?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説明・メモ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storageKey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R2のオブジェクトキー（URLではない）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thumbnailKey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String?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R2のサムネイルオブジェクトキー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durationSec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Int?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動画の長さ（秒）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fileSize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BigInt?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ファイルサイズ（バイト）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VideoStatus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UPLOADING / PROCESSING / READY / ERROR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visibility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Visibility @default(PRIVATE)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PRIVATE / PUBLIC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recordedAt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DateTime?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録画日時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createdAt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DateTime @default(now())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updatedAt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DateTime @updatedAt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5.3 インデックス設計</w:t>
      </w:r>
    </w:p>
    <w:p>
      <w:pPr>
        <w:pBdr>
          <w:left w:val="single" w:color="CCCCCC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Prismaスキーマ内で @@index を定義する</w:t>
      </w:r>
    </w:p>
    <w:p>
      <w:pPr>
        <w:pBdr>
          <w:left w:val="single" w:color="CCCCCC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@@index([userId])</w:t>
      </w:r>
    </w:p>
    <w:p>
      <w:pPr>
        <w:pBdr>
          <w:left w:val="single" w:color="CCCCCC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@@index([status])</w:t>
      </w:r>
    </w:p>
    <w:p>
      <w:pPr>
        <w:pBdr>
          <w:left w:val="single" w:color="CCCCCC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@@index([visibility])</w:t>
      </w:r>
    </w:p>
    <w:p>
      <w:pPr>
        <w:pBdr>
          <w:left w:val="single" w:color="CCCCCC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@@index([recordedAt(sort: Desc)])</w:t>
      </w:r>
    </w:p>
    <w:p>
      <w:pPr>
        <w:pBdr>
          <w:left w:val="single" w:color="CCCCCC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timestamp_commentsは複合インデックス（動画IDと秒数で高速検索）</w:t>
      </w:r>
    </w:p>
    <w:p>
      <w:pPr>
        <w:pBdr>
          <w:left w:val="single" w:color="CCCCCC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@@index([videoId, atSec])</w:t>
      </w:r>
    </w:p>
    <w:p>
      <w:pPr>
        <w:pBdr>
          <w:bottom w:val="single" w:color="DDDDDD" w:sz="4"/>
        </w:pBdr>
        <w:spacing w:after="200" w:before="200"/>
      </w:pPr>
    </w:p>
    <w:p>
      <w:pPr>
        <w:pStyle w:val="Heading1"/>
        <w:spacing w:after="120" w:before="360"/>
      </w:pPr>
      <w:r>
        <w:rPr>
          <w:b/>
          <w:bCs/>
        </w:rPr>
        <w:t xml:space="preserve">6. API設計</w:t>
      </w:r>
    </w:p>
    <w:p>
      <w:pPr>
        <w:pStyle w:val="Heading2"/>
        <w:spacing w:after="120" w:before="240"/>
      </w:pPr>
      <w:r>
        <w:rPr>
          <w:b/>
          <w:bCs/>
        </w:rPr>
        <w:t xml:space="preserve">6.1 基本方針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ベースURL: /api/v1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認証: Authorization: Bearer &lt;Supabase JWT&gt; ヘッダ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リクエスト・レスポンス形式: JSON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バリデーション: zod + @hono/zod-validator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ページネーション: カーソルベース（?cursor=xxx&amp;limit=20）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エラーレスポンス: { "error": { "code": "...", "message": "..." } }</w:t>
      </w:r>
    </w:p>
    <w:p>
      <w:pPr>
        <w:pStyle w:val="Heading2"/>
        <w:spacing w:after="120" w:before="240"/>
      </w:pPr>
      <w:r>
        <w:rPr>
          <w:b/>
          <w:bCs/>
        </w:rPr>
        <w:t xml:space="preserve">6.2 エンドポイント一覧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メソッド</w:t>
            </w:r>
          </w:p>
        </w:tc>
        <w:tc>
          <w:tcPr>
            <w:tcW w:type="dxa" w:w="4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パス</w:t>
            </w:r>
          </w:p>
        </w:tc>
        <w:tc>
          <w:tcPr>
            <w:tcW w:type="dxa" w:w="3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概要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/users/me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プロフィール取得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PATCH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/users/me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プロフィール更新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/users/me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アカウント削除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/videos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動画一覧（フィルタ・ページネーション）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/videos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メタデータ登録・Presigned URL発行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/videos/:id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動画詳細取得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PATCH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/videos/:id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タイトル・説明・公開設定更新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/videos/:id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動画削除（R2も削除）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/videos/:id/complete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アップロード完了・ffmpeg処理開始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/videos/:id/stream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署名付き再生URL取得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/videos/:id/tags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タグ一括更新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/videos/:id/comments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コメント一覧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/videos/:id/comments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コメント投稿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PATCH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/videos/:id/comments/:cid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コメント編集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/videos/:id/comments/:cid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コメント削除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/videos/:id/timestamp-comments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タイムスタンプコメント一覧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/videos/:id/timestamp-comments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タイムスタンプコメント投稿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PATCH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/videos/:id/timestamp-comments/:tid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タイムスタンプコメント編集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/videos/:id/timestamp-comments/:tid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タイムスタンプコメント削除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/categories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カテゴリ一覧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/tags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タグ一覧（共通＋自分の独自）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/tags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独自タグ作成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PATCH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/tags/:id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独自タグ更新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/tags/:id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独自タグ削除</w:t>
            </w:r>
          </w:p>
        </w:tc>
      </w:tr>
    </w:tbl>
    <w:p>
      <w:pPr>
        <w:pBdr>
          <w:bottom w:val="single" w:color="DDDDDD" w:sz="4"/>
        </w:pBdr>
        <w:spacing w:after="200" w:before="200"/>
      </w:pPr>
    </w:p>
    <w:p>
      <w:pPr>
        <w:pStyle w:val="Heading1"/>
        <w:spacing w:after="120" w:before="360"/>
      </w:pPr>
      <w:r>
        <w:rPr>
          <w:b/>
          <w:bCs/>
        </w:rPr>
        <w:t xml:space="preserve">7. ディレクトリ構成</w:t>
      </w:r>
    </w:p>
    <w:p>
      <w:pPr>
        <w:pStyle w:val="Heading2"/>
        <w:spacing w:after="120" w:before="240"/>
      </w:pPr>
      <w:r>
        <w:rPr>
          <w:b/>
          <w:bCs/>
        </w:rPr>
        <w:t xml:space="preserve">7.1 バックエンド (Hono + TypeScript)</w:t>
      </w:r>
    </w:p>
    <w:p>
      <w:pPr>
        <w:pBdr>
          <w:left w:val="single" w:color="CCCCCC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backend/</w:t>
      </w:r>
    </w:p>
    <w:p>
      <w:pPr>
        <w:pBdr>
          <w:left w:val="single" w:color="CCCCCC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src/</w:t>
      </w:r>
    </w:p>
    <w:p>
      <w:pPr>
        <w:pBdr>
          <w:left w:val="single" w:color="CCCCCC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index.ts                  # エントリポイント・Honoアプリ定義</w:t>
      </w:r>
    </w:p>
    <w:p>
      <w:pPr>
        <w:pBdr>
          <w:left w:val="single" w:color="CCCCCC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routes/                   # ルート定義</w:t>
      </w:r>
    </w:p>
    <w:p>
      <w:pPr>
        <w:pBdr>
          <w:left w:val="single" w:color="CCCCCC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videos.ts</w:t>
      </w:r>
    </w:p>
    <w:p>
      <w:pPr>
        <w:pBdr>
          <w:left w:val="single" w:color="CCCCCC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comments.ts</w:t>
      </w:r>
    </w:p>
    <w:p>
      <w:pPr>
        <w:pBdr>
          <w:left w:val="single" w:color="CCCCCC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timestampComments.ts</w:t>
      </w:r>
    </w:p>
    <w:p>
      <w:pPr>
        <w:pBdr>
          <w:left w:val="single" w:color="CCCCCC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tags.ts</w:t>
      </w:r>
    </w:p>
    <w:p>
      <w:pPr>
        <w:pBdr>
          <w:left w:val="single" w:color="CCCCCC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categories.ts</w:t>
      </w:r>
    </w:p>
    <w:p>
      <w:pPr>
        <w:pBdr>
          <w:left w:val="single" w:color="CCCCCC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users.ts</w:t>
      </w:r>
    </w:p>
    <w:p>
      <w:pPr>
        <w:pBdr>
          <w:left w:val="single" w:color="CCCCCC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middleware/</w:t>
      </w:r>
    </w:p>
    <w:p>
      <w:pPr>
        <w:pBdr>
          <w:left w:val="single" w:color="CCCCCC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auth.ts               # Supabase JWT検証</w:t>
      </w:r>
    </w:p>
    <w:p>
      <w:pPr>
        <w:pBdr>
          <w:left w:val="single" w:color="CCCCCC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services/                 # ビジネスロジック</w:t>
      </w:r>
    </w:p>
    <w:p>
      <w:pPr>
        <w:pBdr>
          <w:left w:val="single" w:color="CCCCCC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video.ts</w:t>
      </w:r>
    </w:p>
    <w:p>
      <w:pPr>
        <w:pBdr>
          <w:left w:val="single" w:color="CCCCCC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storage.ts            # R2操作</w:t>
      </w:r>
    </w:p>
    <w:p>
      <w:pPr>
        <w:pBdr>
          <w:left w:val="single" w:color="CCCCCC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ffmpeg.ts             # fluent-ffmpeg処理</w:t>
      </w:r>
    </w:p>
    <w:p>
      <w:pPr>
        <w:pBdr>
          <w:left w:val="single" w:color="CCCCCC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repositories/             # Prismaを使ったDB操作</w:t>
      </w:r>
    </w:p>
    <w:p>
      <w:pPr>
        <w:pBdr>
          <w:left w:val="single" w:color="CCCCCC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video.ts</w:t>
      </w:r>
    </w:p>
    <w:p>
      <w:pPr>
        <w:pBdr>
          <w:left w:val="single" w:color="CCCCCC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comment.ts</w:t>
      </w:r>
    </w:p>
    <w:p>
      <w:pPr>
        <w:pBdr>
          <w:left w:val="single" w:color="CCCCCC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tag.ts</w:t>
      </w:r>
    </w:p>
    <w:p>
      <w:pPr>
        <w:pBdr>
          <w:left w:val="single" w:color="CCCCCC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user.ts</w:t>
      </w:r>
    </w:p>
    <w:p>
      <w:pPr>
        <w:pBdr>
          <w:left w:val="single" w:color="CCCCCC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types/                    # 型定義・zodスキーマ</w:t>
      </w:r>
    </w:p>
    <w:p>
      <w:pPr>
        <w:pBdr>
          <w:left w:val="single" w:color="CCCCCC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prisma/</w:t>
      </w:r>
    </w:p>
    <w:p>
      <w:pPr>
        <w:pBdr>
          <w:left w:val="single" w:color="CCCCCC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schema.prisma             # Prismaスキーマ定義</w:t>
      </w:r>
    </w:p>
    <w:p>
      <w:pPr>
        <w:pBdr>
          <w:left w:val="single" w:color="CCCCCC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migrations/               # マイグレーション</w:t>
      </w:r>
    </w:p>
    <w:p>
      <w:pPr>
        <w:pBdr>
          <w:left w:val="single" w:color="CCCCCC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Dockerfile</w:t>
      </w:r>
    </w:p>
    <w:p>
      <w:pPr>
        <w:pBdr>
          <w:left w:val="single" w:color="CCCCCC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package.json</w:t>
      </w:r>
    </w:p>
    <w:p>
      <w:pPr>
        <w:pBdr>
          <w:left w:val="single" w:color="CCCCCC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└── tsconfig.json</w:t>
      </w:r>
    </w:p>
    <w:p>
      <w:pPr>
        <w:pStyle w:val="Heading2"/>
        <w:spacing w:after="120" w:before="240"/>
      </w:pPr>
      <w:r>
        <w:rPr>
          <w:b/>
          <w:bCs/>
        </w:rPr>
        <w:t xml:space="preserve">7.2 フロントエンド (Next.js)</w:t>
      </w:r>
    </w:p>
    <w:p>
      <w:pPr>
        <w:pBdr>
          <w:left w:val="single" w:color="CCCCCC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frontend/</w:t>
      </w:r>
    </w:p>
    <w:p>
      <w:pPr>
        <w:pBdr>
          <w:left w:val="single" w:color="CCCCCC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app/</w:t>
      </w:r>
    </w:p>
    <w:p>
      <w:pPr>
        <w:pBdr>
          <w:left w:val="single" w:color="CCCCCC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(auth)/</w:t>
      </w:r>
    </w:p>
    <w:p>
      <w:pPr>
        <w:pBdr>
          <w:left w:val="single" w:color="CCCCCC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login/page.tsx</w:t>
      </w:r>
    </w:p>
    <w:p>
      <w:pPr>
        <w:pBdr>
          <w:left w:val="single" w:color="CCCCCC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signup/page.tsx</w:t>
      </w:r>
    </w:p>
    <w:p>
      <w:pPr>
        <w:pBdr>
          <w:left w:val="single" w:color="CCCCCC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reset-password/page.tsx</w:t>
      </w:r>
    </w:p>
    <w:p>
      <w:pPr>
        <w:pBdr>
          <w:left w:val="single" w:color="CCCCCC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(dashboard)/</w:t>
      </w:r>
    </w:p>
    <w:p>
      <w:pPr>
        <w:pBdr>
          <w:left w:val="single" w:color="CCCCCC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layout.tsx</w:t>
      </w:r>
    </w:p>
    <w:p>
      <w:pPr>
        <w:pBdr>
          <w:left w:val="single" w:color="CCCCCC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videos/</w:t>
      </w:r>
    </w:p>
    <w:p>
      <w:pPr>
        <w:pBdr>
          <w:left w:val="single" w:color="CCCCCC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page.tsx</w:t>
      </w:r>
    </w:p>
    <w:p>
      <w:pPr>
        <w:pBdr>
          <w:left w:val="single" w:color="CCCCCC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upload/page.tsx</w:t>
      </w:r>
    </w:p>
    <w:p>
      <w:pPr>
        <w:pBdr>
          <w:left w:val="single" w:color="CCCCCC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└── [id]/page.tsx</w:t>
      </w:r>
    </w:p>
    <w:p>
      <w:pPr>
        <w:pBdr>
          <w:left w:val="single" w:color="CCCCCC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tags/page.tsx</w:t>
      </w:r>
    </w:p>
    <w:p>
      <w:pPr>
        <w:pBdr>
          <w:left w:val="single" w:color="CCCCCC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settings/page.tsx</w:t>
      </w:r>
    </w:p>
    <w:p>
      <w:pPr>
        <w:pBdr>
          <w:left w:val="single" w:color="CCCCCC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components/</w:t>
      </w:r>
    </w:p>
    <w:p>
      <w:pPr>
        <w:pBdr>
          <w:left w:val="single" w:color="CCCCCC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ui/                       # shadcn/ui</w:t>
      </w:r>
    </w:p>
    <w:p>
      <w:pPr>
        <w:pBdr>
          <w:left w:val="single" w:color="CCCCCC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video/</w:t>
      </w:r>
    </w:p>
    <w:p>
      <w:pPr>
        <w:pBdr>
          <w:left w:val="single" w:color="CCCCCC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comment/</w:t>
      </w:r>
    </w:p>
    <w:p>
      <w:pPr>
        <w:pBdr>
          <w:left w:val="single" w:color="CCCCCC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layout/</w:t>
      </w:r>
    </w:p>
    <w:p>
      <w:pPr>
        <w:pBdr>
          <w:left w:val="single" w:color="CCCCCC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lib/</w:t>
      </w:r>
    </w:p>
    <w:p>
      <w:pPr>
        <w:pBdr>
          <w:left w:val="single" w:color="CCCCCC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supabase/</w:t>
      </w:r>
    </w:p>
    <w:p>
      <w:pPr>
        <w:pBdr>
          <w:left w:val="single" w:color="CCCCCC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client.ts</w:t>
      </w:r>
    </w:p>
    <w:p>
      <w:pPr>
        <w:pBdr>
          <w:left w:val="single" w:color="CCCCCC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server.ts</w:t>
      </w:r>
    </w:p>
    <w:p>
      <w:pPr>
        <w:pBdr>
          <w:left w:val="single" w:color="CCCCCC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api/                      # Hono APIクライアント関数</w:t>
      </w:r>
    </w:p>
    <w:p>
      <w:pPr>
        <w:pBdr>
          <w:left w:val="single" w:color="CCCCCC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hooks/</w:t>
      </w:r>
    </w:p>
    <w:p>
      <w:pPr>
        <w:pBdr>
          <w:left w:val="single" w:color="CCCCCC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stores/</w:t>
      </w:r>
    </w:p>
    <w:p>
      <w:pPr>
        <w:pBdr>
          <w:left w:val="single" w:color="CCCCCC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└── types/</w:t>
      </w:r>
    </w:p>
    <w:p>
      <w:pPr>
        <w:pBdr>
          <w:bottom w:val="single" w:color="DDDDDD" w:sz="4"/>
        </w:pBdr>
        <w:spacing w:after="200" w:before="200"/>
      </w:pPr>
    </w:p>
    <w:p>
      <w:pPr>
        <w:pStyle w:val="Heading1"/>
        <w:spacing w:after="120" w:before="360"/>
      </w:pPr>
      <w:r>
        <w:rPr>
          <w:b/>
          <w:bCs/>
        </w:rPr>
        <w:t xml:space="preserve">8. 環境変数</w:t>
      </w:r>
    </w:p>
    <w:p>
      <w:pPr>
        <w:pStyle w:val="Heading2"/>
        <w:spacing w:after="120" w:before="240"/>
      </w:pPr>
      <w:r>
        <w:rPr>
          <w:b/>
          <w:bCs/>
        </w:rPr>
        <w:t xml:space="preserve">8.1 frontend/.env.local</w:t>
      </w:r>
    </w:p>
    <w:p>
      <w:pPr>
        <w:pBdr>
          <w:left w:val="single" w:color="CCCCCC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NEXT_PUBLIC_SUPABASE_URL=https://xxx.supabase.co</w:t>
      </w:r>
    </w:p>
    <w:p>
      <w:pPr>
        <w:pBdr>
          <w:left w:val="single" w:color="CCCCCC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NEXT_PUBLIC_SUPABASE_ANON_KEY=eyJ...</w:t>
      </w:r>
    </w:p>
    <w:p>
      <w:pPr>
        <w:pBdr>
          <w:left w:val="single" w:color="CCCCCC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NEXT_PUBLIC_API_BASE_URL=http://localhost:8080/api/v1</w:t>
      </w:r>
    </w:p>
    <w:p>
      <w:pPr>
        <w:pStyle w:val="Heading2"/>
        <w:spacing w:after="120" w:before="240"/>
      </w:pPr>
      <w:r>
        <w:rPr>
          <w:b/>
          <w:bCs/>
        </w:rPr>
        <w:t xml:space="preserve">8.2 backend/.env</w:t>
      </w:r>
    </w:p>
    <w:p>
      <w:pPr>
        <w:pBdr>
          <w:left w:val="single" w:color="CCCCCC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PORT=8080</w:t>
      </w:r>
    </w:p>
    <w:p>
      <w:pPr>
        <w:pBdr>
          <w:left w:val="single" w:color="CCCCCC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SUPABASE_JWT_SECRET=&lt;Settings &gt; API &gt; JWT Secret&gt;</w:t>
      </w:r>
    </w:p>
    <w:p>
      <w:pPr>
        <w:pBdr>
          <w:left w:val="single" w:color="CCCCCC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DATABASE_URL=postgresql://postgres:[password]@db.xxx.supabase.co:5432/postgres</w:t>
      </w:r>
    </w:p>
    <w:p>
      <w:pPr>
        <w:pBdr>
          <w:left w:val="single" w:color="CCCCCC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R2_ACCOUNT_ID=&lt;Cloudflare Account ID&gt;</w:t>
      </w:r>
    </w:p>
    <w:p>
      <w:pPr>
        <w:pBdr>
          <w:left w:val="single" w:color="CCCCCC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R2_ACCESS_KEY_ID=&lt;R2 Access Key&gt;</w:t>
      </w:r>
    </w:p>
    <w:p>
      <w:pPr>
        <w:pBdr>
          <w:left w:val="single" w:color="CCCCCC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R2_SECRET_ACCESS_KEY=&lt;R2 Secret Key&gt;</w:t>
      </w:r>
    </w:p>
    <w:p>
      <w:pPr>
        <w:pBdr>
          <w:left w:val="single" w:color="CCCCCC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R2_BUCKET_NAME=sparlog-videos</w:t>
      </w:r>
    </w:p>
    <w:p>
      <w:pPr>
        <w:pBdr>
          <w:left w:val="single" w:color="CCCCCC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R2_PUBLIC_DOMAIN=https://xxx.r2.dev</w:t>
      </w:r>
    </w:p>
    <w:p>
      <w:pPr>
        <w:pBdr>
          <w:bottom w:val="single" w:color="DDDDDD" w:sz="4"/>
        </w:pBdr>
        <w:spacing w:after="200" w:before="200"/>
      </w:pPr>
    </w:p>
    <w:p>
      <w:pPr>
        <w:pStyle w:val="Heading1"/>
        <w:spacing w:after="120" w:before="360"/>
      </w:pPr>
      <w:r>
        <w:rPr>
          <w:b/>
          <w:bCs/>
        </w:rPr>
        <w:t xml:space="preserve">9. コーディング規約</w:t>
      </w:r>
    </w:p>
    <w:p>
      <w:pPr>
        <w:pStyle w:val="Heading2"/>
        <w:spacing w:after="120" w:before="240"/>
      </w:pPr>
      <w:r>
        <w:rPr>
          <w:b/>
          <w:bCs/>
        </w:rPr>
        <w:t xml:space="preserve">9.1 バックエンド（TypeScript / Hono）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any型の使用禁止（unknown + 型ガードで代替）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リクエストバリデーションはzod + @hono/zod-validatorで実装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ルート → サービス → リポジトリの3層構造を厳守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DBアクセスはrepositories/に集約（ルート・サービスから直接Prismaを呼ばない）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環境変数は起動時にzodでバリデーションし、欠落時は即時エラーで終了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エラーハンドリングはHonoのapp.onErrorに集約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非同期処理はasync/awaitで統一（コールバック・Promiseチェーンは使わない）</w:t>
      </w:r>
    </w:p>
    <w:p>
      <w:pPr>
        <w:pStyle w:val="Heading2"/>
        <w:spacing w:after="120" w:before="240"/>
      </w:pPr>
      <w:r>
        <w:rPr>
          <w:b/>
          <w:bCs/>
        </w:rPr>
        <w:t xml:space="preserve">9.2 フロントエンド（TypeScript / React）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any型の使用禁止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コンポーネントはすべて関数コンポーネント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API呼び出しはTanStack Queryのカスタムフックに集約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フォームはReact Hook Form + zodで実装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"use client"は本当に必要な場合のみ付与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型定義はtypes/に集約し、バックエンドのzodスキーマと一致させる</w:t>
      </w:r>
    </w:p>
    <w:p>
      <w:pPr>
        <w:pStyle w:val="Heading2"/>
        <w:spacing w:after="120" w:before="240"/>
      </w:pPr>
      <w:r>
        <w:rPr>
          <w:b/>
          <w:bCs/>
        </w:rPr>
        <w:t xml:space="preserve">9.3 共通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コミットメッセージはConventional Commits（feat:, fix:, chore:...）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secretは絶対にコミットしない（.envは.gitignoreに追加済みであることを確認）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PRは機能単位で小さく作る</w:t>
      </w:r>
    </w:p>
    <w:p>
      <w:pPr>
        <w:pBdr>
          <w:bottom w:val="single" w:color="DDDDDD" w:sz="4"/>
        </w:pBdr>
        <w:spacing w:after="200" w:before="200"/>
      </w:pPr>
    </w:p>
    <w:p>
      <w:pPr>
        <w:pStyle w:val="Heading1"/>
        <w:spacing w:after="120" w:before="360"/>
      </w:pPr>
      <w:r>
        <w:rPr>
          <w:b/>
          <w:bCs/>
        </w:rPr>
        <w:t xml:space="preserve">10. 実装フェーズ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フェーズ</w:t>
            </w:r>
          </w:p>
        </w:tc>
        <w:tc>
          <w:tcPr>
            <w:tcW w:type="dxa" w:w="7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Phase 1
バックエンド基盤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Honoプロジェクト初期化 / 環境変数バリデーション(zod) / Prismaセットアップ・スキーマ定義 / DBマイグレーション（全テーブル・インデックス・Supabase Authトリガー） / JWT検証ミドルウェア / ユーザーAPI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Phase 2
バックエンド動画機能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Cloudflare R2クライアント（@aws-sdk/client-s3） / Presigned URL発行 / fluent-ffmpegラッパー / 動画API（CRUD・complete・stream） / タグ・カテゴリAPI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Phase 3
バックエンドコメント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コメントAPI（CRUD） / タイムスタンプコメントAPI（CRUD）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Phase 4
フロントエンド基盤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Next.js初期化（TypeScript・Tailwind・shadcn/ui） / Supabase Authセットアップ / 認証画面3種 / 認証ミドルウェア / Hono APIクライアント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Phase 5
フロントエンド主要機能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動画一覧 / アップロード / 詳細・再生（Video.js・タイムスタンプ） / タグ管理 / プロフィール設定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Phase 6
仕上げ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エラーハンドリング・ローディングUI / レスポンシブ対応 / Vercel・Renderデプロイ設定 / GitHub Actions CI/CD</w:t>
            </w:r>
          </w:p>
        </w:tc>
      </w:tr>
    </w:tbl>
    <w:p>
      <w:pPr>
        <w:pBdr>
          <w:bottom w:val="single" w:color="DDDDDD" w:sz="4"/>
        </w:pBdr>
        <w:spacing w:after="200" w:before="200"/>
      </w:pPr>
    </w:p>
    <w:p>
      <w:pPr>
        <w:pStyle w:val="Heading1"/>
        <w:spacing w:after="120" w:before="360"/>
      </w:pPr>
      <w:r>
        <w:rPr>
          <w:b/>
          <w:bCs/>
        </w:rPr>
        <w:t xml:space="preserve">11. 将来の拡張予定（v2）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機能</w:t>
            </w:r>
          </w:p>
        </w:tc>
        <w:tc>
          <w:tcPr>
            <w:tcW w:type="dxa" w:w="6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技術的な対応内容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チーム・ジム単位での動画共有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teams・team_members・video_sharesモデルをPrismaスキーマに追加、videos.visibilityにTEAMを追加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HLSアダプティブストリーミング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fluent-ffmpegでHLS変換を追加、Video.js + hls.jsで再生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練習統計ダッシュボード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カテゴリ別・月別の動画数・練習時間を集計するAPIを追加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GCPインフラ移行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Cloud Run + Cloud SQL + Terraformで本番環境をIaC管理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8"/>
        <w:szCs w:val="18"/>
      </w:rPr>
      <w:t xml:space="preserve">SparLog 実装方針資料  | 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2E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2026-06-18T01:56:40.380Z</dcterms:created>
  <dcterms:modified xsi:type="dcterms:W3CDTF">2026-06-18T01:56:40.397Z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