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28A47984" w:rsidR="00CB2D94" w:rsidRDefault="00CB2D94" w:rsidP="00BE3711">
      <w:pPr>
        <w:pStyle w:val="a5"/>
        <w:rPr>
          <w:rtl/>
        </w:rPr>
      </w:pPr>
    </w:p>
    <w:p w14:paraId="46F29D69" w14:textId="09060B46" w:rsidR="00E279B8" w:rsidRPr="00BE3711" w:rsidRDefault="00515320" w:rsidP="00BE3711">
      <w:pPr>
        <w:pStyle w:val="a5"/>
      </w:pPr>
      <w:r w:rsidRPr="00036DC7">
        <w:rPr>
          <w:noProof/>
          <w:rtl/>
          <w:lang w:eastAsia="en-US"/>
        </w:rPr>
        <w:drawing>
          <wp:anchor distT="0" distB="0" distL="114300" distR="114300" simplePos="0" relativeHeight="251649536" behindDoc="0" locked="0" layoutInCell="1" allowOverlap="1" wp14:anchorId="5B390753" wp14:editId="7A97F24A">
            <wp:simplePos x="0" y="0"/>
            <wp:positionH relativeFrom="column">
              <wp:posOffset>4514850</wp:posOffset>
            </wp:positionH>
            <wp:positionV relativeFrom="paragraph">
              <wp:posOffset>149225</wp:posOffset>
            </wp:positionV>
            <wp:extent cx="1026160" cy="263525"/>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160" cy="263525"/>
                    </a:xfrm>
                    <a:prstGeom prst="rect">
                      <a:avLst/>
                    </a:prstGeom>
                  </pic:spPr>
                </pic:pic>
              </a:graphicData>
            </a:graphic>
            <wp14:sizeRelH relativeFrom="margin">
              <wp14:pctWidth>0</wp14:pctWidth>
            </wp14:sizeRelH>
            <wp14:sizeRelV relativeFrom="margin">
              <wp14:pctHeight>0</wp14:pctHeight>
            </wp14:sizeRelV>
          </wp:anchor>
        </w:drawing>
      </w: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DE27CF">
        <w:rPr>
          <w:rFonts w:hint="cs"/>
          <w:rtl/>
        </w:rPr>
        <w:t>7</w:t>
      </w:r>
      <w:r w:rsidR="00615DCA">
        <w:rPr>
          <w:rFonts w:hint="cs"/>
          <w:rtl/>
        </w:rPr>
        <w:t>.0</w:t>
      </w:r>
    </w:p>
    <w:p w14:paraId="648D8D13" w14:textId="3E686805"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fullDate="2020-10-18T00:00:00Z">
            <w:dateFormat w:val="dd/MM/yyyy"/>
            <w:lid w:val="he-IL"/>
            <w:storeMappedDataAs w:val="dateTime"/>
            <w:calendar w:val="gregorian"/>
          </w:date>
        </w:sdtPr>
        <w:sdtEndPr>
          <w:rPr>
            <w:rFonts w:hint="default"/>
          </w:rPr>
        </w:sdtEndPr>
        <w:sdtContent>
          <w:r w:rsidR="00515320">
            <w:rPr>
              <w:rFonts w:hint="cs"/>
              <w:rtl/>
            </w:rPr>
            <w:t>‏18/10/2020</w:t>
          </w:r>
        </w:sdtContent>
      </w:sdt>
    </w:p>
    <w:p w14:paraId="2569FA21" w14:textId="5380A1BE" w:rsidR="00E279B8" w:rsidRPr="000F51E9" w:rsidRDefault="00515320" w:rsidP="00E2318C">
      <w:pPr>
        <w:pStyle w:val="Title"/>
      </w:pPr>
      <w:r>
        <w:rPr>
          <w:rFonts w:hint="cs"/>
          <w:rtl/>
        </w:rPr>
        <w:t>ליגת טיקטוק</w:t>
      </w:r>
    </w:p>
    <w:p w14:paraId="56949465" w14:textId="4927BBAD" w:rsidR="00E07D23" w:rsidRPr="005D040D" w:rsidRDefault="00515320" w:rsidP="00E2318C">
      <w:pPr>
        <w:pStyle w:val="Subtitle"/>
        <w:rPr>
          <w:rtl/>
        </w:rPr>
      </w:pPr>
      <w:r>
        <w:rPr>
          <w:rFonts w:hint="cs"/>
          <w:rtl/>
        </w:rPr>
        <w:t>דרוג תחרותי אוטומט</w:t>
      </w:r>
      <w:r>
        <w:rPr>
          <w:rFonts w:hint="eastAsia"/>
          <w:rtl/>
        </w:rPr>
        <w:t>י</w:t>
      </w:r>
      <w:r>
        <w:rPr>
          <w:rFonts w:hint="cs"/>
          <w:rtl/>
        </w:rPr>
        <w:t xml:space="preserve"> של משתמשי טיקטוק ביחס לסרטון נתון</w:t>
      </w:r>
    </w:p>
    <w:p w14:paraId="3C7D2FA3" w14:textId="16D9FCBE" w:rsidR="00FC799F" w:rsidRPr="00D5026F" w:rsidRDefault="00FC799F" w:rsidP="00E2318C">
      <w:pPr>
        <w:pStyle w:val="a1"/>
        <w:rPr>
          <w:rtl/>
        </w:rPr>
      </w:pPr>
      <w:r w:rsidRPr="00D5026F">
        <w:rPr>
          <w:rtl/>
        </w:rPr>
        <w:t>קוד פרויקט: לדוגמא 21220</w:t>
      </w:r>
      <w:r w:rsidR="00515320">
        <w:rPr>
          <w:rFonts w:hint="cs"/>
          <w:rtl/>
        </w:rPr>
        <w:t>777</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48E1494D" w:rsidR="006929B1" w:rsidRPr="00D5026F" w:rsidRDefault="006929B1" w:rsidP="00E2318C">
      <w:pPr>
        <w:pStyle w:val="a1"/>
        <w:rPr>
          <w:rtl/>
        </w:rPr>
      </w:pPr>
      <w:r w:rsidRPr="00D5026F">
        <w:rPr>
          <w:rFonts w:hint="cs"/>
          <w:rtl/>
        </w:rPr>
        <w:t xml:space="preserve">מנחה אקדמי: </w:t>
      </w:r>
      <w:r w:rsidR="00515320">
        <w:rPr>
          <w:rFonts w:hint="cs"/>
          <w:rtl/>
        </w:rPr>
        <w:t>מר יורם סגל</w:t>
      </w:r>
    </w:p>
    <w:p w14:paraId="683E9575" w14:textId="6AB8A75D" w:rsidR="006929B1" w:rsidRPr="00D5026F" w:rsidRDefault="006929B1" w:rsidP="00E2318C">
      <w:pPr>
        <w:pStyle w:val="a1"/>
        <w:rPr>
          <w:rtl/>
        </w:rPr>
      </w:pPr>
      <w:r w:rsidRPr="00D5026F">
        <w:rPr>
          <w:rFonts w:hint="cs"/>
          <w:rtl/>
        </w:rPr>
        <w:t xml:space="preserve">מנחה </w:t>
      </w:r>
      <w:r w:rsidR="00CB2D94" w:rsidRPr="00D5026F">
        <w:rPr>
          <w:rFonts w:hint="cs"/>
          <w:rtl/>
        </w:rPr>
        <w:t>מהתעשייה</w:t>
      </w:r>
      <w:r w:rsidRPr="00D5026F">
        <w:rPr>
          <w:rFonts w:hint="cs"/>
          <w:rtl/>
        </w:rPr>
        <w:t xml:space="preserve">: </w:t>
      </w:r>
      <w:r w:rsidR="00515320">
        <w:rPr>
          <w:rFonts w:hint="cs"/>
          <w:rtl/>
        </w:rPr>
        <w:t>מר בומה שביט</w:t>
      </w:r>
    </w:p>
    <w:p w14:paraId="5DE68F60" w14:textId="3317C1AB" w:rsidR="006929B1" w:rsidRPr="00D5026F" w:rsidRDefault="006929B1" w:rsidP="00E2318C">
      <w:pPr>
        <w:pStyle w:val="a1"/>
        <w:rPr>
          <w:rtl/>
        </w:rPr>
      </w:pPr>
    </w:p>
    <w:p w14:paraId="5717CD74" w14:textId="06F3EE31" w:rsidR="006929B1" w:rsidRDefault="00CB2D94" w:rsidP="00E2318C">
      <w:pPr>
        <w:pStyle w:val="a1"/>
        <w:rPr>
          <w:rtl/>
        </w:rPr>
      </w:pPr>
      <w:r w:rsidRPr="00D5026F">
        <w:rPr>
          <w:rFonts w:hint="cs"/>
          <w:rtl/>
        </w:rPr>
        <w:t xml:space="preserve">נעשה בתמיכת חברת </w:t>
      </w:r>
      <w:r w:rsidR="00515320">
        <w:rPr>
          <w:rFonts w:hint="cs"/>
          <w:rtl/>
        </w:rPr>
        <w:t>גולדן-באזר בע"מ</w:t>
      </w:r>
    </w:p>
    <w:p w14:paraId="2467BDCC" w14:textId="11FF0A37" w:rsidR="006929B1" w:rsidRDefault="00515320" w:rsidP="00E2318C">
      <w:pPr>
        <w:pStyle w:val="a1"/>
        <w:rPr>
          <w:rtl/>
        </w:rPr>
      </w:pPr>
      <w:r w:rsidRPr="00515320">
        <w:rPr>
          <w:rtl/>
        </w:rPr>
        <w:drawing>
          <wp:inline distT="0" distB="0" distL="0" distR="0" wp14:anchorId="003793AF" wp14:editId="296501CA">
            <wp:extent cx="1743075" cy="1356620"/>
            <wp:effectExtent l="0" t="0" r="0" b="0"/>
            <wp:docPr id="2" name="Picture 2" descr="A picture containing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port&#10;&#10;Description automatically generated"/>
                    <pic:cNvPicPr/>
                  </pic:nvPicPr>
                  <pic:blipFill>
                    <a:blip r:embed="rId10"/>
                    <a:stretch>
                      <a:fillRect/>
                    </a:stretch>
                  </pic:blipFill>
                  <pic:spPr>
                    <a:xfrm>
                      <a:off x="0" y="0"/>
                      <a:ext cx="1749174" cy="1361367"/>
                    </a:xfrm>
                    <a:prstGeom prst="rect">
                      <a:avLst/>
                    </a:prstGeom>
                  </pic:spPr>
                </pic:pic>
              </a:graphicData>
            </a:graphic>
          </wp:inline>
        </w:drawing>
      </w: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1228F2E4" w:rsidR="00E279B8" w:rsidRPr="00036DC7" w:rsidRDefault="00515320" w:rsidP="00515320">
      <w:pPr>
        <w:pStyle w:val="a1"/>
      </w:pPr>
      <w:sdt>
        <w:sdtPr>
          <w:rPr>
            <w:rFonts w:ascii="Calibri" w:hAnsi="Calibri" w:cs="Calibri"/>
            <w:kern w:val="0"/>
            <w:sz w:val="24"/>
            <w:szCs w:val="24"/>
            <w:rtl/>
            <w:lang/>
            <w14:ligatures w14:val="none"/>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Content>
          <w:r w:rsidRPr="00515320">
            <w:rPr>
              <w:rFonts w:ascii="Calibri" w:hAnsi="Calibri" w:cs="Calibri"/>
              <w:kern w:val="0"/>
              <w:sz w:val="24"/>
              <w:szCs w:val="24"/>
              <w:rtl/>
              <w:lang/>
              <w14:ligatures w14:val="none"/>
            </w:rPr>
            <w:t xml:space="preserve">שם סטודנט א: 208938688 </w:t>
          </w:r>
          <w:r>
            <w:rPr>
              <w:rFonts w:ascii="Calibri" w:hAnsi="Calibri" w:cs="Calibri" w:hint="cs"/>
              <w:kern w:val="0"/>
              <w:sz w:val="24"/>
              <w:szCs w:val="24"/>
              <w:rtl/>
              <w:lang/>
              <w14:ligatures w14:val="none"/>
            </w:rPr>
            <w:t xml:space="preserve"> </w:t>
          </w:r>
          <w:r w:rsidRPr="00515320">
            <w:rPr>
              <w:rFonts w:ascii="Calibri" w:hAnsi="Calibri" w:cs="Calibri"/>
              <w:kern w:val="0"/>
              <w:sz w:val="24"/>
              <w:szCs w:val="24"/>
              <w:rtl/>
              <w:lang/>
              <w14:ligatures w14:val="none"/>
            </w:rPr>
            <w:t>גלעד תמר</w:t>
          </w:r>
        </w:sdtContent>
      </w:sdt>
    </w:p>
    <w:p w14:paraId="00416D52" w14:textId="36D85C3A" w:rsidR="00E279B8" w:rsidRPr="00036DC7" w:rsidRDefault="00515320" w:rsidP="00E2318C">
      <w:pPr>
        <w:pStyle w:val="a1"/>
      </w:pPr>
      <w:sdt>
        <w:sdtPr>
          <w:rPr>
            <w:rFonts w:ascii="Calibri" w:hAnsi="Calibri" w:cs="Calibri"/>
            <w:kern w:val="0"/>
            <w:sz w:val="24"/>
            <w:szCs w:val="24"/>
            <w:rtl/>
            <w:lang/>
            <w14:ligatures w14:val="none"/>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Content>
          <w:r w:rsidRPr="00515320">
            <w:rPr>
              <w:rFonts w:ascii="Calibri" w:hAnsi="Calibri" w:cs="Calibri"/>
              <w:kern w:val="0"/>
              <w:sz w:val="24"/>
              <w:szCs w:val="24"/>
              <w:rtl/>
              <w:lang/>
              <w14:ligatures w14:val="none"/>
            </w:rPr>
            <w:t>שם סטודנט ב: 208410738</w:t>
          </w:r>
          <w:r w:rsidRPr="00515320">
            <w:rPr>
              <w:rFonts w:ascii="Calibri" w:hAnsi="Calibri" w:cs="Calibri"/>
              <w:kern w:val="0"/>
              <w:sz w:val="24"/>
              <w:szCs w:val="24"/>
              <w:rtl/>
              <w:lang/>
              <w14:ligatures w14:val="none"/>
            </w:rPr>
            <w:t xml:space="preserve"> </w:t>
          </w:r>
          <w:r>
            <w:rPr>
              <w:rFonts w:ascii="Calibri" w:hAnsi="Calibri" w:cs="Calibri" w:hint="cs"/>
              <w:kern w:val="0"/>
              <w:sz w:val="24"/>
              <w:szCs w:val="24"/>
              <w:rtl/>
              <w:lang/>
              <w14:ligatures w14:val="none"/>
            </w:rPr>
            <w:t xml:space="preserve"> </w:t>
          </w:r>
          <w:r w:rsidRPr="00515320">
            <w:rPr>
              <w:rFonts w:ascii="Calibri" w:hAnsi="Calibri" w:cs="Calibri"/>
              <w:kern w:val="0"/>
              <w:sz w:val="24"/>
              <w:szCs w:val="24"/>
              <w:rtl/>
              <w:lang/>
              <w14:ligatures w14:val="none"/>
            </w:rPr>
            <w:t>שרה לי אלחדד</w:t>
          </w:r>
        </w:sdtContent>
      </w:sdt>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C224F9" w:rsidP="00D65CDA">
      <w:pPr>
        <w:rPr>
          <w:rFonts w:eastAsiaTheme="majorEastAsia"/>
          <w:color w:val="486113" w:themeColor="accent1" w:themeShade="80"/>
          <w:sz w:val="28"/>
          <w:szCs w:val="28"/>
          <w:rtl/>
        </w:rPr>
      </w:pPr>
      <w:r>
        <w:rPr>
          <w:noProof/>
          <w:rtl/>
        </w:rPr>
        <w:pict w14:anchorId="4D1A3CCD">
          <v:line id="Straight Connector 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SuAEAAMMDAAAOAAAAZHJzL2Uyb0RvYy54bWysU8GOEzEMvSPxD1HudNqy6qJRp3voCi4I&#10;Kpb9gGzG6URK4sgJ7fTvcdJ2FgESYrUXT5z42X7PnvXd6J04ACWLoZOL2VwKCBp7G/adfPz+8d0H&#10;KVJWoVcOA3TyBEnebd6+WR9jC0sc0PVAgpOE1B5jJ4ecY9s0SQ/gVZphhMCPBsmrzC7tm57UkbN7&#10;1yzn81VzROojoYaU+Pb+/Cg3Nb8xoPNXYxJk4TrJveVqqdqnYpvNWrV7UnGw+tKGekEXXtnARadU&#10;9yor8YPsH6m81YQJTZ5p9A0aYzVUDsxmMf+NzcOgIlQuLE6Kk0zp9dLqL4cdCdt3ciVFUJ5H9JBJ&#10;2f2QxRZDYAGRxKrodIyp5fBt2NHFS3FHhfRoyJcv0xFj1fY0aQtjFpovl+9vb29ueAT6+tY8AyOl&#10;/AnQi3LopLOh0FatOnxOmYtx6DWEndLIuXQ95ZODEuzCNzBMhYstKrouEWwdiYPi8SutIeRFocL5&#10;anSBGevcBJz/G3iJL1CoC/Y/4AlRK2PIE9jbgPS36nm8tmzO8VcFzryLBE/Yn+pQqjS8KZXhZavL&#10;Kv7qV/jzv7f5CQAA//8DAFBLAwQUAAYACAAAACEAVoU3394AAAAJAQAADwAAAGRycy9kb3ducmV2&#10;LnhtbEyPwW7CMBBE75X6D9ZW6q04BJTSEAchpJ4qIQFVzyZZkgh7HWwDga/vVj20x50dzbwpFoM1&#10;4oI+dI4UjEcJCKTK1R01Cj537y8zECFqqrVxhApuGGBRPj4UOq/dlTZ42cZGcAiFXCtoY+xzKUPV&#10;otVh5Hok/h2ctzry6RtZe33lcGtkmiSZtLojbmh1j6sWq+P2bLn3dDen1evbev3VLY/3rPnY3NAr&#10;9fw0LOcgIg7xzww/+IwOJTPt3ZnqIIyCNJvylqhgko5BsCGbzKYg9r+CLAv5f0H5DQAA//8DAFBL&#10;AQItABQABgAIAAAAIQC2gziS/gAAAOEBAAATAAAAAAAAAAAAAAAAAAAAAABbQ29udGVudF9UeXBl&#10;c10ueG1sUEsBAi0AFAAGAAgAAAAhADj9If/WAAAAlAEAAAsAAAAAAAAAAAAAAAAALwEAAF9yZWxz&#10;Ly5yZWxzUEsBAi0AFAAGAAgAAAAhAJZL49K4AQAAwwMAAA4AAAAAAAAAAAAAAAAALgIAAGRycy9l&#10;Mm9Eb2MueG1sUEsBAi0AFAAGAAgAAAAhAFaFN9/eAAAACQEAAA8AAAAAAAAAAAAAAAAAEgQAAGRy&#10;cy9kb3ducmV2LnhtbFBLBQYAAAAABAAEAPMAAAAdBQAAAAA=&#10;" strokecolor="#90c226 [3204]"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1294BA44" w14:textId="2CACCCB7" w:rsidR="00334D44" w:rsidRDefault="000B6335">
          <w:pPr>
            <w:pStyle w:val="TOC1"/>
            <w:tabs>
              <w:tab w:val="left" w:pos="660"/>
            </w:tabs>
            <w:bidi/>
            <w:rPr>
              <w:rFonts w:asciiTheme="minorHAnsi" w:hAnsiTheme="minorHAnsi" w:cstheme="minorBidi"/>
              <w:noProof/>
              <w:kern w:val="0"/>
              <w:rtl/>
              <w:lang/>
              <w14:ligatures w14:val="none"/>
            </w:rPr>
          </w:pPr>
          <w:r>
            <w:fldChar w:fldCharType="begin"/>
          </w:r>
          <w:r>
            <w:instrText xml:space="preserve"> TOC \o "1-3" \h \z \u </w:instrText>
          </w:r>
          <w:r>
            <w:fldChar w:fldCharType="separate"/>
          </w:r>
          <w:hyperlink w:anchor="_Toc83231376" w:history="1">
            <w:r w:rsidR="00334D44" w:rsidRPr="00955AD9">
              <w:rPr>
                <w:rStyle w:val="Hyperlink"/>
                <w:noProof/>
                <w:rtl/>
              </w:rPr>
              <w:t>1</w:t>
            </w:r>
            <w:r w:rsidR="00334D44">
              <w:rPr>
                <w:rFonts w:asciiTheme="minorHAnsi" w:hAnsiTheme="minorHAnsi" w:cstheme="minorBidi"/>
                <w:noProof/>
                <w:kern w:val="0"/>
                <w:rtl/>
                <w:lang/>
                <w14:ligatures w14:val="none"/>
              </w:rPr>
              <w:tab/>
            </w:r>
            <w:r w:rsidR="00334D44" w:rsidRPr="00955AD9">
              <w:rPr>
                <w:rStyle w:val="Hyperlink"/>
                <w:noProof/>
                <w:rtl/>
              </w:rPr>
              <w:t>תקציר בעברית</w:t>
            </w:r>
            <w:r w:rsidR="00334D44">
              <w:rPr>
                <w:noProof/>
                <w:webHidden/>
                <w:rtl/>
              </w:rPr>
              <w:tab/>
            </w:r>
            <w:r w:rsidR="00334D44">
              <w:rPr>
                <w:rStyle w:val="Hyperlink"/>
                <w:noProof/>
              </w:rPr>
              <w:fldChar w:fldCharType="begin"/>
            </w:r>
            <w:r w:rsidR="00334D44">
              <w:rPr>
                <w:noProof/>
                <w:webHidden/>
                <w:rtl/>
              </w:rPr>
              <w:instrText xml:space="preserve"> </w:instrText>
            </w:r>
            <w:r w:rsidR="00334D44">
              <w:rPr>
                <w:noProof/>
                <w:webHidden/>
              </w:rPr>
              <w:instrText>PAGEREF</w:instrText>
            </w:r>
            <w:r w:rsidR="00334D44">
              <w:rPr>
                <w:noProof/>
                <w:webHidden/>
                <w:rtl/>
              </w:rPr>
              <w:instrText xml:space="preserve"> _</w:instrText>
            </w:r>
            <w:r w:rsidR="00334D44">
              <w:rPr>
                <w:noProof/>
                <w:webHidden/>
              </w:rPr>
              <w:instrText>Toc83231376 \h</w:instrText>
            </w:r>
            <w:r w:rsidR="00334D44">
              <w:rPr>
                <w:noProof/>
                <w:webHidden/>
                <w:rtl/>
              </w:rPr>
              <w:instrText xml:space="preserve"> </w:instrText>
            </w:r>
            <w:r w:rsidR="00334D44">
              <w:rPr>
                <w:rStyle w:val="Hyperlink"/>
                <w:noProof/>
              </w:rPr>
            </w:r>
            <w:r w:rsidR="00334D44">
              <w:rPr>
                <w:rStyle w:val="Hyperlink"/>
                <w:noProof/>
              </w:rPr>
              <w:fldChar w:fldCharType="separate"/>
            </w:r>
            <w:r w:rsidR="00334D44">
              <w:rPr>
                <w:noProof/>
                <w:webHidden/>
                <w:rtl/>
              </w:rPr>
              <w:t>2</w:t>
            </w:r>
            <w:r w:rsidR="00334D44">
              <w:rPr>
                <w:rStyle w:val="Hyperlink"/>
                <w:noProof/>
              </w:rPr>
              <w:fldChar w:fldCharType="end"/>
            </w:r>
          </w:hyperlink>
        </w:p>
        <w:p w14:paraId="6EBA756D" w14:textId="1519E2D1" w:rsidR="00334D44" w:rsidRDefault="00334D44">
          <w:pPr>
            <w:pStyle w:val="TOC1"/>
            <w:tabs>
              <w:tab w:val="left" w:pos="660"/>
            </w:tabs>
            <w:bidi/>
            <w:rPr>
              <w:rFonts w:asciiTheme="minorHAnsi" w:hAnsiTheme="minorHAnsi" w:cstheme="minorBidi"/>
              <w:noProof/>
              <w:kern w:val="0"/>
              <w:rtl/>
              <w:lang/>
              <w14:ligatures w14:val="none"/>
            </w:rPr>
          </w:pPr>
          <w:hyperlink w:anchor="_Toc83231377" w:history="1">
            <w:r w:rsidRPr="00955AD9">
              <w:rPr>
                <w:rStyle w:val="Hyperlink"/>
                <w:noProof/>
                <w:rtl/>
              </w:rPr>
              <w:t>2</w:t>
            </w:r>
            <w:r>
              <w:rPr>
                <w:rFonts w:asciiTheme="minorHAnsi" w:hAnsiTheme="minorHAnsi" w:cstheme="minorBidi"/>
                <w:noProof/>
                <w:kern w:val="0"/>
                <w:rtl/>
                <w:lang/>
                <w14:ligatures w14:val="none"/>
              </w:rPr>
              <w:tab/>
            </w:r>
            <w:r w:rsidRPr="00955AD9">
              <w:rPr>
                <w:rStyle w:val="Hyperlink"/>
                <w:noProof/>
                <w:rtl/>
              </w:rPr>
              <w:t>מבוא</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Toc83231377 \h</w:instrText>
            </w:r>
            <w:r>
              <w:rPr>
                <w:noProof/>
                <w:webHidden/>
                <w:rtl/>
              </w:rPr>
              <w:instrText xml:space="preserve"> </w:instrText>
            </w:r>
            <w:r>
              <w:rPr>
                <w:rStyle w:val="Hyperlink"/>
                <w:noProof/>
              </w:rPr>
            </w:r>
            <w:r>
              <w:rPr>
                <w:rStyle w:val="Hyperlink"/>
                <w:noProof/>
              </w:rPr>
              <w:fldChar w:fldCharType="separate"/>
            </w:r>
            <w:r>
              <w:rPr>
                <w:noProof/>
                <w:webHidden/>
                <w:rtl/>
              </w:rPr>
              <w:t>3</w:t>
            </w:r>
            <w:r>
              <w:rPr>
                <w:rStyle w:val="Hyperlink"/>
                <w:noProof/>
              </w:rPr>
              <w:fldChar w:fldCharType="end"/>
            </w:r>
          </w:hyperlink>
        </w:p>
        <w:p w14:paraId="0237D5AE" w14:textId="33202A34" w:rsidR="00334D44" w:rsidRDefault="00334D44">
          <w:pPr>
            <w:pStyle w:val="TOC2"/>
            <w:tabs>
              <w:tab w:val="left" w:pos="1100"/>
              <w:tab w:val="right" w:leader="dot" w:pos="9016"/>
            </w:tabs>
            <w:rPr>
              <w:rFonts w:asciiTheme="minorHAnsi" w:hAnsiTheme="minorHAnsi" w:cstheme="minorBidi"/>
              <w:noProof/>
              <w:kern w:val="0"/>
              <w:rtl/>
              <w:lang/>
              <w14:ligatures w14:val="none"/>
            </w:rPr>
          </w:pPr>
          <w:hyperlink w:anchor="_Toc83231378" w:history="1">
            <w:r w:rsidRPr="00955AD9">
              <w:rPr>
                <w:rStyle w:val="Hyperlink"/>
                <w:noProof/>
                <w:rtl/>
              </w:rPr>
              <w:t>2.1</w:t>
            </w:r>
            <w:r>
              <w:rPr>
                <w:rFonts w:asciiTheme="minorHAnsi" w:hAnsiTheme="minorHAnsi" w:cstheme="minorBidi"/>
                <w:noProof/>
                <w:kern w:val="0"/>
                <w:rtl/>
                <w:lang/>
                <w14:ligatures w14:val="none"/>
              </w:rPr>
              <w:tab/>
            </w:r>
            <w:r w:rsidRPr="00955AD9">
              <w:rPr>
                <w:rStyle w:val="Hyperlink"/>
                <w:noProof/>
                <w:rtl/>
              </w:rPr>
              <w:t>כיצד קשור או משתלב הפרויקט לתחום כללי כלשהו</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Toc83231378 \h</w:instrText>
            </w:r>
            <w:r>
              <w:rPr>
                <w:noProof/>
                <w:webHidden/>
                <w:rtl/>
              </w:rPr>
              <w:instrText xml:space="preserve"> </w:instrText>
            </w:r>
            <w:r>
              <w:rPr>
                <w:rStyle w:val="Hyperlink"/>
                <w:noProof/>
              </w:rPr>
            </w:r>
            <w:r>
              <w:rPr>
                <w:rStyle w:val="Hyperlink"/>
                <w:noProof/>
              </w:rPr>
              <w:fldChar w:fldCharType="separate"/>
            </w:r>
            <w:r>
              <w:rPr>
                <w:noProof/>
                <w:webHidden/>
                <w:rtl/>
              </w:rPr>
              <w:t>3</w:t>
            </w:r>
            <w:r>
              <w:rPr>
                <w:rStyle w:val="Hyperlink"/>
                <w:noProof/>
              </w:rPr>
              <w:fldChar w:fldCharType="end"/>
            </w:r>
          </w:hyperlink>
        </w:p>
        <w:p w14:paraId="330D2A16" w14:textId="5C4C265B" w:rsidR="00334D44" w:rsidRDefault="00334D44">
          <w:pPr>
            <w:pStyle w:val="TOC2"/>
            <w:tabs>
              <w:tab w:val="left" w:pos="1100"/>
              <w:tab w:val="right" w:leader="dot" w:pos="9016"/>
            </w:tabs>
            <w:rPr>
              <w:rFonts w:asciiTheme="minorHAnsi" w:hAnsiTheme="minorHAnsi" w:cstheme="minorBidi"/>
              <w:noProof/>
              <w:kern w:val="0"/>
              <w:rtl/>
              <w:lang/>
              <w14:ligatures w14:val="none"/>
            </w:rPr>
          </w:pPr>
          <w:hyperlink w:anchor="_Toc83231379" w:history="1">
            <w:r w:rsidRPr="00955AD9">
              <w:rPr>
                <w:rStyle w:val="Hyperlink"/>
                <w:noProof/>
                <w:rtl/>
              </w:rPr>
              <w:t>2.2</w:t>
            </w:r>
            <w:r>
              <w:rPr>
                <w:rFonts w:asciiTheme="minorHAnsi" w:hAnsiTheme="minorHAnsi" w:cstheme="minorBidi"/>
                <w:noProof/>
                <w:kern w:val="0"/>
                <w:rtl/>
                <w:lang/>
                <w14:ligatures w14:val="none"/>
              </w:rPr>
              <w:tab/>
            </w:r>
            <w:r w:rsidRPr="00955AD9">
              <w:rPr>
                <w:rStyle w:val="Hyperlink"/>
                <w:noProof/>
                <w:rtl/>
              </w:rPr>
              <w:t>הגדרת הבעיה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Toc83231379 \h</w:instrText>
            </w:r>
            <w:r>
              <w:rPr>
                <w:noProof/>
                <w:webHidden/>
                <w:rtl/>
              </w:rPr>
              <w:instrText xml:space="preserve"> </w:instrText>
            </w:r>
            <w:r>
              <w:rPr>
                <w:rStyle w:val="Hyperlink"/>
                <w:noProof/>
              </w:rPr>
            </w:r>
            <w:r>
              <w:rPr>
                <w:rStyle w:val="Hyperlink"/>
                <w:noProof/>
              </w:rPr>
              <w:fldChar w:fldCharType="separate"/>
            </w:r>
            <w:r>
              <w:rPr>
                <w:noProof/>
                <w:webHidden/>
                <w:rtl/>
              </w:rPr>
              <w:t>3</w:t>
            </w:r>
            <w:r>
              <w:rPr>
                <w:rStyle w:val="Hyperlink"/>
                <w:noProof/>
              </w:rPr>
              <w:fldChar w:fldCharType="end"/>
            </w:r>
          </w:hyperlink>
        </w:p>
        <w:p w14:paraId="1B14587A" w14:textId="54CCBAA4" w:rsidR="00334D44" w:rsidRDefault="00334D44">
          <w:pPr>
            <w:pStyle w:val="TOC2"/>
            <w:tabs>
              <w:tab w:val="left" w:pos="1100"/>
              <w:tab w:val="right" w:leader="dot" w:pos="9016"/>
            </w:tabs>
            <w:rPr>
              <w:rFonts w:asciiTheme="minorHAnsi" w:hAnsiTheme="minorHAnsi" w:cstheme="minorBidi"/>
              <w:noProof/>
              <w:kern w:val="0"/>
              <w:rtl/>
              <w:lang/>
              <w14:ligatures w14:val="none"/>
            </w:rPr>
          </w:pPr>
          <w:hyperlink w:anchor="_Toc83231380" w:history="1">
            <w:r w:rsidRPr="00955AD9">
              <w:rPr>
                <w:rStyle w:val="Hyperlink"/>
                <w:noProof/>
                <w:rtl/>
              </w:rPr>
              <w:t>2.3</w:t>
            </w:r>
            <w:r>
              <w:rPr>
                <w:rFonts w:asciiTheme="minorHAnsi" w:hAnsiTheme="minorHAnsi" w:cstheme="minorBidi"/>
                <w:noProof/>
                <w:kern w:val="0"/>
                <w:rtl/>
                <w:lang/>
                <w14:ligatures w14:val="none"/>
              </w:rPr>
              <w:tab/>
            </w:r>
            <w:r w:rsidRPr="00955AD9">
              <w:rPr>
                <w:rStyle w:val="Hyperlink"/>
                <w:noProof/>
                <w:rtl/>
              </w:rPr>
              <w:t>האתגר הטכנולוגי</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Toc83231380 \h</w:instrText>
            </w:r>
            <w:r>
              <w:rPr>
                <w:noProof/>
                <w:webHidden/>
                <w:rtl/>
              </w:rPr>
              <w:instrText xml:space="preserve"> </w:instrText>
            </w:r>
            <w:r>
              <w:rPr>
                <w:rStyle w:val="Hyperlink"/>
                <w:noProof/>
              </w:rPr>
            </w:r>
            <w:r>
              <w:rPr>
                <w:rStyle w:val="Hyperlink"/>
                <w:noProof/>
              </w:rPr>
              <w:fldChar w:fldCharType="separate"/>
            </w:r>
            <w:r>
              <w:rPr>
                <w:noProof/>
                <w:webHidden/>
                <w:rtl/>
              </w:rPr>
              <w:t>3</w:t>
            </w:r>
            <w:r>
              <w:rPr>
                <w:rStyle w:val="Hyperlink"/>
                <w:noProof/>
              </w:rPr>
              <w:fldChar w:fldCharType="end"/>
            </w:r>
          </w:hyperlink>
        </w:p>
        <w:p w14:paraId="7692F990" w14:textId="6B457C99" w:rsidR="00334D44" w:rsidRDefault="00334D44">
          <w:pPr>
            <w:pStyle w:val="TOC1"/>
            <w:tabs>
              <w:tab w:val="left" w:pos="660"/>
            </w:tabs>
            <w:bidi/>
            <w:rPr>
              <w:rFonts w:asciiTheme="minorHAnsi" w:hAnsiTheme="minorHAnsi" w:cstheme="minorBidi"/>
              <w:noProof/>
              <w:kern w:val="0"/>
              <w:rtl/>
              <w:lang/>
              <w14:ligatures w14:val="none"/>
            </w:rPr>
          </w:pPr>
          <w:hyperlink w:anchor="_Toc83231381" w:history="1">
            <w:r w:rsidRPr="00955AD9">
              <w:rPr>
                <w:rStyle w:val="Hyperlink"/>
                <w:noProof/>
                <w:rtl/>
              </w:rPr>
              <w:t>3</w:t>
            </w:r>
            <w:r>
              <w:rPr>
                <w:rFonts w:asciiTheme="minorHAnsi" w:hAnsiTheme="minorHAnsi" w:cstheme="minorBidi"/>
                <w:noProof/>
                <w:kern w:val="0"/>
                <w:rtl/>
                <w:lang/>
                <w14:ligatures w14:val="none"/>
              </w:rPr>
              <w:tab/>
            </w:r>
            <w:r w:rsidRPr="00955AD9">
              <w:rPr>
                <w:rStyle w:val="Hyperlink"/>
                <w:noProof/>
                <w:shd w:val="clear" w:color="auto" w:fill="FFFFFF"/>
                <w:rtl/>
              </w:rPr>
              <w:t>דרכי פתרון הבעיה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Toc83231381 \h</w:instrText>
            </w:r>
            <w:r>
              <w:rPr>
                <w:noProof/>
                <w:webHidden/>
                <w:rtl/>
              </w:rPr>
              <w:instrText xml:space="preserve"> </w:instrText>
            </w:r>
            <w:r>
              <w:rPr>
                <w:rStyle w:val="Hyperlink"/>
                <w:noProof/>
              </w:rPr>
            </w:r>
            <w:r>
              <w:rPr>
                <w:rStyle w:val="Hyperlink"/>
                <w:noProof/>
              </w:rPr>
              <w:fldChar w:fldCharType="separate"/>
            </w:r>
            <w:r>
              <w:rPr>
                <w:noProof/>
                <w:webHidden/>
                <w:rtl/>
              </w:rPr>
              <w:t>4</w:t>
            </w:r>
            <w:r>
              <w:rPr>
                <w:rStyle w:val="Hyperlink"/>
                <w:noProof/>
              </w:rPr>
              <w:fldChar w:fldCharType="end"/>
            </w:r>
          </w:hyperlink>
        </w:p>
        <w:p w14:paraId="7F7D00D2" w14:textId="0EECBC17" w:rsidR="00334D44" w:rsidRDefault="00334D44">
          <w:pPr>
            <w:pStyle w:val="TOC1"/>
            <w:tabs>
              <w:tab w:val="left" w:pos="660"/>
            </w:tabs>
            <w:bidi/>
            <w:rPr>
              <w:rFonts w:asciiTheme="minorHAnsi" w:hAnsiTheme="minorHAnsi" w:cstheme="minorBidi"/>
              <w:noProof/>
              <w:kern w:val="0"/>
              <w:rtl/>
              <w:lang/>
              <w14:ligatures w14:val="none"/>
            </w:rPr>
          </w:pPr>
          <w:hyperlink w:anchor="_Toc83231382" w:history="1">
            <w:r w:rsidRPr="00955AD9">
              <w:rPr>
                <w:rStyle w:val="Hyperlink"/>
                <w:noProof/>
                <w:rtl/>
              </w:rPr>
              <w:t>4</w:t>
            </w:r>
            <w:r>
              <w:rPr>
                <w:rFonts w:asciiTheme="minorHAnsi" w:hAnsiTheme="minorHAnsi" w:cstheme="minorBidi"/>
                <w:noProof/>
                <w:kern w:val="0"/>
                <w:rtl/>
                <w:lang/>
                <w14:ligatures w14:val="none"/>
              </w:rPr>
              <w:tab/>
            </w:r>
            <w:r w:rsidRPr="00955AD9">
              <w:rPr>
                <w:rStyle w:val="Hyperlink"/>
                <w:noProof/>
                <w:shd w:val="clear" w:color="auto" w:fill="FFFFFF"/>
                <w:rtl/>
              </w:rPr>
              <w:t>דרכי פתרון הבעיה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Toc83231382 \h</w:instrText>
            </w:r>
            <w:r>
              <w:rPr>
                <w:noProof/>
                <w:webHidden/>
                <w:rtl/>
              </w:rPr>
              <w:instrText xml:space="preserve"> </w:instrText>
            </w:r>
            <w:r>
              <w:rPr>
                <w:rStyle w:val="Hyperlink"/>
                <w:noProof/>
              </w:rPr>
            </w:r>
            <w:r>
              <w:rPr>
                <w:rStyle w:val="Hyperlink"/>
                <w:noProof/>
              </w:rPr>
              <w:fldChar w:fldCharType="separate"/>
            </w:r>
            <w:r>
              <w:rPr>
                <w:noProof/>
                <w:webHidden/>
                <w:rtl/>
              </w:rPr>
              <w:t>4</w:t>
            </w:r>
            <w:r>
              <w:rPr>
                <w:rStyle w:val="Hyperlink"/>
                <w:noProof/>
              </w:rPr>
              <w:fldChar w:fldCharType="end"/>
            </w:r>
          </w:hyperlink>
        </w:p>
        <w:p w14:paraId="79956DB3" w14:textId="788BD829" w:rsidR="00334D44" w:rsidRDefault="00334D44">
          <w:pPr>
            <w:pStyle w:val="TOC1"/>
            <w:tabs>
              <w:tab w:val="left" w:pos="660"/>
            </w:tabs>
            <w:bidi/>
            <w:rPr>
              <w:rFonts w:asciiTheme="minorHAnsi" w:hAnsiTheme="minorHAnsi" w:cstheme="minorBidi"/>
              <w:noProof/>
              <w:kern w:val="0"/>
              <w:rtl/>
              <w:lang/>
              <w14:ligatures w14:val="none"/>
            </w:rPr>
          </w:pPr>
          <w:hyperlink w:anchor="_Toc83231383" w:history="1">
            <w:r w:rsidRPr="00955AD9">
              <w:rPr>
                <w:rStyle w:val="Hyperlink"/>
                <w:noProof/>
                <w:rtl/>
              </w:rPr>
              <w:t>5</w:t>
            </w:r>
            <w:r>
              <w:rPr>
                <w:rFonts w:asciiTheme="minorHAnsi" w:hAnsiTheme="minorHAnsi" w:cstheme="minorBidi"/>
                <w:noProof/>
                <w:kern w:val="0"/>
                <w:rtl/>
                <w:lang/>
                <w14:ligatures w14:val="none"/>
              </w:rPr>
              <w:tab/>
            </w:r>
            <w:r w:rsidRPr="00955AD9">
              <w:rPr>
                <w:rStyle w:val="Hyperlink"/>
                <w:noProof/>
                <w:rtl/>
              </w:rPr>
              <w:t>תיאור רעיון דומה שיכול להוות השראה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Toc83231383 \h</w:instrText>
            </w:r>
            <w:r>
              <w:rPr>
                <w:noProof/>
                <w:webHidden/>
                <w:rtl/>
              </w:rPr>
              <w:instrText xml:space="preserve"> </w:instrText>
            </w:r>
            <w:r>
              <w:rPr>
                <w:rStyle w:val="Hyperlink"/>
                <w:noProof/>
              </w:rPr>
            </w:r>
            <w:r>
              <w:rPr>
                <w:rStyle w:val="Hyperlink"/>
                <w:noProof/>
              </w:rPr>
              <w:fldChar w:fldCharType="separate"/>
            </w:r>
            <w:r>
              <w:rPr>
                <w:noProof/>
                <w:webHidden/>
                <w:rtl/>
              </w:rPr>
              <w:t>4</w:t>
            </w:r>
            <w:r>
              <w:rPr>
                <w:rStyle w:val="Hyperlink"/>
                <w:noProof/>
              </w:rPr>
              <w:fldChar w:fldCharType="end"/>
            </w:r>
          </w:hyperlink>
        </w:p>
        <w:p w14:paraId="749E5E24" w14:textId="398AF39F" w:rsidR="00334D44" w:rsidRDefault="00334D44">
          <w:pPr>
            <w:pStyle w:val="TOC1"/>
            <w:tabs>
              <w:tab w:val="left" w:pos="660"/>
            </w:tabs>
            <w:bidi/>
            <w:rPr>
              <w:rFonts w:asciiTheme="minorHAnsi" w:hAnsiTheme="minorHAnsi" w:cstheme="minorBidi"/>
              <w:noProof/>
              <w:kern w:val="0"/>
              <w:rtl/>
              <w:lang/>
              <w14:ligatures w14:val="none"/>
            </w:rPr>
          </w:pPr>
          <w:hyperlink w:anchor="_Toc83231384" w:history="1">
            <w:r w:rsidRPr="00955AD9">
              <w:rPr>
                <w:rStyle w:val="Hyperlink"/>
                <w:noProof/>
                <w:rtl/>
              </w:rPr>
              <w:t>6</w:t>
            </w:r>
            <w:r>
              <w:rPr>
                <w:rFonts w:asciiTheme="minorHAnsi" w:hAnsiTheme="minorHAnsi" w:cstheme="minorBidi"/>
                <w:noProof/>
                <w:kern w:val="0"/>
                <w:rtl/>
                <w:lang/>
                <w14:ligatures w14:val="none"/>
              </w:rPr>
              <w:tab/>
            </w:r>
            <w:r w:rsidRPr="00955AD9">
              <w:rPr>
                <w:rStyle w:val="Hyperlink"/>
                <w:noProof/>
                <w:rtl/>
              </w:rPr>
              <w:t>סיכונים, אי וודאות ואילוצי הפרויקט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Toc83231384 \h</w:instrText>
            </w:r>
            <w:r>
              <w:rPr>
                <w:noProof/>
                <w:webHidden/>
                <w:rtl/>
              </w:rPr>
              <w:instrText xml:space="preserve"> </w:instrText>
            </w:r>
            <w:r>
              <w:rPr>
                <w:rStyle w:val="Hyperlink"/>
                <w:noProof/>
              </w:rPr>
            </w:r>
            <w:r>
              <w:rPr>
                <w:rStyle w:val="Hyperlink"/>
                <w:noProof/>
              </w:rPr>
              <w:fldChar w:fldCharType="separate"/>
            </w:r>
            <w:r>
              <w:rPr>
                <w:noProof/>
                <w:webHidden/>
                <w:rtl/>
              </w:rPr>
              <w:t>5</w:t>
            </w:r>
            <w:r>
              <w:rPr>
                <w:rStyle w:val="Hyperlink"/>
                <w:noProof/>
              </w:rPr>
              <w:fldChar w:fldCharType="end"/>
            </w:r>
          </w:hyperlink>
        </w:p>
        <w:p w14:paraId="7A8E7D7E" w14:textId="3A44EF3F" w:rsidR="00334D44" w:rsidRDefault="00334D44">
          <w:pPr>
            <w:pStyle w:val="TOC1"/>
            <w:tabs>
              <w:tab w:val="left" w:pos="660"/>
            </w:tabs>
            <w:bidi/>
            <w:rPr>
              <w:rFonts w:asciiTheme="minorHAnsi" w:hAnsiTheme="minorHAnsi" w:cstheme="minorBidi"/>
              <w:noProof/>
              <w:kern w:val="0"/>
              <w:rtl/>
              <w:lang/>
              <w14:ligatures w14:val="none"/>
            </w:rPr>
          </w:pPr>
          <w:hyperlink w:anchor="_Toc83231385" w:history="1">
            <w:r w:rsidRPr="00955AD9">
              <w:rPr>
                <w:rStyle w:val="Hyperlink"/>
                <w:noProof/>
              </w:rPr>
              <w:t>7</w:t>
            </w:r>
            <w:r>
              <w:rPr>
                <w:rFonts w:asciiTheme="minorHAnsi" w:hAnsiTheme="minorHAnsi" w:cstheme="minorBidi"/>
                <w:noProof/>
                <w:kern w:val="0"/>
                <w:rtl/>
                <w:lang/>
                <w14:ligatures w14:val="none"/>
              </w:rPr>
              <w:tab/>
            </w:r>
            <w:r w:rsidRPr="00955AD9">
              <w:rPr>
                <w:rStyle w:val="Hyperlink"/>
                <w:noProof/>
                <w:rtl/>
              </w:rPr>
              <w:t>מקורות קריאה (זה רק דוגמה)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Toc83231385 \h</w:instrText>
            </w:r>
            <w:r>
              <w:rPr>
                <w:noProof/>
                <w:webHidden/>
                <w:rtl/>
              </w:rPr>
              <w:instrText xml:space="preserve"> </w:instrText>
            </w:r>
            <w:r>
              <w:rPr>
                <w:rStyle w:val="Hyperlink"/>
                <w:noProof/>
              </w:rPr>
            </w:r>
            <w:r>
              <w:rPr>
                <w:rStyle w:val="Hyperlink"/>
                <w:noProof/>
              </w:rPr>
              <w:fldChar w:fldCharType="separate"/>
            </w:r>
            <w:r>
              <w:rPr>
                <w:noProof/>
                <w:webHidden/>
                <w:rtl/>
              </w:rPr>
              <w:t>6</w:t>
            </w:r>
            <w:r>
              <w:rPr>
                <w:rStyle w:val="Hyperlink"/>
                <w:noProof/>
              </w:rPr>
              <w:fldChar w:fldCharType="end"/>
            </w:r>
          </w:hyperlink>
        </w:p>
        <w:p w14:paraId="477132B3" w14:textId="44D2A3B0" w:rsidR="00334D44" w:rsidRDefault="00334D44">
          <w:pPr>
            <w:pStyle w:val="TOC1"/>
            <w:bidi/>
            <w:rPr>
              <w:rFonts w:asciiTheme="minorHAnsi" w:hAnsiTheme="minorHAnsi" w:cstheme="minorBidi"/>
              <w:noProof/>
              <w:kern w:val="0"/>
              <w:rtl/>
              <w:lang/>
              <w14:ligatures w14:val="none"/>
            </w:rPr>
          </w:pPr>
          <w:hyperlink w:anchor="_Toc83231386" w:history="1">
            <w:r w:rsidRPr="00955AD9">
              <w:rPr>
                <w:rStyle w:val="Hyperlink"/>
                <w:noProof/>
                <w:rtl/>
              </w:rPr>
              <w:t>רשימת נספחים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Toc83231386 \h</w:instrText>
            </w:r>
            <w:r>
              <w:rPr>
                <w:noProof/>
                <w:webHidden/>
                <w:rtl/>
              </w:rPr>
              <w:instrText xml:space="preserve"> </w:instrText>
            </w:r>
            <w:r>
              <w:rPr>
                <w:rStyle w:val="Hyperlink"/>
                <w:noProof/>
              </w:rPr>
            </w:r>
            <w:r>
              <w:rPr>
                <w:rStyle w:val="Hyperlink"/>
                <w:noProof/>
              </w:rPr>
              <w:fldChar w:fldCharType="separate"/>
            </w:r>
            <w:r>
              <w:rPr>
                <w:noProof/>
                <w:webHidden/>
                <w:rtl/>
              </w:rPr>
              <w:t>7</w:t>
            </w:r>
            <w:r>
              <w:rPr>
                <w:rStyle w:val="Hyperlink"/>
                <w:noProof/>
              </w:rPr>
              <w:fldChar w:fldCharType="end"/>
            </w:r>
          </w:hyperlink>
        </w:p>
        <w:p w14:paraId="5CB2D478" w14:textId="3A08D069" w:rsidR="00334D44" w:rsidRDefault="00334D44">
          <w:pPr>
            <w:pStyle w:val="TOC1"/>
            <w:bidi/>
            <w:rPr>
              <w:rFonts w:asciiTheme="minorHAnsi" w:hAnsiTheme="minorHAnsi" w:cstheme="minorBidi"/>
              <w:noProof/>
              <w:kern w:val="0"/>
              <w:rtl/>
              <w:lang/>
              <w14:ligatures w14:val="none"/>
            </w:rPr>
          </w:pPr>
          <w:hyperlink w:anchor="_Toc83231387" w:history="1">
            <w:r w:rsidRPr="00955AD9">
              <w:rPr>
                <w:rStyle w:val="Hyperlink"/>
                <w:noProof/>
                <w:rtl/>
              </w:rPr>
              <w:t>נספח א - סכמת בלוקים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Toc83231387 \h</w:instrText>
            </w:r>
            <w:r>
              <w:rPr>
                <w:noProof/>
                <w:webHidden/>
                <w:rtl/>
              </w:rPr>
              <w:instrText xml:space="preserve"> </w:instrText>
            </w:r>
            <w:r>
              <w:rPr>
                <w:rStyle w:val="Hyperlink"/>
                <w:noProof/>
              </w:rPr>
            </w:r>
            <w:r>
              <w:rPr>
                <w:rStyle w:val="Hyperlink"/>
                <w:noProof/>
              </w:rPr>
              <w:fldChar w:fldCharType="separate"/>
            </w:r>
            <w:r>
              <w:rPr>
                <w:noProof/>
                <w:webHidden/>
                <w:rtl/>
              </w:rPr>
              <w:t>8</w:t>
            </w:r>
            <w:r>
              <w:rPr>
                <w:rStyle w:val="Hyperlink"/>
                <w:noProof/>
              </w:rPr>
              <w:fldChar w:fldCharType="end"/>
            </w:r>
          </w:hyperlink>
        </w:p>
        <w:p w14:paraId="538DD875" w14:textId="366E1318" w:rsidR="00334D44" w:rsidRDefault="00334D44">
          <w:pPr>
            <w:pStyle w:val="TOC1"/>
            <w:bidi/>
            <w:rPr>
              <w:rFonts w:asciiTheme="minorHAnsi" w:hAnsiTheme="minorHAnsi" w:cstheme="minorBidi"/>
              <w:noProof/>
              <w:kern w:val="0"/>
              <w:rtl/>
              <w:lang/>
              <w14:ligatures w14:val="none"/>
            </w:rPr>
          </w:pPr>
          <w:hyperlink w:anchor="_Toc83231388" w:history="1">
            <w:r w:rsidRPr="00955AD9">
              <w:rPr>
                <w:rStyle w:val="Hyperlink"/>
                <w:noProof/>
                <w:rtl/>
              </w:rPr>
              <w:t>נספח ב - טבלת אבני דרך ותוצרים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Toc83231388 \h</w:instrText>
            </w:r>
            <w:r>
              <w:rPr>
                <w:noProof/>
                <w:webHidden/>
                <w:rtl/>
              </w:rPr>
              <w:instrText xml:space="preserve"> </w:instrText>
            </w:r>
            <w:r>
              <w:rPr>
                <w:rStyle w:val="Hyperlink"/>
                <w:noProof/>
              </w:rPr>
            </w:r>
            <w:r>
              <w:rPr>
                <w:rStyle w:val="Hyperlink"/>
                <w:noProof/>
              </w:rPr>
              <w:fldChar w:fldCharType="separate"/>
            </w:r>
            <w:r>
              <w:rPr>
                <w:noProof/>
                <w:webHidden/>
                <w:rtl/>
              </w:rPr>
              <w:t>9</w:t>
            </w:r>
            <w:r>
              <w:rPr>
                <w:rStyle w:val="Hyperlink"/>
                <w:noProof/>
              </w:rPr>
              <w:fldChar w:fldCharType="end"/>
            </w:r>
          </w:hyperlink>
        </w:p>
        <w:p w14:paraId="03B5EAAE" w14:textId="22F86ADB" w:rsidR="00334D44" w:rsidRDefault="00334D44">
          <w:pPr>
            <w:pStyle w:val="TOC1"/>
            <w:bidi/>
            <w:rPr>
              <w:rFonts w:asciiTheme="minorHAnsi" w:hAnsiTheme="minorHAnsi" w:cstheme="minorBidi"/>
              <w:noProof/>
              <w:kern w:val="0"/>
              <w:rtl/>
              <w:lang/>
              <w14:ligatures w14:val="none"/>
            </w:rPr>
          </w:pPr>
          <w:hyperlink w:anchor="_Toc83231389" w:history="1">
            <w:r w:rsidRPr="00955AD9">
              <w:rPr>
                <w:rStyle w:val="Hyperlink"/>
                <w:noProof/>
                <w:rtl/>
              </w:rPr>
              <w:t>נספח ג - גאנט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Toc83231389 \h</w:instrText>
            </w:r>
            <w:r>
              <w:rPr>
                <w:noProof/>
                <w:webHidden/>
                <w:rtl/>
              </w:rPr>
              <w:instrText xml:space="preserve"> </w:instrText>
            </w:r>
            <w:r>
              <w:rPr>
                <w:rStyle w:val="Hyperlink"/>
                <w:noProof/>
              </w:rPr>
            </w:r>
            <w:r>
              <w:rPr>
                <w:rStyle w:val="Hyperlink"/>
                <w:noProof/>
              </w:rPr>
              <w:fldChar w:fldCharType="separate"/>
            </w:r>
            <w:r>
              <w:rPr>
                <w:noProof/>
                <w:webHidden/>
                <w:rtl/>
              </w:rPr>
              <w:t>10</w:t>
            </w:r>
            <w:r>
              <w:rPr>
                <w:rStyle w:val="Hyperlink"/>
                <w:noProof/>
              </w:rPr>
              <w:fldChar w:fldCharType="end"/>
            </w:r>
          </w:hyperlink>
        </w:p>
        <w:p w14:paraId="4F5AC7F0" w14:textId="74F8D772" w:rsidR="000B6335" w:rsidRDefault="000B6335" w:rsidP="00620C3E">
          <w:pPr>
            <w:spacing w:before="360" w:after="360" w:line="480" w:lineRule="auto"/>
          </w:pPr>
          <w:r>
            <w:rPr>
              <w:b/>
              <w:bCs/>
              <w:noProof/>
            </w:rPr>
            <w:fldChar w:fldCharType="end"/>
          </w:r>
        </w:p>
      </w:sdtContent>
    </w:sdt>
    <w:p w14:paraId="4D00DD7D" w14:textId="34F2B5E8" w:rsidR="000B6335" w:rsidRPr="00DE27CF" w:rsidRDefault="000B6335">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3231376"/>
      <w:r>
        <w:rPr>
          <w:rFonts w:hint="cs"/>
          <w:rtl/>
        </w:rPr>
        <w:lastRenderedPageBreak/>
        <w:t>תקציר בעברית</w:t>
      </w:r>
      <w:bookmarkEnd w:id="0"/>
      <w:r>
        <w:rPr>
          <w:rFonts w:hint="cs"/>
          <w:rtl/>
        </w:rPr>
        <w:t xml:space="preserve"> </w:t>
      </w:r>
    </w:p>
    <w:p w14:paraId="0A78EF9B" w14:textId="73505FBA" w:rsidR="00515320" w:rsidRDefault="00515320" w:rsidP="00515320">
      <w:pPr>
        <w:rPr>
          <w:rtl/>
        </w:rPr>
      </w:pPr>
      <w:r>
        <w:rPr>
          <w:rtl/>
        </w:rPr>
        <w:t xml:space="preserve">אפליקציית </w:t>
      </w:r>
      <w:r>
        <w:t>Tik</w:t>
      </w:r>
      <w:r>
        <w:rPr>
          <w:rFonts w:hint="cs"/>
          <w:rtl/>
        </w:rPr>
        <w:t>-</w:t>
      </w:r>
      <w:r>
        <w:t>Tok</w:t>
      </w:r>
      <w:r>
        <w:rPr>
          <w:rtl/>
        </w:rPr>
        <w:t xml:space="preserve"> לנייד מאפשרת למשתמשים ליצור סרטון קצר בעצמם לרוב עם מוזיקה ברקע</w:t>
      </w:r>
      <w:r>
        <w:rPr>
          <w:rFonts w:hint="cs"/>
          <w:rtl/>
        </w:rPr>
        <w:t xml:space="preserve"> </w:t>
      </w:r>
      <w:r>
        <w:rPr>
          <w:rtl/>
        </w:rPr>
        <w:t xml:space="preserve">ולשתף אותו ע ם שאר המשתמשים. במשך הזמן, נולדו אתגרי </w:t>
      </w:r>
      <w:r>
        <w:t>Tik Tok</w:t>
      </w:r>
      <w:r>
        <w:rPr>
          <w:rtl/>
        </w:rPr>
        <w:t xml:space="preserve"> , שבדומה לאתגרים ביוטיוב,</w:t>
      </w:r>
      <w:r>
        <w:rPr>
          <w:rFonts w:hint="cs"/>
          <w:rtl/>
        </w:rPr>
        <w:t xml:space="preserve"> </w:t>
      </w:r>
      <w:r>
        <w:rPr>
          <w:rtl/>
        </w:rPr>
        <w:t>בפייסבוק או באינסטגרם לרוב נהיים ויראליים בצורה אורגנית אחרי שסלבריטאים, אושיות רשת או</w:t>
      </w:r>
      <w:r>
        <w:rPr>
          <w:rFonts w:hint="cs"/>
          <w:rtl/>
        </w:rPr>
        <w:t xml:space="preserve"> </w:t>
      </w:r>
      <w:r>
        <w:rPr>
          <w:rtl/>
        </w:rPr>
        <w:t>סתם משתמשים בעלי עין טובה מעלים סרטון שלהם ומשתמשים אחרים מעלים סרטוני תגובה</w:t>
      </w:r>
      <w:r>
        <w:rPr>
          <w:rFonts w:hint="cs"/>
          <w:rtl/>
        </w:rPr>
        <w:t xml:space="preserve"> </w:t>
      </w:r>
      <w:r>
        <w:rPr>
          <w:rtl/>
        </w:rPr>
        <w:t>המחקים אותם.</w:t>
      </w:r>
    </w:p>
    <w:p w14:paraId="1F28AC8E" w14:textId="18FBBC12" w:rsidR="00515320" w:rsidRDefault="00515320" w:rsidP="00515320">
      <w:pPr>
        <w:rPr>
          <w:rtl/>
        </w:rPr>
      </w:pPr>
      <w:r>
        <w:rPr>
          <w:rtl/>
        </w:rPr>
        <w:t>הבעיה במצב הזה היא שהמשתמשים אינם יודעים האם ביצעו את הריקוד בסרטון בצורה טובה או</w:t>
      </w:r>
      <w:r>
        <w:rPr>
          <w:rFonts w:hint="cs"/>
          <w:rtl/>
        </w:rPr>
        <w:t xml:space="preserve"> </w:t>
      </w:r>
      <w:r>
        <w:rPr>
          <w:rtl/>
        </w:rPr>
        <w:t>איך היה הביצוע שלהם לעומת ביצועים של משתמשים אחרים, כיוון שאין דירוג או ציון מספרי.</w:t>
      </w:r>
    </w:p>
    <w:p w14:paraId="493A30F7" w14:textId="5FC7973B" w:rsidR="00515320" w:rsidRDefault="00515320" w:rsidP="00515320">
      <w:pPr>
        <w:rPr>
          <w:rtl/>
        </w:rPr>
      </w:pPr>
      <w:r>
        <w:rPr>
          <w:rtl/>
        </w:rPr>
        <w:t xml:space="preserve">אפליקציית </w:t>
      </w:r>
      <w:r>
        <w:t>LeagueTok</w:t>
      </w:r>
      <w:r>
        <w:rPr>
          <w:rtl/>
        </w:rPr>
        <w:t xml:space="preserve"> באה לפתור בעיה זו: האפליקציה, מכילה אתגרי ריקוד</w:t>
      </w:r>
      <w:r>
        <w:rPr>
          <w:rFonts w:hint="cs"/>
          <w:rtl/>
        </w:rPr>
        <w:t xml:space="preserve"> </w:t>
      </w:r>
      <w:r>
        <w:rPr>
          <w:rtl/>
        </w:rPr>
        <w:t>כאשר כל אתגר מועלה על ידי מנהל האפליקציה. משתמש יכול לבחור אתגר כרצונו, להעלות את</w:t>
      </w:r>
      <w:r>
        <w:rPr>
          <w:rFonts w:hint="cs"/>
          <w:rtl/>
        </w:rPr>
        <w:t xml:space="preserve"> </w:t>
      </w:r>
      <w:r>
        <w:rPr>
          <w:rtl/>
        </w:rPr>
        <w:t>החיקוי שלו, לקבל ציון מספרי ולראות את עצמו ביחס למשתמשים האחרים. כך נוצר הממד של</w:t>
      </w:r>
      <w:r>
        <w:rPr>
          <w:rFonts w:hint="cs"/>
          <w:rtl/>
        </w:rPr>
        <w:t xml:space="preserve"> </w:t>
      </w:r>
      <w:r>
        <w:rPr>
          <w:rtl/>
        </w:rPr>
        <w:t>התחרותיות באפליקציה. בנוסף, יכולים משתמשים לצפות בסרטון שהעלו בתוספת תנועותיהם</w:t>
      </w:r>
      <w:r>
        <w:rPr>
          <w:rFonts w:hint="cs"/>
          <w:rtl/>
        </w:rPr>
        <w:t xml:space="preserve"> </w:t>
      </w:r>
      <w:r>
        <w:rPr>
          <w:rtl/>
        </w:rPr>
        <w:t>השלדיות ביחס לריקוד המקור ולהבין היכן היה חוסר דיוק בחיקוי.</w:t>
      </w:r>
    </w:p>
    <w:p w14:paraId="5455BB5E" w14:textId="3F0B56EB" w:rsidR="00515320" w:rsidRDefault="00515320" w:rsidP="00647141">
      <w:pPr>
        <w:rPr>
          <w:rtl/>
        </w:rPr>
      </w:pPr>
      <w:r>
        <w:rPr>
          <w:rtl/>
        </w:rPr>
        <w:t xml:space="preserve">האפליקציה פותחה עבור מכשירים עם מערכת הפעלה אנדרואיד. היא נכתבה ב- </w:t>
      </w:r>
      <w:r>
        <w:t>Java</w:t>
      </w:r>
      <w:r>
        <w:rPr>
          <w:rtl/>
        </w:rPr>
        <w:t xml:space="preserve"> בצד הלקוח.</w:t>
      </w:r>
      <w:r w:rsidR="00647141">
        <w:rPr>
          <w:rFonts w:hint="cs"/>
          <w:rtl/>
        </w:rPr>
        <w:t xml:space="preserve"> </w:t>
      </w:r>
      <w:r>
        <w:rPr>
          <w:rtl/>
        </w:rPr>
        <w:t xml:space="preserve">בקשות מהאפליקציה נשלחות לשרת שנכתב ב- </w:t>
      </w:r>
      <w:r>
        <w:t>NodeJS</w:t>
      </w:r>
      <w:r>
        <w:rPr>
          <w:rtl/>
        </w:rPr>
        <w:t xml:space="preserve"> אשר שולף נתונים ממסד הנתונים</w:t>
      </w:r>
      <w:r w:rsidR="00647141">
        <w:rPr>
          <w:rFonts w:hint="cs"/>
          <w:rtl/>
        </w:rPr>
        <w:t xml:space="preserve"> </w:t>
      </w:r>
      <w:r>
        <w:rPr>
          <w:rtl/>
        </w:rPr>
        <w:t xml:space="preserve">שיושב ב- </w:t>
      </w:r>
      <w:r>
        <w:t>Firebase</w:t>
      </w:r>
      <w:r>
        <w:rPr>
          <w:rtl/>
        </w:rPr>
        <w:t xml:space="preserve"> . לצורך מתן ציון לסרטון חיקוי השרת עושה שימוש בספריית </w:t>
      </w:r>
      <w:r>
        <w:t>OpenPose</w:t>
      </w:r>
      <w:r>
        <w:rPr>
          <w:rtl/>
        </w:rPr>
        <w:t xml:space="preserve"> ואת</w:t>
      </w:r>
      <w:r>
        <w:rPr>
          <w:rFonts w:hint="cs"/>
          <w:rtl/>
        </w:rPr>
        <w:t xml:space="preserve"> </w:t>
      </w:r>
      <w:r>
        <w:rPr>
          <w:rtl/>
        </w:rPr>
        <w:t xml:space="preserve">התוצרים של ההרצה מעביר לסקריפט שנכתב ב- </w:t>
      </w:r>
      <w:r>
        <w:t>Python</w:t>
      </w:r>
      <w:r>
        <w:rPr>
          <w:rtl/>
        </w:rPr>
        <w:t xml:space="preserve"> . מנגנון ההזדהות של האפליקציה</w:t>
      </w:r>
      <w:r>
        <w:rPr>
          <w:rFonts w:hint="cs"/>
          <w:rtl/>
        </w:rPr>
        <w:t xml:space="preserve"> </w:t>
      </w:r>
      <w:r>
        <w:rPr>
          <w:rtl/>
        </w:rPr>
        <w:t xml:space="preserve">מתנהל מול ה- </w:t>
      </w:r>
      <w:r>
        <w:t>Firebase</w:t>
      </w:r>
      <w:r>
        <w:rPr>
          <w:rtl/>
        </w:rPr>
        <w:t xml:space="preserve"> , שמאחסן את סרטוני המקור והחיקוי של כלל המשתמשים.</w:t>
      </w:r>
      <w:r w:rsidR="00647141">
        <w:rPr>
          <w:rFonts w:hint="cs"/>
          <w:rtl/>
        </w:rPr>
        <w:t xml:space="preserve"> </w:t>
      </w:r>
    </w:p>
    <w:p w14:paraId="58D39E2A" w14:textId="297A5526" w:rsidR="007D7C4B" w:rsidRPr="00795FB1" w:rsidRDefault="00515320" w:rsidP="00795FB1">
      <w:r>
        <w:rPr>
          <w:rtl/>
        </w:rPr>
        <w:t xml:space="preserve">האלגוריתם המרכזי של האפליקציה המשווה בין סרטון מקור לחיקוי נכתב כאמור ב- </w:t>
      </w:r>
      <w:r>
        <w:t>Python</w:t>
      </w:r>
      <w:r>
        <w:rPr>
          <w:rtl/>
        </w:rPr>
        <w:t>, והוא</w:t>
      </w:r>
      <w:r>
        <w:rPr>
          <w:rFonts w:hint="cs"/>
          <w:rtl/>
        </w:rPr>
        <w:t xml:space="preserve"> </w:t>
      </w:r>
      <w:r>
        <w:rPr>
          <w:rtl/>
        </w:rPr>
        <w:t>מקבל כקלט את קודקודי כל הפריימים של סרטון המקור ושל סרטון החיקוי. באמצעות אלגוריתם</w:t>
      </w:r>
      <w:r>
        <w:rPr>
          <w:rFonts w:hint="cs"/>
          <w:rtl/>
        </w:rPr>
        <w:t xml:space="preserve"> </w:t>
      </w:r>
      <w:r>
        <w:rPr>
          <w:rtl/>
        </w:rPr>
        <w:t>שיוסבר בהמשך המשתמש מקבל ציון מספרי המשקף את מידת הדמיון בין הריקודים</w:t>
      </w:r>
      <w:r>
        <w:rPr>
          <w:rFonts w:hint="cs"/>
          <w:rtl/>
        </w:rPr>
        <w:t>.</w:t>
      </w:r>
      <w:r w:rsidR="007D7C4B">
        <w:rPr>
          <w:rtl/>
        </w:rPr>
        <w:br w:type="page"/>
      </w:r>
    </w:p>
    <w:p w14:paraId="3CEA95EB" w14:textId="6FEEBDE2" w:rsidR="00907CBB" w:rsidRPr="007D7C4B" w:rsidRDefault="00ED6AA8" w:rsidP="007D7C4B">
      <w:pPr>
        <w:pStyle w:val="Heading1"/>
        <w:rPr>
          <w:rtl/>
        </w:rPr>
      </w:pPr>
      <w:bookmarkStart w:id="1" w:name="_Toc83231377"/>
      <w:r>
        <w:rPr>
          <w:rFonts w:hint="cs"/>
          <w:rtl/>
        </w:rPr>
        <w:lastRenderedPageBreak/>
        <w:t>מבוא</w:t>
      </w:r>
      <w:bookmarkEnd w:id="1"/>
      <w:r w:rsidR="00121A5C" w:rsidRPr="007D7C4B">
        <w:rPr>
          <w:rFonts w:hint="cs"/>
          <w:rtl/>
        </w:rPr>
        <w:t xml:space="preserve"> </w:t>
      </w:r>
    </w:p>
    <w:p w14:paraId="1CFE2904" w14:textId="00DF019A" w:rsidR="00AC3DB9" w:rsidRDefault="00AC3DB9" w:rsidP="00AC3DB9">
      <w:pPr>
        <w:rPr>
          <w:rtl/>
        </w:rPr>
      </w:pPr>
      <w:r>
        <w:rPr>
          <w:rtl/>
        </w:rPr>
        <w:t>אחת מהרשתות החברתיות, הצעירה ביותר, שצברה כבר יותר ממיליארד משתמשים ברחבי</w:t>
      </w:r>
      <w:r>
        <w:rPr>
          <w:rFonts w:hint="cs"/>
          <w:rtl/>
        </w:rPr>
        <w:t xml:space="preserve"> </w:t>
      </w:r>
      <w:r>
        <w:rPr>
          <w:rtl/>
        </w:rPr>
        <w:t xml:space="preserve">העולם היא טיקטוק </w:t>
      </w:r>
      <w:sdt>
        <w:sdtPr>
          <w:rPr>
            <w:rtl/>
          </w:rPr>
          <w:id w:val="-1357341133"/>
          <w:citation/>
        </w:sdtPr>
        <w:sdtContent>
          <w:r w:rsidR="00BA4151">
            <w:rPr>
              <w:rtl/>
            </w:rPr>
            <w:fldChar w:fldCharType="begin"/>
          </w:r>
          <w:r w:rsidR="00BA4151">
            <w:rPr>
              <w:rtl/>
            </w:rPr>
            <w:instrText xml:space="preserve"> </w:instrText>
          </w:r>
          <w:r w:rsidR="00BA4151">
            <w:rPr>
              <w:rFonts w:hint="cs"/>
            </w:rPr>
            <w:instrText>CITATION</w:instrText>
          </w:r>
          <w:r w:rsidR="00BA4151">
            <w:rPr>
              <w:rFonts w:hint="cs"/>
              <w:rtl/>
            </w:rPr>
            <w:instrText xml:space="preserve"> </w:instrText>
          </w:r>
          <w:r w:rsidR="00BA4151">
            <w:rPr>
              <w:rFonts w:hint="cs"/>
            </w:rPr>
            <w:instrText>Hid18 \l 1037</w:instrText>
          </w:r>
          <w:r w:rsidR="00BA4151">
            <w:rPr>
              <w:rtl/>
            </w:rPr>
            <w:instrText xml:space="preserve"> </w:instrText>
          </w:r>
          <w:r w:rsidR="00BA4151">
            <w:rPr>
              <w:rtl/>
            </w:rPr>
            <w:fldChar w:fldCharType="separate"/>
          </w:r>
          <w:r w:rsidR="00334D44" w:rsidRPr="00334D44">
            <w:rPr>
              <w:noProof/>
            </w:rPr>
            <w:t>[1]</w:t>
          </w:r>
          <w:r w:rsidR="00BA4151">
            <w:rPr>
              <w:rtl/>
            </w:rPr>
            <w:fldChar w:fldCharType="end"/>
          </w:r>
        </w:sdtContent>
      </w:sdt>
      <w:r>
        <w:rPr>
          <w:rtl/>
        </w:rPr>
        <w:t xml:space="preserve"> . טיקטוק היא אפליקציה המשמשת להעלאת סרטונים קצרים, "סרטוני</w:t>
      </w:r>
      <w:r>
        <w:rPr>
          <w:rFonts w:hint="cs"/>
          <w:rtl/>
        </w:rPr>
        <w:t xml:space="preserve"> </w:t>
      </w:r>
      <w:r>
        <w:rPr>
          <w:rtl/>
        </w:rPr>
        <w:t>מקור", בדרך כלל של ריקוד ויצירת סרטוני חיקוי לאותם הסרטונים שהועלו. משתמשים רבים,</w:t>
      </w:r>
      <w:r>
        <w:rPr>
          <w:rFonts w:hint="cs"/>
          <w:rtl/>
        </w:rPr>
        <w:t xml:space="preserve"> </w:t>
      </w:r>
      <w:r>
        <w:rPr>
          <w:rtl/>
        </w:rPr>
        <w:t>שמנסים להתחקות אחרי סרטוני ה"מקור" נתקלים בתקרת זכוכית ואינם מצליחים להשתפר</w:t>
      </w:r>
      <w:r>
        <w:rPr>
          <w:rFonts w:hint="cs"/>
          <w:rtl/>
        </w:rPr>
        <w:t xml:space="preserve"> </w:t>
      </w:r>
      <w:r>
        <w:rPr>
          <w:rtl/>
        </w:rPr>
        <w:t>ולדייק את צעדי הריקוד שלהם. כמו כן, אין באפשרות המשתמשים לדעת מה מצבם וכמה הסרטון</w:t>
      </w:r>
      <w:r>
        <w:rPr>
          <w:rFonts w:hint="cs"/>
          <w:rtl/>
        </w:rPr>
        <w:t xml:space="preserve"> </w:t>
      </w:r>
      <w:r>
        <w:rPr>
          <w:rtl/>
        </w:rPr>
        <w:t>שצילמו טוב ביחס לאחרים שמנסים לחקות את אותו הסרטון.</w:t>
      </w:r>
      <w:r>
        <w:rPr>
          <w:rFonts w:hint="cs"/>
          <w:rtl/>
        </w:rPr>
        <w:t xml:space="preserve"> </w:t>
      </w:r>
    </w:p>
    <w:p w14:paraId="0C34BF77" w14:textId="215A3709" w:rsidR="00AC3DB9" w:rsidRDefault="00AC3DB9" w:rsidP="00AC3DB9">
      <w:pPr>
        <w:rPr>
          <w:rtl/>
        </w:rPr>
      </w:pPr>
      <w:r>
        <w:rPr>
          <w:rtl/>
        </w:rPr>
        <w:t>כחלק מיצירת מוצר שייתן מענה לבעיות אלו, יש להתמודד עם מספר אתגרים טכנולוגיים. ניתוח</w:t>
      </w:r>
      <w:r>
        <w:rPr>
          <w:rFonts w:hint="cs"/>
          <w:rtl/>
        </w:rPr>
        <w:t xml:space="preserve"> </w:t>
      </w:r>
      <w:r>
        <w:rPr>
          <w:rtl/>
        </w:rPr>
        <w:t>תנועות הרקדן בסרטון, התמודדות עם מיקומו השונה ביחס למצלמה ולסביבה שלו, סרטונים</w:t>
      </w:r>
      <w:r>
        <w:rPr>
          <w:rFonts w:hint="cs"/>
          <w:rtl/>
        </w:rPr>
        <w:t xml:space="preserve"> </w:t>
      </w:r>
      <w:r>
        <w:rPr>
          <w:rtl/>
        </w:rPr>
        <w:t>שבהם הגוף חתוך חלקית ועוד.</w:t>
      </w:r>
    </w:p>
    <w:p w14:paraId="044F76C4" w14:textId="55F1ACC8" w:rsidR="00AC3DB9" w:rsidRDefault="00AC3DB9" w:rsidP="00AC3DB9">
      <w:pPr>
        <w:rPr>
          <w:rtl/>
        </w:rPr>
      </w:pPr>
      <w:r>
        <w:rPr>
          <w:rtl/>
        </w:rPr>
        <w:t>בנוסף, יש ליצור פלטפורמה, שתיתן חוויה דומה לחוויה באפליקציית טיקטוק. לייצר אתגר, תחרות,</w:t>
      </w:r>
      <w:r>
        <w:rPr>
          <w:rFonts w:hint="cs"/>
          <w:rtl/>
        </w:rPr>
        <w:t xml:space="preserve"> </w:t>
      </w:r>
      <w:r>
        <w:rPr>
          <w:rtl/>
        </w:rPr>
        <w:t>מתח. יש לייצר אפליקציה נוחה ומהירה לשימוש, שתהווה תוספת לאפליקציית טיקטוק המצליחה .</w:t>
      </w:r>
    </w:p>
    <w:p w14:paraId="083329D9" w14:textId="77777777" w:rsidR="00ED6AA8" w:rsidRPr="00F02873" w:rsidRDefault="00ED6AA8" w:rsidP="00ED6AA8">
      <w:pPr>
        <w:pStyle w:val="Heading2"/>
        <w:rPr>
          <w:rtl/>
        </w:rPr>
      </w:pPr>
      <w:bookmarkStart w:id="2" w:name="_Toc82867239"/>
      <w:bookmarkStart w:id="3" w:name="_Toc83231378"/>
      <w:r w:rsidRPr="00F02873">
        <w:rPr>
          <w:rFonts w:hint="cs"/>
          <w:rtl/>
        </w:rPr>
        <w:t>כיצד קשור או משתלב הפרויקט לתחום</w:t>
      </w:r>
      <w:bookmarkEnd w:id="2"/>
      <w:r w:rsidRPr="00F02873">
        <w:rPr>
          <w:rFonts w:hint="cs"/>
          <w:rtl/>
        </w:rPr>
        <w:t xml:space="preserve"> כללי כלשהו</w:t>
      </w:r>
      <w:bookmarkEnd w:id="3"/>
    </w:p>
    <w:p w14:paraId="118DB530" w14:textId="3B35D6F3" w:rsidR="00AC3DB9" w:rsidRDefault="00AC3DB9" w:rsidP="0019409A">
      <w:pPr>
        <w:rPr>
          <w:rtl/>
        </w:rPr>
      </w:pPr>
      <w:r>
        <w:rPr>
          <w:rFonts w:hint="cs"/>
          <w:rtl/>
        </w:rPr>
        <w:t xml:space="preserve">הפרויקט משתלב בתחום בעזרת תוכנת </w:t>
      </w:r>
      <w:r>
        <w:t>OpenPose</w:t>
      </w:r>
      <w:r>
        <w:rPr>
          <w:rFonts w:hint="cs"/>
          <w:rtl/>
        </w:rPr>
        <w:t>. י</w:t>
      </w:r>
      <w:r>
        <w:rPr>
          <w:rtl/>
        </w:rPr>
        <w:t xml:space="preserve">שנן עבודות רבות אשר משתמשות ב- </w:t>
      </w:r>
      <w:r>
        <w:t>OpenPose</w:t>
      </w:r>
      <w:r>
        <w:rPr>
          <w:rtl/>
        </w:rPr>
        <w:t xml:space="preserve"> בתחום הריקוד, לדוגמא עבודה אשר נעשתה</w:t>
      </w:r>
      <w:r>
        <w:rPr>
          <w:rFonts w:hint="cs"/>
          <w:rtl/>
        </w:rPr>
        <w:t xml:space="preserve"> </w:t>
      </w:r>
      <w:r>
        <w:rPr>
          <w:rtl/>
        </w:rPr>
        <w:t>באוניברסיטת ברקלי בקליפורניה. בעבודה זו יצרו מודל שבאמצעותו כל אחד יכול להפוך לרקדן</w:t>
      </w:r>
      <w:r>
        <w:rPr>
          <w:rFonts w:hint="cs"/>
          <w:rtl/>
        </w:rPr>
        <w:t xml:space="preserve"> </w:t>
      </w:r>
      <w:r>
        <w:rPr>
          <w:rtl/>
        </w:rPr>
        <w:t>מקצועי. המודל לומד את התנועות של הרקדן המקצועי בסרטון, מחלץ את השלד שלו בזמן</w:t>
      </w:r>
      <w:r>
        <w:rPr>
          <w:rFonts w:hint="cs"/>
          <w:rtl/>
        </w:rPr>
        <w:t xml:space="preserve"> </w:t>
      </w:r>
      <w:r>
        <w:rPr>
          <w:rtl/>
        </w:rPr>
        <w:t>התנועות ולבסוף מלביש אותו על בן אדם אחד כך שנראה שהוא באמת מבצע את תנועות הריקוד</w:t>
      </w:r>
      <w:r>
        <w:rPr>
          <w:rFonts w:hint="cs"/>
          <w:rtl/>
        </w:rPr>
        <w:t xml:space="preserve"> </w:t>
      </w:r>
      <w:r>
        <w:rPr>
          <w:rtl/>
        </w:rPr>
        <w:t xml:space="preserve">ברמה של הרקדן המקצועי </w:t>
      </w:r>
      <w:sdt>
        <w:sdtPr>
          <w:rPr>
            <w:rtl/>
          </w:rPr>
          <w:id w:val="963318918"/>
          <w:citation/>
        </w:sdtPr>
        <w:sdtContent>
          <w:r w:rsidR="00BA4151">
            <w:rPr>
              <w:rtl/>
            </w:rPr>
            <w:fldChar w:fldCharType="begin"/>
          </w:r>
          <w:r w:rsidR="00BA4151">
            <w:rPr>
              <w:rtl/>
            </w:rPr>
            <w:instrText xml:space="preserve"> </w:instrText>
          </w:r>
          <w:r w:rsidR="00BA4151">
            <w:rPr>
              <w:rFonts w:hint="cs"/>
            </w:rPr>
            <w:instrText>CITATION</w:instrText>
          </w:r>
          <w:r w:rsidR="00BA4151">
            <w:rPr>
              <w:rFonts w:hint="cs"/>
              <w:rtl/>
            </w:rPr>
            <w:instrText xml:space="preserve"> </w:instrText>
          </w:r>
          <w:r w:rsidR="00BA4151">
            <w:rPr>
              <w:rFonts w:hint="cs"/>
            </w:rPr>
            <w:instrText>liao2020deep \l 1037</w:instrText>
          </w:r>
          <w:r w:rsidR="00BA4151">
            <w:rPr>
              <w:rtl/>
            </w:rPr>
            <w:instrText xml:space="preserve"> </w:instrText>
          </w:r>
          <w:r w:rsidR="00BA4151">
            <w:rPr>
              <w:rtl/>
            </w:rPr>
            <w:fldChar w:fldCharType="separate"/>
          </w:r>
          <w:r w:rsidR="00334D44" w:rsidRPr="00334D44">
            <w:rPr>
              <w:noProof/>
            </w:rPr>
            <w:t>[2]</w:t>
          </w:r>
          <w:r w:rsidR="00BA4151">
            <w:rPr>
              <w:rtl/>
            </w:rPr>
            <w:fldChar w:fldCharType="end"/>
          </w:r>
        </w:sdtContent>
      </w:sdt>
      <w:r>
        <w:rPr>
          <w:rtl/>
        </w:rPr>
        <w:t xml:space="preserve"> .</w:t>
      </w:r>
      <w:r w:rsidR="0019409A">
        <w:rPr>
          <w:rFonts w:hint="cs"/>
          <w:rtl/>
        </w:rPr>
        <w:t xml:space="preserve"> </w:t>
      </w:r>
      <w:r>
        <w:rPr>
          <w:rtl/>
        </w:rPr>
        <w:t xml:space="preserve">כמו כן כיום יש שימושים רבים לספריית </w:t>
      </w:r>
      <w:r>
        <w:t>OpenPose</w:t>
      </w:r>
      <w:r>
        <w:rPr>
          <w:rtl/>
        </w:rPr>
        <w:t xml:space="preserve"> בתחומים שונים:</w:t>
      </w:r>
    </w:p>
    <w:p w14:paraId="5AD78921" w14:textId="24D665FC" w:rsidR="00AC3DB9" w:rsidRDefault="00AC3DB9" w:rsidP="00AC3DB9">
      <w:pPr>
        <w:rPr>
          <w:rtl/>
        </w:rPr>
      </w:pPr>
      <w:r>
        <w:rPr>
          <w:rtl/>
        </w:rPr>
        <w:t>משחקים קיימים משחקים אינטראקטיביים המשלבים תנועות ומחוות של השחקנים</w:t>
      </w:r>
      <w:r>
        <w:rPr>
          <w:rFonts w:hint="cs"/>
          <w:rtl/>
        </w:rPr>
        <w:t xml:space="preserve"> </w:t>
      </w:r>
      <w:sdt>
        <w:sdtPr>
          <w:rPr>
            <w:rtl/>
          </w:rPr>
          <w:id w:val="-1096930974"/>
          <w:citation/>
        </w:sdtPr>
        <w:sdtContent>
          <w:r w:rsidR="00BA4151">
            <w:rPr>
              <w:rtl/>
            </w:rPr>
            <w:fldChar w:fldCharType="begin"/>
          </w:r>
          <w:r w:rsidR="00BA4151">
            <w:rPr>
              <w:rtl/>
            </w:rPr>
            <w:instrText xml:space="preserve"> </w:instrText>
          </w:r>
          <w:r w:rsidR="00BA4151">
            <w:rPr>
              <w:rFonts w:hint="cs"/>
            </w:rPr>
            <w:instrText>CITATION</w:instrText>
          </w:r>
          <w:r w:rsidR="00BA4151">
            <w:rPr>
              <w:rFonts w:hint="cs"/>
              <w:rtl/>
            </w:rPr>
            <w:instrText xml:space="preserve"> 3</w:instrText>
          </w:r>
          <w:r w:rsidR="00BA4151">
            <w:rPr>
              <w:rFonts w:hint="cs"/>
            </w:rPr>
            <w:instrText>a \l 1037</w:instrText>
          </w:r>
          <w:r w:rsidR="00BA4151">
            <w:rPr>
              <w:rtl/>
            </w:rPr>
            <w:instrText xml:space="preserve"> </w:instrText>
          </w:r>
          <w:r w:rsidR="00BA4151">
            <w:rPr>
              <w:rtl/>
            </w:rPr>
            <w:fldChar w:fldCharType="separate"/>
          </w:r>
          <w:r w:rsidR="00334D44" w:rsidRPr="00334D44">
            <w:rPr>
              <w:noProof/>
            </w:rPr>
            <w:t>[3]</w:t>
          </w:r>
          <w:r w:rsidR="00BA4151">
            <w:rPr>
              <w:rtl/>
            </w:rPr>
            <w:fldChar w:fldCharType="end"/>
          </w:r>
        </w:sdtContent>
      </w:sdt>
      <w:r>
        <w:rPr>
          <w:rtl/>
        </w:rPr>
        <w:t>.</w:t>
      </w:r>
    </w:p>
    <w:p w14:paraId="361F9FD1" w14:textId="6A5BEEF1" w:rsidR="00AC3DB9" w:rsidRDefault="00AC3DB9" w:rsidP="00AC3DB9">
      <w:pPr>
        <w:rPr>
          <w:rtl/>
        </w:rPr>
      </w:pPr>
      <w:r>
        <w:rPr>
          <w:rtl/>
        </w:rPr>
        <w:t>בענפי ספורט קבוצתיים כגון כדורגל, ניתוח אירועי המשחק והתנהגות</w:t>
      </w:r>
      <w:r>
        <w:rPr>
          <w:rFonts w:hint="cs"/>
          <w:rtl/>
        </w:rPr>
        <w:t xml:space="preserve"> </w:t>
      </w:r>
      <w:r>
        <w:rPr>
          <w:rtl/>
        </w:rPr>
        <w:t>השחקנים הוא חלק חשוב בתהליך שיפור של קבוצה. הניתוח נעשה על ידי אנליסטים</w:t>
      </w:r>
      <w:r>
        <w:rPr>
          <w:rFonts w:hint="cs"/>
          <w:rtl/>
        </w:rPr>
        <w:t xml:space="preserve"> </w:t>
      </w:r>
      <w:r>
        <w:rPr>
          <w:rtl/>
        </w:rPr>
        <w:t>מומחים שמשתמשים בתצלומים. באוניברסיטת פומפאו פברה בברצלונה פיתחו</w:t>
      </w:r>
      <w:r>
        <w:rPr>
          <w:rFonts w:hint="cs"/>
          <w:rtl/>
        </w:rPr>
        <w:t xml:space="preserve"> </w:t>
      </w:r>
      <w:r>
        <w:rPr>
          <w:rtl/>
        </w:rPr>
        <w:t>טכניקה של יכולות זיהוי אוריינטציה של השחקן על המגרש. טכניקה זו מאפשרת</w:t>
      </w:r>
      <w:r>
        <w:rPr>
          <w:rFonts w:hint="cs"/>
          <w:rtl/>
        </w:rPr>
        <w:t xml:space="preserve"> </w:t>
      </w:r>
      <w:r>
        <w:rPr>
          <w:rtl/>
        </w:rPr>
        <w:t>להציג בפני שחקנים מידע על מיקום גופם במהלך משחק, הן עבור שחקנים מקצועיים</w:t>
      </w:r>
      <w:r>
        <w:rPr>
          <w:rFonts w:hint="cs"/>
          <w:rtl/>
        </w:rPr>
        <w:t xml:space="preserve"> </w:t>
      </w:r>
      <w:r>
        <w:rPr>
          <w:rtl/>
        </w:rPr>
        <w:t>והן עבור שחקני נוער בתהליך ההתפתחות שלהם. יכולת זו מקלה על אנליסטים</w:t>
      </w:r>
      <w:r>
        <w:rPr>
          <w:rFonts w:hint="cs"/>
          <w:rtl/>
        </w:rPr>
        <w:t xml:space="preserve"> </w:t>
      </w:r>
      <w:r>
        <w:rPr>
          <w:rtl/>
        </w:rPr>
        <w:t xml:space="preserve">משעות של קידוד ידני של צילומים בעת מעקב אחר אירועי משחק </w:t>
      </w:r>
      <w:sdt>
        <w:sdtPr>
          <w:rPr>
            <w:rtl/>
          </w:rPr>
          <w:id w:val="288403749"/>
          <w:citation/>
        </w:sdtPr>
        <w:sdtContent>
          <w:r w:rsidR="00BA4151">
            <w:rPr>
              <w:rtl/>
            </w:rPr>
            <w:fldChar w:fldCharType="begin"/>
          </w:r>
          <w:r w:rsidR="00BA4151">
            <w:rPr>
              <w:rtl/>
            </w:rPr>
            <w:instrText xml:space="preserve"> </w:instrText>
          </w:r>
          <w:r w:rsidR="00BA4151">
            <w:rPr>
              <w:rFonts w:hint="cs"/>
            </w:rPr>
            <w:instrText>CITATION</w:instrText>
          </w:r>
          <w:r w:rsidR="00BA4151">
            <w:rPr>
              <w:rFonts w:hint="cs"/>
              <w:rtl/>
            </w:rPr>
            <w:instrText xml:space="preserve"> </w:instrText>
          </w:r>
          <w:r w:rsidR="00BA4151">
            <w:rPr>
              <w:rFonts w:hint="cs"/>
            </w:rPr>
            <w:instrText>Raw18 \l 1037</w:instrText>
          </w:r>
          <w:r w:rsidR="00BA4151">
            <w:rPr>
              <w:rtl/>
            </w:rPr>
            <w:instrText xml:space="preserve"> </w:instrText>
          </w:r>
          <w:r w:rsidR="00BA4151">
            <w:rPr>
              <w:rtl/>
            </w:rPr>
            <w:fldChar w:fldCharType="separate"/>
          </w:r>
          <w:r w:rsidR="00334D44" w:rsidRPr="00334D44">
            <w:rPr>
              <w:noProof/>
            </w:rPr>
            <w:t>[4]</w:t>
          </w:r>
          <w:r w:rsidR="00BA4151">
            <w:rPr>
              <w:rtl/>
            </w:rPr>
            <w:fldChar w:fldCharType="end"/>
          </w:r>
        </w:sdtContent>
      </w:sdt>
      <w:r>
        <w:rPr>
          <w:rtl/>
        </w:rPr>
        <w:t xml:space="preserve"> .</w:t>
      </w:r>
    </w:p>
    <w:p w14:paraId="53AF9347" w14:textId="323BCF6E" w:rsidR="00AC3DB9" w:rsidRDefault="00AC3DB9" w:rsidP="0019409A">
      <w:pPr>
        <w:rPr>
          <w:rtl/>
        </w:rPr>
      </w:pPr>
      <w:r>
        <w:rPr>
          <w:rFonts w:hint="cs"/>
          <w:rtl/>
        </w:rPr>
        <w:t xml:space="preserve">דוגמאות נוספות ניתן לראות מתחום </w:t>
      </w:r>
      <w:r>
        <w:rPr>
          <w:rtl/>
        </w:rPr>
        <w:t xml:space="preserve">פיזיותרפיה </w:t>
      </w:r>
      <w:sdt>
        <w:sdtPr>
          <w:rPr>
            <w:rFonts w:hint="cs"/>
            <w:rtl/>
          </w:rPr>
          <w:id w:val="776995172"/>
          <w:citation/>
        </w:sdtPr>
        <w:sdtContent>
          <w:r w:rsidR="00BA4151">
            <w:rPr>
              <w:rtl/>
            </w:rPr>
            <w:fldChar w:fldCharType="begin"/>
          </w:r>
          <w:r w:rsidR="00BA4151">
            <w:rPr>
              <w:rtl/>
            </w:rPr>
            <w:instrText xml:space="preserve"> </w:instrText>
          </w:r>
          <w:r w:rsidR="00BA4151">
            <w:rPr>
              <w:rFonts w:hint="cs"/>
            </w:rPr>
            <w:instrText>CITATION</w:instrText>
          </w:r>
          <w:r w:rsidR="00BA4151">
            <w:rPr>
              <w:rFonts w:hint="cs"/>
              <w:rtl/>
            </w:rPr>
            <w:instrText xml:space="preserve"> </w:instrText>
          </w:r>
          <w:r w:rsidR="00BA4151">
            <w:rPr>
              <w:rFonts w:hint="cs"/>
            </w:rPr>
            <w:instrText>tagHdolf22011 \l 1037</w:instrText>
          </w:r>
          <w:r w:rsidR="00BA4151">
            <w:rPr>
              <w:rtl/>
            </w:rPr>
            <w:instrText xml:space="preserve"> </w:instrText>
          </w:r>
          <w:r w:rsidR="00BA4151">
            <w:rPr>
              <w:rtl/>
            </w:rPr>
            <w:fldChar w:fldCharType="separate"/>
          </w:r>
          <w:r w:rsidR="00334D44" w:rsidRPr="00334D44">
            <w:rPr>
              <w:noProof/>
            </w:rPr>
            <w:t>[5]</w:t>
          </w:r>
          <w:r w:rsidR="00BA4151">
            <w:rPr>
              <w:rtl/>
            </w:rPr>
            <w:fldChar w:fldCharType="end"/>
          </w:r>
        </w:sdtContent>
      </w:sdt>
      <w:r w:rsidR="0019409A">
        <w:rPr>
          <w:rFonts w:hint="cs"/>
          <w:rtl/>
        </w:rPr>
        <w:t xml:space="preserve">, רפואה </w:t>
      </w:r>
      <w:sdt>
        <w:sdtPr>
          <w:rPr>
            <w:rtl/>
          </w:rPr>
          <w:id w:val="-285584546"/>
          <w:citation/>
        </w:sdtPr>
        <w:sdtContent>
          <w:r w:rsidR="00BA4151">
            <w:rPr>
              <w:rtl/>
            </w:rPr>
            <w:fldChar w:fldCharType="begin"/>
          </w:r>
          <w:r w:rsidR="00BA4151">
            <w:rPr>
              <w:rtl/>
            </w:rPr>
            <w:instrText xml:space="preserve"> </w:instrText>
          </w:r>
          <w:r w:rsidR="00BA4151">
            <w:rPr>
              <w:rFonts w:hint="cs"/>
            </w:rPr>
            <w:instrText>CITATION</w:instrText>
          </w:r>
          <w:r w:rsidR="00BA4151">
            <w:rPr>
              <w:rFonts w:hint="cs"/>
              <w:rtl/>
            </w:rPr>
            <w:instrText xml:space="preserve"> </w:instrText>
          </w:r>
          <w:r w:rsidR="00BA4151">
            <w:rPr>
              <w:rFonts w:hint="cs"/>
            </w:rPr>
            <w:instrText>Hid18 \l 1037</w:instrText>
          </w:r>
          <w:r w:rsidR="00BA4151">
            <w:rPr>
              <w:rtl/>
            </w:rPr>
            <w:instrText xml:space="preserve"> </w:instrText>
          </w:r>
          <w:r w:rsidR="00BA4151">
            <w:rPr>
              <w:rtl/>
            </w:rPr>
            <w:fldChar w:fldCharType="separate"/>
          </w:r>
          <w:r w:rsidR="00334D44" w:rsidRPr="00334D44">
            <w:rPr>
              <w:noProof/>
            </w:rPr>
            <w:t>[1]</w:t>
          </w:r>
          <w:r w:rsidR="00BA4151">
            <w:rPr>
              <w:rtl/>
            </w:rPr>
            <w:fldChar w:fldCharType="end"/>
          </w:r>
        </w:sdtContent>
      </w:sdt>
      <w:r>
        <w:rPr>
          <w:rtl/>
        </w:rPr>
        <w:t xml:space="preserve"> </w:t>
      </w:r>
      <w:r w:rsidR="0019409A">
        <w:rPr>
          <w:rFonts w:hint="cs"/>
          <w:rtl/>
        </w:rPr>
        <w:t>ועוד</w:t>
      </w:r>
      <w:r>
        <w:rPr>
          <w:rtl/>
        </w:rPr>
        <w:t>.</w:t>
      </w:r>
    </w:p>
    <w:p w14:paraId="59F3F7D9" w14:textId="0FE18F87" w:rsidR="00AC3DB9" w:rsidRDefault="00AC3DB9" w:rsidP="0019409A">
      <w:pPr>
        <w:rPr>
          <w:rtl/>
        </w:rPr>
      </w:pPr>
      <w:r>
        <w:rPr>
          <w:rtl/>
        </w:rPr>
        <w:t>למרות השימושים הרבים ל-</w:t>
      </w:r>
      <w:r>
        <w:t>OpenPose</w:t>
      </w:r>
      <w:r>
        <w:rPr>
          <w:rtl/>
        </w:rPr>
        <w:t xml:space="preserve"> לא ראינו שימוש שנעשה בה עם ריקודים באפליקציית ה-</w:t>
      </w:r>
      <w:r>
        <w:t>Tik</w:t>
      </w:r>
      <w:r w:rsidR="0019409A">
        <w:rPr>
          <w:rFonts w:hint="cs"/>
          <w:rtl/>
        </w:rPr>
        <w:t>-</w:t>
      </w:r>
      <w:r>
        <w:t>Tok</w:t>
      </w:r>
      <w:r w:rsidR="0019409A">
        <w:rPr>
          <w:rFonts w:hint="cs"/>
          <w:rtl/>
        </w:rPr>
        <w:t>.</w:t>
      </w:r>
    </w:p>
    <w:p w14:paraId="23DDE869" w14:textId="4B763016" w:rsidR="00C42022" w:rsidRPr="00BA4151" w:rsidRDefault="00C42022" w:rsidP="00ED6AA8">
      <w:pPr>
        <w:pStyle w:val="Heading2"/>
        <w:rPr>
          <w:rtl/>
        </w:rPr>
      </w:pPr>
      <w:bookmarkStart w:id="4" w:name="_Toc83231379"/>
      <w:r w:rsidRPr="00BA4151">
        <w:rPr>
          <w:rFonts w:hint="cs"/>
          <w:rtl/>
        </w:rPr>
        <w:t>הגדרת הבעיה</w:t>
      </w:r>
      <w:bookmarkEnd w:id="4"/>
    </w:p>
    <w:p w14:paraId="0C088C38" w14:textId="317DEC77" w:rsidR="00ED6AA8" w:rsidRDefault="00ED6AA8" w:rsidP="00E2318C">
      <w:pPr>
        <w:rPr>
          <w:rtl/>
        </w:rPr>
      </w:pPr>
      <w:r>
        <w:rPr>
          <w:rFonts w:hint="cs"/>
          <w:rtl/>
        </w:rPr>
        <w:t>הקמת ליגה תחרותית</w:t>
      </w:r>
      <w:r w:rsidR="00CA6645">
        <w:rPr>
          <w:rFonts w:hint="cs"/>
          <w:rtl/>
        </w:rPr>
        <w:t xml:space="preserve"> של </w:t>
      </w:r>
      <w:r>
        <w:rPr>
          <w:rFonts w:hint="cs"/>
          <w:rtl/>
        </w:rPr>
        <w:t>משתמשי הטיקטוק. הקושי לאסוף מספיק משתמשים ולעניין אותם באופן כזה שירצו להשתתף בליגה ולהשתמש באפליקציה. יש למצוא דרכים להפיץ את האפליקציה בין משתמשי הטיקטוק. המסכים צריכים להיות ברורים וקלים להבנה בצורה שתיצור חווית משתמש כיפית.</w:t>
      </w:r>
      <w:r w:rsidR="00CA6645">
        <w:rPr>
          <w:rFonts w:hint="cs"/>
          <w:rtl/>
        </w:rPr>
        <w:t xml:space="preserve"> בעיה נוספת היא כיצד להגדיר את אופן הניקוד ואת חוקי הליגה.</w:t>
      </w:r>
    </w:p>
    <w:p w14:paraId="126414CD" w14:textId="0F784BAA" w:rsidR="0019409A" w:rsidRDefault="0019409A" w:rsidP="00E2318C">
      <w:pPr>
        <w:rPr>
          <w:rtl/>
        </w:rPr>
      </w:pPr>
    </w:p>
    <w:p w14:paraId="7D7245D5" w14:textId="52226BA7" w:rsidR="00ED6AA8" w:rsidRDefault="00ED6AA8" w:rsidP="00ED6AA8">
      <w:pPr>
        <w:pStyle w:val="Heading2"/>
        <w:rPr>
          <w:rtl/>
        </w:rPr>
      </w:pPr>
      <w:bookmarkStart w:id="5" w:name="_Toc83231380"/>
      <w:r>
        <w:rPr>
          <w:rFonts w:hint="cs"/>
          <w:rtl/>
        </w:rPr>
        <w:t>האתגר הטכנולוגי</w:t>
      </w:r>
      <w:bookmarkEnd w:id="5"/>
    </w:p>
    <w:p w14:paraId="192434E1" w14:textId="19C1812A" w:rsidR="00ED6AA8" w:rsidRDefault="00ED6AA8" w:rsidP="00ED6AA8">
      <w:pPr>
        <w:rPr>
          <w:rtl/>
        </w:rPr>
      </w:pPr>
      <w:r>
        <w:rPr>
          <w:rFonts w:hint="cs"/>
          <w:rtl/>
        </w:rPr>
        <w:t>האתגר הטכנולוגי</w:t>
      </w:r>
      <w:r>
        <w:rPr>
          <w:rFonts w:hint="cs"/>
          <w:rtl/>
        </w:rPr>
        <w:t xml:space="preserve"> ה</w:t>
      </w:r>
      <w:r w:rsidR="00CA6645">
        <w:rPr>
          <w:rFonts w:hint="cs"/>
          <w:rtl/>
        </w:rPr>
        <w:t>ו</w:t>
      </w:r>
      <w:r>
        <w:rPr>
          <w:rFonts w:hint="cs"/>
          <w:rtl/>
        </w:rPr>
        <w:t xml:space="preserve">א היכולת לחלץ את תנועת אדם מתוך סרט וידאו. סרט וידאו מרובה אובייקטים ואנחנו רוצים לחלץ את האדם. כלומר הקושי העקרי הוא להגדיר נקודות עניין בגוף האדם ולעקוב אחר תנועתם. למשל מעקב אחר תנועת יד הוא קשה במיוחד שכן, לא </w:t>
      </w:r>
      <w:r>
        <w:rPr>
          <w:rFonts w:hint="cs"/>
          <w:rtl/>
        </w:rPr>
        <w:lastRenderedPageBreak/>
        <w:t>תמיד היד נראית בשלמותה, כמו כן יתכנו מספר אנשים בתמונה אזי כיצד נוכל לשייך יד לדמות ספציפית.</w:t>
      </w:r>
    </w:p>
    <w:p w14:paraId="337C70F7" w14:textId="77777777" w:rsidR="00CA6645" w:rsidRDefault="00ED6AA8" w:rsidP="00ED6AA8">
      <w:pPr>
        <w:rPr>
          <w:rtl/>
        </w:rPr>
      </w:pPr>
      <w:r>
        <w:rPr>
          <w:rFonts w:hint="cs"/>
          <w:rtl/>
        </w:rPr>
        <w:t>בהנחה ש</w:t>
      </w:r>
      <w:r w:rsidR="00CA6645">
        <w:rPr>
          <w:rFonts w:hint="cs"/>
          <w:rtl/>
        </w:rPr>
        <w:t>ה</w:t>
      </w:r>
      <w:r>
        <w:rPr>
          <w:rFonts w:hint="cs"/>
          <w:rtl/>
        </w:rPr>
        <w:t>צלחנו לחץ את תנועת האדם ולעקוב אחר נקודות עניין, כיצד נוכל למדוד הבדל בין תנועות בין שני סרטונים שונים. בעיה מסוג אחר היא בעיית הסנכרון בין התנועות בין</w:t>
      </w:r>
      <w:r w:rsidR="00CA6645">
        <w:rPr>
          <w:rFonts w:hint="cs"/>
          <w:rtl/>
        </w:rPr>
        <w:t xml:space="preserve"> </w:t>
      </w:r>
      <w:r w:rsidR="00CA6645">
        <w:rPr>
          <w:rFonts w:hint="cs"/>
          <w:rtl/>
        </w:rPr>
        <w:t xml:space="preserve">סרטונים שונים. </w:t>
      </w:r>
    </w:p>
    <w:p w14:paraId="0D88CEA5" w14:textId="1581E6B5" w:rsidR="00ED6AA8" w:rsidRPr="00ED6AA8" w:rsidRDefault="00CA6645" w:rsidP="00ED6AA8">
      <w:pPr>
        <w:rPr>
          <w:rtl/>
        </w:rPr>
      </w:pPr>
      <w:r>
        <w:rPr>
          <w:rFonts w:hint="cs"/>
          <w:rtl/>
        </w:rPr>
        <w:t>מתמודד מתחיל את ההקלטה לא בדיוק ברגע שמתחיל הריקוד. כלומר צריך למצוא את נקודת ההתחלה והסיום של הריקוד.</w:t>
      </w:r>
    </w:p>
    <w:p w14:paraId="4D4D22F3" w14:textId="6C0E1D63" w:rsidR="00B508E2" w:rsidRDefault="00B508E2" w:rsidP="007D7C4B">
      <w:pPr>
        <w:pStyle w:val="Heading1"/>
        <w:rPr>
          <w:rtl/>
        </w:rPr>
      </w:pPr>
      <w:bookmarkStart w:id="6" w:name="_Toc83231381"/>
      <w:r>
        <w:rPr>
          <w:shd w:val="clear" w:color="auto" w:fill="FFFFFF"/>
          <w:rtl/>
        </w:rPr>
        <w:t>דרכי פתרון הבעיה</w:t>
      </w:r>
      <w:bookmarkEnd w:id="6"/>
    </w:p>
    <w:p w14:paraId="52C73984" w14:textId="420EE9A2" w:rsidR="00CB3A7D" w:rsidRDefault="00CB3A7D" w:rsidP="00CB3A7D">
      <w:pPr>
        <w:rPr>
          <w:rtl/>
        </w:rPr>
      </w:pPr>
      <w:r>
        <w:rPr>
          <w:rtl/>
        </w:rPr>
        <w:t xml:space="preserve">האפליקציה </w:t>
      </w:r>
      <w:r>
        <w:rPr>
          <w:rFonts w:hint="cs"/>
          <w:rtl/>
        </w:rPr>
        <w:t>תפותח</w:t>
      </w:r>
      <w:r>
        <w:rPr>
          <w:rtl/>
        </w:rPr>
        <w:t xml:space="preserve"> עבור מכשירים עם מערכת הפעלה אנדרואיד. היא </w:t>
      </w:r>
      <w:r>
        <w:rPr>
          <w:rFonts w:hint="cs"/>
          <w:rtl/>
        </w:rPr>
        <w:t>תכתב</w:t>
      </w:r>
      <w:r>
        <w:rPr>
          <w:rtl/>
        </w:rPr>
        <w:t xml:space="preserve"> ב- </w:t>
      </w:r>
      <w:r>
        <w:t>Java</w:t>
      </w:r>
      <w:r>
        <w:rPr>
          <w:rtl/>
        </w:rPr>
        <w:t xml:space="preserve"> בצד הלקוח.</w:t>
      </w:r>
      <w:r>
        <w:rPr>
          <w:rFonts w:hint="cs"/>
          <w:rtl/>
        </w:rPr>
        <w:t xml:space="preserve"> </w:t>
      </w:r>
      <w:r>
        <w:rPr>
          <w:rtl/>
        </w:rPr>
        <w:t xml:space="preserve">בקשות מהאפליקציה נשלחות לשרת </w:t>
      </w:r>
      <w:r>
        <w:rPr>
          <w:rFonts w:hint="cs"/>
          <w:rtl/>
        </w:rPr>
        <w:t>שייכת</w:t>
      </w:r>
      <w:r>
        <w:rPr>
          <w:rFonts w:hint="eastAsia"/>
          <w:rtl/>
        </w:rPr>
        <w:t>ב</w:t>
      </w:r>
      <w:r>
        <w:rPr>
          <w:rtl/>
        </w:rPr>
        <w:t xml:space="preserve"> ב- </w:t>
      </w:r>
      <w:r>
        <w:t>NodeJS</w:t>
      </w:r>
      <w:r>
        <w:rPr>
          <w:rtl/>
        </w:rPr>
        <w:t xml:space="preserve"> אשר </w:t>
      </w:r>
      <w:r>
        <w:rPr>
          <w:rFonts w:hint="cs"/>
          <w:rtl/>
        </w:rPr>
        <w:t>ישלוף</w:t>
      </w:r>
      <w:r>
        <w:rPr>
          <w:rtl/>
        </w:rPr>
        <w:t xml:space="preserve"> נתונים ממסד הנתונים</w:t>
      </w:r>
      <w:r>
        <w:rPr>
          <w:rFonts w:hint="cs"/>
          <w:rtl/>
        </w:rPr>
        <w:t xml:space="preserve"> </w:t>
      </w:r>
      <w:r>
        <w:rPr>
          <w:rtl/>
        </w:rPr>
        <w:t xml:space="preserve">שישב ב- </w:t>
      </w:r>
      <w:r>
        <w:t>Firebase</w:t>
      </w:r>
      <w:r>
        <w:rPr>
          <w:rtl/>
        </w:rPr>
        <w:t xml:space="preserve"> . לצורך מתן ציון לסרטון חיקוי השרת </w:t>
      </w:r>
      <w:r>
        <w:rPr>
          <w:rFonts w:hint="cs"/>
          <w:rtl/>
        </w:rPr>
        <w:t>יעשה</w:t>
      </w:r>
      <w:r>
        <w:rPr>
          <w:rtl/>
        </w:rPr>
        <w:t xml:space="preserve"> שימוש בספריית </w:t>
      </w:r>
      <w:r>
        <w:t>OpenPose</w:t>
      </w:r>
      <w:r>
        <w:rPr>
          <w:rtl/>
        </w:rPr>
        <w:t xml:space="preserve"> ואת</w:t>
      </w:r>
      <w:r>
        <w:rPr>
          <w:rFonts w:hint="cs"/>
          <w:rtl/>
        </w:rPr>
        <w:t xml:space="preserve"> </w:t>
      </w:r>
      <w:r>
        <w:rPr>
          <w:rtl/>
        </w:rPr>
        <w:t xml:space="preserve">התוצרים של ההרצה </w:t>
      </w:r>
      <w:r>
        <w:rPr>
          <w:rFonts w:hint="cs"/>
          <w:rtl/>
        </w:rPr>
        <w:t>יע</w:t>
      </w:r>
      <w:r>
        <w:rPr>
          <w:rtl/>
        </w:rPr>
        <w:t xml:space="preserve">ביר לסקריפט </w:t>
      </w:r>
      <w:r>
        <w:rPr>
          <w:rFonts w:hint="cs"/>
          <w:rtl/>
        </w:rPr>
        <w:t>שייכת</w:t>
      </w:r>
      <w:r>
        <w:rPr>
          <w:rFonts w:hint="eastAsia"/>
          <w:rtl/>
        </w:rPr>
        <w:t>ב</w:t>
      </w:r>
      <w:r>
        <w:rPr>
          <w:rtl/>
        </w:rPr>
        <w:t xml:space="preserve"> ב- </w:t>
      </w:r>
      <w:r>
        <w:t>Python</w:t>
      </w:r>
      <w:r>
        <w:rPr>
          <w:rtl/>
        </w:rPr>
        <w:t xml:space="preserve"> . מנגנון ההזדהות של האפליקציה</w:t>
      </w:r>
      <w:r>
        <w:rPr>
          <w:rFonts w:hint="cs"/>
          <w:rtl/>
        </w:rPr>
        <w:t xml:space="preserve"> י</w:t>
      </w:r>
      <w:r>
        <w:rPr>
          <w:rtl/>
        </w:rPr>
        <w:t xml:space="preserve">תנהל מול ה- </w:t>
      </w:r>
      <w:r>
        <w:t>Firebase</w:t>
      </w:r>
      <w:r>
        <w:rPr>
          <w:rtl/>
        </w:rPr>
        <w:t xml:space="preserve"> , ש</w:t>
      </w:r>
      <w:r>
        <w:rPr>
          <w:rFonts w:hint="cs"/>
          <w:rtl/>
        </w:rPr>
        <w:t>י</w:t>
      </w:r>
      <w:r>
        <w:rPr>
          <w:rtl/>
        </w:rPr>
        <w:t>אחסן את סרטוני המקור והחיקוי של כלל המשתמשים.</w:t>
      </w:r>
    </w:p>
    <w:p w14:paraId="6D71EC14" w14:textId="3EF2FABA" w:rsidR="00CB3A7D" w:rsidRDefault="00CB3A7D" w:rsidP="00CB3A7D">
      <w:pPr>
        <w:rPr>
          <w:rtl/>
        </w:rPr>
      </w:pPr>
      <w:r>
        <w:rPr>
          <w:rFonts w:hint="cs"/>
          <w:rtl/>
        </w:rPr>
        <w:t xml:space="preserve">יפותח אלגוריתם מרכזי. </w:t>
      </w:r>
      <w:r>
        <w:rPr>
          <w:rtl/>
        </w:rPr>
        <w:t xml:space="preserve">האלגוריתם המרכזי של האפליקציה </w:t>
      </w:r>
      <w:r>
        <w:rPr>
          <w:rFonts w:hint="cs"/>
          <w:rtl/>
        </w:rPr>
        <w:t>י</w:t>
      </w:r>
      <w:r>
        <w:rPr>
          <w:rtl/>
        </w:rPr>
        <w:t xml:space="preserve">שווה בין סרטון מקור לחיקוי נכתב כאמור ב- </w:t>
      </w:r>
      <w:r>
        <w:t>Python</w:t>
      </w:r>
      <w:r>
        <w:rPr>
          <w:rFonts w:hint="cs"/>
          <w:rtl/>
        </w:rPr>
        <w:t xml:space="preserve">. </w:t>
      </w:r>
      <w:r>
        <w:rPr>
          <w:rtl/>
        </w:rPr>
        <w:t>הוא</w:t>
      </w:r>
      <w:r>
        <w:rPr>
          <w:rFonts w:hint="cs"/>
          <w:rtl/>
        </w:rPr>
        <w:t xml:space="preserve"> י</w:t>
      </w:r>
      <w:r>
        <w:rPr>
          <w:rtl/>
        </w:rPr>
        <w:t xml:space="preserve">קבל כקלט את קודקודי </w:t>
      </w:r>
      <w:r>
        <w:rPr>
          <w:rFonts w:hint="cs"/>
          <w:rtl/>
        </w:rPr>
        <w:t xml:space="preserve">שלד האדם, שתוכנת </w:t>
      </w:r>
      <w:r>
        <w:t>OpenPose</w:t>
      </w:r>
      <w:r>
        <w:rPr>
          <w:rtl/>
        </w:rPr>
        <w:t xml:space="preserve"> </w:t>
      </w:r>
      <w:r>
        <w:rPr>
          <w:rFonts w:hint="cs"/>
          <w:rtl/>
        </w:rPr>
        <w:t>תייצר עבורו (ב</w:t>
      </w:r>
      <w:r>
        <w:rPr>
          <w:rtl/>
        </w:rPr>
        <w:t>כל הפריימים של סרטון המקור ושל סרטון החיקוי</w:t>
      </w:r>
      <w:r>
        <w:rPr>
          <w:rFonts w:hint="cs"/>
          <w:rtl/>
        </w:rPr>
        <w:t>)</w:t>
      </w:r>
      <w:r>
        <w:rPr>
          <w:rtl/>
        </w:rPr>
        <w:t>. באמצעות אלגוריתם</w:t>
      </w:r>
      <w:r>
        <w:rPr>
          <w:rFonts w:hint="cs"/>
          <w:rtl/>
        </w:rPr>
        <w:t xml:space="preserve"> שיפותח</w:t>
      </w:r>
      <w:r>
        <w:rPr>
          <w:rtl/>
        </w:rPr>
        <w:t xml:space="preserve"> בהמשך המשתמש מקבל ציון מספרי המשקף את מידת הדמיון בין הריקודים.</w:t>
      </w:r>
    </w:p>
    <w:p w14:paraId="56EACB26" w14:textId="0E95ED84" w:rsidR="00B508E2" w:rsidRDefault="00DD4242" w:rsidP="00DD4242">
      <w:pPr>
        <w:pStyle w:val="Heading1"/>
        <w:rPr>
          <w:rtl/>
        </w:rPr>
      </w:pPr>
      <w:bookmarkStart w:id="7" w:name="_Toc83231382"/>
      <w:r w:rsidRPr="00DD4242">
        <w:rPr>
          <w:shd w:val="clear" w:color="auto" w:fill="FFFFFF"/>
          <w:rtl/>
        </w:rPr>
        <w:t>דרכי פתרון הבעיה</w:t>
      </w:r>
      <w:bookmarkEnd w:id="7"/>
    </w:p>
    <w:p w14:paraId="5A0188FC" w14:textId="46B4FF00" w:rsidR="00CB3A7D" w:rsidRDefault="00CB3A7D" w:rsidP="006B5CFB">
      <w:pPr>
        <w:rPr>
          <w:rtl/>
        </w:rPr>
      </w:pPr>
      <w:r>
        <w:rPr>
          <w:rFonts w:hint="cs"/>
          <w:rtl/>
        </w:rPr>
        <w:t>התוצר</w:t>
      </w:r>
      <w:r>
        <w:rPr>
          <w:rtl/>
        </w:rPr>
        <w:t xml:space="preserve"> שלנו </w:t>
      </w:r>
      <w:r>
        <w:rPr>
          <w:rFonts w:hint="cs"/>
          <w:rtl/>
        </w:rPr>
        <w:t>הוא אפליקציית אנדרואיד המאפשרת קיום</w:t>
      </w:r>
      <w:r>
        <w:rPr>
          <w:rtl/>
        </w:rPr>
        <w:t xml:space="preserve"> תחרות </w:t>
      </w:r>
      <w:r>
        <w:rPr>
          <w:rFonts w:hint="cs"/>
          <w:rtl/>
        </w:rPr>
        <w:t>ב</w:t>
      </w:r>
      <w:r>
        <w:rPr>
          <w:rtl/>
        </w:rPr>
        <w:t xml:space="preserve">עולם ה- </w:t>
      </w:r>
      <w:r>
        <w:t>Tik</w:t>
      </w:r>
      <w:r w:rsidR="007308F2">
        <w:rPr>
          <w:rFonts w:hint="cs"/>
          <w:rtl/>
        </w:rPr>
        <w:t>-</w:t>
      </w:r>
      <w:r>
        <w:t>Tok</w:t>
      </w:r>
      <w:r>
        <w:rPr>
          <w:rtl/>
        </w:rPr>
        <w:t xml:space="preserve"> . </w:t>
      </w:r>
      <w:r>
        <w:rPr>
          <w:rFonts w:hint="cs"/>
          <w:rtl/>
        </w:rPr>
        <w:t>התוצר</w:t>
      </w:r>
      <w:r>
        <w:rPr>
          <w:rtl/>
        </w:rPr>
        <w:t xml:space="preserve"> מאפשר העלאת סרטונים שצולמו באפליקציית</w:t>
      </w:r>
      <w:r>
        <w:rPr>
          <w:rFonts w:hint="cs"/>
          <w:rtl/>
        </w:rPr>
        <w:t xml:space="preserve"> </w:t>
      </w:r>
      <w:r>
        <w:t>Tik</w:t>
      </w:r>
      <w:r w:rsidR="007308F2">
        <w:rPr>
          <w:rFonts w:hint="cs"/>
          <w:rtl/>
        </w:rPr>
        <w:t>-</w:t>
      </w:r>
      <w:r>
        <w:t>Tok</w:t>
      </w:r>
      <w:r>
        <w:rPr>
          <w:rtl/>
        </w:rPr>
        <w:t xml:space="preserve"> לאפליקציה שלנו וקבלת ציון דירוג לאותו אתגר שפורסם.</w:t>
      </w:r>
      <w:r>
        <w:rPr>
          <w:rFonts w:hint="cs"/>
          <w:rtl/>
        </w:rPr>
        <w:t xml:space="preserve"> </w:t>
      </w:r>
      <w:r>
        <w:rPr>
          <w:rtl/>
        </w:rPr>
        <w:t xml:space="preserve">האפליקציה מאפשרת דרך מאתגרת ללמידה של ריקוד חדש שהועלה, </w:t>
      </w:r>
      <w:r w:rsidR="006B5CFB">
        <w:rPr>
          <w:rFonts w:hint="cs"/>
          <w:rtl/>
        </w:rPr>
        <w:t>לשיפור</w:t>
      </w:r>
      <w:r>
        <w:rPr>
          <w:rtl/>
        </w:rPr>
        <w:t xml:space="preserve"> ריקודים שהמשתמש</w:t>
      </w:r>
      <w:r w:rsidR="006B5CFB">
        <w:rPr>
          <w:rFonts w:hint="cs"/>
          <w:rtl/>
        </w:rPr>
        <w:t xml:space="preserve"> </w:t>
      </w:r>
      <w:r>
        <w:rPr>
          <w:rtl/>
        </w:rPr>
        <w:t xml:space="preserve">כבר יודע וליצירת תחרות </w:t>
      </w:r>
      <w:r w:rsidR="006B5CFB">
        <w:rPr>
          <w:rFonts w:hint="cs"/>
          <w:rtl/>
        </w:rPr>
        <w:t>מאתגרת</w:t>
      </w:r>
      <w:r>
        <w:rPr>
          <w:rtl/>
        </w:rPr>
        <w:t>. משתמשי ה'מנהל' באפליקציה יוכלו להעלות לאפליקציה</w:t>
      </w:r>
      <w:r w:rsidR="006B5CFB">
        <w:rPr>
          <w:rFonts w:hint="cs"/>
          <w:rtl/>
        </w:rPr>
        <w:t xml:space="preserve"> </w:t>
      </w:r>
      <w:r>
        <w:rPr>
          <w:rtl/>
        </w:rPr>
        <w:t xml:space="preserve">"סרטוני מקור", אתגרים סרטוני ריקוד/ יוגה/ תנועה אותם העלו לאפליקציית ה  </w:t>
      </w:r>
      <w:r>
        <w:t>Tik</w:t>
      </w:r>
      <w:r w:rsidR="006B5CFB">
        <w:rPr>
          <w:rFonts w:hint="cs"/>
          <w:rtl/>
        </w:rPr>
        <w:t>-</w:t>
      </w:r>
      <w:r>
        <w:t>Tok</w:t>
      </w:r>
      <w:r>
        <w:rPr>
          <w:rtl/>
        </w:rPr>
        <w:t xml:space="preserve"> שלהם</w:t>
      </w:r>
      <w:r w:rsidR="006B5CFB">
        <w:rPr>
          <w:rFonts w:hint="cs"/>
          <w:rtl/>
        </w:rPr>
        <w:t xml:space="preserve"> </w:t>
      </w:r>
      <w:r>
        <w:rPr>
          <w:rtl/>
        </w:rPr>
        <w:t>והמשתמשים האחרים יוכלו ליצור "סרטוני חיקוי" ולטעון אותם לאפליקציה שלנו.</w:t>
      </w:r>
    </w:p>
    <w:p w14:paraId="0700E69D" w14:textId="199E0458" w:rsidR="00CB3A7D" w:rsidRDefault="00CB3A7D" w:rsidP="006B5CFB">
      <w:pPr>
        <w:rPr>
          <w:rtl/>
        </w:rPr>
      </w:pPr>
      <w:r>
        <w:rPr>
          <w:rtl/>
        </w:rPr>
        <w:t>הייחוד במערכת שלנו הוא היכולת להשוות בין כל מגוון הסרטונים ולייצר מדד אחיד שיוכל לתאר</w:t>
      </w:r>
      <w:r w:rsidR="006B5CFB">
        <w:rPr>
          <w:rFonts w:hint="cs"/>
          <w:rtl/>
        </w:rPr>
        <w:t xml:space="preserve"> </w:t>
      </w:r>
      <w:r>
        <w:rPr>
          <w:rtl/>
        </w:rPr>
        <w:t xml:space="preserve">במספר את הציון שקיבל המשתמש. בכך המערכת מייצרת אתגר וקוראת </w:t>
      </w:r>
      <w:r w:rsidR="006B5CFB">
        <w:rPr>
          <w:rFonts w:hint="cs"/>
          <w:rtl/>
        </w:rPr>
        <w:t>למשתמשים</w:t>
      </w:r>
      <w:r>
        <w:rPr>
          <w:rtl/>
        </w:rPr>
        <w:t xml:space="preserve"> לחזור</w:t>
      </w:r>
      <w:r w:rsidR="006B5CFB">
        <w:rPr>
          <w:rFonts w:hint="cs"/>
          <w:rtl/>
        </w:rPr>
        <w:t xml:space="preserve"> </w:t>
      </w:r>
      <w:r>
        <w:rPr>
          <w:rtl/>
        </w:rPr>
        <w:t>ולהשתפר מפעם לפעם ומסרטון לסרטון.</w:t>
      </w:r>
    </w:p>
    <w:p w14:paraId="52A9DB7E" w14:textId="11D9ECF0" w:rsidR="00CB3A7D" w:rsidRDefault="00CB3A7D" w:rsidP="006B5CFB">
      <w:pPr>
        <w:rPr>
          <w:rtl/>
        </w:rPr>
      </w:pPr>
      <w:r>
        <w:rPr>
          <w:rtl/>
        </w:rPr>
        <w:t>כמו כן, במערכת יהיה מסך אישי שבו משתמשים יוכלו לצפות בסרטונים שהועלו ועליהם מולבש</w:t>
      </w:r>
      <w:r w:rsidR="006B5CFB">
        <w:rPr>
          <w:rFonts w:hint="cs"/>
          <w:rtl/>
        </w:rPr>
        <w:t xml:space="preserve"> </w:t>
      </w:r>
      <w:r>
        <w:rPr>
          <w:rtl/>
        </w:rPr>
        <w:t xml:space="preserve">שלד התנועות שנוצר על ידי ה- </w:t>
      </w:r>
      <w:r>
        <w:t>OpenPose</w:t>
      </w:r>
      <w:r>
        <w:rPr>
          <w:rtl/>
        </w:rPr>
        <w:t xml:space="preserve"> .</w:t>
      </w:r>
    </w:p>
    <w:p w14:paraId="6699B5A7" w14:textId="61BA7BAF" w:rsidR="0002534F" w:rsidRDefault="0002534F" w:rsidP="00DD4242">
      <w:pPr>
        <w:pStyle w:val="Heading1"/>
        <w:rPr>
          <w:rtl/>
        </w:rPr>
      </w:pPr>
      <w:bookmarkStart w:id="8" w:name="_Toc83231383"/>
      <w:r w:rsidRPr="0002534F">
        <w:rPr>
          <w:rtl/>
        </w:rPr>
        <w:t xml:space="preserve">תיאור </w:t>
      </w:r>
      <w:r>
        <w:rPr>
          <w:rFonts w:hint="cs"/>
          <w:rtl/>
        </w:rPr>
        <w:t>רעיון</w:t>
      </w:r>
      <w:r w:rsidRPr="0002534F">
        <w:rPr>
          <w:rtl/>
        </w:rPr>
        <w:t xml:space="preserve"> דומה שיכול להוות השראה</w:t>
      </w:r>
      <w:bookmarkEnd w:id="8"/>
    </w:p>
    <w:p w14:paraId="60E816EA" w14:textId="1D63C1BF" w:rsidR="007308F2" w:rsidRDefault="007308F2" w:rsidP="007308F2">
      <w:pPr>
        <w:rPr>
          <w:rtl/>
        </w:rPr>
      </w:pPr>
      <w:r>
        <w:rPr>
          <w:rFonts w:hint="cs"/>
          <w:rtl/>
        </w:rPr>
        <w:t xml:space="preserve">מצאנו אלגוריתם למדידת תנועות </w:t>
      </w:r>
      <w:sdt>
        <w:sdtPr>
          <w:rPr>
            <w:rFonts w:hint="cs"/>
            <w:rtl/>
          </w:rPr>
          <w:id w:val="1879739529"/>
          <w:citation/>
        </w:sdtPr>
        <w:sdtContent>
          <w:r>
            <w:rPr>
              <w:rtl/>
            </w:rPr>
            <w:fldChar w:fldCharType="begin"/>
          </w:r>
          <w:r>
            <w:rPr>
              <w:rtl/>
            </w:rPr>
            <w:instrText xml:space="preserve"> </w:instrText>
          </w:r>
          <w:r>
            <w:rPr>
              <w:rFonts w:hint="cs"/>
            </w:rPr>
            <w:instrText>CITATION</w:instrText>
          </w:r>
          <w:r>
            <w:rPr>
              <w:rFonts w:hint="cs"/>
              <w:rtl/>
            </w:rPr>
            <w:instrText xml:space="preserve"> 3</w:instrText>
          </w:r>
          <w:r>
            <w:rPr>
              <w:rFonts w:hint="cs"/>
            </w:rPr>
            <w:instrText>d \l 1037</w:instrText>
          </w:r>
          <w:r>
            <w:rPr>
              <w:rtl/>
            </w:rPr>
            <w:instrText xml:space="preserve"> </w:instrText>
          </w:r>
          <w:r>
            <w:rPr>
              <w:rtl/>
            </w:rPr>
            <w:fldChar w:fldCharType="separate"/>
          </w:r>
          <w:r w:rsidR="00334D44" w:rsidRPr="00334D44">
            <w:rPr>
              <w:noProof/>
            </w:rPr>
            <w:t>[6]</w:t>
          </w:r>
          <w:r>
            <w:rPr>
              <w:rtl/>
            </w:rPr>
            <w:fldChar w:fldCharType="end"/>
          </w:r>
        </w:sdtContent>
      </w:sdt>
      <w:r>
        <w:rPr>
          <w:rFonts w:hint="cs"/>
          <w:rtl/>
        </w:rPr>
        <w:t xml:space="preserve">. האלגוריתם נתן לנו רעיון להסב אותו ולהשתמש לליגת הטיקטוק. האלגוריתם מציע </w:t>
      </w:r>
      <w:r>
        <w:rPr>
          <w:rtl/>
        </w:rPr>
        <w:t xml:space="preserve">ראשית </w:t>
      </w:r>
      <w:r>
        <w:rPr>
          <w:rFonts w:hint="cs"/>
          <w:rtl/>
        </w:rPr>
        <w:t>להת</w:t>
      </w:r>
      <w:r>
        <w:rPr>
          <w:rtl/>
        </w:rPr>
        <w:t>חשב ברזולוציות השונות של המשתמשים על ידי נרמול הקודקודים</w:t>
      </w:r>
      <w:r>
        <w:rPr>
          <w:rFonts w:hint="cs"/>
          <w:rtl/>
        </w:rPr>
        <w:t xml:space="preserve">. </w:t>
      </w:r>
      <w:r>
        <w:rPr>
          <w:rtl/>
        </w:rPr>
        <w:t xml:space="preserve"> נמצא את קודקודי המקסימום והמינימום בשני הצירים וכך יווצרו לנו סקאלות לצירים ועבור כל</w:t>
      </w:r>
      <w:r>
        <w:rPr>
          <w:rFonts w:hint="cs"/>
          <w:rtl/>
        </w:rPr>
        <w:t xml:space="preserve"> </w:t>
      </w:r>
      <w:r>
        <w:rPr>
          <w:rtl/>
        </w:rPr>
        <w:t>קודקוד נסתכל איפה הוא נמצא ביחס לסקאלות.</w:t>
      </w:r>
      <w:r>
        <w:rPr>
          <w:rFonts w:hint="cs"/>
          <w:rtl/>
        </w:rPr>
        <w:t xml:space="preserve"> </w:t>
      </w:r>
      <w:r>
        <w:rPr>
          <w:rtl/>
        </w:rPr>
        <w:t xml:space="preserve">ל- </w:t>
      </w:r>
      <w:r>
        <w:t>OpenPose</w:t>
      </w:r>
      <w:r>
        <w:rPr>
          <w:rtl/>
        </w:rPr>
        <w:t xml:space="preserve"> יש </w:t>
      </w:r>
      <w:r>
        <w:rPr>
          <w:rtl/>
        </w:rPr>
        <w:lastRenderedPageBreak/>
        <w:t xml:space="preserve">רעשי רקע וכדי לבטל אותם </w:t>
      </w:r>
      <w:r>
        <w:rPr>
          <w:rFonts w:hint="cs"/>
          <w:rtl/>
        </w:rPr>
        <w:t>מוצע לה</w:t>
      </w:r>
      <w:r>
        <w:rPr>
          <w:rtl/>
        </w:rPr>
        <w:t>גדיר רדיוס שגיאה שבו נתעלם מסטיות.</w:t>
      </w:r>
      <w:r>
        <w:rPr>
          <w:rFonts w:hint="cs"/>
          <w:rtl/>
        </w:rPr>
        <w:t xml:space="preserve"> </w:t>
      </w:r>
      <w:r>
        <w:rPr>
          <w:rtl/>
        </w:rPr>
        <w:t>לאחר מכן, נעבור על הפריימים של שני הסרטונים המושווים ובכל פריים נעבור על כל</w:t>
      </w:r>
      <w:r>
        <w:rPr>
          <w:rFonts w:hint="cs"/>
          <w:rtl/>
        </w:rPr>
        <w:t xml:space="preserve"> </w:t>
      </w:r>
      <w:r>
        <w:rPr>
          <w:rtl/>
        </w:rPr>
        <w:t>הקודקודים. עבור כל קודקוד נבדוק האם הוא נמצא במיקום קרוב ביחס לאותו קודקוד</w:t>
      </w:r>
      <w:r>
        <w:rPr>
          <w:rFonts w:hint="cs"/>
          <w:rtl/>
        </w:rPr>
        <w:t xml:space="preserve"> </w:t>
      </w:r>
      <w:r>
        <w:rPr>
          <w:rtl/>
        </w:rPr>
        <w:t xml:space="preserve">בסרטון המקור ובנוסף נבדוק גם את מידת השונות של ערכי ה- </w:t>
      </w:r>
      <w:r>
        <w:t>confidence</w:t>
      </w:r>
      <w:r>
        <w:rPr>
          <w:rtl/>
        </w:rPr>
        <w:t>.</w:t>
      </w:r>
    </w:p>
    <w:p w14:paraId="100B8051" w14:textId="50E3C822" w:rsidR="00881AAA" w:rsidRDefault="00881AAA" w:rsidP="007D7C4B">
      <w:pPr>
        <w:pStyle w:val="Heading1"/>
        <w:rPr>
          <w:rtl/>
        </w:rPr>
      </w:pPr>
      <w:bookmarkStart w:id="9" w:name="_Toc83231384"/>
      <w:r w:rsidRPr="00881AAA">
        <w:rPr>
          <w:rtl/>
        </w:rPr>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9"/>
    </w:p>
    <w:p w14:paraId="2CA893C1" w14:textId="54D04407" w:rsidR="00457E7F" w:rsidRPr="00457E7F" w:rsidRDefault="00457E7F" w:rsidP="00E2318C">
      <w:pPr>
        <w:rPr>
          <w:rFonts w:hint="cs"/>
          <w:rtl/>
          <w:lang w:val="en-US"/>
        </w:rPr>
      </w:pPr>
      <w:r>
        <w:rPr>
          <w:rFonts w:hint="cs"/>
          <w:rtl/>
        </w:rPr>
        <w:t xml:space="preserve">הסיכון העקרי בפרויקט זה, הוא ההסתמכות על אלגוריתם המדידה שיכול להיות שלא יספק את המדד הרצוי. היה והסיכון יתרחש נמצא אלגוריתם חלופי. בעיה טכנית משמעותית היא כוח החישוב הרב הנדרש לתוכנת </w:t>
      </w:r>
      <w:r>
        <w:rPr>
          <w:kern w:val="0"/>
          <w14:ligatures w14:val="none"/>
        </w:rPr>
        <w:t>OpenPose</w:t>
      </w:r>
      <w:r>
        <w:rPr>
          <w:rFonts w:hint="cs"/>
          <w:kern w:val="0"/>
          <w:rtl/>
          <w:lang w:val="en-US"/>
          <w14:ligatures w14:val="none"/>
        </w:rPr>
        <w:t>. אנחנו ננסה להפעיל בהתחלה על מחשבים שלנו, אם לא יצליח נשתמש בשרותי הענן של גוגל קולאב ואם גם זה לא יעזור נשתמש בשרת החזק שקיים במעבדה.</w:t>
      </w:r>
      <w:r>
        <w:rPr>
          <w:rFonts w:hint="cs"/>
          <w:rtl/>
          <w:lang w:val="en-US"/>
        </w:rPr>
        <w:t xml:space="preserve"> מכיוון שכוח החישוב של טלפונים ניידים אינו מספיק לבצע את חילוץ השלד ומתן ניקוד</w:t>
      </w:r>
      <w:r w:rsidR="000A3178">
        <w:rPr>
          <w:rFonts w:hint="cs"/>
          <w:rtl/>
          <w:lang w:val="en-US"/>
        </w:rPr>
        <w:t xml:space="preserve"> אנחנו נעבוד שיטת שרות בענן. כלומר המשתמש רק יקליט סרטון ואז יעלה אותו לשרת בענן. השרת יבצע את כל החישוב הנדרש ויחזיר למשתמש את הניקוד שלו ומיקומו בטבלת הליגה.</w:t>
      </w:r>
    </w:p>
    <w:p w14:paraId="28DFE2C5" w14:textId="6FBE8636" w:rsidR="007D7C4B" w:rsidRPr="00457E7F"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0" w:name="_Toc83231385"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49ADEDF5" w:rsidR="00E2318C" w:rsidRDefault="00E2318C" w:rsidP="007D7C4B">
          <w:pPr>
            <w:pStyle w:val="Heading1"/>
          </w:pPr>
          <w:r>
            <w:rPr>
              <w:rFonts w:hint="cs"/>
              <w:rtl/>
            </w:rPr>
            <w:t>מקורות קריאה</w:t>
          </w:r>
          <w:r w:rsidR="002F6493">
            <w:rPr>
              <w:rFonts w:hint="cs"/>
              <w:rtl/>
            </w:rPr>
            <w:t xml:space="preserve"> (זה רק דוגמה)</w:t>
          </w:r>
          <w:bookmarkEnd w:id="10"/>
        </w:p>
        <w:sdt>
          <w:sdtPr>
            <w:rPr>
              <w:rtl/>
            </w:rPr>
            <w:id w:val="-573587230"/>
            <w:bibliography/>
          </w:sdtPr>
          <w:sdtEndPr/>
          <w:sdtContent>
            <w:p w14:paraId="5E175958" w14:textId="77777777" w:rsidR="00334D44"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334D44" w14:paraId="7FD6B480" w14:textId="77777777">
                <w:trPr>
                  <w:divId w:val="1347247183"/>
                  <w:tblCellSpacing w:w="15" w:type="dxa"/>
                </w:trPr>
                <w:tc>
                  <w:tcPr>
                    <w:tcW w:w="50" w:type="pct"/>
                    <w:hideMark/>
                  </w:tcPr>
                  <w:p w14:paraId="56C9B75B" w14:textId="559F5F49" w:rsidR="00334D44" w:rsidRDefault="00334D44">
                    <w:pPr>
                      <w:pStyle w:val="Bibliography"/>
                      <w:rPr>
                        <w:noProof/>
                        <w:sz w:val="24"/>
                        <w:szCs w:val="24"/>
                      </w:rPr>
                    </w:pPr>
                    <w:r>
                      <w:rPr>
                        <w:rFonts w:hint="cs"/>
                        <w:noProof/>
                        <w:rtl/>
                      </w:rPr>
                      <w:t xml:space="preserve">[1] </w:t>
                    </w:r>
                  </w:p>
                </w:tc>
                <w:tc>
                  <w:tcPr>
                    <w:tcW w:w="0" w:type="auto"/>
                    <w:hideMark/>
                  </w:tcPr>
                  <w:p w14:paraId="138C138D" w14:textId="77777777" w:rsidR="00334D44" w:rsidRDefault="00334D44">
                    <w:pPr>
                      <w:pStyle w:val="Bibliography"/>
                      <w:rPr>
                        <w:rFonts w:hint="cs"/>
                        <w:noProof/>
                        <w:rtl/>
                      </w:rPr>
                    </w:pPr>
                    <w:r>
                      <w:rPr>
                        <w:rFonts w:hint="cs"/>
                        <w:noProof/>
                      </w:rPr>
                      <w:t>G. Hidalgo, “CMU-Perceptual-Computing-Lab/OpenPose,” GitHub, 19 December 2018</w:t>
                    </w:r>
                    <w:r>
                      <w:rPr>
                        <w:rFonts w:hint="cs"/>
                        <w:noProof/>
                        <w:rtl/>
                      </w:rPr>
                      <w:t xml:space="preserve">. [מקוון]. </w:t>
                    </w:r>
                    <w:r>
                      <w:rPr>
                        <w:rFonts w:hint="cs"/>
                        <w:noProof/>
                      </w:rPr>
                      <w:t>Available: https://github.com/CMU-Perceptual-Computing-Lab/openpose</w:t>
                    </w:r>
                    <w:r>
                      <w:rPr>
                        <w:rFonts w:hint="cs"/>
                        <w:noProof/>
                        <w:rtl/>
                      </w:rPr>
                      <w:t>.</w:t>
                    </w:r>
                  </w:p>
                </w:tc>
              </w:tr>
              <w:tr w:rsidR="00334D44" w14:paraId="73F36A72" w14:textId="77777777">
                <w:trPr>
                  <w:divId w:val="1347247183"/>
                  <w:tblCellSpacing w:w="15" w:type="dxa"/>
                </w:trPr>
                <w:tc>
                  <w:tcPr>
                    <w:tcW w:w="50" w:type="pct"/>
                    <w:hideMark/>
                  </w:tcPr>
                  <w:p w14:paraId="6AD7A01D" w14:textId="77777777" w:rsidR="00334D44" w:rsidRDefault="00334D44">
                    <w:pPr>
                      <w:pStyle w:val="Bibliography"/>
                      <w:rPr>
                        <w:rFonts w:hint="cs"/>
                        <w:noProof/>
                        <w:rtl/>
                      </w:rPr>
                    </w:pPr>
                    <w:r>
                      <w:rPr>
                        <w:rFonts w:hint="cs"/>
                        <w:noProof/>
                        <w:rtl/>
                      </w:rPr>
                      <w:t xml:space="preserve">[2] </w:t>
                    </w:r>
                  </w:p>
                </w:tc>
                <w:tc>
                  <w:tcPr>
                    <w:tcW w:w="0" w:type="auto"/>
                    <w:hideMark/>
                  </w:tcPr>
                  <w:p w14:paraId="6D265E10" w14:textId="77777777" w:rsidR="00334D44" w:rsidRDefault="00334D44">
                    <w:pPr>
                      <w:pStyle w:val="Bibliography"/>
                      <w:rPr>
                        <w:rFonts w:hint="cs"/>
                        <w:noProof/>
                        <w:rtl/>
                      </w:rPr>
                    </w:pPr>
                    <w:r>
                      <w:rPr>
                        <w:rFonts w:hint="cs"/>
                        <w:noProof/>
                      </w:rPr>
                      <w:t>Y. Liao, A. Vakanski</w:t>
                    </w:r>
                    <w:r>
                      <w:rPr>
                        <w:rFonts w:hint="cs"/>
                        <w:noProof/>
                        <w:rtl/>
                      </w:rPr>
                      <w:t xml:space="preserve"> ו </w:t>
                    </w:r>
                    <w:r>
                      <w:rPr>
                        <w:rFonts w:hint="cs"/>
                        <w:noProof/>
                      </w:rPr>
                      <w:t>M. Xian, “A deep learning framework for assessing physical rehabilitation exercises</w:t>
                    </w:r>
                    <w:r>
                      <w:rPr>
                        <w:rFonts w:hint="cs"/>
                        <w:noProof/>
                        <w:rtl/>
                      </w:rPr>
                      <w:t xml:space="preserve">,” </w:t>
                    </w:r>
                    <w:r>
                      <w:rPr>
                        <w:rFonts w:hint="cs"/>
                        <w:i/>
                        <w:iCs/>
                        <w:noProof/>
                      </w:rPr>
                      <w:t>IEEE Transactions on Neural Systems and Rehabilitation Engineering</w:t>
                    </w:r>
                    <w:r>
                      <w:rPr>
                        <w:rFonts w:hint="cs"/>
                        <w:i/>
                        <w:iCs/>
                        <w:noProof/>
                        <w:rtl/>
                      </w:rPr>
                      <w:t xml:space="preserve">, </w:t>
                    </w:r>
                    <w:r>
                      <w:rPr>
                        <w:rFonts w:hint="cs"/>
                        <w:noProof/>
                        <w:rtl/>
                      </w:rPr>
                      <w:t xml:space="preserve">כרך 28, </w:t>
                    </w:r>
                    <w:r>
                      <w:rPr>
                        <w:rFonts w:hint="cs"/>
                        <w:noProof/>
                      </w:rPr>
                      <w:t>p. 468–477, 2020</w:t>
                    </w:r>
                    <w:r>
                      <w:rPr>
                        <w:rFonts w:hint="cs"/>
                        <w:noProof/>
                        <w:rtl/>
                      </w:rPr>
                      <w:t xml:space="preserve">. </w:t>
                    </w:r>
                  </w:p>
                </w:tc>
              </w:tr>
              <w:tr w:rsidR="00334D44" w14:paraId="1F5B069A" w14:textId="77777777">
                <w:trPr>
                  <w:divId w:val="1347247183"/>
                  <w:tblCellSpacing w:w="15" w:type="dxa"/>
                </w:trPr>
                <w:tc>
                  <w:tcPr>
                    <w:tcW w:w="50" w:type="pct"/>
                    <w:hideMark/>
                  </w:tcPr>
                  <w:p w14:paraId="5C478123" w14:textId="77777777" w:rsidR="00334D44" w:rsidRDefault="00334D44">
                    <w:pPr>
                      <w:pStyle w:val="Bibliography"/>
                      <w:rPr>
                        <w:rFonts w:hint="cs"/>
                        <w:noProof/>
                        <w:rtl/>
                      </w:rPr>
                    </w:pPr>
                    <w:r>
                      <w:rPr>
                        <w:rFonts w:hint="cs"/>
                        <w:noProof/>
                        <w:rtl/>
                      </w:rPr>
                      <w:t xml:space="preserve">[3] </w:t>
                    </w:r>
                  </w:p>
                </w:tc>
                <w:tc>
                  <w:tcPr>
                    <w:tcW w:w="0" w:type="auto"/>
                    <w:hideMark/>
                  </w:tcPr>
                  <w:p w14:paraId="3E3200F2" w14:textId="77777777" w:rsidR="00334D44" w:rsidRDefault="00334D44">
                    <w:pPr>
                      <w:pStyle w:val="Bibliography"/>
                      <w:rPr>
                        <w:rFonts w:hint="cs"/>
                        <w:noProof/>
                        <w:rtl/>
                      </w:rPr>
                    </w:pPr>
                    <w:r>
                      <w:rPr>
                        <w:rFonts w:hint="cs"/>
                        <w:noProof/>
                      </w:rPr>
                      <w:t>K. Y. L. L. S. L. Jiefu Zhai, “A low complexity motion compensated frame interpolation method</w:t>
                    </w:r>
                    <w:r>
                      <w:rPr>
                        <w:rFonts w:hint="cs"/>
                        <w:noProof/>
                        <w:rtl/>
                      </w:rPr>
                      <w:t xml:space="preserve">,” ב- </w:t>
                    </w:r>
                    <w:r>
                      <w:rPr>
                        <w:rFonts w:hint="cs"/>
                        <w:i/>
                        <w:iCs/>
                        <w:noProof/>
                      </w:rPr>
                      <w:t>Conference: Circuits and Systems, 2005. ISCAS 2005. IEEE International</w:t>
                    </w:r>
                    <w:r>
                      <w:rPr>
                        <w:rFonts w:hint="cs"/>
                        <w:noProof/>
                        <w:rtl/>
                      </w:rPr>
                      <w:t xml:space="preserve">, 2005. </w:t>
                    </w:r>
                  </w:p>
                </w:tc>
              </w:tr>
              <w:tr w:rsidR="00334D44" w14:paraId="3929C9B8" w14:textId="77777777">
                <w:trPr>
                  <w:divId w:val="1347247183"/>
                  <w:tblCellSpacing w:w="15" w:type="dxa"/>
                </w:trPr>
                <w:tc>
                  <w:tcPr>
                    <w:tcW w:w="50" w:type="pct"/>
                    <w:hideMark/>
                  </w:tcPr>
                  <w:p w14:paraId="02190EC0" w14:textId="77777777" w:rsidR="00334D44" w:rsidRDefault="00334D44">
                    <w:pPr>
                      <w:pStyle w:val="Bibliography"/>
                      <w:bidi w:val="0"/>
                      <w:rPr>
                        <w:rFonts w:hint="cs"/>
                        <w:noProof/>
                        <w:rtl/>
                        <w:lang w:val="en-US"/>
                      </w:rPr>
                    </w:pPr>
                    <w:r>
                      <w:rPr>
                        <w:noProof/>
                        <w:lang w:val="en-US"/>
                      </w:rPr>
                      <w:t xml:space="preserve">[4] </w:t>
                    </w:r>
                  </w:p>
                </w:tc>
                <w:tc>
                  <w:tcPr>
                    <w:tcW w:w="0" w:type="auto"/>
                    <w:hideMark/>
                  </w:tcPr>
                  <w:p w14:paraId="16579632" w14:textId="77777777" w:rsidR="00334D44" w:rsidRDefault="00334D44">
                    <w:pPr>
                      <w:pStyle w:val="Bibliography"/>
                      <w:bidi w:val="0"/>
                      <w:rPr>
                        <w:noProof/>
                        <w:lang w:val="en-US"/>
                      </w:rPr>
                    </w:pPr>
                    <w:r>
                      <w:rPr>
                        <w:noProof/>
                        <w:lang w:val="en-US"/>
                      </w:rPr>
                      <w:t xml:space="preserve">A. R. A. Rawan A., S. Muhammed N. and F. Polla, "A comprehensive study on sign languages recognition systems using (SVM, KNN, CNN and ANN)," in </w:t>
                    </w:r>
                    <w:r>
                      <w:rPr>
                        <w:i/>
                        <w:iCs/>
                        <w:noProof/>
                        <w:lang w:val="en-US"/>
                      </w:rPr>
                      <w:t>Proceedings of the First International Conference on Data Science (DATA '18)</w:t>
                    </w:r>
                    <w:r>
                      <w:rPr>
                        <w:noProof/>
                        <w:lang w:val="en-US"/>
                      </w:rPr>
                      <w:t xml:space="preserve">, Madrid, Spain, 2018. </w:t>
                    </w:r>
                  </w:p>
                </w:tc>
              </w:tr>
              <w:tr w:rsidR="00334D44" w14:paraId="338FCCCD" w14:textId="77777777">
                <w:trPr>
                  <w:divId w:val="1347247183"/>
                  <w:tblCellSpacing w:w="15" w:type="dxa"/>
                </w:trPr>
                <w:tc>
                  <w:tcPr>
                    <w:tcW w:w="50" w:type="pct"/>
                    <w:hideMark/>
                  </w:tcPr>
                  <w:p w14:paraId="132C6240" w14:textId="77777777" w:rsidR="00334D44" w:rsidRDefault="00334D44">
                    <w:pPr>
                      <w:pStyle w:val="Bibliography"/>
                      <w:rPr>
                        <w:noProof/>
                        <w:lang/>
                      </w:rPr>
                    </w:pPr>
                    <w:r>
                      <w:rPr>
                        <w:rFonts w:hint="cs"/>
                        <w:noProof/>
                        <w:rtl/>
                      </w:rPr>
                      <w:t xml:space="preserve">[5] </w:t>
                    </w:r>
                  </w:p>
                </w:tc>
                <w:tc>
                  <w:tcPr>
                    <w:tcW w:w="0" w:type="auto"/>
                    <w:hideMark/>
                  </w:tcPr>
                  <w:p w14:paraId="28C1F2E4" w14:textId="77777777" w:rsidR="00334D44" w:rsidRDefault="00334D44">
                    <w:pPr>
                      <w:pStyle w:val="Bibliography"/>
                      <w:rPr>
                        <w:rFonts w:hint="cs"/>
                        <w:noProof/>
                        <w:rtl/>
                      </w:rPr>
                    </w:pPr>
                    <w:r>
                      <w:rPr>
                        <w:rFonts w:hint="cs"/>
                        <w:noProof/>
                      </w:rPr>
                      <w:t>T. Simon, H. Joo, I. Matthews</w:t>
                    </w:r>
                    <w:r>
                      <w:rPr>
                        <w:rFonts w:hint="cs"/>
                        <w:noProof/>
                        <w:rtl/>
                      </w:rPr>
                      <w:t xml:space="preserve"> ו </w:t>
                    </w:r>
                    <w:r>
                      <w:rPr>
                        <w:rFonts w:hint="cs"/>
                        <w:noProof/>
                      </w:rPr>
                      <w:t>Y. Sheikh, “Hand keypoint detection in single images using multiview bootstrapping</w:t>
                    </w:r>
                    <w:r>
                      <w:rPr>
                        <w:rFonts w:hint="cs"/>
                        <w:noProof/>
                        <w:rtl/>
                      </w:rPr>
                      <w:t xml:space="preserve">,” </w:t>
                    </w:r>
                    <w:r>
                      <w:rPr>
                        <w:rFonts w:hint="cs"/>
                        <w:i/>
                        <w:iCs/>
                        <w:noProof/>
                      </w:rPr>
                      <w:t>InProceedings of the IEEE conference on Computer Vision and Pattern Recognition</w:t>
                    </w:r>
                    <w:r>
                      <w:rPr>
                        <w:rFonts w:hint="cs"/>
                        <w:i/>
                        <w:iCs/>
                        <w:noProof/>
                        <w:rtl/>
                      </w:rPr>
                      <w:t xml:space="preserve">, </w:t>
                    </w:r>
                    <w:r>
                      <w:rPr>
                        <w:rFonts w:hint="cs"/>
                        <w:noProof/>
                      </w:rPr>
                      <w:t>pp. 1145-1153, 2017</w:t>
                    </w:r>
                    <w:r>
                      <w:rPr>
                        <w:rFonts w:hint="cs"/>
                        <w:noProof/>
                        <w:rtl/>
                      </w:rPr>
                      <w:t xml:space="preserve">. </w:t>
                    </w:r>
                  </w:p>
                </w:tc>
              </w:tr>
              <w:tr w:rsidR="00334D44" w14:paraId="32A5E14A" w14:textId="77777777">
                <w:trPr>
                  <w:divId w:val="1347247183"/>
                  <w:tblCellSpacing w:w="15" w:type="dxa"/>
                </w:trPr>
                <w:tc>
                  <w:tcPr>
                    <w:tcW w:w="50" w:type="pct"/>
                    <w:hideMark/>
                  </w:tcPr>
                  <w:p w14:paraId="2EB0A240" w14:textId="77777777" w:rsidR="00334D44" w:rsidRDefault="00334D44">
                    <w:pPr>
                      <w:pStyle w:val="Bibliography"/>
                      <w:rPr>
                        <w:rFonts w:hint="cs"/>
                        <w:noProof/>
                        <w:rtl/>
                      </w:rPr>
                    </w:pPr>
                    <w:r>
                      <w:rPr>
                        <w:rFonts w:hint="cs"/>
                        <w:noProof/>
                        <w:rtl/>
                      </w:rPr>
                      <w:t xml:space="preserve">[6] </w:t>
                    </w:r>
                  </w:p>
                </w:tc>
                <w:tc>
                  <w:tcPr>
                    <w:tcW w:w="0" w:type="auto"/>
                    <w:hideMark/>
                  </w:tcPr>
                  <w:p w14:paraId="494D398E" w14:textId="77777777" w:rsidR="00334D44" w:rsidRDefault="00334D44">
                    <w:pPr>
                      <w:pStyle w:val="Bibliography"/>
                      <w:rPr>
                        <w:rFonts w:hint="cs"/>
                        <w:noProof/>
                        <w:rtl/>
                      </w:rPr>
                    </w:pPr>
                    <w:r>
                      <w:rPr>
                        <w:rFonts w:hint="cs"/>
                        <w:noProof/>
                      </w:rPr>
                      <w:t>W. M. Y. H. Yanli Li, “A Spatial Prediction-Based Motion-Compensated Frame Rate Up-Conversion</w:t>
                    </w:r>
                    <w:r>
                      <w:rPr>
                        <w:rFonts w:hint="cs"/>
                        <w:noProof/>
                        <w:rtl/>
                      </w:rPr>
                      <w:t xml:space="preserve">,” </w:t>
                    </w:r>
                    <w:r>
                      <w:rPr>
                        <w:rFonts w:hint="cs"/>
                        <w:noProof/>
                      </w:rPr>
                      <w:t>January 2019</w:t>
                    </w:r>
                    <w:r>
                      <w:rPr>
                        <w:rFonts w:hint="cs"/>
                        <w:noProof/>
                        <w:rtl/>
                      </w:rPr>
                      <w:t xml:space="preserve">. </w:t>
                    </w:r>
                  </w:p>
                </w:tc>
              </w:tr>
              <w:tr w:rsidR="00334D44" w14:paraId="19000122" w14:textId="77777777">
                <w:trPr>
                  <w:divId w:val="1347247183"/>
                  <w:tblCellSpacing w:w="15" w:type="dxa"/>
                </w:trPr>
                <w:tc>
                  <w:tcPr>
                    <w:tcW w:w="50" w:type="pct"/>
                    <w:hideMark/>
                  </w:tcPr>
                  <w:p w14:paraId="20C0B285" w14:textId="77777777" w:rsidR="00334D44" w:rsidRDefault="00334D44">
                    <w:pPr>
                      <w:pStyle w:val="Bibliography"/>
                      <w:rPr>
                        <w:rFonts w:hint="cs"/>
                        <w:noProof/>
                        <w:rtl/>
                      </w:rPr>
                    </w:pPr>
                    <w:r>
                      <w:rPr>
                        <w:rFonts w:hint="cs"/>
                        <w:noProof/>
                        <w:rtl/>
                      </w:rPr>
                      <w:t xml:space="preserve">[7] </w:t>
                    </w:r>
                  </w:p>
                </w:tc>
                <w:tc>
                  <w:tcPr>
                    <w:tcW w:w="0" w:type="auto"/>
                    <w:hideMark/>
                  </w:tcPr>
                  <w:p w14:paraId="1B8D5B9B" w14:textId="77777777" w:rsidR="00334D44" w:rsidRDefault="00334D44">
                    <w:pPr>
                      <w:pStyle w:val="Bibliography"/>
                      <w:rPr>
                        <w:rFonts w:hint="cs"/>
                        <w:noProof/>
                        <w:rtl/>
                      </w:rPr>
                    </w:pPr>
                    <w:r>
                      <w:rPr>
                        <w:rFonts w:hint="cs"/>
                        <w:noProof/>
                      </w:rPr>
                      <w:t>S. R. Machlin, J. Chevan, W. W. Yu</w:t>
                    </w:r>
                    <w:r>
                      <w:rPr>
                        <w:rFonts w:hint="cs"/>
                        <w:noProof/>
                        <w:rtl/>
                      </w:rPr>
                      <w:t xml:space="preserve"> ו </w:t>
                    </w:r>
                    <w:r>
                      <w:rPr>
                        <w:rFonts w:hint="cs"/>
                        <w:noProof/>
                      </w:rPr>
                      <w:t>M. W. Zodet, “Determinants of utilization and expenditures for episodes of ambulatory physical therapy among adults</w:t>
                    </w:r>
                    <w:r>
                      <w:rPr>
                        <w:rFonts w:hint="cs"/>
                        <w:noProof/>
                        <w:rtl/>
                      </w:rPr>
                      <w:t xml:space="preserve">,” </w:t>
                    </w:r>
                    <w:r>
                      <w:rPr>
                        <w:rFonts w:hint="cs"/>
                        <w:i/>
                        <w:iCs/>
                        <w:noProof/>
                      </w:rPr>
                      <w:t>Phys Ther</w:t>
                    </w:r>
                    <w:r>
                      <w:rPr>
                        <w:rFonts w:hint="cs"/>
                        <w:i/>
                        <w:iCs/>
                        <w:noProof/>
                        <w:rtl/>
                      </w:rPr>
                      <w:t xml:space="preserve">, </w:t>
                    </w:r>
                    <w:r>
                      <w:rPr>
                        <w:rFonts w:hint="cs"/>
                        <w:noProof/>
                        <w:rtl/>
                      </w:rPr>
                      <w:t xml:space="preserve">כרך 91, מס' 7, </w:t>
                    </w:r>
                    <w:r>
                      <w:rPr>
                        <w:rFonts w:hint="cs"/>
                        <w:noProof/>
                      </w:rPr>
                      <w:t>p. 1018–1029, Jul. 2011</w:t>
                    </w:r>
                    <w:r>
                      <w:rPr>
                        <w:rFonts w:hint="cs"/>
                        <w:noProof/>
                        <w:rtl/>
                      </w:rPr>
                      <w:t xml:space="preserve">. </w:t>
                    </w:r>
                  </w:p>
                </w:tc>
              </w:tr>
            </w:tbl>
            <w:p w14:paraId="30383531" w14:textId="77777777" w:rsidR="00334D44" w:rsidRDefault="00334D44">
              <w:pPr>
                <w:bidi w:val="0"/>
                <w:divId w:val="1347247183"/>
                <w:rPr>
                  <w:rFonts w:eastAsia="Times New Roman"/>
                  <w:noProof/>
                </w:rPr>
              </w:pPr>
            </w:p>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B14257">
      <w:pPr>
        <w:pStyle w:val="Heading1"/>
        <w:numPr>
          <w:ilvl w:val="0"/>
          <w:numId w:val="0"/>
        </w:numPr>
        <w:rPr>
          <w:rtl/>
        </w:rPr>
      </w:pPr>
      <w:bookmarkStart w:id="11" w:name="_Toc83231386"/>
      <w:r>
        <w:rPr>
          <w:rFonts w:hint="cs"/>
          <w:rtl/>
        </w:rPr>
        <w:t>רשימת נספחים</w:t>
      </w:r>
      <w:bookmarkEnd w:id="11"/>
    </w:p>
    <w:p w14:paraId="1E2D0DDC" w14:textId="41796333" w:rsidR="0062709E" w:rsidRDefault="0062709E" w:rsidP="0062709E">
      <w:pPr>
        <w:rPr>
          <w:rtl/>
        </w:rPr>
      </w:pPr>
    </w:p>
    <w:p w14:paraId="68DF70CB" w14:textId="77777777" w:rsidR="0062709E" w:rsidRPr="0062709E" w:rsidRDefault="0062709E" w:rsidP="0062709E">
      <w:pPr>
        <w:rPr>
          <w:rtl/>
        </w:rPr>
      </w:pPr>
    </w:p>
    <w:p w14:paraId="2B8A995A" w14:textId="0397BED8" w:rsidR="002C13C9"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334D44">
        <w:rPr>
          <w:rFonts w:hint="cs"/>
          <w:rtl/>
        </w:rPr>
        <w:t>נספח א - סכמת בלוקים</w:t>
      </w:r>
      <w:r>
        <w:rPr>
          <w:rtl/>
        </w:rPr>
        <w:fldChar w:fldCharType="end"/>
      </w:r>
    </w:p>
    <w:p w14:paraId="343C737C" w14:textId="168ABD65" w:rsidR="00F630E6" w:rsidRDefault="00F630E6"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Ref82864309 \h</w:instrText>
      </w:r>
      <w:r>
        <w:rPr>
          <w:rtl/>
        </w:rPr>
        <w:instrText xml:space="preserve"> </w:instrText>
      </w:r>
      <w:r>
        <w:rPr>
          <w:rtl/>
        </w:rPr>
      </w:r>
      <w:r>
        <w:rPr>
          <w:rtl/>
        </w:rPr>
        <w:fldChar w:fldCharType="separate"/>
      </w:r>
      <w:r w:rsidR="00334D44">
        <w:rPr>
          <w:rFonts w:hint="cs"/>
          <w:rtl/>
        </w:rPr>
        <w:t>נספח ב - טבלת אבני דרך ותוצרים</w:t>
      </w:r>
      <w:r>
        <w:rPr>
          <w:rtl/>
        </w:rPr>
        <w:fldChar w:fldCharType="end"/>
      </w:r>
    </w:p>
    <w:p w14:paraId="520EB205" w14:textId="4C8F7AEA"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334D44">
        <w:rPr>
          <w:rFonts w:hint="cs"/>
          <w:rtl/>
        </w:rPr>
        <w:t xml:space="preserve">נספח ג - גאנט </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6E10B4D8" w:rsidR="002436A4" w:rsidRDefault="00B103E7" w:rsidP="00B14257">
      <w:pPr>
        <w:pStyle w:val="Heading1"/>
        <w:numPr>
          <w:ilvl w:val="0"/>
          <w:numId w:val="0"/>
        </w:numPr>
        <w:ind w:left="567"/>
        <w:rPr>
          <w:rtl/>
        </w:rPr>
      </w:pPr>
      <w:bookmarkStart w:id="12" w:name="_Ref82854305"/>
      <w:bookmarkStart w:id="13" w:name="_Toc83231387"/>
      <w:r>
        <w:rPr>
          <w:rFonts w:hint="cs"/>
          <w:rtl/>
        </w:rPr>
        <w:lastRenderedPageBreak/>
        <w:t>נספח א - סכמת בלוקים</w:t>
      </w:r>
      <w:bookmarkEnd w:id="12"/>
      <w:bookmarkEnd w:id="13"/>
      <w:r w:rsidR="00795FB1">
        <w:rPr>
          <w:rFonts w:hint="cs"/>
          <w:rtl/>
        </w:rPr>
        <w:t xml:space="preserve"> </w:t>
      </w:r>
    </w:p>
    <w:p w14:paraId="79DCE127" w14:textId="29B6850A" w:rsidR="00E2318C" w:rsidRDefault="00E2318C" w:rsidP="00E2318C">
      <w:pPr>
        <w:rPr>
          <w:rtl/>
        </w:rPr>
      </w:pPr>
    </w:p>
    <w:p w14:paraId="5A1A8B73" w14:textId="7767E36B" w:rsidR="00E2318C" w:rsidRDefault="00651085" w:rsidP="00E2318C">
      <w:pPr>
        <w:rPr>
          <w:rtl/>
        </w:rPr>
      </w:pPr>
      <w:r>
        <w:rPr>
          <w:rFonts w:hint="cs"/>
          <w:rtl/>
        </w:rPr>
        <w:t>להלן דוגמה לסכמת בלוקים</w:t>
      </w:r>
      <w:r w:rsidR="00E30FBA">
        <w:rPr>
          <w:rFonts w:hint="cs"/>
          <w:rtl/>
        </w:rPr>
        <w:t xml:space="preserve"> אפשרית</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5731510" cy="2435860"/>
                    </a:xfrm>
                    <a:prstGeom prst="rect">
                      <a:avLst/>
                    </a:prstGeom>
                  </pic:spPr>
                </pic:pic>
              </a:graphicData>
            </a:graphic>
          </wp:inline>
        </w:drawing>
      </w:r>
    </w:p>
    <w:p w14:paraId="1633DFDF" w14:textId="4F79481D"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34D44">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ABD20F6" w14:textId="34A642C0" w:rsidR="00E2318C" w:rsidRDefault="00E2318C" w:rsidP="00E2318C">
      <w:pPr>
        <w:rPr>
          <w:rtl/>
        </w:rPr>
      </w:pPr>
    </w:p>
    <w:p w14:paraId="695BA13B" w14:textId="7B453A55" w:rsidR="00E2318C" w:rsidRDefault="00E2318C" w:rsidP="00E2318C">
      <w:pPr>
        <w:rPr>
          <w:rtl/>
        </w:rPr>
      </w:pPr>
    </w:p>
    <w:p w14:paraId="29DBD048" w14:textId="70D2284E" w:rsidR="00E2318C" w:rsidRPr="002E4A09" w:rsidRDefault="00E2318C">
      <w:pPr>
        <w:bidi w:val="0"/>
        <w:spacing w:after="240" w:line="252" w:lineRule="auto"/>
        <w:ind w:left="0" w:right="0"/>
        <w:jc w:val="left"/>
        <w:rPr>
          <w:lang w:val="en-US"/>
        </w:rPr>
      </w:pPr>
      <w:r>
        <w:rPr>
          <w:rtl/>
        </w:rPr>
        <w:br w:type="page"/>
      </w:r>
    </w:p>
    <w:p w14:paraId="5204DFDE" w14:textId="59CA7829" w:rsidR="00E2318C" w:rsidRDefault="00E2318C" w:rsidP="00B14257">
      <w:pPr>
        <w:pStyle w:val="Heading1"/>
        <w:numPr>
          <w:ilvl w:val="0"/>
          <w:numId w:val="0"/>
        </w:numPr>
        <w:rPr>
          <w:rtl/>
        </w:rPr>
      </w:pPr>
      <w:bookmarkStart w:id="14" w:name="_Ref82864309"/>
      <w:bookmarkStart w:id="15" w:name="_Toc83231388"/>
      <w:r>
        <w:rPr>
          <w:rFonts w:hint="cs"/>
          <w:rtl/>
        </w:rPr>
        <w:lastRenderedPageBreak/>
        <w:t>נספח ב - טבלת אבני דרך ותוצרים</w:t>
      </w:r>
      <w:bookmarkEnd w:id="14"/>
      <w:bookmarkEnd w:id="15"/>
    </w:p>
    <w:p w14:paraId="6B322083" w14:textId="06C302F6" w:rsidR="00E2318C" w:rsidRDefault="00E2318C" w:rsidP="00E2318C">
      <w:pPr>
        <w:rPr>
          <w:rtl/>
        </w:rPr>
      </w:pPr>
    </w:p>
    <w:p w14:paraId="6F3C5544" w14:textId="3E7B0191" w:rsidR="00C35BCD" w:rsidRPr="003E076F" w:rsidRDefault="00C35BCD" w:rsidP="00795FB1">
      <w:pPr>
        <w:rPr>
          <w:rFonts w:eastAsia="Calibri"/>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r w:rsidR="00795FB1">
        <w:rPr>
          <w:rFonts w:eastAsia="Calibri" w:hint="cs"/>
          <w:rtl/>
        </w:rPr>
        <w:t xml:space="preserve"> </w:t>
      </w: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5"/>
        <w:gridCol w:w="2938"/>
        <w:gridCol w:w="1490"/>
        <w:gridCol w:w="1184"/>
        <w:gridCol w:w="2514"/>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1CD3EE2C" w:rsidR="00C35BCD" w:rsidRPr="003E076F" w:rsidRDefault="00C35BCD" w:rsidP="00C35BCD">
            <w:pPr>
              <w:pStyle w:val="a2"/>
              <w:jc w:val="left"/>
              <w:rPr>
                <w:rtl/>
              </w:rPr>
            </w:pPr>
            <w:r>
              <w:rPr>
                <w:rFonts w:hint="cs"/>
                <w:rtl/>
              </w:rPr>
              <w:t>24/10/202</w:t>
            </w:r>
            <w:r w:rsidR="000A3178">
              <w:rPr>
                <w:rFonts w:hint="cs"/>
                <w:rtl/>
              </w:rPr>
              <w:t>0</w:t>
            </w:r>
          </w:p>
        </w:tc>
        <w:tc>
          <w:tcPr>
            <w:tcW w:w="1191" w:type="dxa"/>
            <w:vAlign w:val="center"/>
          </w:tcPr>
          <w:p w14:paraId="7B3CAAE8" w14:textId="2A7324DD" w:rsidR="00C35BCD" w:rsidRPr="003E076F" w:rsidRDefault="00BA4151" w:rsidP="00C35BCD">
            <w:pPr>
              <w:pStyle w:val="a2"/>
              <w:jc w:val="left"/>
              <w:rPr>
                <w:rtl/>
              </w:rPr>
            </w:pPr>
            <w:r>
              <w:rPr>
                <w:rFonts w:hint="cs"/>
                <w:rtl/>
              </w:rPr>
              <w:t>2</w:t>
            </w:r>
            <w:r w:rsidR="000A3178">
              <w:rPr>
                <w:rFonts w:hint="cs"/>
                <w:rtl/>
              </w:rPr>
              <w:t>0</w:t>
            </w: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2CD29FBE" w:rsidR="00C35BCD" w:rsidRPr="003E076F" w:rsidRDefault="000A3178" w:rsidP="00C35BCD">
            <w:pPr>
              <w:pStyle w:val="a2"/>
              <w:jc w:val="left"/>
              <w:rPr>
                <w:rtl/>
              </w:rPr>
            </w:pPr>
            <w:r>
              <w:rPr>
                <w:rFonts w:hint="cs"/>
                <w:rtl/>
              </w:rPr>
              <w:t xml:space="preserve">הפעלת </w:t>
            </w:r>
            <w:r>
              <w:rPr>
                <w14:ligatures w14:val="none"/>
              </w:rPr>
              <w:t>OpenPose</w:t>
            </w:r>
          </w:p>
        </w:tc>
        <w:tc>
          <w:tcPr>
            <w:tcW w:w="1418" w:type="dxa"/>
            <w:vAlign w:val="center"/>
          </w:tcPr>
          <w:p w14:paraId="4BAB0094" w14:textId="77392932" w:rsidR="00C35BCD" w:rsidRPr="003E076F" w:rsidRDefault="000A3178" w:rsidP="00C35BCD">
            <w:pPr>
              <w:pStyle w:val="a2"/>
              <w:jc w:val="left"/>
              <w:rPr>
                <w:rtl/>
              </w:rPr>
            </w:pPr>
            <w:r>
              <w:rPr>
                <w:rFonts w:hint="cs"/>
                <w:rtl/>
              </w:rPr>
              <w:t>1/11/2020</w:t>
            </w:r>
          </w:p>
        </w:tc>
        <w:tc>
          <w:tcPr>
            <w:tcW w:w="1191" w:type="dxa"/>
            <w:vAlign w:val="center"/>
          </w:tcPr>
          <w:p w14:paraId="7A420A00" w14:textId="59C65C18" w:rsidR="00C35BCD" w:rsidRPr="003E076F" w:rsidRDefault="000A3178" w:rsidP="00C35BCD">
            <w:pPr>
              <w:pStyle w:val="a2"/>
              <w:jc w:val="left"/>
              <w:rPr>
                <w:rtl/>
              </w:rPr>
            </w:pPr>
            <w:r>
              <w:rPr>
                <w:rFonts w:hint="cs"/>
                <w:rtl/>
              </w:rPr>
              <w:t>150</w:t>
            </w:r>
          </w:p>
        </w:tc>
        <w:tc>
          <w:tcPr>
            <w:tcW w:w="2541" w:type="dxa"/>
            <w:vAlign w:val="center"/>
          </w:tcPr>
          <w:p w14:paraId="528692D7" w14:textId="3F58B19C" w:rsidR="00C35BCD" w:rsidRPr="003E076F" w:rsidRDefault="000A3178" w:rsidP="00C35BCD">
            <w:pPr>
              <w:pStyle w:val="a2"/>
              <w:jc w:val="left"/>
              <w:rPr>
                <w:rtl/>
              </w:rPr>
            </w:pPr>
            <w:r>
              <w:rPr>
                <w:rFonts w:hint="cs"/>
                <w:rtl/>
              </w:rPr>
              <w:t xml:space="preserve">קובצי </w:t>
            </w:r>
            <w:r>
              <w:rPr>
                <w:rFonts w:hint="cs"/>
              </w:rPr>
              <w:t>JSON</w:t>
            </w:r>
            <w:r>
              <w:rPr>
                <w:rFonts w:hint="cs"/>
                <w:rtl/>
              </w:rPr>
              <w:t xml:space="preserve"> של משתתפים</w:t>
            </w: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777BFA37" w:rsidR="00C35BCD" w:rsidRPr="003E076F" w:rsidRDefault="00C35BCD" w:rsidP="00C35BCD">
            <w:pPr>
              <w:pStyle w:val="a2"/>
              <w:jc w:val="left"/>
              <w:rPr>
                <w:rtl/>
              </w:rPr>
            </w:pPr>
            <w:r>
              <w:rPr>
                <w:rFonts w:hint="cs"/>
                <w:rtl/>
              </w:rPr>
              <w:t>16/1/202</w:t>
            </w:r>
            <w:r w:rsidR="000A3178">
              <w:rPr>
                <w:rFonts w:hint="cs"/>
                <w:rtl/>
              </w:rPr>
              <w:t>1</w:t>
            </w:r>
          </w:p>
        </w:tc>
        <w:tc>
          <w:tcPr>
            <w:tcW w:w="1191" w:type="dxa"/>
            <w:vAlign w:val="center"/>
          </w:tcPr>
          <w:p w14:paraId="604C80DB" w14:textId="677D75A2" w:rsidR="00C35BCD" w:rsidRPr="003E076F" w:rsidRDefault="00BA4151" w:rsidP="00C35BCD">
            <w:pPr>
              <w:pStyle w:val="a2"/>
              <w:jc w:val="left"/>
              <w:rPr>
                <w:rtl/>
              </w:rPr>
            </w:pPr>
            <w:r>
              <w:rPr>
                <w:rFonts w:hint="cs"/>
                <w:rtl/>
              </w:rPr>
              <w:t>5</w:t>
            </w:r>
            <w:r w:rsidR="000A3178">
              <w:rPr>
                <w:rFonts w:hint="cs"/>
                <w:rtl/>
              </w:rPr>
              <w:t>0</w:t>
            </w: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293ECD4C" w:rsidR="00C35BCD" w:rsidRPr="003E076F" w:rsidRDefault="000A3178" w:rsidP="00C35BCD">
            <w:pPr>
              <w:pStyle w:val="a2"/>
              <w:jc w:val="left"/>
              <w:rPr>
                <w:rtl/>
              </w:rPr>
            </w:pPr>
            <w:r>
              <w:rPr>
                <w:rFonts w:hint="cs"/>
                <w:rtl/>
              </w:rPr>
              <w:t xml:space="preserve">הפעלת שרת לקוח </w:t>
            </w:r>
          </w:p>
        </w:tc>
        <w:tc>
          <w:tcPr>
            <w:tcW w:w="1418" w:type="dxa"/>
            <w:vAlign w:val="center"/>
          </w:tcPr>
          <w:p w14:paraId="74CD9579" w14:textId="3309EE1D" w:rsidR="00C35BCD" w:rsidRPr="003E076F" w:rsidRDefault="000A3178" w:rsidP="00C35BCD">
            <w:pPr>
              <w:pStyle w:val="a2"/>
              <w:jc w:val="left"/>
              <w:rPr>
                <w:rtl/>
              </w:rPr>
            </w:pPr>
            <w:r>
              <w:rPr>
                <w:rFonts w:hint="cs"/>
                <w:rtl/>
              </w:rPr>
              <w:t>1/</w:t>
            </w:r>
            <w:r>
              <w:rPr>
                <w:rFonts w:hint="cs"/>
                <w:rtl/>
              </w:rPr>
              <w:t>3</w:t>
            </w:r>
            <w:r>
              <w:rPr>
                <w:rFonts w:hint="cs"/>
                <w:rtl/>
              </w:rPr>
              <w:t>/202</w:t>
            </w:r>
            <w:r>
              <w:rPr>
                <w:rFonts w:hint="cs"/>
                <w:rtl/>
              </w:rPr>
              <w:t>1</w:t>
            </w:r>
          </w:p>
        </w:tc>
        <w:tc>
          <w:tcPr>
            <w:tcW w:w="1191" w:type="dxa"/>
            <w:vAlign w:val="center"/>
          </w:tcPr>
          <w:p w14:paraId="0DEC42A3" w14:textId="43932820" w:rsidR="00C35BCD" w:rsidRPr="003E076F" w:rsidRDefault="00BA4151" w:rsidP="00C35BCD">
            <w:pPr>
              <w:pStyle w:val="a2"/>
              <w:jc w:val="left"/>
              <w:rPr>
                <w:rtl/>
              </w:rPr>
            </w:pPr>
            <w:r>
              <w:rPr>
                <w:rFonts w:hint="cs"/>
                <w:rtl/>
              </w:rPr>
              <w:t>300</w:t>
            </w:r>
          </w:p>
        </w:tc>
        <w:tc>
          <w:tcPr>
            <w:tcW w:w="2541" w:type="dxa"/>
            <w:vAlign w:val="center"/>
          </w:tcPr>
          <w:p w14:paraId="3BC52E79" w14:textId="5EF0829D" w:rsidR="00C35BCD" w:rsidRPr="003E076F" w:rsidRDefault="000A3178" w:rsidP="00C35BCD">
            <w:pPr>
              <w:pStyle w:val="a2"/>
              <w:jc w:val="left"/>
              <w:rPr>
                <w:rtl/>
              </w:rPr>
            </w:pPr>
            <w:r>
              <w:rPr>
                <w:rFonts w:hint="cs"/>
                <w:rtl/>
              </w:rPr>
              <w:t>הצגת העלאת סרטון לשרת והחזרת ניקוד אקראי</w:t>
            </w: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0A57CABD" w:rsidR="00C35BCD" w:rsidRPr="003E076F" w:rsidRDefault="00C35BCD" w:rsidP="00C35BCD">
            <w:pPr>
              <w:pStyle w:val="a2"/>
              <w:jc w:val="left"/>
              <w:rPr>
                <w:rtl/>
              </w:rPr>
            </w:pPr>
            <w:r>
              <w:rPr>
                <w:rFonts w:hint="cs"/>
                <w:rtl/>
              </w:rPr>
              <w:t>12/7/202</w:t>
            </w:r>
            <w:r w:rsidR="000A3178">
              <w:rPr>
                <w:rFonts w:hint="cs"/>
                <w:rtl/>
              </w:rPr>
              <w:t>1</w:t>
            </w:r>
          </w:p>
        </w:tc>
        <w:tc>
          <w:tcPr>
            <w:tcW w:w="1191" w:type="dxa"/>
            <w:vAlign w:val="center"/>
          </w:tcPr>
          <w:p w14:paraId="4BD79DC4" w14:textId="360D1219" w:rsidR="00C35BCD" w:rsidRPr="003E076F" w:rsidRDefault="00BA4151" w:rsidP="00C35BCD">
            <w:pPr>
              <w:pStyle w:val="a2"/>
              <w:jc w:val="left"/>
              <w:rPr>
                <w:rtl/>
              </w:rPr>
            </w:pPr>
            <w:r>
              <w:rPr>
                <w:rFonts w:hint="cs"/>
                <w:rtl/>
              </w:rPr>
              <w:t>5</w:t>
            </w:r>
            <w:r w:rsidR="000A3178">
              <w:rPr>
                <w:rFonts w:hint="cs"/>
                <w:rtl/>
              </w:rPr>
              <w:t>0</w:t>
            </w: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43B535A3" w:rsidR="00C35BCD" w:rsidRPr="003E076F" w:rsidRDefault="000A3178" w:rsidP="00C35BCD">
            <w:pPr>
              <w:pStyle w:val="a2"/>
              <w:jc w:val="left"/>
              <w:rPr>
                <w:rtl/>
              </w:rPr>
            </w:pPr>
            <w:r>
              <w:rPr>
                <w:rFonts w:hint="cs"/>
                <w:rtl/>
              </w:rPr>
              <w:t>הפעל שרת לקוח משולב עם אלגוריתם חכם למדידת תנועה</w:t>
            </w:r>
          </w:p>
        </w:tc>
        <w:tc>
          <w:tcPr>
            <w:tcW w:w="1418" w:type="dxa"/>
            <w:vAlign w:val="center"/>
          </w:tcPr>
          <w:p w14:paraId="3868CAF9" w14:textId="5E58DDFA" w:rsidR="00C35BCD" w:rsidRPr="003E076F" w:rsidRDefault="000A3178" w:rsidP="00C35BCD">
            <w:pPr>
              <w:pStyle w:val="a2"/>
              <w:jc w:val="left"/>
              <w:rPr>
                <w:rtl/>
              </w:rPr>
            </w:pPr>
            <w:r>
              <w:rPr>
                <w:rFonts w:hint="cs"/>
                <w:rtl/>
              </w:rPr>
              <w:t>15/7/2021</w:t>
            </w:r>
          </w:p>
        </w:tc>
        <w:tc>
          <w:tcPr>
            <w:tcW w:w="1191" w:type="dxa"/>
            <w:vAlign w:val="center"/>
          </w:tcPr>
          <w:p w14:paraId="273F8C39" w14:textId="59357C78" w:rsidR="00C35BCD" w:rsidRPr="003E076F" w:rsidRDefault="00BA4151" w:rsidP="00C35BCD">
            <w:pPr>
              <w:pStyle w:val="a2"/>
              <w:jc w:val="left"/>
              <w:rPr>
                <w:rtl/>
              </w:rPr>
            </w:pPr>
            <w:r>
              <w:rPr>
                <w:rFonts w:hint="cs"/>
                <w:rtl/>
              </w:rPr>
              <w:t>350</w:t>
            </w:r>
          </w:p>
        </w:tc>
        <w:tc>
          <w:tcPr>
            <w:tcW w:w="2541" w:type="dxa"/>
            <w:vAlign w:val="center"/>
          </w:tcPr>
          <w:p w14:paraId="4BF33169" w14:textId="7884A89E" w:rsidR="00C35BCD" w:rsidRPr="003E076F" w:rsidRDefault="000A3178" w:rsidP="00C35BCD">
            <w:pPr>
              <w:pStyle w:val="a2"/>
              <w:jc w:val="left"/>
              <w:rPr>
                <w:rtl/>
              </w:rPr>
            </w:pPr>
            <w:r>
              <w:rPr>
                <w:rFonts w:hint="cs"/>
                <w:rtl/>
              </w:rPr>
              <w:t>דרוג טבלאי של 10 רקדנים</w:t>
            </w: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529926D0" w14:textId="6566E70B" w:rsidR="00C35BCD" w:rsidRPr="003E076F" w:rsidRDefault="000A3178" w:rsidP="00C35BCD">
            <w:pPr>
              <w:pStyle w:val="a2"/>
              <w:jc w:val="left"/>
              <w:rPr>
                <w:rtl/>
              </w:rPr>
            </w:pPr>
            <w:r>
              <w:rPr>
                <w:rFonts w:hint="cs"/>
                <w:rtl/>
              </w:rPr>
              <w:t>28</w:t>
            </w:r>
            <w:r>
              <w:rPr>
                <w:rFonts w:hint="cs"/>
                <w:rtl/>
              </w:rPr>
              <w:t>/7/2021</w:t>
            </w:r>
          </w:p>
        </w:tc>
        <w:tc>
          <w:tcPr>
            <w:tcW w:w="1191" w:type="dxa"/>
            <w:vAlign w:val="center"/>
          </w:tcPr>
          <w:p w14:paraId="5872ED53" w14:textId="1B992E93" w:rsidR="00C35BCD" w:rsidRPr="003E076F" w:rsidRDefault="00BA4151" w:rsidP="00C35BCD">
            <w:pPr>
              <w:pStyle w:val="a2"/>
              <w:jc w:val="left"/>
              <w:rPr>
                <w:rtl/>
              </w:rPr>
            </w:pPr>
            <w:r>
              <w:rPr>
                <w:rFonts w:hint="cs"/>
                <w:rtl/>
              </w:rPr>
              <w:t>2</w:t>
            </w:r>
            <w:r w:rsidR="000A3178">
              <w:rPr>
                <w:rFonts w:hint="cs"/>
                <w:rtl/>
              </w:rPr>
              <w:t>0</w:t>
            </w: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BA68B69" w14:textId="6FA4811E" w:rsidR="000B7A3F" w:rsidRPr="008D6098" w:rsidRDefault="00C35BCD" w:rsidP="008D6098">
      <w:pPr>
        <w:ind w:left="1077"/>
        <w:rPr>
          <w:rtl/>
          <w:lang w:val="en-US"/>
        </w:rPr>
      </w:pPr>
      <w:r w:rsidRPr="003E076F">
        <w:rPr>
          <w:rFonts w:ascii="Calibri" w:eastAsia="Calibri" w:hAnsi="Calibri" w:cs="Arial" w:hint="cs"/>
          <w:b/>
          <w:bCs/>
          <w:rtl/>
        </w:rPr>
        <w:t xml:space="preserve">חשוב להדגיש </w:t>
      </w:r>
      <w:r w:rsidRPr="003E076F">
        <w:rPr>
          <w:rFonts w:ascii="Calibri" w:eastAsia="Calibri" w:hAnsi="Calibri" w:cs="Arial"/>
          <w:b/>
          <w:bCs/>
          <w:rtl/>
        </w:rPr>
        <w:t>–</w:t>
      </w:r>
      <w:r w:rsidRPr="003E076F">
        <w:rPr>
          <w:rFonts w:ascii="Calibri" w:eastAsia="Calibri" w:hAnsi="Calibri" w:cs="Arial" w:hint="cs"/>
          <w:b/>
          <w:bCs/>
          <w:rtl/>
        </w:rPr>
        <w:t xml:space="preserve"> הצגת תוצר מדיד במסגרת דוח </w:t>
      </w:r>
      <w:r>
        <w:rPr>
          <w:rFonts w:ascii="Calibri" w:eastAsia="Calibri" w:hAnsi="Calibri" w:cs="Arial" w:hint="cs"/>
          <w:b/>
          <w:bCs/>
          <w:rtl/>
        </w:rPr>
        <w:t>המכין</w:t>
      </w:r>
      <w:r w:rsidRPr="003E076F">
        <w:rPr>
          <w:rFonts w:ascii="Calibri" w:eastAsia="Calibri" w:hAnsi="Calibri" w:cs="Arial" w:hint="cs"/>
          <w:b/>
          <w:bCs/>
          <w:rtl/>
        </w:rPr>
        <w:t xml:space="preserve"> הוא מעיקרי הדוח.</w:t>
      </w:r>
      <w:r w:rsidR="00E2318C">
        <w:rPr>
          <w:rtl/>
        </w:rPr>
        <w:br w:type="page"/>
      </w:r>
    </w:p>
    <w:p w14:paraId="5316C1FC" w14:textId="2E6313AF" w:rsidR="002E4A09" w:rsidRDefault="002E4A09" w:rsidP="008D6098">
      <w:pPr>
        <w:pStyle w:val="Heading1"/>
        <w:rPr>
          <w:rtl/>
        </w:rPr>
        <w:sectPr w:rsidR="002E4A09" w:rsidSect="008D6098">
          <w:footerReference w:type="first" r:id="rId18"/>
          <w:type w:val="continuous"/>
          <w:pgSz w:w="11906" w:h="16838" w:code="9"/>
          <w:pgMar w:top="1440" w:right="1440" w:bottom="1440" w:left="1440" w:header="720" w:footer="720" w:gutter="0"/>
          <w:cols w:space="720"/>
          <w:titlePg/>
          <w:bidi/>
          <w:docGrid w:linePitch="360"/>
        </w:sectPr>
      </w:pPr>
    </w:p>
    <w:p w14:paraId="3D5B8F53" w14:textId="0774BF25" w:rsidR="002436A4" w:rsidRDefault="00537819" w:rsidP="00B14257">
      <w:pPr>
        <w:pStyle w:val="Heading1"/>
        <w:numPr>
          <w:ilvl w:val="0"/>
          <w:numId w:val="0"/>
        </w:numPr>
        <w:rPr>
          <w:rtl/>
        </w:rPr>
      </w:pPr>
      <w:bookmarkStart w:id="16" w:name="_Ref82864328"/>
      <w:bookmarkStart w:id="17" w:name="_Toc83231389"/>
      <w:r w:rsidRPr="00285958">
        <w:rPr>
          <w:rFonts w:asciiTheme="majorBidi" w:eastAsia="Times New Roman" w:hAnsiTheme="majorBidi" w:cs="Times New Roman"/>
          <w:noProof/>
          <w:rtl/>
        </w:rPr>
        <w:lastRenderedPageBreak/>
        <w:drawing>
          <wp:anchor distT="0" distB="0" distL="114300" distR="114300" simplePos="0" relativeHeight="251663872" behindDoc="0" locked="0" layoutInCell="1" allowOverlap="1" wp14:anchorId="5AD76F55" wp14:editId="65A2620E">
            <wp:simplePos x="0" y="0"/>
            <wp:positionH relativeFrom="column">
              <wp:posOffset>594995</wp:posOffset>
            </wp:positionH>
            <wp:positionV relativeFrom="paragraph">
              <wp:posOffset>1009650</wp:posOffset>
            </wp:positionV>
            <wp:extent cx="8661400" cy="4343400"/>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9"/>
                    <a:stretch>
                      <a:fillRect/>
                    </a:stretch>
                  </pic:blipFill>
                  <pic:spPr>
                    <a:xfrm>
                      <a:off x="0" y="0"/>
                      <a:ext cx="8661400" cy="4343400"/>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8D6098">
        <w:rPr>
          <w:rFonts w:hint="cs"/>
          <w:rtl/>
        </w:rPr>
        <w:t>ג</w:t>
      </w:r>
      <w:r w:rsidR="00E2318C">
        <w:rPr>
          <w:rFonts w:hint="cs"/>
          <w:rtl/>
        </w:rPr>
        <w:t xml:space="preserve"> - גאנט</w:t>
      </w:r>
      <w:r w:rsidR="00106EF3">
        <w:rPr>
          <w:rStyle w:val="FootnoteReference"/>
          <w:rtl/>
        </w:rPr>
        <w:footnoteReference w:id="1"/>
      </w:r>
      <w:bookmarkEnd w:id="17"/>
      <w:r w:rsidR="00E2318C">
        <w:rPr>
          <w:rFonts w:hint="cs"/>
          <w:rtl/>
        </w:rPr>
        <w:t xml:space="preserve"> </w:t>
      </w:r>
      <w:bookmarkEnd w:id="16"/>
    </w:p>
    <w:sectPr w:rsidR="002436A4" w:rsidSect="008D6098">
      <w:headerReference w:type="first" r:id="rId20"/>
      <w:footerReference w:type="first" r:id="rId21"/>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0A57" w14:textId="77777777" w:rsidR="00C224F9" w:rsidRDefault="00C224F9" w:rsidP="00E2318C">
      <w:r>
        <w:separator/>
      </w:r>
    </w:p>
    <w:p w14:paraId="7D8F85E4" w14:textId="77777777" w:rsidR="00C224F9" w:rsidRDefault="00C224F9" w:rsidP="00E2318C"/>
    <w:p w14:paraId="06107750" w14:textId="77777777" w:rsidR="00C224F9" w:rsidRDefault="00C224F9" w:rsidP="00E2318C"/>
  </w:endnote>
  <w:endnote w:type="continuationSeparator" w:id="0">
    <w:p w14:paraId="52FBC80B" w14:textId="77777777" w:rsidR="00C224F9" w:rsidRDefault="00C224F9" w:rsidP="00E2318C">
      <w:r>
        <w:continuationSeparator/>
      </w:r>
    </w:p>
    <w:p w14:paraId="20362AFC" w14:textId="77777777" w:rsidR="00C224F9" w:rsidRDefault="00C224F9" w:rsidP="00E2318C"/>
    <w:p w14:paraId="591BC8FB" w14:textId="77777777" w:rsidR="00C224F9" w:rsidRDefault="00C224F9"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BA4151">
      <w:trPr>
        <w:trHeight w:val="426"/>
      </w:trPr>
      <w:tc>
        <w:tcPr>
          <w:tcW w:w="1233" w:type="pct"/>
          <w:vAlign w:val="center"/>
        </w:tcPr>
        <w:p w14:paraId="52E25A24" w14:textId="2F02246B" w:rsidR="00907CBB" w:rsidRPr="00BA4151" w:rsidRDefault="00BA4151" w:rsidP="00BA4151">
          <w:pPr>
            <w:pStyle w:val="Footer"/>
            <w:bidi w:val="0"/>
            <w:jc w:val="center"/>
            <w:rPr>
              <w:sz w:val="16"/>
              <w:szCs w:val="16"/>
            </w:rPr>
          </w:pPr>
          <w:r w:rsidRPr="00D375A4">
            <w:rPr>
              <w:rFonts w:hint="cs"/>
              <w:sz w:val="20"/>
              <w:szCs w:val="20"/>
              <w:rtl/>
            </w:rPr>
            <w:t>18/10/2020</w:t>
          </w:r>
        </w:p>
      </w:tc>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63360" behindDoc="0" locked="0" layoutInCell="1" allowOverlap="1" wp14:anchorId="6F8B585B" wp14:editId="6E0A80CD">
          <wp:simplePos x="0" y="0"/>
          <wp:positionH relativeFrom="margin">
            <wp:posOffset>102870</wp:posOffset>
          </wp:positionH>
          <wp:positionV relativeFrom="paragraph">
            <wp:posOffset>-9955530</wp:posOffset>
          </wp:positionV>
          <wp:extent cx="5505450" cy="88392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8087870"/>
      <w:docPartObj>
        <w:docPartGallery w:val="Page Numbers (Bottom of Page)"/>
        <w:docPartUnique/>
      </w:docPartObj>
    </w:sdtPr>
    <w:sdtContent>
      <w:p w14:paraId="033F8181" w14:textId="654B092D" w:rsidR="008D6098" w:rsidRDefault="008D60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5E8A85E5"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48534584"/>
      <w:docPartObj>
        <w:docPartGallery w:val="Page Numbers (Bottom of Page)"/>
        <w:docPartUnique/>
      </w:docPartObj>
    </w:sdtPr>
    <w:sdtEndPr>
      <w:rPr>
        <w:noProof/>
      </w:rPr>
    </w:sdtEndPr>
    <w:sdtContent>
      <w:p w14:paraId="6D17FE68" w14:textId="10042745" w:rsidR="008D6098" w:rsidRDefault="008D60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39124" w14:textId="77777777" w:rsidR="00C224F9" w:rsidRDefault="00C224F9" w:rsidP="00E2318C">
      <w:r>
        <w:separator/>
      </w:r>
    </w:p>
    <w:p w14:paraId="1273D9A3" w14:textId="77777777" w:rsidR="00C224F9" w:rsidRDefault="00C224F9" w:rsidP="00E2318C"/>
    <w:p w14:paraId="0171079A" w14:textId="77777777" w:rsidR="00C224F9" w:rsidRDefault="00C224F9" w:rsidP="00E2318C"/>
  </w:footnote>
  <w:footnote w:type="continuationSeparator" w:id="0">
    <w:p w14:paraId="14B4FDB8" w14:textId="77777777" w:rsidR="00C224F9" w:rsidRDefault="00C224F9" w:rsidP="00E2318C">
      <w:r>
        <w:continuationSeparator/>
      </w:r>
    </w:p>
    <w:p w14:paraId="7E763BFB" w14:textId="77777777" w:rsidR="00C224F9" w:rsidRDefault="00C224F9" w:rsidP="00E2318C"/>
    <w:p w14:paraId="18E7F89C" w14:textId="77777777" w:rsidR="00C224F9" w:rsidRDefault="00C224F9" w:rsidP="00E2318C"/>
  </w:footnote>
  <w:footnote w:id="1">
    <w:p w14:paraId="24D5A571" w14:textId="504576C4" w:rsidR="00106EF3" w:rsidRDefault="00106EF3" w:rsidP="00106EF3">
      <w:pPr>
        <w:rPr>
          <w:rFonts w:hint="cs"/>
        </w:rPr>
      </w:pPr>
      <w:r>
        <w:rPr>
          <w:rStyle w:val="FootnoteReference"/>
        </w:rPr>
        <w:footnoteRef/>
      </w:r>
      <w:r>
        <w:rPr>
          <w:rtl/>
        </w:rPr>
        <w:t xml:space="preserve"> </w:t>
      </w:r>
      <w:r w:rsidRPr="00106EF3">
        <w:rPr>
          <w:rFonts w:hint="cs"/>
          <w:b/>
          <w:bCs/>
          <w:rtl/>
        </w:rPr>
        <w:t xml:space="preserve">הערה: </w:t>
      </w:r>
      <w:r w:rsidRPr="00106EF3">
        <w:rPr>
          <w:rtl/>
        </w:rPr>
        <w:t xml:space="preserve"> במסגרת דוח מכין יש להכין רק גאנט בסיסי המבוסס על אבני הדרך - פה מוצגת דוגמה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65539B61" w:rsidR="00907CBB" w:rsidRPr="00036DC7" w:rsidRDefault="00515320" w:rsidP="00E2318C">
    <w:pPr>
      <w:pStyle w:val="Header"/>
    </w:pPr>
    <w:r w:rsidRPr="00036DC7">
      <w:rPr>
        <w:noProof/>
        <w:rtl/>
        <w:lang w:eastAsia="en-US"/>
      </w:rPr>
      <w:drawing>
        <wp:anchor distT="0" distB="0" distL="114300" distR="114300" simplePos="0" relativeHeight="251650048" behindDoc="0" locked="0" layoutInCell="1" allowOverlap="1" wp14:anchorId="13568F80" wp14:editId="25D35E20">
          <wp:simplePos x="0" y="0"/>
          <wp:positionH relativeFrom="column">
            <wp:posOffset>5229225</wp:posOffset>
          </wp:positionH>
          <wp:positionV relativeFrom="paragraph">
            <wp:posOffset>-29845</wp:posOffset>
          </wp:positionV>
          <wp:extent cx="578485" cy="148590"/>
          <wp:effectExtent l="0" t="0" r="0" b="0"/>
          <wp:wrapNone/>
          <wp:docPr id="1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8"/>
                  <pic:cNvPicPr/>
                </pic:nvPicPr>
                <pic:blipFill>
                  <a:blip r:embed="rId1"/>
                  <a:stretch>
                    <a:fillRect/>
                  </a:stretch>
                </pic:blipFill>
                <pic:spPr>
                  <a:xfrm>
                    <a:off x="0" y="0"/>
                    <a:ext cx="578485" cy="148590"/>
                  </a:xfrm>
                  <a:prstGeom prst="rect">
                    <a:avLst/>
                  </a:prstGeom>
                </pic:spPr>
              </pic:pic>
            </a:graphicData>
          </a:graphic>
          <wp14:sizeRelH relativeFrom="margin">
            <wp14:pctWidth>0</wp14:pctWidth>
          </wp14:sizeRelH>
          <wp14:sizeRelV relativeFrom="margin">
            <wp14:pctHeight>0</wp14:pctHeight>
          </wp14:sizeRelV>
        </wp:anchor>
      </w:drawing>
    </w:r>
    <w:r w:rsidR="00C224F9">
      <w:rPr>
        <w:noProof/>
      </w:rPr>
      <w:pict w14:anchorId="452A0F5A">
        <v:line id="Straight Connector 10" o:spid="_x0000_s2057"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1vxgEAANkDAAAOAAAAZHJzL2Uyb0RvYy54bWysU02P0zAQvSPxHyzfadIVXa2ipnvoCjgg&#10;qFiWu9cZN5ZsjzU2/fj3jJ02IEBIIC7WODPvzbznyfr+5J04ACWLoZfLRSsFBI2DDftePn1+8+pO&#10;ipRVGJTDAL08Q5L3m5cv1sfYwQ2O6AYgwSQhdcfYyzHn2DVN0iN4lRYYIXDSIHmV+Ur7ZiB1ZHbv&#10;mpu2vW2OSEMk1JASf32YknJT+Y0BnT8akyAL10ueLdeT6vlczmazVt2eVBytvoyh/mEKr2zgpjPV&#10;g8pKfCX7C5W3mjChyQuNvkFjrIaqgdUs25/UPI4qQtXC5qQ425T+H63+cNiRsAO/HdsTlOc3esyk&#10;7H7MYoshsINIgpPs1DGmjgHbsKPLLcUdFdknQ14YZ+M7JpI1+lKikmOR4lQdP8+OwykLzR9Xr1d3&#10;7epWCn3NNRNZAUZK+S2gFyXopbOhmKE6dXifMg/ApdcSvpThpnFqlM8OSrELn8CwQG42jVNXC7aO&#10;xEHxUiitIeRlkcd8tbrAjHVuBra17R+Bl/oChbp2fwOeEbUzhjyDvQ1Iv+ueT9eRzVR/dWDSXSx4&#10;xuFcH6paw/tTFV52vSzoj/cK//5Hbr4BAAD//wMAUEsDBBQABgAIAAAAIQAAh7kJ3QAAAAgBAAAP&#10;AAAAZHJzL2Rvd25yZXYueG1sTI9BS8NAEIXvQv/DMoKXYjdNa1tiNqUUBD22BjS3aXZMgtnZkN2k&#10;8d+74kGPb97jzffS/WRaMVLvGssKlosIBHFpdcOVgvz16X4Hwnlkja1lUvBFDvbZ7CbFRNsrn2g8&#10;+0qEEnYJKqi97xIpXVmTQbewHXHwPmxv0AfZV1L3eA3lppVxFG2kwYbDhxo7OtZUfp4Ho+ANadTF&#10;+iWfvxcmj1fDQRbPlVJ3t9PhEYSnyf+F4Qc/oEMWmC52YO1EG/RqGZIK1g9bEMHfbeMNiMvvQWap&#10;/D8g+wYAAP//AwBQSwECLQAUAAYACAAAACEAtoM4kv4AAADhAQAAEwAAAAAAAAAAAAAAAAAAAAAA&#10;W0NvbnRlbnRfVHlwZXNdLnhtbFBLAQItABQABgAIAAAAIQA4/SH/1gAAAJQBAAALAAAAAAAAAAAA&#10;AAAAAC8BAABfcmVscy8ucmVsc1BLAQItABQABgAIAAAAIQBnbT1vxgEAANkDAAAOAAAAAAAAAAAA&#10;AAAAAC4CAABkcnMvZTJvRG9jLnhtbFBLAQItABQABgAIAAAAIQAAh7kJ3QAAAAgBAAAPAAAAAAAA&#10;AAAAAAAAACAEAABkcnMvZG93bnJldi54bWxQSwUGAAAAAAQABADzAAAAKgUAAAAA&#10;" strokecolor="#90c226 [3204]" strokeweight="1pt">
          <v:stroke endcap="round"/>
        </v:line>
      </w:pict>
    </w:r>
    <w:r w:rsidR="00C224F9">
      <w:rPr>
        <w:noProof/>
      </w:rPr>
      <w:pict w14:anchorId="7BE9CD22">
        <v:shapetype id="_x0000_t202" coordsize="21600,21600" o:spt="202" path="m,l,21600r21600,l21600,xe">
          <v:stroke joinstyle="miter"/>
          <v:path gradientshapeok="t" o:connecttype="rect"/>
        </v:shapetype>
        <v:shape id="Text Box 2" o:spid="_x0000_s2056"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kmIgIAAB4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L1Pl/OKeEYy4q0WOSxewkrn68b6/wnAT0Ji4pabH6E&#10;Z8cH5wMdVj6nhNccKNnspFJxY/f1VllyZGiUXRyxgldpSpOhoqt5Po/IGsL96KFeejSykn1Fl2kY&#10;k7WCHB91E1M8k2paIxOlz/oESSZx/FiPmBhEq6E5oVIWJsPiB8NFB/Y3JQOataLu14FZQYn6rFHt&#10;VVYUwd1xU8xvUBpiryP1dYRpjlAV9ZRMy62PPyLqYO6wKzsZ9XphcuaKJowynj9McPn1Pma9fOvN&#10;HwAAAP//AwBQSwMEFAAGAAgAAAAhAMcX2irgAAAACgEAAA8AAABkcnMvZG93bnJldi54bWxMj8tO&#10;wzAQRfdI/IM1SOxaO5WalpBJVVGxYYFEiwRLN3biiPgh203D3zOsYDejObpzbr2b7cgmHdPgHUKx&#10;FMC0a70aXI/wfnpebIGlLJ2So3ca4Vsn2DW3N7WslL+6Nz0dc88oxKVKIpicQ8V5ao22Mi190I5u&#10;nY9WZlpjz1WUVwq3I18JUXIrB0cfjAz6yej263ixCB/WDOoQXz87NU6Hl26/DnMMiPd38/4RWNZz&#10;/oPhV5/UoSGns784ldiIUG5KIhEWxcMGGAFbUdJwRliJYg28qfn/Cs0PAAAA//8DAFBLAQItABQA&#10;BgAIAAAAIQC2gziS/gAAAOEBAAATAAAAAAAAAAAAAAAAAAAAAABbQ29udGVudF9UeXBlc10ueG1s&#10;UEsBAi0AFAAGAAgAAAAhADj9If/WAAAAlAEAAAsAAAAAAAAAAAAAAAAALwEAAF9yZWxzLy5yZWxz&#10;UEsBAi0AFAAGAAgAAAAhALFjuSYiAgAAHgQAAA4AAAAAAAAAAAAAAAAALgIAAGRycy9lMm9Eb2Mu&#10;eG1sUEsBAi0AFAAGAAgAAAAhAMcX2irgAAAACgEAAA8AAAAAAAAAAAAAAAAAfAQAAGRycy9kb3du&#10;cmV2LnhtbFBLBQYAAAAABAAEAPMAAACJBQAAAAA=&#10;" stroked="f">
          <v:textbox style="mso-next-textbox:#Text Box 2;mso-fit-shape-to-text:t">
            <w:txbxContent>
              <w:p w14:paraId="3C9E5CCD" w14:textId="5CC113E7" w:rsidR="00CB2D94" w:rsidRDefault="00CB2D94" w:rsidP="00E2318C">
                <w:r>
                  <w:rPr>
                    <w:rFonts w:hint="cs"/>
                    <w:rtl/>
                  </w:rPr>
                  <w:t>המחלקה להנדסת חשמל ומחשבים, המרכז ה</w:t>
                </w:r>
                <w:r w:rsidR="00F771C3">
                  <w:rPr>
                    <w:rFonts w:hint="cs"/>
                    <w:rtl/>
                  </w:rPr>
                  <w:t>א</w:t>
                </w:r>
                <w:r>
                  <w:rPr>
                    <w:rFonts w:hint="cs"/>
                    <w:rtl/>
                  </w:rPr>
                  <w:t>קדמי רופין</w:t>
                </w:r>
              </w:p>
            </w:txbxContent>
          </v:textbox>
          <w10:wrap type="square"/>
        </v:shape>
      </w:pict>
    </w:r>
    <w:r w:rsidR="00C224F9">
      <w:rPr>
        <w:noProof/>
      </w:rPr>
      <w:pict w14:anchorId="44C5938E">
        <v:line id="Straight Connector 11" o:spid="_x0000_s2055"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FiwgEAAM8DAAAOAAAAZHJzL2Uyb0RvYy54bWysU8Fu2zAMvQ/YPwi6L06KtiiMOD2k2HYY&#10;tmBdP0CVqViAJAqUFid/P0pOvGEbBqzoRbBEvke+R3p9f/ROHICSxdDJ1WIpBQSNvQ37Tj59e//u&#10;ToqUVeiVwwCdPEGS95u3b9ZjbOEKB3Q9kGCSkNoxdnLIObZNk/QAXqUFRggcNEheZb7SvulJjczu&#10;XXO1XN42I1IfCTWkxK8PU1BuKr8xoPMXYxJk4TrJveV6Uj2fy9ls1qrdk4qD1ec21Au68MoGLjpT&#10;PaisxHeyf1B5qwkTmrzQ6Bs0xmqoGljNavmbmsdBRaha2JwUZ5vS69Hqz4cdCdvz7FZSBOV5Ro+Z&#10;lN0PWWwxBHYQSXCQnRpjahmwDTs631LcUZF9NOSFcTZ+ZKJqBEsTx+rzafYZjllofry5vrm7vuVx&#10;6EusmSgKVaSUPwB6UT466WwoFqhWHT6lzGU59ZLCl9LS1ET9yicHJdmFr2BYFheb2qkLBVtH4qB4&#10;FZTWEHIVxXw1u8CMdW4GLmvZfwLP+QUKddn+BzwjamUMeQZ7G5D+Vj0fLy2bKf/iwKS7WPCM/amO&#10;p1rDW1MdO294Wctf7xX+8z/c/AAAAP//AwBQSwMEFAAGAAgAAAAhALsYSsDdAAAACgEAAA8AAABk&#10;cnMvZG93bnJldi54bWxMj1FLw0AQhN8L/odjBd/aS2NrSsylFEH7oqJtf8A1tyYhub2QuzTpv3cF&#10;QR9nd5j5JttOthUX7H3tSMFyEYFAKpypqVRwOj7PNyB80GR06wgVXNHDNr+ZZTo1bqRPvBxCKTiE&#10;fKoVVCF0qZS+qNBqv3AdEv++XG91YNmX0vR65HDbyjiKHqTVNXFDpTt8qrBoDoNV8PZ+3A/JLtnH&#10;XNqcXl+aDxojpe5up90jiIBT+DPDDz6jQ85MZzeQ8aJlfb9kp4L5as0T2LBJ4gTE+fci80z+n5B/&#10;AwAA//8DAFBLAQItABQABgAIAAAAIQC2gziS/gAAAOEBAAATAAAAAAAAAAAAAAAAAAAAAABbQ29u&#10;dGVudF9UeXBlc10ueG1sUEsBAi0AFAAGAAgAAAAhADj9If/WAAAAlAEAAAsAAAAAAAAAAAAAAAAA&#10;LwEAAF9yZWxzLy5yZWxzUEsBAi0AFAAGAAgAAAAhAFKpsWLCAQAAzwMAAA4AAAAAAAAAAAAAAAAA&#10;LgIAAGRycy9lMm9Eb2MueG1sUEsBAi0AFAAGAAgAAAAhALsYSsDdAAAACgEAAA8AAAAAAAAAAAAA&#10;AAAAHAQAAGRycy9kb3ducmV2LnhtbFBLBQYAAAAABAAEAPMAAAAmBQAAAAA=&#10;" strokecolor="#90c226 [3204]" strokeweight="1pt">
          <v:stroke endcap="round"/>
        </v:line>
      </w:pict>
    </w:r>
    <w:r w:rsidR="00CB2D94" w:rsidRPr="00CB2D94">
      <w:rPr>
        <w:noProof/>
        <w:rtl/>
      </w:rPr>
      <w:drawing>
        <wp:anchor distT="0" distB="0" distL="114300" distR="114300" simplePos="0" relativeHeight="251657216" behindDoc="0" locked="0" layoutInCell="1" allowOverlap="1" wp14:anchorId="4384822F" wp14:editId="38CEBBE1">
          <wp:simplePos x="0" y="0"/>
          <wp:positionH relativeFrom="column">
            <wp:posOffset>-95885</wp:posOffset>
          </wp:positionH>
          <wp:positionV relativeFrom="paragraph">
            <wp:posOffset>-138315</wp:posOffset>
          </wp:positionV>
          <wp:extent cx="378890" cy="352367"/>
          <wp:effectExtent l="0" t="0" r="2540" b="0"/>
          <wp:wrapNone/>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ABF6654" w:rsidR="004B6706" w:rsidRDefault="00C224F9">
    <w:pPr>
      <w:pStyle w:val="Header"/>
    </w:pPr>
    <w:r>
      <w:rPr>
        <w:noProof/>
      </w:rPr>
      <w:pict w14:anchorId="246B12DD">
        <v:group id="קבוצה 2" o:spid="_x0000_s2052"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YzfgMAAH8LAAAOAAAAZHJzL2Uyb0RvYy54bWzsVt1u0zAUvkfiHSzfs7Rl3Uq0DFWDTUjT&#10;NjEQ157jNBGJbWx36XiLMZCYNIHgAsYT5XU4x/nZ6KoJFYSEtJvUPr8+n8/56o3HsyInx8LYTMmI&#10;9ld6lAjJVZzJSURfvth+MKLEOiZjlispInoiLH28ef/eRqlDMVCpymNhCASRNix1RFPndBgElqei&#10;YHZFaSFBmShTMAdbMwliw0qIXuTBoNdbC0plYm0UF9aC9EmtpJs+fpII7vaTxApH8ojC2Zz/Gv89&#10;wm+wucHCiWE6zXhzDLbEKQqWSUjahXrCHCNTk90IVWTcKKsSt8JVEagkybjwNUA1/d5cNTtGTbWv&#10;ZRKWE93BBNDO4bR0WL53fGBIFkd0QIlkBVxR9b06rT5U36r3BGSxsBzwqr5Ul9W76oKA/Lw6q84J&#10;fL6D2WX1EQSnKPjq/S5x8Qk0Z6R6X/2AzSVBmEs9CSHbjtGH+sA0gkm9Q+RmiSnwFzAhM39BJ90F&#10;iZkjHISDwWitB9fIQfWov7rag42/QZ7CNd9w4+nT2x2DNm2Ap+sOU2poRnuFt/0zvA9TpoW/RosI&#10;NHg/7PD+VF0Acp8JSH4b7RpRH6+D04YWkF0Gy9H6aNAbeiw7SFiojXU7QhUEFxE1MEy+x9nxrnUA&#10;O5i2JpjUqjyLt7M89xscYLGVG3LMYPQY50K6AZ4avH6xzCXaS4WetRolcCFtOX7lTnKBdrl8LhLo&#10;V2wGfxjPFPOJ+rUqZbGo8w+hU9ryOg9/Fh8QIyeQv4vdBFhURL8porFHV+GJpnPu3XawusTOw2dW&#10;0nXORSaVWRQgd13m2r4FqYYGUTpS8Ql0l1E1zVnNtzO4ul1m3QEzwGswOsDVbh8+Sa7KiKpmRUmq&#10;zNtFcrSH9gctJSXwZETtmykzgpL8mYTB8GMIxOo3q8P1AeQw1zVH1zVyWmwp6Ic+/Cto7pdo7/J2&#10;mRhVvAJKH2NWUDHJIXdEuTPtZsvV/A1/ClyMx94MyFQztysPNcfgiCq25ovZK2Z0078OWGRPtcPI&#10;wrk2rm3RU6rx1Kkk8z1+hWuDNxADktk/YIjhDYYAybIMgYVZvav4a0uk2kqZnIix1TDTCBh2JdYE&#10;9IR0Uhd4K5uMHvWHwL/oCQOwgGYbrq77vSX3li/+GqW0M3FHKXeU8n9Tin+CwCvP/ys1L1J8Rl7f&#10;+ym9ejdv/gQAAP//AwBQSwMEFAAGAAgAAAAhAMTEdZjgAAAADQEAAA8AAABkcnMvZG93bnJldi54&#10;bWxMT8tOwzAQvCPxD9YicaOOIwJVGqcCJJAiDpTSA0cndpOIeB3ZbpPy9WxP5bbz0OxMsZ7twI7G&#10;h96hBLFIgBlsnO6xlbD7er1bAgtRoVaDQyPhZAKsy+urQuXaTfhpjtvYMgrBkCsJXYxjznloOmNV&#10;WLjRIGl7562KBH3LtVcThduBp0nywK3qkT50ajQvnWl+tgcrIbXh41RV/nf3/qzf6s1y813Nk5S3&#10;N/PTClg0c7yY4VyfqkNJnWp3QB3YQFgkWUZeCY8pjTo7xL0gpqYrE8TxsuD/V5R/AAAA//8DAFBL&#10;AQItABQABgAIAAAAIQC2gziS/gAAAOEBAAATAAAAAAAAAAAAAAAAAAAAAABbQ29udGVudF9UeXBl&#10;c10ueG1sUEsBAi0AFAAGAAgAAAAhADj9If/WAAAAlAEAAAsAAAAAAAAAAAAAAAAALwEAAF9yZWxz&#10;Ly5yZWxzUEsBAi0AFAAGAAgAAAAhAHTxtjN+AwAAfwsAAA4AAAAAAAAAAAAAAAAALgIAAGRycy9l&#10;Mm9Eb2MueG1sUEsBAi0AFAAGAAgAAAAhAMTEdZjgAAAADQEAAA8AAAAAAAAAAAAAAAAA2AUAAGRy&#10;cy9kb3ducmV2LnhtbFBLBQYAAAAABAAEAPMAAADlBgAAAAA=&#10;">
          <v:rect id="מלבן 3" o:spid="_x0000_s2053"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2054"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7CFEE2EC" w:rsidR="00105277" w:rsidRDefault="00262E1A">
    <w:pPr>
      <w:pStyle w:val="Header"/>
    </w:pPr>
    <w:r w:rsidRPr="00036DC7">
      <w:rPr>
        <w:noProof/>
        <w:rtl/>
        <w:lang w:eastAsia="en-US"/>
      </w:rPr>
      <w:drawing>
        <wp:anchor distT="0" distB="0" distL="114300" distR="114300" simplePos="0" relativeHeight="251669504" behindDoc="0" locked="0" layoutInCell="1" allowOverlap="1" wp14:anchorId="532F0F35" wp14:editId="23FC1F0D">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C224F9">
      <w:rPr>
        <w:noProof/>
      </w:rPr>
      <w:pict w14:anchorId="07C072C0">
        <v:line id="Straight Connector 37" o:spid="_x0000_s2051"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H8wwEAAM8DAAAOAAAAZHJzL2Uyb0RvYy54bWysU02P0zAQvSPxHyzfadJFsDRquoeugAOC&#10;ioUf4HXGjSXbY41NP/49Y6fNIkBIIC5WxjPvzbznyfru5J04ACWLoZfLRSsFBI2DDftefv3y9sUb&#10;KVJWYVAOA/TyDEnebZ4/Wx9jBzc4ohuABJOE1B1jL8ecY9c0SY/gVVpghMBJg+RV5pD2zUDqyOze&#10;NTdt+7o5Ig2RUENKfHs/JeWm8hsDOn8yJkEWrpc8W64n1fOxnM1mrbo9qThafRlD/cMUXtnATWeq&#10;e5WV+Eb2FypvNWFCkxcafYPGWA1VA6tZtj+peRhVhKqFzUlxtin9P1r98bAjYYdevryVIijPb/SQ&#10;Sdn9mMUWQ2AHkQQn2aljTB0DtmFHlyjFHRXZJ0NeGGfje16CagRLE6fq83n2GU5ZaL5cta9Wtyt+&#10;Dn3NNRNFoYqU8jtAL8pHL50NxQLVqcOHlLktl15LOCgjTUPUr3x2UIpd+AyGZXGzaZy6ULB1JA6K&#10;V0FpDSEviyjmq9UFZqxzM7Ctbf8IvNQXKNRl+xvwjKidMeQZ7G1A+l33fLqObKb6qwOT7mLBIw7n&#10;+jzVGt6aqvCy4WUtf4wr/Ok/3HwHAAD//wMAUEsDBBQABgAIAAAAIQDNlyd73QAAAAsBAAAPAAAA&#10;ZHJzL2Rvd25yZXYueG1sTI/dSsNAEIXvBd9hGcG7dmMSrcRsShG0N1q07QNss2MSkp0N2U0T394p&#10;CHo1f4dzvsnXs+3EGQffOFJwt4xAIJXONFQpOB5eFo8gfNBkdOcIFXyjh3VxfZXrzLiJPvG8D5Vg&#10;E/KZVlCH0GdS+rJGq/3S9Uh8+3KD1YHHoZJm0BOb207GUfQgrW6IE2rd43ONZbsfrYL33WE7rjar&#10;bcyh7fHttf2gKVLq9mbePIEIOIc/MVzwGR0KZjq5kYwXnYJFkrCSa3qfgrgI0jjh7vS7kkUu//9Q&#10;/AAAAP//AwBQSwECLQAUAAYACAAAACEAtoM4kv4AAADhAQAAEwAAAAAAAAAAAAAAAAAAAAAAW0Nv&#10;bnRlbnRfVHlwZXNdLnhtbFBLAQItABQABgAIAAAAIQA4/SH/1gAAAJQBAAALAAAAAAAAAAAAAAAA&#10;AC8BAABfcmVscy8ucmVsc1BLAQItABQABgAIAAAAIQAJruH8wwEAAM8DAAAOAAAAAAAAAAAAAAAA&#10;AC4CAABkcnMvZTJvRG9jLnhtbFBLAQItABQABgAIAAAAIQDNlyd73QAAAAsBAAAPAAAAAAAAAAAA&#10;AAAAAB0EAABkcnMvZG93bnJldi54bWxQSwUGAAAAAAQABADzAAAAJwUAAAAA&#10;" strokecolor="#90c226 [3204]" strokeweight="1pt">
          <v:stroke endcap="round"/>
        </v:line>
      </w:pict>
    </w:r>
    <w:r w:rsidR="00C224F9">
      <w:rPr>
        <w:noProof/>
      </w:rPr>
      <w:pict w14:anchorId="19E72625">
        <v:line id="Straight Connector 36" o:spid="_x0000_s2050"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IrygEAAN0DAAAOAAAAZHJzL2Uyb0RvYy54bWysU02P0zAQvSPxHyzfaZIWVhA13UNXwAFB&#10;xcLevc64seQvjU2T/nvGThsQoJVAXKyxZ97MvJeX7e1kDTsBRu1dx5tVzRk46Xvtjh3/+uXti9ec&#10;xSRcL4x30PEzRH67e/5sO4YW1n7wpgdk1MTFdgwdH1IKbVVFOYAVceUDOEoqj1YkuuKx6lGM1N2a&#10;al3XN9XosQ/oJcRIr3dzku9Kf6VApk9KRUjMdJx2S+XEcj7ms9ptRXtEEQYtL2uIf9jCCu1o6NLq&#10;TiTBvqH+rZXVEn30Kq2kt5VXSksoHIhNU//C5n4QAQoXEieGRab4/9rKj6cDMt13fHPDmROWvtF9&#10;QqGPQ2J77xwp6JFRkpQaQ2wJsHcHvNxiOGCmPSm0TBkd3pMJeIkecpRzRJJNRfHzojhMiUl6fNPU&#10;zeYVeURS7uV6XW/ynGpumMEBY3oH3rIcdNxolwURrTh9iGkuvZYQLi84r1SidDaQi437DIpI0sB5&#10;pWIv2BtkJ0HGEFKCS81ldKnOMKWNWYB1Gfsk8FKfoVCs9zfgBVEme5cWsNXO45+mp+m6sprrrwrM&#10;vLMEj74/l49VpCEPFXEvfs8m/fle4D/+yt13AAAA//8DAFBLAwQUAAYACAAAACEA2fR8Et4AAAAJ&#10;AQAADwAAAGRycy9kb3ducmV2LnhtbEyPQUvDQBSE74L/YXmCF2k3xrW0MZtSBEGP1oDm9pp9JsHs&#10;25DdpPXfuz3Z4zDDzDf59mR7MdPoO8ca7pcJCOLamY4bDeXHy2INwgdkg71j0vBLHrbF9VWOmXFH&#10;fqd5HxoRS9hnqKENYcik9HVLFv3SDcTR+3ajxRDl2Egz4jGW216mSbKSFjuOCy0O9NxS/bOfrIZP&#10;pNlU6q28+6psmT5MO1m9Nlrf3px2TyACncJ/GM74ER2KyHRwExsveg2L9SYmNahNfHD2VaoUiIOG&#10;x5UCWeTy8kHxBwAA//8DAFBLAQItABQABgAIAAAAIQC2gziS/gAAAOEBAAATAAAAAAAAAAAAAAAA&#10;AAAAAABbQ29udGVudF9UeXBlc10ueG1sUEsBAi0AFAAGAAgAAAAhADj9If/WAAAAlAEAAAsAAAAA&#10;AAAAAAAAAAAALwEAAF9yZWxzLy5yZWxzUEsBAi0AFAAGAAgAAAAhAO2hYivKAQAA3QMAAA4AAAAA&#10;AAAAAAAAAAAALgIAAGRycy9lMm9Eb2MueG1sUEsBAi0AFAAGAAgAAAAhANn0fBLeAAAACQEAAA8A&#10;AAAAAAAAAAAAAAAAJAQAAGRycy9kb3ducmV2LnhtbFBLBQYAAAAABAAEAPMAAAAvBQAAAAA=&#10;" strokecolor="#90c226 [3204]" strokeweight="1pt">
          <v:stroke endcap="round"/>
        </v:line>
      </w:pict>
    </w:r>
    <w:r w:rsidRPr="00262E1A">
      <w:rPr>
        <w:noProof/>
        <w:rtl/>
      </w:rPr>
      <w:drawing>
        <wp:anchor distT="0" distB="0" distL="114300" distR="114300" simplePos="0" relativeHeight="251671552" behindDoc="0" locked="0" layoutInCell="1" allowOverlap="1" wp14:anchorId="078F880C" wp14:editId="1A4002D4">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C224F9">
      <w:rPr>
        <w:noProof/>
      </w:rPr>
      <w:pict w14:anchorId="7F035E21">
        <v:shapetype id="_x0000_t202" coordsize="21600,21600" o:spt="202" path="m,l,21600r21600,l21600,xe">
          <v:stroke joinstyle="miter"/>
          <v:path gradientshapeok="t" o:connecttype="rect"/>
        </v:shapetype>
        <v:shape id="_x0000_s2049"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V+tJ73wAAAAwBAAAPAAAAZHJzL2Rvd25yZXYueG1sTI/B&#10;TsMwDIbvSLxDZCRuW7LCplGaThMTFw5IDCQ4Zo3bVDROlGRdeXvSE9xs/Z9+f652kx3YiCH2jiSs&#10;lgIYUuN0T52Ej/fnxRZYTIq0GhyhhB+MsKuvrypVanehNxyPqWO5hGKpJJiUfMl5bAxaFZfOI+Ws&#10;dcGqlNfQcR3UJZfbgRdCbLhVPeULRnl8Mth8H89Wwqc1vT6E169WD+Phpd2v/RS8lLc30/4RWMIp&#10;/cEw62d1qLPTyZ1JRzZIKLbrIqMSFqv7O2AzIYp5OuVMbB6A1xX//0T9CwAA//8DAFBLAQItABQA&#10;BgAIAAAAIQC2gziS/gAAAOEBAAATAAAAAAAAAAAAAAAAAAAAAABbQ29udGVudF9UeXBlc10ueG1s&#10;UEsBAi0AFAAGAAgAAAAhADj9If/WAAAAlAEAAAsAAAAAAAAAAAAAAAAALwEAAF9yZWxzLy5yZWxz&#10;UEsBAi0AFAAGAAgAAAAhAL2B6D8jAgAAJAQAAA4AAAAAAAAAAAAAAAAALgIAAGRycy9lMm9Eb2Mu&#10;eG1sUEsBAi0AFAAGAAgAAAAhABX60nvfAAAADAEAAA8AAAAAAAAAAAAAAAAAfQQAAGRycy9kb3du&#10;cmV2LnhtbFBLBQYAAAAABAAEAPMAAACJBQAAAAA=&#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C9DC94FC"/>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756EF"/>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0"/>
  </w:num>
  <w:num w:numId="15">
    <w:abstractNumId w:val="12"/>
  </w:num>
  <w:num w:numId="16">
    <w:abstractNumId w:val="12"/>
    <w:lvlOverride w:ilvl="0">
      <w:startOverride w:val="1"/>
    </w:lvlOverride>
  </w:num>
  <w:num w:numId="17">
    <w:abstractNumId w:val="17"/>
  </w:num>
  <w:num w:numId="18">
    <w:abstractNumId w:val="13"/>
  </w:num>
  <w:num w:numId="19">
    <w:abstractNumId w:val="12"/>
  </w:num>
  <w:num w:numId="20">
    <w:abstractNumId w:val="12"/>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ttachedTemplate r:id="rId1"/>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rAUA98xAwiwAAAA="/>
  </w:docVars>
  <w:rsids>
    <w:rsidRoot w:val="00B85BCC"/>
    <w:rsid w:val="0002534F"/>
    <w:rsid w:val="00036DC7"/>
    <w:rsid w:val="000674EF"/>
    <w:rsid w:val="00067E02"/>
    <w:rsid w:val="00071676"/>
    <w:rsid w:val="000A3178"/>
    <w:rsid w:val="000B6335"/>
    <w:rsid w:val="000B7A3F"/>
    <w:rsid w:val="000C327C"/>
    <w:rsid w:val="000F51E9"/>
    <w:rsid w:val="00105277"/>
    <w:rsid w:val="00106EF3"/>
    <w:rsid w:val="00107CB6"/>
    <w:rsid w:val="0011175D"/>
    <w:rsid w:val="00114866"/>
    <w:rsid w:val="00121A5C"/>
    <w:rsid w:val="0012479D"/>
    <w:rsid w:val="0013333F"/>
    <w:rsid w:val="00154D50"/>
    <w:rsid w:val="00193898"/>
    <w:rsid w:val="0019409A"/>
    <w:rsid w:val="002037C7"/>
    <w:rsid w:val="002422BD"/>
    <w:rsid w:val="002436A4"/>
    <w:rsid w:val="00262E1A"/>
    <w:rsid w:val="00263996"/>
    <w:rsid w:val="002700BC"/>
    <w:rsid w:val="002B21AE"/>
    <w:rsid w:val="002C13C9"/>
    <w:rsid w:val="002E4A09"/>
    <w:rsid w:val="002F6493"/>
    <w:rsid w:val="00312DD5"/>
    <w:rsid w:val="00334D44"/>
    <w:rsid w:val="0033593E"/>
    <w:rsid w:val="00365D04"/>
    <w:rsid w:val="004534A5"/>
    <w:rsid w:val="004566FA"/>
    <w:rsid w:val="00457BCB"/>
    <w:rsid w:val="00457E7F"/>
    <w:rsid w:val="00495232"/>
    <w:rsid w:val="004A4EC4"/>
    <w:rsid w:val="004B6706"/>
    <w:rsid w:val="00515320"/>
    <w:rsid w:val="005331CA"/>
    <w:rsid w:val="00537819"/>
    <w:rsid w:val="005504AE"/>
    <w:rsid w:val="005667EC"/>
    <w:rsid w:val="005D040D"/>
    <w:rsid w:val="00614B49"/>
    <w:rsid w:val="00615DCA"/>
    <w:rsid w:val="00620C3E"/>
    <w:rsid w:val="0062709E"/>
    <w:rsid w:val="00647141"/>
    <w:rsid w:val="00651085"/>
    <w:rsid w:val="00660B21"/>
    <w:rsid w:val="006929B1"/>
    <w:rsid w:val="006A060B"/>
    <w:rsid w:val="006B26E4"/>
    <w:rsid w:val="006B5CFB"/>
    <w:rsid w:val="006C7134"/>
    <w:rsid w:val="006E7854"/>
    <w:rsid w:val="006F6C0C"/>
    <w:rsid w:val="00714CE5"/>
    <w:rsid w:val="007308F2"/>
    <w:rsid w:val="00736E05"/>
    <w:rsid w:val="00764B94"/>
    <w:rsid w:val="00765F74"/>
    <w:rsid w:val="007666A2"/>
    <w:rsid w:val="0077784D"/>
    <w:rsid w:val="00790AF0"/>
    <w:rsid w:val="00795FB1"/>
    <w:rsid w:val="007D7C4B"/>
    <w:rsid w:val="00822A8D"/>
    <w:rsid w:val="00831731"/>
    <w:rsid w:val="00852FE0"/>
    <w:rsid w:val="00874542"/>
    <w:rsid w:val="00881AAA"/>
    <w:rsid w:val="008D6098"/>
    <w:rsid w:val="008F2CD2"/>
    <w:rsid w:val="00907CBB"/>
    <w:rsid w:val="00913AE4"/>
    <w:rsid w:val="00976A9B"/>
    <w:rsid w:val="0099384F"/>
    <w:rsid w:val="009A32A1"/>
    <w:rsid w:val="009F5954"/>
    <w:rsid w:val="00A72CC5"/>
    <w:rsid w:val="00AC3DB9"/>
    <w:rsid w:val="00AC5B34"/>
    <w:rsid w:val="00B103E7"/>
    <w:rsid w:val="00B14257"/>
    <w:rsid w:val="00B20243"/>
    <w:rsid w:val="00B508E2"/>
    <w:rsid w:val="00B55F12"/>
    <w:rsid w:val="00B83F14"/>
    <w:rsid w:val="00B85BCC"/>
    <w:rsid w:val="00B87079"/>
    <w:rsid w:val="00BA4151"/>
    <w:rsid w:val="00BE3711"/>
    <w:rsid w:val="00C224F9"/>
    <w:rsid w:val="00C35BCD"/>
    <w:rsid w:val="00C41938"/>
    <w:rsid w:val="00C42022"/>
    <w:rsid w:val="00C64B77"/>
    <w:rsid w:val="00CA6645"/>
    <w:rsid w:val="00CB2D94"/>
    <w:rsid w:val="00CB3A7D"/>
    <w:rsid w:val="00CB5473"/>
    <w:rsid w:val="00CE6471"/>
    <w:rsid w:val="00D11808"/>
    <w:rsid w:val="00D375A4"/>
    <w:rsid w:val="00D5026F"/>
    <w:rsid w:val="00D65CDA"/>
    <w:rsid w:val="00DA0B66"/>
    <w:rsid w:val="00DD4242"/>
    <w:rsid w:val="00DE27CF"/>
    <w:rsid w:val="00E07D23"/>
    <w:rsid w:val="00E17C75"/>
    <w:rsid w:val="00E2318C"/>
    <w:rsid w:val="00E279B8"/>
    <w:rsid w:val="00E30FBA"/>
    <w:rsid w:val="00E756E6"/>
    <w:rsid w:val="00E846FB"/>
    <w:rsid w:val="00E90A29"/>
    <w:rsid w:val="00EA05B8"/>
    <w:rsid w:val="00EB203B"/>
    <w:rsid w:val="00ED1DA9"/>
    <w:rsid w:val="00ED6AA8"/>
    <w:rsid w:val="00F010B5"/>
    <w:rsid w:val="00F630E6"/>
    <w:rsid w:val="00F771C3"/>
    <w:rsid w:val="00FC799F"/>
    <w:rsid w:val="00FE0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75"/>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7D7C4B"/>
    <w:pPr>
      <w:keepNext/>
      <w:keepLines/>
      <w:numPr>
        <w:numId w:val="22"/>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036DC7"/>
    <w:pPr>
      <w:keepNext/>
      <w:keepLines/>
      <w:numPr>
        <w:ilvl w:val="1"/>
        <w:numId w:val="22"/>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22"/>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22"/>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22"/>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22"/>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22"/>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22"/>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22"/>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4B"/>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036DC7"/>
    <w:rPr>
      <w:rFonts w:ascii="Tahoma" w:eastAsiaTheme="majorEastAsia" w:hAnsi="Tahoma" w:cs="Tahoma"/>
      <w:caps/>
      <w:color w:val="3E7718" w:themeColor="accent2" w:themeShade="BF"/>
      <w:sz w:val="24"/>
      <w:szCs w:val="24"/>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91">
      <w:bodyDiv w:val="1"/>
      <w:marLeft w:val="0"/>
      <w:marRight w:val="0"/>
      <w:marTop w:val="0"/>
      <w:marBottom w:val="0"/>
      <w:divBdr>
        <w:top w:val="none" w:sz="0" w:space="0" w:color="auto"/>
        <w:left w:val="none" w:sz="0" w:space="0" w:color="auto"/>
        <w:bottom w:val="none" w:sz="0" w:space="0" w:color="auto"/>
        <w:right w:val="none" w:sz="0" w:space="0" w:color="auto"/>
      </w:divBdr>
    </w:div>
    <w:div w:id="105731865">
      <w:bodyDiv w:val="1"/>
      <w:marLeft w:val="0"/>
      <w:marRight w:val="0"/>
      <w:marTop w:val="0"/>
      <w:marBottom w:val="0"/>
      <w:divBdr>
        <w:top w:val="none" w:sz="0" w:space="0" w:color="auto"/>
        <w:left w:val="none" w:sz="0" w:space="0" w:color="auto"/>
        <w:bottom w:val="none" w:sz="0" w:space="0" w:color="auto"/>
        <w:right w:val="none" w:sz="0" w:space="0" w:color="auto"/>
      </w:divBdr>
    </w:div>
    <w:div w:id="154342514">
      <w:bodyDiv w:val="1"/>
      <w:marLeft w:val="0"/>
      <w:marRight w:val="0"/>
      <w:marTop w:val="0"/>
      <w:marBottom w:val="0"/>
      <w:divBdr>
        <w:top w:val="none" w:sz="0" w:space="0" w:color="auto"/>
        <w:left w:val="none" w:sz="0" w:space="0" w:color="auto"/>
        <w:bottom w:val="none" w:sz="0" w:space="0" w:color="auto"/>
        <w:right w:val="none" w:sz="0" w:space="0" w:color="auto"/>
      </w:divBdr>
    </w:div>
    <w:div w:id="154495414">
      <w:bodyDiv w:val="1"/>
      <w:marLeft w:val="0"/>
      <w:marRight w:val="0"/>
      <w:marTop w:val="0"/>
      <w:marBottom w:val="0"/>
      <w:divBdr>
        <w:top w:val="none" w:sz="0" w:space="0" w:color="auto"/>
        <w:left w:val="none" w:sz="0" w:space="0" w:color="auto"/>
        <w:bottom w:val="none" w:sz="0" w:space="0" w:color="auto"/>
        <w:right w:val="none" w:sz="0" w:space="0" w:color="auto"/>
      </w:divBdr>
    </w:div>
    <w:div w:id="156649911">
      <w:bodyDiv w:val="1"/>
      <w:marLeft w:val="0"/>
      <w:marRight w:val="0"/>
      <w:marTop w:val="0"/>
      <w:marBottom w:val="0"/>
      <w:divBdr>
        <w:top w:val="none" w:sz="0" w:space="0" w:color="auto"/>
        <w:left w:val="none" w:sz="0" w:space="0" w:color="auto"/>
        <w:bottom w:val="none" w:sz="0" w:space="0" w:color="auto"/>
        <w:right w:val="none" w:sz="0" w:space="0" w:color="auto"/>
      </w:divBdr>
    </w:div>
    <w:div w:id="158156980">
      <w:bodyDiv w:val="1"/>
      <w:marLeft w:val="0"/>
      <w:marRight w:val="0"/>
      <w:marTop w:val="0"/>
      <w:marBottom w:val="0"/>
      <w:divBdr>
        <w:top w:val="none" w:sz="0" w:space="0" w:color="auto"/>
        <w:left w:val="none" w:sz="0" w:space="0" w:color="auto"/>
        <w:bottom w:val="none" w:sz="0" w:space="0" w:color="auto"/>
        <w:right w:val="none" w:sz="0" w:space="0" w:color="auto"/>
      </w:divBdr>
    </w:div>
    <w:div w:id="218320579">
      <w:bodyDiv w:val="1"/>
      <w:marLeft w:val="0"/>
      <w:marRight w:val="0"/>
      <w:marTop w:val="0"/>
      <w:marBottom w:val="0"/>
      <w:divBdr>
        <w:top w:val="none" w:sz="0" w:space="0" w:color="auto"/>
        <w:left w:val="none" w:sz="0" w:space="0" w:color="auto"/>
        <w:bottom w:val="none" w:sz="0" w:space="0" w:color="auto"/>
        <w:right w:val="none" w:sz="0" w:space="0" w:color="auto"/>
      </w:divBdr>
    </w:div>
    <w:div w:id="221872016">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02530752">
      <w:bodyDiv w:val="1"/>
      <w:marLeft w:val="0"/>
      <w:marRight w:val="0"/>
      <w:marTop w:val="0"/>
      <w:marBottom w:val="0"/>
      <w:divBdr>
        <w:top w:val="none" w:sz="0" w:space="0" w:color="auto"/>
        <w:left w:val="none" w:sz="0" w:space="0" w:color="auto"/>
        <w:bottom w:val="none" w:sz="0" w:space="0" w:color="auto"/>
        <w:right w:val="none" w:sz="0" w:space="0" w:color="auto"/>
      </w:divBdr>
    </w:div>
    <w:div w:id="461582927">
      <w:bodyDiv w:val="1"/>
      <w:marLeft w:val="0"/>
      <w:marRight w:val="0"/>
      <w:marTop w:val="0"/>
      <w:marBottom w:val="0"/>
      <w:divBdr>
        <w:top w:val="none" w:sz="0" w:space="0" w:color="auto"/>
        <w:left w:val="none" w:sz="0" w:space="0" w:color="auto"/>
        <w:bottom w:val="none" w:sz="0" w:space="0" w:color="auto"/>
        <w:right w:val="none" w:sz="0" w:space="0" w:color="auto"/>
      </w:divBdr>
    </w:div>
    <w:div w:id="533421900">
      <w:bodyDiv w:val="1"/>
      <w:marLeft w:val="0"/>
      <w:marRight w:val="0"/>
      <w:marTop w:val="0"/>
      <w:marBottom w:val="0"/>
      <w:divBdr>
        <w:top w:val="none" w:sz="0" w:space="0" w:color="auto"/>
        <w:left w:val="none" w:sz="0" w:space="0" w:color="auto"/>
        <w:bottom w:val="none" w:sz="0" w:space="0" w:color="auto"/>
        <w:right w:val="none" w:sz="0" w:space="0" w:color="auto"/>
      </w:divBdr>
    </w:div>
    <w:div w:id="535965664">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580335190">
      <w:bodyDiv w:val="1"/>
      <w:marLeft w:val="0"/>
      <w:marRight w:val="0"/>
      <w:marTop w:val="0"/>
      <w:marBottom w:val="0"/>
      <w:divBdr>
        <w:top w:val="none" w:sz="0" w:space="0" w:color="auto"/>
        <w:left w:val="none" w:sz="0" w:space="0" w:color="auto"/>
        <w:bottom w:val="none" w:sz="0" w:space="0" w:color="auto"/>
        <w:right w:val="none" w:sz="0" w:space="0" w:color="auto"/>
      </w:divBdr>
    </w:div>
    <w:div w:id="584192792">
      <w:bodyDiv w:val="1"/>
      <w:marLeft w:val="0"/>
      <w:marRight w:val="0"/>
      <w:marTop w:val="0"/>
      <w:marBottom w:val="0"/>
      <w:divBdr>
        <w:top w:val="none" w:sz="0" w:space="0" w:color="auto"/>
        <w:left w:val="none" w:sz="0" w:space="0" w:color="auto"/>
        <w:bottom w:val="none" w:sz="0" w:space="0" w:color="auto"/>
        <w:right w:val="none" w:sz="0" w:space="0" w:color="auto"/>
      </w:divBdr>
    </w:div>
    <w:div w:id="646201481">
      <w:bodyDiv w:val="1"/>
      <w:marLeft w:val="0"/>
      <w:marRight w:val="0"/>
      <w:marTop w:val="0"/>
      <w:marBottom w:val="0"/>
      <w:divBdr>
        <w:top w:val="none" w:sz="0" w:space="0" w:color="auto"/>
        <w:left w:val="none" w:sz="0" w:space="0" w:color="auto"/>
        <w:bottom w:val="none" w:sz="0" w:space="0" w:color="auto"/>
        <w:right w:val="none" w:sz="0" w:space="0" w:color="auto"/>
      </w:divBdr>
    </w:div>
    <w:div w:id="656109214">
      <w:bodyDiv w:val="1"/>
      <w:marLeft w:val="0"/>
      <w:marRight w:val="0"/>
      <w:marTop w:val="0"/>
      <w:marBottom w:val="0"/>
      <w:divBdr>
        <w:top w:val="none" w:sz="0" w:space="0" w:color="auto"/>
        <w:left w:val="none" w:sz="0" w:space="0" w:color="auto"/>
        <w:bottom w:val="none" w:sz="0" w:space="0" w:color="auto"/>
        <w:right w:val="none" w:sz="0" w:space="0" w:color="auto"/>
      </w:divBdr>
    </w:div>
    <w:div w:id="761337485">
      <w:bodyDiv w:val="1"/>
      <w:marLeft w:val="0"/>
      <w:marRight w:val="0"/>
      <w:marTop w:val="0"/>
      <w:marBottom w:val="0"/>
      <w:divBdr>
        <w:top w:val="none" w:sz="0" w:space="0" w:color="auto"/>
        <w:left w:val="none" w:sz="0" w:space="0" w:color="auto"/>
        <w:bottom w:val="none" w:sz="0" w:space="0" w:color="auto"/>
        <w:right w:val="none" w:sz="0" w:space="0" w:color="auto"/>
      </w:divBdr>
    </w:div>
    <w:div w:id="791097800">
      <w:bodyDiv w:val="1"/>
      <w:marLeft w:val="0"/>
      <w:marRight w:val="0"/>
      <w:marTop w:val="0"/>
      <w:marBottom w:val="0"/>
      <w:divBdr>
        <w:top w:val="none" w:sz="0" w:space="0" w:color="auto"/>
        <w:left w:val="none" w:sz="0" w:space="0" w:color="auto"/>
        <w:bottom w:val="none" w:sz="0" w:space="0" w:color="auto"/>
        <w:right w:val="none" w:sz="0" w:space="0" w:color="auto"/>
      </w:divBdr>
    </w:div>
    <w:div w:id="834761388">
      <w:bodyDiv w:val="1"/>
      <w:marLeft w:val="0"/>
      <w:marRight w:val="0"/>
      <w:marTop w:val="0"/>
      <w:marBottom w:val="0"/>
      <w:divBdr>
        <w:top w:val="none" w:sz="0" w:space="0" w:color="auto"/>
        <w:left w:val="none" w:sz="0" w:space="0" w:color="auto"/>
        <w:bottom w:val="none" w:sz="0" w:space="0" w:color="auto"/>
        <w:right w:val="none" w:sz="0" w:space="0" w:color="auto"/>
      </w:divBdr>
    </w:div>
    <w:div w:id="839781212">
      <w:bodyDiv w:val="1"/>
      <w:marLeft w:val="0"/>
      <w:marRight w:val="0"/>
      <w:marTop w:val="0"/>
      <w:marBottom w:val="0"/>
      <w:divBdr>
        <w:top w:val="none" w:sz="0" w:space="0" w:color="auto"/>
        <w:left w:val="none" w:sz="0" w:space="0" w:color="auto"/>
        <w:bottom w:val="none" w:sz="0" w:space="0" w:color="auto"/>
        <w:right w:val="none" w:sz="0" w:space="0" w:color="auto"/>
      </w:divBdr>
    </w:div>
    <w:div w:id="859702842">
      <w:bodyDiv w:val="1"/>
      <w:marLeft w:val="0"/>
      <w:marRight w:val="0"/>
      <w:marTop w:val="0"/>
      <w:marBottom w:val="0"/>
      <w:divBdr>
        <w:top w:val="none" w:sz="0" w:space="0" w:color="auto"/>
        <w:left w:val="none" w:sz="0" w:space="0" w:color="auto"/>
        <w:bottom w:val="none" w:sz="0" w:space="0" w:color="auto"/>
        <w:right w:val="none" w:sz="0" w:space="0" w:color="auto"/>
      </w:divBdr>
    </w:div>
    <w:div w:id="861433626">
      <w:bodyDiv w:val="1"/>
      <w:marLeft w:val="0"/>
      <w:marRight w:val="0"/>
      <w:marTop w:val="0"/>
      <w:marBottom w:val="0"/>
      <w:divBdr>
        <w:top w:val="none" w:sz="0" w:space="0" w:color="auto"/>
        <w:left w:val="none" w:sz="0" w:space="0" w:color="auto"/>
        <w:bottom w:val="none" w:sz="0" w:space="0" w:color="auto"/>
        <w:right w:val="none" w:sz="0" w:space="0" w:color="auto"/>
      </w:divBdr>
    </w:div>
    <w:div w:id="891579365">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999314666">
      <w:bodyDiv w:val="1"/>
      <w:marLeft w:val="0"/>
      <w:marRight w:val="0"/>
      <w:marTop w:val="0"/>
      <w:marBottom w:val="0"/>
      <w:divBdr>
        <w:top w:val="none" w:sz="0" w:space="0" w:color="auto"/>
        <w:left w:val="none" w:sz="0" w:space="0" w:color="auto"/>
        <w:bottom w:val="none" w:sz="0" w:space="0" w:color="auto"/>
        <w:right w:val="none" w:sz="0" w:space="0" w:color="auto"/>
      </w:divBdr>
    </w:div>
    <w:div w:id="1020467733">
      <w:bodyDiv w:val="1"/>
      <w:marLeft w:val="0"/>
      <w:marRight w:val="0"/>
      <w:marTop w:val="0"/>
      <w:marBottom w:val="0"/>
      <w:divBdr>
        <w:top w:val="none" w:sz="0" w:space="0" w:color="auto"/>
        <w:left w:val="none" w:sz="0" w:space="0" w:color="auto"/>
        <w:bottom w:val="none" w:sz="0" w:space="0" w:color="auto"/>
        <w:right w:val="none" w:sz="0" w:space="0" w:color="auto"/>
      </w:divBdr>
    </w:div>
    <w:div w:id="1023820828">
      <w:bodyDiv w:val="1"/>
      <w:marLeft w:val="0"/>
      <w:marRight w:val="0"/>
      <w:marTop w:val="0"/>
      <w:marBottom w:val="0"/>
      <w:divBdr>
        <w:top w:val="none" w:sz="0" w:space="0" w:color="auto"/>
        <w:left w:val="none" w:sz="0" w:space="0" w:color="auto"/>
        <w:bottom w:val="none" w:sz="0" w:space="0" w:color="auto"/>
        <w:right w:val="none" w:sz="0" w:space="0" w:color="auto"/>
      </w:divBdr>
    </w:div>
    <w:div w:id="1039281618">
      <w:bodyDiv w:val="1"/>
      <w:marLeft w:val="0"/>
      <w:marRight w:val="0"/>
      <w:marTop w:val="0"/>
      <w:marBottom w:val="0"/>
      <w:divBdr>
        <w:top w:val="none" w:sz="0" w:space="0" w:color="auto"/>
        <w:left w:val="none" w:sz="0" w:space="0" w:color="auto"/>
        <w:bottom w:val="none" w:sz="0" w:space="0" w:color="auto"/>
        <w:right w:val="none" w:sz="0" w:space="0" w:color="auto"/>
      </w:divBdr>
    </w:div>
    <w:div w:id="1067804262">
      <w:bodyDiv w:val="1"/>
      <w:marLeft w:val="0"/>
      <w:marRight w:val="0"/>
      <w:marTop w:val="0"/>
      <w:marBottom w:val="0"/>
      <w:divBdr>
        <w:top w:val="none" w:sz="0" w:space="0" w:color="auto"/>
        <w:left w:val="none" w:sz="0" w:space="0" w:color="auto"/>
        <w:bottom w:val="none" w:sz="0" w:space="0" w:color="auto"/>
        <w:right w:val="none" w:sz="0" w:space="0" w:color="auto"/>
      </w:divBdr>
    </w:div>
    <w:div w:id="1102996689">
      <w:bodyDiv w:val="1"/>
      <w:marLeft w:val="0"/>
      <w:marRight w:val="0"/>
      <w:marTop w:val="0"/>
      <w:marBottom w:val="0"/>
      <w:divBdr>
        <w:top w:val="none" w:sz="0" w:space="0" w:color="auto"/>
        <w:left w:val="none" w:sz="0" w:space="0" w:color="auto"/>
        <w:bottom w:val="none" w:sz="0" w:space="0" w:color="auto"/>
        <w:right w:val="none" w:sz="0" w:space="0" w:color="auto"/>
      </w:divBdr>
    </w:div>
    <w:div w:id="1122773812">
      <w:bodyDiv w:val="1"/>
      <w:marLeft w:val="0"/>
      <w:marRight w:val="0"/>
      <w:marTop w:val="0"/>
      <w:marBottom w:val="0"/>
      <w:divBdr>
        <w:top w:val="none" w:sz="0" w:space="0" w:color="auto"/>
        <w:left w:val="none" w:sz="0" w:space="0" w:color="auto"/>
        <w:bottom w:val="none" w:sz="0" w:space="0" w:color="auto"/>
        <w:right w:val="none" w:sz="0" w:space="0" w:color="auto"/>
      </w:divBdr>
    </w:div>
    <w:div w:id="1159082133">
      <w:bodyDiv w:val="1"/>
      <w:marLeft w:val="0"/>
      <w:marRight w:val="0"/>
      <w:marTop w:val="0"/>
      <w:marBottom w:val="0"/>
      <w:divBdr>
        <w:top w:val="none" w:sz="0" w:space="0" w:color="auto"/>
        <w:left w:val="none" w:sz="0" w:space="0" w:color="auto"/>
        <w:bottom w:val="none" w:sz="0" w:space="0" w:color="auto"/>
        <w:right w:val="none" w:sz="0" w:space="0" w:color="auto"/>
      </w:divBdr>
    </w:div>
    <w:div w:id="1184513946">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330712373">
      <w:bodyDiv w:val="1"/>
      <w:marLeft w:val="0"/>
      <w:marRight w:val="0"/>
      <w:marTop w:val="0"/>
      <w:marBottom w:val="0"/>
      <w:divBdr>
        <w:top w:val="none" w:sz="0" w:space="0" w:color="auto"/>
        <w:left w:val="none" w:sz="0" w:space="0" w:color="auto"/>
        <w:bottom w:val="none" w:sz="0" w:space="0" w:color="auto"/>
        <w:right w:val="none" w:sz="0" w:space="0" w:color="auto"/>
      </w:divBdr>
    </w:div>
    <w:div w:id="1343360542">
      <w:bodyDiv w:val="1"/>
      <w:marLeft w:val="0"/>
      <w:marRight w:val="0"/>
      <w:marTop w:val="0"/>
      <w:marBottom w:val="0"/>
      <w:divBdr>
        <w:top w:val="none" w:sz="0" w:space="0" w:color="auto"/>
        <w:left w:val="none" w:sz="0" w:space="0" w:color="auto"/>
        <w:bottom w:val="none" w:sz="0" w:space="0" w:color="auto"/>
        <w:right w:val="none" w:sz="0" w:space="0" w:color="auto"/>
      </w:divBdr>
    </w:div>
    <w:div w:id="1347247183">
      <w:bodyDiv w:val="1"/>
      <w:marLeft w:val="0"/>
      <w:marRight w:val="0"/>
      <w:marTop w:val="0"/>
      <w:marBottom w:val="0"/>
      <w:divBdr>
        <w:top w:val="none" w:sz="0" w:space="0" w:color="auto"/>
        <w:left w:val="none" w:sz="0" w:space="0" w:color="auto"/>
        <w:bottom w:val="none" w:sz="0" w:space="0" w:color="auto"/>
        <w:right w:val="none" w:sz="0" w:space="0" w:color="auto"/>
      </w:divBdr>
    </w:div>
    <w:div w:id="1347363129">
      <w:bodyDiv w:val="1"/>
      <w:marLeft w:val="0"/>
      <w:marRight w:val="0"/>
      <w:marTop w:val="0"/>
      <w:marBottom w:val="0"/>
      <w:divBdr>
        <w:top w:val="none" w:sz="0" w:space="0" w:color="auto"/>
        <w:left w:val="none" w:sz="0" w:space="0" w:color="auto"/>
        <w:bottom w:val="none" w:sz="0" w:space="0" w:color="auto"/>
        <w:right w:val="none" w:sz="0" w:space="0" w:color="auto"/>
      </w:divBdr>
    </w:div>
    <w:div w:id="1354499800">
      <w:bodyDiv w:val="1"/>
      <w:marLeft w:val="0"/>
      <w:marRight w:val="0"/>
      <w:marTop w:val="0"/>
      <w:marBottom w:val="0"/>
      <w:divBdr>
        <w:top w:val="none" w:sz="0" w:space="0" w:color="auto"/>
        <w:left w:val="none" w:sz="0" w:space="0" w:color="auto"/>
        <w:bottom w:val="none" w:sz="0" w:space="0" w:color="auto"/>
        <w:right w:val="none" w:sz="0" w:space="0" w:color="auto"/>
      </w:divBdr>
    </w:div>
    <w:div w:id="1369263263">
      <w:bodyDiv w:val="1"/>
      <w:marLeft w:val="0"/>
      <w:marRight w:val="0"/>
      <w:marTop w:val="0"/>
      <w:marBottom w:val="0"/>
      <w:divBdr>
        <w:top w:val="none" w:sz="0" w:space="0" w:color="auto"/>
        <w:left w:val="none" w:sz="0" w:space="0" w:color="auto"/>
        <w:bottom w:val="none" w:sz="0" w:space="0" w:color="auto"/>
        <w:right w:val="none" w:sz="0" w:space="0" w:color="auto"/>
      </w:divBdr>
    </w:div>
    <w:div w:id="1410155735">
      <w:bodyDiv w:val="1"/>
      <w:marLeft w:val="0"/>
      <w:marRight w:val="0"/>
      <w:marTop w:val="0"/>
      <w:marBottom w:val="0"/>
      <w:divBdr>
        <w:top w:val="none" w:sz="0" w:space="0" w:color="auto"/>
        <w:left w:val="none" w:sz="0" w:space="0" w:color="auto"/>
        <w:bottom w:val="none" w:sz="0" w:space="0" w:color="auto"/>
        <w:right w:val="none" w:sz="0" w:space="0" w:color="auto"/>
      </w:divBdr>
    </w:div>
    <w:div w:id="1436711942">
      <w:bodyDiv w:val="1"/>
      <w:marLeft w:val="0"/>
      <w:marRight w:val="0"/>
      <w:marTop w:val="0"/>
      <w:marBottom w:val="0"/>
      <w:divBdr>
        <w:top w:val="none" w:sz="0" w:space="0" w:color="auto"/>
        <w:left w:val="none" w:sz="0" w:space="0" w:color="auto"/>
        <w:bottom w:val="none" w:sz="0" w:space="0" w:color="auto"/>
        <w:right w:val="none" w:sz="0" w:space="0" w:color="auto"/>
      </w:divBdr>
    </w:div>
    <w:div w:id="1461729775">
      <w:bodyDiv w:val="1"/>
      <w:marLeft w:val="0"/>
      <w:marRight w:val="0"/>
      <w:marTop w:val="0"/>
      <w:marBottom w:val="0"/>
      <w:divBdr>
        <w:top w:val="none" w:sz="0" w:space="0" w:color="auto"/>
        <w:left w:val="none" w:sz="0" w:space="0" w:color="auto"/>
        <w:bottom w:val="none" w:sz="0" w:space="0" w:color="auto"/>
        <w:right w:val="none" w:sz="0" w:space="0" w:color="auto"/>
      </w:divBdr>
    </w:div>
    <w:div w:id="1498226107">
      <w:bodyDiv w:val="1"/>
      <w:marLeft w:val="0"/>
      <w:marRight w:val="0"/>
      <w:marTop w:val="0"/>
      <w:marBottom w:val="0"/>
      <w:divBdr>
        <w:top w:val="none" w:sz="0" w:space="0" w:color="auto"/>
        <w:left w:val="none" w:sz="0" w:space="0" w:color="auto"/>
        <w:bottom w:val="none" w:sz="0" w:space="0" w:color="auto"/>
        <w:right w:val="none" w:sz="0" w:space="0" w:color="auto"/>
      </w:divBdr>
    </w:div>
    <w:div w:id="1516727291">
      <w:bodyDiv w:val="1"/>
      <w:marLeft w:val="0"/>
      <w:marRight w:val="0"/>
      <w:marTop w:val="0"/>
      <w:marBottom w:val="0"/>
      <w:divBdr>
        <w:top w:val="none" w:sz="0" w:space="0" w:color="auto"/>
        <w:left w:val="none" w:sz="0" w:space="0" w:color="auto"/>
        <w:bottom w:val="none" w:sz="0" w:space="0" w:color="auto"/>
        <w:right w:val="none" w:sz="0" w:space="0" w:color="auto"/>
      </w:divBdr>
    </w:div>
    <w:div w:id="1517377583">
      <w:bodyDiv w:val="1"/>
      <w:marLeft w:val="0"/>
      <w:marRight w:val="0"/>
      <w:marTop w:val="0"/>
      <w:marBottom w:val="0"/>
      <w:divBdr>
        <w:top w:val="none" w:sz="0" w:space="0" w:color="auto"/>
        <w:left w:val="none" w:sz="0" w:space="0" w:color="auto"/>
        <w:bottom w:val="none" w:sz="0" w:space="0" w:color="auto"/>
        <w:right w:val="none" w:sz="0" w:space="0" w:color="auto"/>
      </w:divBdr>
    </w:div>
    <w:div w:id="1548954326">
      <w:bodyDiv w:val="1"/>
      <w:marLeft w:val="0"/>
      <w:marRight w:val="0"/>
      <w:marTop w:val="0"/>
      <w:marBottom w:val="0"/>
      <w:divBdr>
        <w:top w:val="none" w:sz="0" w:space="0" w:color="auto"/>
        <w:left w:val="none" w:sz="0" w:space="0" w:color="auto"/>
        <w:bottom w:val="none" w:sz="0" w:space="0" w:color="auto"/>
        <w:right w:val="none" w:sz="0" w:space="0" w:color="auto"/>
      </w:divBdr>
    </w:div>
    <w:div w:id="1568026467">
      <w:bodyDiv w:val="1"/>
      <w:marLeft w:val="0"/>
      <w:marRight w:val="0"/>
      <w:marTop w:val="0"/>
      <w:marBottom w:val="0"/>
      <w:divBdr>
        <w:top w:val="none" w:sz="0" w:space="0" w:color="auto"/>
        <w:left w:val="none" w:sz="0" w:space="0" w:color="auto"/>
        <w:bottom w:val="none" w:sz="0" w:space="0" w:color="auto"/>
        <w:right w:val="none" w:sz="0" w:space="0" w:color="auto"/>
      </w:divBdr>
    </w:div>
    <w:div w:id="1616862145">
      <w:bodyDiv w:val="1"/>
      <w:marLeft w:val="0"/>
      <w:marRight w:val="0"/>
      <w:marTop w:val="0"/>
      <w:marBottom w:val="0"/>
      <w:divBdr>
        <w:top w:val="none" w:sz="0" w:space="0" w:color="auto"/>
        <w:left w:val="none" w:sz="0" w:space="0" w:color="auto"/>
        <w:bottom w:val="none" w:sz="0" w:space="0" w:color="auto"/>
        <w:right w:val="none" w:sz="0" w:space="0" w:color="auto"/>
      </w:divBdr>
    </w:div>
    <w:div w:id="1625577204">
      <w:bodyDiv w:val="1"/>
      <w:marLeft w:val="0"/>
      <w:marRight w:val="0"/>
      <w:marTop w:val="0"/>
      <w:marBottom w:val="0"/>
      <w:divBdr>
        <w:top w:val="none" w:sz="0" w:space="0" w:color="auto"/>
        <w:left w:val="none" w:sz="0" w:space="0" w:color="auto"/>
        <w:bottom w:val="none" w:sz="0" w:space="0" w:color="auto"/>
        <w:right w:val="none" w:sz="0" w:space="0" w:color="auto"/>
      </w:divBdr>
    </w:div>
    <w:div w:id="1629970473">
      <w:bodyDiv w:val="1"/>
      <w:marLeft w:val="0"/>
      <w:marRight w:val="0"/>
      <w:marTop w:val="0"/>
      <w:marBottom w:val="0"/>
      <w:divBdr>
        <w:top w:val="none" w:sz="0" w:space="0" w:color="auto"/>
        <w:left w:val="none" w:sz="0" w:space="0" w:color="auto"/>
        <w:bottom w:val="none" w:sz="0" w:space="0" w:color="auto"/>
        <w:right w:val="none" w:sz="0" w:space="0" w:color="auto"/>
      </w:divBdr>
    </w:div>
    <w:div w:id="1631864414">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7200568">
      <w:bodyDiv w:val="1"/>
      <w:marLeft w:val="0"/>
      <w:marRight w:val="0"/>
      <w:marTop w:val="0"/>
      <w:marBottom w:val="0"/>
      <w:divBdr>
        <w:top w:val="none" w:sz="0" w:space="0" w:color="auto"/>
        <w:left w:val="none" w:sz="0" w:space="0" w:color="auto"/>
        <w:bottom w:val="none" w:sz="0" w:space="0" w:color="auto"/>
        <w:right w:val="none" w:sz="0" w:space="0" w:color="auto"/>
      </w:divBdr>
    </w:div>
    <w:div w:id="1676228291">
      <w:bodyDiv w:val="1"/>
      <w:marLeft w:val="0"/>
      <w:marRight w:val="0"/>
      <w:marTop w:val="0"/>
      <w:marBottom w:val="0"/>
      <w:divBdr>
        <w:top w:val="none" w:sz="0" w:space="0" w:color="auto"/>
        <w:left w:val="none" w:sz="0" w:space="0" w:color="auto"/>
        <w:bottom w:val="none" w:sz="0" w:space="0" w:color="auto"/>
        <w:right w:val="none" w:sz="0" w:space="0" w:color="auto"/>
      </w:divBdr>
    </w:div>
    <w:div w:id="1718166914">
      <w:bodyDiv w:val="1"/>
      <w:marLeft w:val="0"/>
      <w:marRight w:val="0"/>
      <w:marTop w:val="0"/>
      <w:marBottom w:val="0"/>
      <w:divBdr>
        <w:top w:val="none" w:sz="0" w:space="0" w:color="auto"/>
        <w:left w:val="none" w:sz="0" w:space="0" w:color="auto"/>
        <w:bottom w:val="none" w:sz="0" w:space="0" w:color="auto"/>
        <w:right w:val="none" w:sz="0" w:space="0" w:color="auto"/>
      </w:divBdr>
    </w:div>
    <w:div w:id="1718819919">
      <w:bodyDiv w:val="1"/>
      <w:marLeft w:val="0"/>
      <w:marRight w:val="0"/>
      <w:marTop w:val="0"/>
      <w:marBottom w:val="0"/>
      <w:divBdr>
        <w:top w:val="none" w:sz="0" w:space="0" w:color="auto"/>
        <w:left w:val="none" w:sz="0" w:space="0" w:color="auto"/>
        <w:bottom w:val="none" w:sz="0" w:space="0" w:color="auto"/>
        <w:right w:val="none" w:sz="0" w:space="0" w:color="auto"/>
      </w:divBdr>
    </w:div>
    <w:div w:id="1720856968">
      <w:bodyDiv w:val="1"/>
      <w:marLeft w:val="0"/>
      <w:marRight w:val="0"/>
      <w:marTop w:val="0"/>
      <w:marBottom w:val="0"/>
      <w:divBdr>
        <w:top w:val="none" w:sz="0" w:space="0" w:color="auto"/>
        <w:left w:val="none" w:sz="0" w:space="0" w:color="auto"/>
        <w:bottom w:val="none" w:sz="0" w:space="0" w:color="auto"/>
        <w:right w:val="none" w:sz="0" w:space="0" w:color="auto"/>
      </w:divBdr>
    </w:div>
    <w:div w:id="1756633791">
      <w:bodyDiv w:val="1"/>
      <w:marLeft w:val="0"/>
      <w:marRight w:val="0"/>
      <w:marTop w:val="0"/>
      <w:marBottom w:val="0"/>
      <w:divBdr>
        <w:top w:val="none" w:sz="0" w:space="0" w:color="auto"/>
        <w:left w:val="none" w:sz="0" w:space="0" w:color="auto"/>
        <w:bottom w:val="none" w:sz="0" w:space="0" w:color="auto"/>
        <w:right w:val="none" w:sz="0" w:space="0" w:color="auto"/>
      </w:divBdr>
    </w:div>
    <w:div w:id="1799571065">
      <w:bodyDiv w:val="1"/>
      <w:marLeft w:val="0"/>
      <w:marRight w:val="0"/>
      <w:marTop w:val="0"/>
      <w:marBottom w:val="0"/>
      <w:divBdr>
        <w:top w:val="none" w:sz="0" w:space="0" w:color="auto"/>
        <w:left w:val="none" w:sz="0" w:space="0" w:color="auto"/>
        <w:bottom w:val="none" w:sz="0" w:space="0" w:color="auto"/>
        <w:right w:val="none" w:sz="0" w:space="0" w:color="auto"/>
      </w:divBdr>
    </w:div>
    <w:div w:id="1837570110">
      <w:bodyDiv w:val="1"/>
      <w:marLeft w:val="0"/>
      <w:marRight w:val="0"/>
      <w:marTop w:val="0"/>
      <w:marBottom w:val="0"/>
      <w:divBdr>
        <w:top w:val="none" w:sz="0" w:space="0" w:color="auto"/>
        <w:left w:val="none" w:sz="0" w:space="0" w:color="auto"/>
        <w:bottom w:val="none" w:sz="0" w:space="0" w:color="auto"/>
        <w:right w:val="none" w:sz="0" w:space="0" w:color="auto"/>
      </w:divBdr>
    </w:div>
    <w:div w:id="1900551671">
      <w:bodyDiv w:val="1"/>
      <w:marLeft w:val="0"/>
      <w:marRight w:val="0"/>
      <w:marTop w:val="0"/>
      <w:marBottom w:val="0"/>
      <w:divBdr>
        <w:top w:val="none" w:sz="0" w:space="0" w:color="auto"/>
        <w:left w:val="none" w:sz="0" w:space="0" w:color="auto"/>
        <w:bottom w:val="none" w:sz="0" w:space="0" w:color="auto"/>
        <w:right w:val="none" w:sz="0" w:space="0" w:color="auto"/>
      </w:divBdr>
    </w:div>
    <w:div w:id="2046173591">
      <w:bodyDiv w:val="1"/>
      <w:marLeft w:val="0"/>
      <w:marRight w:val="0"/>
      <w:marTop w:val="0"/>
      <w:marBottom w:val="0"/>
      <w:divBdr>
        <w:top w:val="none" w:sz="0" w:space="0" w:color="auto"/>
        <w:left w:val="none" w:sz="0" w:space="0" w:color="auto"/>
        <w:bottom w:val="none" w:sz="0" w:space="0" w:color="auto"/>
        <w:right w:val="none" w:sz="0" w:space="0" w:color="auto"/>
      </w:divBdr>
    </w:div>
    <w:div w:id="2087336073">
      <w:bodyDiv w:val="1"/>
      <w:marLeft w:val="0"/>
      <w:marRight w:val="0"/>
      <w:marTop w:val="0"/>
      <w:marBottom w:val="0"/>
      <w:divBdr>
        <w:top w:val="none" w:sz="0" w:space="0" w:color="auto"/>
        <w:left w:val="none" w:sz="0" w:space="0" w:color="auto"/>
        <w:bottom w:val="none" w:sz="0" w:space="0" w:color="auto"/>
        <w:right w:val="none" w:sz="0" w:space="0" w:color="auto"/>
      </w:divBdr>
    </w:div>
    <w:div w:id="2121415358">
      <w:bodyDiv w:val="1"/>
      <w:marLeft w:val="0"/>
      <w:marRight w:val="0"/>
      <w:marTop w:val="0"/>
      <w:marBottom w:val="0"/>
      <w:divBdr>
        <w:top w:val="none" w:sz="0" w:space="0" w:color="auto"/>
        <w:left w:val="none" w:sz="0" w:space="0" w:color="auto"/>
        <w:bottom w:val="none" w:sz="0" w:space="0" w:color="auto"/>
        <w:right w:val="none" w:sz="0" w:space="0" w:color="auto"/>
      </w:divBdr>
    </w:div>
    <w:div w:id="2127188385">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312413"/>
    <w:rsid w:val="00B43EF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 w:type="paragraph" w:customStyle="1" w:styleId="C365B757B6894264A47268F817CFD7AA">
    <w:name w:val="C365B757B6894264A47268F817CFD7AA"/>
    <w:rsid w:val="000E3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2020-10-18T00:00:00</PublishDate>
  <Abstract/>
  <CompanyAddress>שם סטודנט ב: 208410738  שרה לי אלחדד</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2</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3</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7</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82EB5-3977-4946-B472-4318CA06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3</TotalTime>
  <Pages>11</Pages>
  <Words>1772</Words>
  <Characters>10107</Characters>
  <Application>Microsoft Office Word</Application>
  <DocSecurity>0</DocSecurity>
  <Lines>84</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208938688  גלעד תמר</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 (הכנה לדוח התקדמות)</cp:keywords>
  <dc:description/>
  <cp:lastModifiedBy>Gal Technologies Office</cp:lastModifiedBy>
  <cp:revision>4</cp:revision>
  <dcterms:created xsi:type="dcterms:W3CDTF">2021-09-22T16:41:00Z</dcterms:created>
  <dcterms:modified xsi:type="dcterms:W3CDTF">2021-09-22T16:51:00Z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