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4F52AF" w14:textId="01EDD8EE" w:rsidR="00CB2D94" w:rsidRDefault="00BE3711" w:rsidP="00BE3711">
      <w:pPr>
        <w:pStyle w:val="a5"/>
        <w:rPr>
          <w:rtl/>
        </w:rPr>
      </w:pPr>
      <w:r w:rsidRPr="00036DC7">
        <w:rPr>
          <w:noProof/>
          <w:rtl/>
          <w:lang w:eastAsia="en-US"/>
        </w:rPr>
        <w:drawing>
          <wp:anchor distT="0" distB="0" distL="114300" distR="114300" simplePos="0" relativeHeight="251656704" behindDoc="0" locked="0" layoutInCell="1" allowOverlap="1" wp14:anchorId="5B390753" wp14:editId="3E977F75">
            <wp:simplePos x="0" y="0"/>
            <wp:positionH relativeFrom="column">
              <wp:posOffset>4368800</wp:posOffset>
            </wp:positionH>
            <wp:positionV relativeFrom="paragraph">
              <wp:posOffset>186836</wp:posOffset>
            </wp:positionV>
            <wp:extent cx="1302259" cy="1024443"/>
            <wp:effectExtent l="0" t="0" r="6350" b="4445"/>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pic:cNvPicPr/>
                  </pic:nvPicPr>
                  <pic:blipFill>
                    <a:blip r:embed="rId9"/>
                    <a:stretch>
                      <a:fillRect/>
                    </a:stretch>
                  </pic:blipFill>
                  <pic:spPr>
                    <a:xfrm>
                      <a:off x="0" y="0"/>
                      <a:ext cx="1302259" cy="1024443"/>
                    </a:xfrm>
                    <a:prstGeom prst="rect">
                      <a:avLst/>
                    </a:prstGeom>
                  </pic:spPr>
                </pic:pic>
              </a:graphicData>
            </a:graphic>
            <wp14:sizeRelH relativeFrom="margin">
              <wp14:pctWidth>0</wp14:pctWidth>
            </wp14:sizeRelH>
            <wp14:sizeRelV relativeFrom="margin">
              <wp14:pctHeight>0</wp14:pctHeight>
            </wp14:sizeRelV>
          </wp:anchor>
        </w:drawing>
      </w:r>
    </w:p>
    <w:p w14:paraId="3C681FD1" w14:textId="51B8FF92" w:rsidR="004767F7" w:rsidRPr="000576E2" w:rsidRDefault="004767F7" w:rsidP="004767F7">
      <w:pPr>
        <w:pStyle w:val="a5"/>
        <w:rPr>
          <w:lang w:val="en-US"/>
        </w:rPr>
      </w:pPr>
      <w:r w:rsidRPr="000576E2">
        <w:rPr>
          <w:rFonts w:hint="cs"/>
          <w:lang w:val="en-US"/>
        </w:rPr>
        <w:t xml:space="preserve">version </w:t>
      </w:r>
      <w:r w:rsidR="00ED4F0F">
        <w:rPr>
          <w:lang w:val="en-US"/>
        </w:rPr>
        <w:t>4</w:t>
      </w:r>
      <w:r w:rsidRPr="000576E2">
        <w:rPr>
          <w:rFonts w:hint="cs"/>
          <w:lang w:val="en-US"/>
        </w:rPr>
        <w:t>.</w:t>
      </w:r>
      <w:r w:rsidR="00ED4F0F">
        <w:rPr>
          <w:lang w:val="en-US"/>
        </w:rPr>
        <w:t>6</w:t>
      </w:r>
    </w:p>
    <w:p w14:paraId="648D8D13" w14:textId="4E6D0BC2" w:rsidR="00E279B8" w:rsidRPr="00395015" w:rsidRDefault="004767F7" w:rsidP="00BE3711">
      <w:pPr>
        <w:pStyle w:val="a5"/>
        <w:rPr>
          <w:lang w:val="en-US"/>
        </w:rPr>
      </w:pPr>
      <w:r w:rsidRPr="00395015">
        <w:rPr>
          <w:rFonts w:hint="cs"/>
          <w:lang w:val="en-US"/>
        </w:rPr>
        <w:t>16/01/2022</w:t>
      </w:r>
    </w:p>
    <w:p w14:paraId="03108942" w14:textId="77777777" w:rsidR="00ED4F0F" w:rsidRPr="00ED4F0F" w:rsidRDefault="00ED4F0F" w:rsidP="00E2318C">
      <w:pPr>
        <w:pStyle w:val="Subtitle"/>
        <w:rPr>
          <w:color w:val="3E7718" w:themeColor="accent2" w:themeShade="BF"/>
          <w:sz w:val="52"/>
          <w:szCs w:val="52"/>
          <w:lang w:val="en-US"/>
        </w:rPr>
      </w:pPr>
      <w:r w:rsidRPr="00ED4F0F">
        <w:rPr>
          <w:color w:val="3E7718" w:themeColor="accent2" w:themeShade="BF"/>
          <w:sz w:val="52"/>
          <w:szCs w:val="52"/>
          <w:lang w:val="en-US"/>
        </w:rPr>
        <w:t>DYNAMIC TRANSPORTATION LAWS IN A SMART CITY</w:t>
      </w:r>
    </w:p>
    <w:p w14:paraId="03654834" w14:textId="66ABBF74" w:rsidR="00ED4F0F" w:rsidRDefault="00ED4F0F" w:rsidP="004767F7">
      <w:pPr>
        <w:pStyle w:val="a1"/>
        <w:bidi w:val="0"/>
        <w:rPr>
          <w:sz w:val="28"/>
          <w:szCs w:val="28"/>
          <w:lang w:val="en-US"/>
        </w:rPr>
      </w:pPr>
      <w:r w:rsidRPr="00ED4F0F">
        <w:rPr>
          <w:sz w:val="28"/>
          <w:szCs w:val="28"/>
          <w:lang w:val="en-US"/>
        </w:rPr>
        <w:t xml:space="preserve">Simulator to optimize the flow of traffic for </w:t>
      </w:r>
      <w:r>
        <w:rPr>
          <w:sz w:val="28"/>
          <w:szCs w:val="28"/>
          <w:lang w:val="en-US"/>
        </w:rPr>
        <w:t xml:space="preserve">autonomous </w:t>
      </w:r>
      <w:r w:rsidRPr="00ED4F0F">
        <w:rPr>
          <w:sz w:val="28"/>
          <w:szCs w:val="28"/>
          <w:lang w:val="en-US"/>
        </w:rPr>
        <w:t>vehicles, by dynamically changing traffic laws and leveraging the us</w:t>
      </w:r>
      <w:r>
        <w:rPr>
          <w:sz w:val="28"/>
          <w:szCs w:val="28"/>
          <w:lang w:val="en-US"/>
        </w:rPr>
        <w:t>ag</w:t>
      </w:r>
      <w:r w:rsidRPr="00ED4F0F">
        <w:rPr>
          <w:sz w:val="28"/>
          <w:szCs w:val="28"/>
          <w:lang w:val="en-US"/>
        </w:rPr>
        <w:t>e of roads and infrastructure</w:t>
      </w:r>
    </w:p>
    <w:p w14:paraId="7C86CA94" w14:textId="11E11813" w:rsidR="004767F7" w:rsidRPr="00D5026F" w:rsidRDefault="004767F7" w:rsidP="00ED4F0F">
      <w:pPr>
        <w:pStyle w:val="a1"/>
        <w:bidi w:val="0"/>
        <w:rPr>
          <w:rtl/>
        </w:rPr>
      </w:pPr>
      <w:r w:rsidRPr="00903551">
        <w:rPr>
          <w:rFonts w:hint="cs"/>
          <w:lang w:val="en-US"/>
        </w:rPr>
        <w:t xml:space="preserve">Project Code: </w:t>
      </w:r>
      <w:r>
        <w:rPr>
          <w:rFonts w:hint="cs"/>
          <w:rtl/>
        </w:rPr>
        <w:t>21220340</w:t>
      </w:r>
    </w:p>
    <w:p w14:paraId="5A167957" w14:textId="77777777" w:rsidR="004767F7" w:rsidRDefault="004767F7" w:rsidP="004767F7">
      <w:pPr>
        <w:pStyle w:val="a1"/>
        <w:rPr>
          <w:rtl/>
        </w:rPr>
      </w:pPr>
      <w:r w:rsidRPr="00903551">
        <w:rPr>
          <w:rFonts w:hint="cs"/>
          <w:lang w:val="en-US"/>
        </w:rPr>
        <w:t xml:space="preserve">Preparing report </w:t>
      </w:r>
      <w:r w:rsidRPr="00903551">
        <w:rPr>
          <w:lang w:val="en-US"/>
        </w:rPr>
        <w:t>–</w:t>
      </w:r>
      <w:r w:rsidRPr="00903551">
        <w:rPr>
          <w:rFonts w:hint="cs"/>
          <w:lang w:val="en-US"/>
        </w:rPr>
        <w:t xml:space="preserve"> FINAL PROJECT 2022</w:t>
      </w:r>
    </w:p>
    <w:p w14:paraId="2B39D5E6" w14:textId="77777777" w:rsidR="004767F7" w:rsidRPr="00FC799F" w:rsidRDefault="004767F7" w:rsidP="004767F7">
      <w:pPr>
        <w:pStyle w:val="a1"/>
        <w:rPr>
          <w:rtl/>
        </w:rPr>
      </w:pPr>
    </w:p>
    <w:p w14:paraId="0CBF981A" w14:textId="1F808D04" w:rsidR="004767F7" w:rsidRPr="00903551" w:rsidRDefault="004767F7" w:rsidP="004767F7">
      <w:pPr>
        <w:pStyle w:val="a1"/>
        <w:rPr>
          <w:rtl/>
          <w:lang w:val="en-US"/>
        </w:rPr>
      </w:pPr>
      <w:r w:rsidRPr="00903551">
        <w:rPr>
          <w:rFonts w:hint="cs"/>
          <w:lang w:val="en-US"/>
        </w:rPr>
        <w:t>ACADEMIC instractor: M</w:t>
      </w:r>
      <w:r w:rsidR="00ED4F0F">
        <w:rPr>
          <w:lang w:val="en-US"/>
        </w:rPr>
        <w:t>r</w:t>
      </w:r>
      <w:r>
        <w:rPr>
          <w:lang w:val="en-US"/>
        </w:rPr>
        <w:t>.</w:t>
      </w:r>
      <w:r w:rsidRPr="00903551">
        <w:rPr>
          <w:rFonts w:hint="cs"/>
          <w:lang w:val="en-US"/>
        </w:rPr>
        <w:t xml:space="preserve"> yoram s</w:t>
      </w:r>
      <w:r>
        <w:rPr>
          <w:lang w:val="en-US"/>
        </w:rPr>
        <w:t>egal</w:t>
      </w:r>
    </w:p>
    <w:p w14:paraId="2D3ADEEF" w14:textId="77777777" w:rsidR="004767F7" w:rsidRPr="00D5026F" w:rsidRDefault="004767F7" w:rsidP="004767F7">
      <w:pPr>
        <w:pStyle w:val="a1"/>
        <w:rPr>
          <w:rtl/>
        </w:rPr>
      </w:pPr>
    </w:p>
    <w:p w14:paraId="46874739" w14:textId="25BC7D92" w:rsidR="004767F7" w:rsidRPr="006B2A8D" w:rsidRDefault="004767F7" w:rsidP="004767F7">
      <w:pPr>
        <w:pStyle w:val="a1"/>
        <w:rPr>
          <w:rtl/>
          <w:lang w:val="en-US"/>
        </w:rPr>
      </w:pPr>
    </w:p>
    <w:p w14:paraId="4EC42BB9" w14:textId="77777777" w:rsidR="004767F7" w:rsidRDefault="004767F7" w:rsidP="004767F7">
      <w:pPr>
        <w:pStyle w:val="a1"/>
        <w:rPr>
          <w:rtl/>
        </w:rPr>
      </w:pPr>
    </w:p>
    <w:p w14:paraId="56CE4620" w14:textId="77777777" w:rsidR="004767F7" w:rsidRDefault="004767F7" w:rsidP="004767F7">
      <w:pPr>
        <w:pStyle w:val="a1"/>
        <w:rPr>
          <w:rtl/>
        </w:rPr>
      </w:pPr>
      <w:r w:rsidRPr="00823E84">
        <w:rPr>
          <w:rFonts w:hint="cs"/>
          <w:lang w:val="en-US"/>
        </w:rPr>
        <w:t>presentors</w:t>
      </w:r>
    </w:p>
    <w:p w14:paraId="4265255F" w14:textId="77777777" w:rsidR="004767F7" w:rsidRDefault="004767F7" w:rsidP="004767F7">
      <w:pPr>
        <w:pStyle w:val="a1"/>
        <w:rPr>
          <w:rtl/>
        </w:rPr>
      </w:pPr>
    </w:p>
    <w:p w14:paraId="3D578EFE" w14:textId="77777777" w:rsidR="004767F7" w:rsidRDefault="004767F7" w:rsidP="004767F7">
      <w:pPr>
        <w:pStyle w:val="a1"/>
        <w:rPr>
          <w:lang w:val="en-US"/>
        </w:rPr>
      </w:pPr>
      <w:r w:rsidRPr="00823E84">
        <w:rPr>
          <w:rFonts w:hint="cs"/>
          <w:lang w:val="en-US"/>
        </w:rPr>
        <w:t>student name 1: 312272230, saar elias</w:t>
      </w:r>
    </w:p>
    <w:p w14:paraId="63158C2D" w14:textId="77777777" w:rsidR="004767F7" w:rsidRPr="00823E84" w:rsidRDefault="004767F7" w:rsidP="004767F7">
      <w:pPr>
        <w:pStyle w:val="a1"/>
        <w:rPr>
          <w:lang w:val="en-US"/>
        </w:rPr>
      </w:pPr>
      <w:r w:rsidRPr="00823E84">
        <w:rPr>
          <w:rFonts w:hint="cs"/>
          <w:lang w:val="en-US"/>
        </w:rPr>
        <w:t xml:space="preserve">student name </w:t>
      </w:r>
      <w:r>
        <w:rPr>
          <w:lang w:val="en-US"/>
        </w:rPr>
        <w:t>2</w:t>
      </w:r>
      <w:r w:rsidRPr="00823E84">
        <w:rPr>
          <w:rFonts w:hint="cs"/>
          <w:lang w:val="en-US"/>
        </w:rPr>
        <w:t xml:space="preserve">: </w:t>
      </w:r>
      <w:r>
        <w:rPr>
          <w:lang w:val="en-US"/>
        </w:rPr>
        <w:t>312389083</w:t>
      </w:r>
      <w:r w:rsidRPr="00823E84">
        <w:rPr>
          <w:rFonts w:hint="cs"/>
          <w:lang w:val="en-US"/>
        </w:rPr>
        <w:t xml:space="preserve">, </w:t>
      </w:r>
      <w:r>
        <w:rPr>
          <w:lang w:val="en-US"/>
        </w:rPr>
        <w:t>Naor yekutiely</w:t>
      </w:r>
    </w:p>
    <w:p w14:paraId="4CAF7563" w14:textId="77777777" w:rsidR="004767F7" w:rsidRDefault="004767F7" w:rsidP="004767F7">
      <w:pPr>
        <w:rPr>
          <w:noProof/>
          <w:rtl/>
        </w:rPr>
      </w:pPr>
    </w:p>
    <w:p w14:paraId="0237250B" w14:textId="77777777" w:rsidR="004767F7" w:rsidRDefault="004767F7" w:rsidP="004767F7">
      <w:pPr>
        <w:rPr>
          <w:noProof/>
          <w:rtl/>
        </w:rPr>
      </w:pPr>
    </w:p>
    <w:p w14:paraId="1894D4D1" w14:textId="77777777" w:rsidR="004767F7" w:rsidRDefault="004767F7" w:rsidP="004767F7">
      <w:pPr>
        <w:rPr>
          <w:noProof/>
          <w:rtl/>
        </w:rPr>
      </w:pPr>
    </w:p>
    <w:p w14:paraId="20B503C9" w14:textId="77777777" w:rsidR="004767F7" w:rsidRDefault="004767F7" w:rsidP="004767F7">
      <w:pPr>
        <w:pStyle w:val="a1"/>
        <w:rPr>
          <w:noProof/>
          <w:rtl/>
        </w:rPr>
      </w:pPr>
      <w:r w:rsidRPr="00903551">
        <w:rPr>
          <w:rFonts w:hint="cs"/>
          <w:lang w:val="en-US"/>
        </w:rPr>
        <w:t>instractor</w:t>
      </w:r>
      <w:r>
        <w:rPr>
          <w:lang w:val="en-US"/>
        </w:rPr>
        <w:t>s signiture</w:t>
      </w:r>
    </w:p>
    <w:p w14:paraId="5B5F06CA" w14:textId="77777777" w:rsidR="004767F7" w:rsidRDefault="004767F7" w:rsidP="004767F7">
      <w:pPr>
        <w:rPr>
          <w:noProof/>
          <w:rtl/>
        </w:rPr>
      </w:pPr>
    </w:p>
    <w:p w14:paraId="67946C3D" w14:textId="77777777" w:rsidR="004767F7" w:rsidRDefault="004767F7" w:rsidP="004767F7">
      <w:pPr>
        <w:rPr>
          <w:rFonts w:eastAsiaTheme="majorEastAsia"/>
          <w:color w:val="486113" w:themeColor="accent1" w:themeShade="80"/>
          <w:sz w:val="28"/>
          <w:szCs w:val="28"/>
          <w:rtl/>
        </w:rPr>
      </w:pPr>
      <w:r>
        <w:rPr>
          <w:noProof/>
          <w:rtl/>
        </w:rPr>
        <mc:AlternateContent>
          <mc:Choice Requires="wps">
            <w:drawing>
              <wp:anchor distT="4294967295" distB="4294967295" distL="114300" distR="114300" simplePos="0" relativeHeight="251663360" behindDoc="0" locked="0" layoutInCell="1" allowOverlap="1" wp14:anchorId="44095FD7" wp14:editId="36AE825D">
                <wp:simplePos x="0" y="0"/>
                <wp:positionH relativeFrom="column">
                  <wp:posOffset>1676400</wp:posOffset>
                </wp:positionH>
                <wp:positionV relativeFrom="paragraph">
                  <wp:posOffset>203834</wp:posOffset>
                </wp:positionV>
                <wp:extent cx="2377440" cy="0"/>
                <wp:effectExtent l="0" t="0" r="0" b="0"/>
                <wp:wrapNone/>
                <wp:docPr id="14"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2377440" cy="0"/>
                        </a:xfrm>
                        <a:prstGeom prst="line">
                          <a:avLst/>
                        </a:prstGeom>
                        <a:noFill/>
                        <a:ln w="12700" cap="rnd" cmpd="sng" algn="ctr">
                          <a:solidFill>
                            <a:srgbClr val="90C226"/>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4AEA845" id="Straight Connector 6" o:spid="_x0000_s1026" style="position:absolute;z-index:2516633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132pt,16.05pt" to="319.2pt,1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" strokecolor="#90c226" strokeweight="1pt">
                <v:stroke endcap="round"/>
              </v:line>
            </w:pict>
          </mc:Fallback>
        </mc:AlternateContent>
      </w:r>
      <w:r>
        <w:rPr>
          <w:rtl/>
        </w:rPr>
        <w:br w:type="page"/>
      </w:r>
    </w:p>
    <w:p w14:paraId="33D02950" w14:textId="3CE6C7AB" w:rsidR="00D65CDA" w:rsidRDefault="00D65CDA" w:rsidP="00D65CDA">
      <w:pPr>
        <w:rPr>
          <w:rFonts w:eastAsiaTheme="majorEastAsia"/>
          <w:color w:val="486113" w:themeColor="accent1" w:themeShade="80"/>
          <w:sz w:val="28"/>
          <w:szCs w:val="28"/>
          <w:rtl/>
        </w:rPr>
      </w:pPr>
    </w:p>
    <w:p w14:paraId="12600F28" w14:textId="77777777" w:rsidR="0012479D" w:rsidRDefault="0012479D" w:rsidP="0012479D">
      <w:pPr>
        <w:pStyle w:val="Title"/>
        <w:rPr>
          <w:rtl/>
        </w:rPr>
      </w:pPr>
    </w:p>
    <w:p w14:paraId="4368F0E1" w14:textId="77777777" w:rsidR="0012479D" w:rsidRDefault="0012479D" w:rsidP="0012479D">
      <w:pPr>
        <w:pStyle w:val="Title"/>
        <w:rPr>
          <w:rtl/>
        </w:rPr>
      </w:pPr>
    </w:p>
    <w:sdt>
      <w:sdtPr>
        <w:rPr>
          <w:rFonts w:eastAsiaTheme="minorEastAsia"/>
          <w:caps w:val="0"/>
          <w:color w:val="auto"/>
          <w:sz w:val="22"/>
          <w:szCs w:val="22"/>
        </w:rPr>
        <w:id w:val="-1195835046"/>
        <w:docPartObj>
          <w:docPartGallery w:val="Table of Contents"/>
          <w:docPartUnique/>
        </w:docPartObj>
      </w:sdtPr>
      <w:sdtEndPr/>
      <w:sdtContent>
        <w:p w14:paraId="2FC262F3" w14:textId="55A5F4C8" w:rsidR="000B6335" w:rsidRPr="000B6335" w:rsidRDefault="000B6335" w:rsidP="00644DB2">
          <w:pPr>
            <w:pStyle w:val="Title"/>
            <w:bidi w:val="0"/>
            <w:jc w:val="left"/>
            <w:rPr>
              <w:rStyle w:val="Heading2Char"/>
            </w:rPr>
          </w:pPr>
          <w:r w:rsidRPr="000B6335">
            <w:rPr>
              <w:rStyle w:val="Heading2Char"/>
              <w:rFonts w:hint="cs"/>
              <w:rtl/>
            </w:rPr>
            <w:t>תוכן עניינים</w:t>
          </w:r>
        </w:p>
        <w:p w14:paraId="7754BBDC" w14:textId="2E00801C" w:rsidR="00644DB2" w:rsidRDefault="000B6335" w:rsidP="00644DB2">
          <w:pPr>
            <w:pStyle w:val="TOC1"/>
            <w:tabs>
              <w:tab w:val="left" w:pos="1320"/>
              <w:tab w:val="right" w:pos="9016"/>
            </w:tabs>
            <w:bidi w:val="0"/>
            <w:rPr>
              <w:rFonts w:cstheme="minorBidi"/>
              <w:b w:val="0"/>
              <w:bCs w:val="0"/>
              <w:i w:val="0"/>
              <w:iCs w:val="0"/>
              <w:noProof/>
              <w:kern w:val="0"/>
              <w:rtl/>
              <w:lang w:val="en-US" w:eastAsia="en-US"/>
              <w14:ligatures w14:val="none"/>
            </w:rPr>
          </w:pPr>
          <w:r>
            <w:rPr>
              <w:b w:val="0"/>
              <w:bCs w:val="0"/>
            </w:rPr>
            <w:fldChar w:fldCharType="begin"/>
          </w:r>
          <w:r>
            <w:instrText xml:space="preserve"> TOC \o "1-3" \h \z \u </w:instrText>
          </w:r>
          <w:r>
            <w:rPr>
              <w:b w:val="0"/>
              <w:bCs w:val="0"/>
            </w:rPr>
            <w:fldChar w:fldCharType="separate"/>
          </w:r>
          <w:hyperlink w:anchor="_Toc93158159" w:history="1">
            <w:r w:rsidR="00644DB2" w:rsidRPr="006C4147">
              <w:rPr>
                <w:rStyle w:val="Hyperlink"/>
                <w:noProof/>
              </w:rPr>
              <w:t>1</w:t>
            </w:r>
            <w:r w:rsidR="00644DB2">
              <w:rPr>
                <w:rFonts w:cstheme="minorBidi"/>
                <w:b w:val="0"/>
                <w:bCs w:val="0"/>
                <w:i w:val="0"/>
                <w:iCs w:val="0"/>
                <w:noProof/>
                <w:kern w:val="0"/>
                <w:lang w:val="en-US" w:eastAsia="en-US"/>
                <w14:ligatures w14:val="none"/>
              </w:rPr>
              <w:t xml:space="preserve"> </w:t>
            </w:r>
            <w:r w:rsidR="00644DB2" w:rsidRPr="006C4147">
              <w:rPr>
                <w:rStyle w:val="Hyperlink"/>
                <w:noProof/>
              </w:rPr>
              <w:t>SUMMARY</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Toc93158159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3</w:t>
            </w:r>
            <w:r w:rsidR="00644DB2">
              <w:rPr>
                <w:noProof/>
                <w:webHidden/>
                <w:rtl/>
              </w:rPr>
              <w:fldChar w:fldCharType="end"/>
            </w:r>
          </w:hyperlink>
        </w:p>
        <w:p w14:paraId="08B7D359" w14:textId="3001753E" w:rsidR="00644DB2" w:rsidRDefault="00C75AF8" w:rsidP="00644DB2">
          <w:pPr>
            <w:pStyle w:val="TOC2"/>
            <w:tabs>
              <w:tab w:val="left" w:pos="880"/>
              <w:tab w:val="right" w:pos="9016"/>
            </w:tabs>
            <w:bidi w:val="0"/>
            <w:rPr>
              <w:rFonts w:cstheme="minorBidi"/>
              <w:b w:val="0"/>
              <w:bCs w:val="0"/>
              <w:noProof/>
              <w:kern w:val="0"/>
              <w:sz w:val="24"/>
              <w:szCs w:val="24"/>
              <w:rtl/>
              <w:lang w:val="en-US" w:eastAsia="en-US"/>
              <w14:ligatures w14:val="none"/>
            </w:rPr>
          </w:pPr>
          <w:hyperlink w:anchor="_Toc93158160" w:history="1">
            <w:r w:rsidR="00644DB2" w:rsidRPr="006C4147">
              <w:rPr>
                <w:rStyle w:val="Hyperlink"/>
                <w:noProof/>
                <w:rtl/>
              </w:rPr>
              <w:t>1.1</w:t>
            </w:r>
            <w:r w:rsidR="00644DB2">
              <w:rPr>
                <w:rFonts w:cstheme="minorBidi"/>
                <w:b w:val="0"/>
                <w:bCs w:val="0"/>
                <w:noProof/>
                <w:kern w:val="0"/>
                <w:sz w:val="24"/>
                <w:szCs w:val="24"/>
                <w:rtl/>
                <w:lang w:val="en-US" w:eastAsia="en-US"/>
                <w14:ligatures w14:val="none"/>
              </w:rPr>
              <w:tab/>
            </w:r>
            <w:r w:rsidR="00644DB2" w:rsidRPr="006C4147">
              <w:rPr>
                <w:rStyle w:val="Hyperlink"/>
                <w:noProof/>
                <w:rtl/>
              </w:rPr>
              <w:t>תקציר בעברית</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Toc93158160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3</w:t>
            </w:r>
            <w:r w:rsidR="00644DB2">
              <w:rPr>
                <w:noProof/>
                <w:webHidden/>
                <w:rtl/>
              </w:rPr>
              <w:fldChar w:fldCharType="end"/>
            </w:r>
          </w:hyperlink>
        </w:p>
        <w:p w14:paraId="0F33AA84" w14:textId="29843CD8" w:rsidR="00644DB2" w:rsidRDefault="00644DB2" w:rsidP="00644DB2">
          <w:pPr>
            <w:pStyle w:val="TOC2"/>
            <w:tabs>
              <w:tab w:val="left" w:pos="1760"/>
              <w:tab w:val="right" w:pos="9016"/>
            </w:tabs>
            <w:bidi w:val="0"/>
            <w:rPr>
              <w:rFonts w:cstheme="minorBidi"/>
              <w:b w:val="0"/>
              <w:bCs w:val="0"/>
              <w:noProof/>
              <w:kern w:val="0"/>
              <w:sz w:val="24"/>
              <w:szCs w:val="24"/>
              <w:rtl/>
              <w:lang w:val="en-US" w:eastAsia="en-US"/>
              <w14:ligatures w14:val="none"/>
            </w:rPr>
          </w:pPr>
          <w:hyperlink w:anchor="_Toc93158161" w:history="1">
            <w:r w:rsidRPr="006C4147">
              <w:rPr>
                <w:rStyle w:val="Hyperlink"/>
                <w:noProof/>
                <w:rtl/>
              </w:rPr>
              <w:t>1.2</w:t>
            </w:r>
            <w:r>
              <w:rPr>
                <w:rStyle w:val="Hyperlink"/>
                <w:rFonts w:hint="cs"/>
                <w:noProof/>
              </w:rPr>
              <w:t xml:space="preserve">      </w:t>
            </w:r>
            <w:r w:rsidRPr="006C4147">
              <w:rPr>
                <w:rStyle w:val="Hyperlink"/>
                <w:noProof/>
              </w:rPr>
              <w:t>summary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Toc93158161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4C2151BC" w14:textId="7E849CF7" w:rsidR="00644DB2" w:rsidRDefault="00C75AF8" w:rsidP="00644DB2">
          <w:pPr>
            <w:pStyle w:val="TOC2"/>
            <w:tabs>
              <w:tab w:val="left" w:pos="1935"/>
              <w:tab w:val="right" w:pos="9016"/>
            </w:tabs>
            <w:bidi w:val="0"/>
            <w:rPr>
              <w:rFonts w:cstheme="minorBidi"/>
              <w:b w:val="0"/>
              <w:bCs w:val="0"/>
              <w:noProof/>
              <w:kern w:val="0"/>
              <w:sz w:val="24"/>
              <w:szCs w:val="24"/>
              <w:rtl/>
              <w:lang w:val="en-US" w:eastAsia="en-US"/>
              <w14:ligatures w14:val="none"/>
            </w:rPr>
          </w:pPr>
          <w:hyperlink w:anchor="_Toc93158162" w:history="1">
            <w:r w:rsidR="00644DB2" w:rsidRPr="006C4147">
              <w:rPr>
                <w:rStyle w:val="Hyperlink"/>
                <w:noProof/>
                <w:rtl/>
              </w:rPr>
              <w:t>1.3</w:t>
            </w:r>
            <w:r w:rsidR="00644DB2">
              <w:rPr>
                <w:rStyle w:val="Hyperlink"/>
                <w:noProof/>
                <w:lang w:val="en-US"/>
              </w:rPr>
              <w:t xml:space="preserve">      </w:t>
            </w:r>
            <w:r w:rsidR="00644DB2" w:rsidRPr="006C4147">
              <w:rPr>
                <w:rStyle w:val="Hyperlink"/>
                <w:noProof/>
              </w:rPr>
              <w:t>keywords list</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Toc93158162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3</w:t>
            </w:r>
            <w:r w:rsidR="00644DB2">
              <w:rPr>
                <w:noProof/>
                <w:webHidden/>
                <w:rtl/>
              </w:rPr>
              <w:fldChar w:fldCharType="end"/>
            </w:r>
          </w:hyperlink>
        </w:p>
        <w:p w14:paraId="35497396" w14:textId="059E89E2" w:rsidR="00644DB2" w:rsidRDefault="00C75AF8" w:rsidP="00644DB2">
          <w:pPr>
            <w:pStyle w:val="TOC1"/>
            <w:tabs>
              <w:tab w:val="left" w:pos="1830"/>
              <w:tab w:val="right" w:pos="9016"/>
            </w:tabs>
            <w:bidi w:val="0"/>
            <w:rPr>
              <w:rFonts w:cstheme="minorBidi"/>
              <w:b w:val="0"/>
              <w:bCs w:val="0"/>
              <w:i w:val="0"/>
              <w:iCs w:val="0"/>
              <w:noProof/>
              <w:kern w:val="0"/>
              <w:rtl/>
              <w:lang w:val="en-US" w:eastAsia="en-US"/>
              <w14:ligatures w14:val="none"/>
            </w:rPr>
          </w:pPr>
          <w:hyperlink w:anchor="_Toc93158163" w:history="1">
            <w:r w:rsidR="00644DB2" w:rsidRPr="006C4147">
              <w:rPr>
                <w:rStyle w:val="Hyperlink"/>
                <w:noProof/>
                <w:rtl/>
              </w:rPr>
              <w:t>2</w:t>
            </w:r>
            <w:r w:rsidR="00644DB2">
              <w:rPr>
                <w:rStyle w:val="Hyperlink"/>
                <w:noProof/>
                <w:lang w:val="en-US"/>
              </w:rPr>
              <w:t xml:space="preserve">  </w:t>
            </w:r>
            <w:r w:rsidR="00644DB2" w:rsidRPr="006C4147">
              <w:rPr>
                <w:rStyle w:val="Hyperlink"/>
                <w:noProof/>
              </w:rPr>
              <w:t>Tables and terms</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Toc93158163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4</w:t>
            </w:r>
            <w:r w:rsidR="00644DB2">
              <w:rPr>
                <w:noProof/>
                <w:webHidden/>
                <w:rtl/>
              </w:rPr>
              <w:fldChar w:fldCharType="end"/>
            </w:r>
          </w:hyperlink>
        </w:p>
        <w:p w14:paraId="5DE4169C" w14:textId="63D74C10" w:rsidR="00644DB2" w:rsidRDefault="00C75AF8" w:rsidP="00644DB2">
          <w:pPr>
            <w:pStyle w:val="TOC2"/>
            <w:tabs>
              <w:tab w:val="left" w:pos="2130"/>
              <w:tab w:val="right" w:pos="9016"/>
            </w:tabs>
            <w:bidi w:val="0"/>
            <w:rPr>
              <w:rFonts w:cstheme="minorBidi"/>
              <w:b w:val="0"/>
              <w:bCs w:val="0"/>
              <w:noProof/>
              <w:kern w:val="0"/>
              <w:sz w:val="24"/>
              <w:szCs w:val="24"/>
              <w:rtl/>
              <w:lang w:val="en-US" w:eastAsia="en-US"/>
              <w14:ligatures w14:val="none"/>
            </w:rPr>
          </w:pPr>
          <w:hyperlink w:anchor="_Toc93158164" w:history="1">
            <w:r w:rsidR="00644DB2" w:rsidRPr="006C4147">
              <w:rPr>
                <w:rStyle w:val="Hyperlink"/>
                <w:noProof/>
                <w:rtl/>
              </w:rPr>
              <w:t>2.1</w:t>
            </w:r>
            <w:r w:rsidR="00644DB2">
              <w:rPr>
                <w:rStyle w:val="Hyperlink"/>
                <w:noProof/>
                <w:lang w:val="en-US"/>
              </w:rPr>
              <w:t xml:space="preserve">      </w:t>
            </w:r>
            <w:r w:rsidR="00644DB2" w:rsidRPr="006C4147">
              <w:rPr>
                <w:rStyle w:val="Hyperlink"/>
                <w:noProof/>
              </w:rPr>
              <w:t>Table of figures</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Toc93158164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4</w:t>
            </w:r>
            <w:r w:rsidR="00644DB2">
              <w:rPr>
                <w:noProof/>
                <w:webHidden/>
                <w:rtl/>
              </w:rPr>
              <w:fldChar w:fldCharType="end"/>
            </w:r>
          </w:hyperlink>
        </w:p>
        <w:p w14:paraId="124445B4" w14:textId="5FA3F1E5" w:rsidR="00644DB2" w:rsidRDefault="00C75AF8" w:rsidP="00644DB2">
          <w:pPr>
            <w:pStyle w:val="TOC2"/>
            <w:tabs>
              <w:tab w:val="left" w:pos="2118"/>
              <w:tab w:val="right" w:pos="9016"/>
            </w:tabs>
            <w:bidi w:val="0"/>
            <w:rPr>
              <w:rFonts w:cstheme="minorBidi"/>
              <w:b w:val="0"/>
              <w:bCs w:val="0"/>
              <w:noProof/>
              <w:kern w:val="0"/>
              <w:sz w:val="24"/>
              <w:szCs w:val="24"/>
              <w:rtl/>
              <w:lang w:val="en-US" w:eastAsia="en-US"/>
              <w14:ligatures w14:val="none"/>
            </w:rPr>
          </w:pPr>
          <w:hyperlink w:anchor="_Toc93158165" w:history="1">
            <w:r w:rsidR="00644DB2" w:rsidRPr="006C4147">
              <w:rPr>
                <w:rStyle w:val="Hyperlink"/>
                <w:noProof/>
                <w:rtl/>
              </w:rPr>
              <w:t>2.2</w:t>
            </w:r>
            <w:r w:rsidR="00644DB2">
              <w:rPr>
                <w:rStyle w:val="Hyperlink"/>
                <w:noProof/>
                <w:lang w:val="en-US"/>
              </w:rPr>
              <w:t xml:space="preserve">      </w:t>
            </w:r>
            <w:r w:rsidR="00644DB2" w:rsidRPr="006C4147">
              <w:rPr>
                <w:rStyle w:val="Hyperlink"/>
                <w:noProof/>
              </w:rPr>
              <w:t>Talble of tables</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Toc93158165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4</w:t>
            </w:r>
            <w:r w:rsidR="00644DB2">
              <w:rPr>
                <w:noProof/>
                <w:webHidden/>
                <w:rtl/>
              </w:rPr>
              <w:fldChar w:fldCharType="end"/>
            </w:r>
          </w:hyperlink>
        </w:p>
        <w:p w14:paraId="6032B480" w14:textId="148E587C" w:rsidR="00644DB2" w:rsidRDefault="00C75AF8" w:rsidP="00644DB2">
          <w:pPr>
            <w:pStyle w:val="TOC2"/>
            <w:tabs>
              <w:tab w:val="left" w:pos="1760"/>
              <w:tab w:val="right" w:pos="9016"/>
            </w:tabs>
            <w:bidi w:val="0"/>
            <w:rPr>
              <w:rFonts w:cstheme="minorBidi"/>
              <w:b w:val="0"/>
              <w:bCs w:val="0"/>
              <w:noProof/>
              <w:kern w:val="0"/>
              <w:sz w:val="24"/>
              <w:szCs w:val="24"/>
              <w:rtl/>
              <w:lang w:val="en-US" w:eastAsia="en-US"/>
              <w14:ligatures w14:val="none"/>
            </w:rPr>
          </w:pPr>
          <w:hyperlink w:anchor="_Toc93158166" w:history="1">
            <w:r w:rsidR="00644DB2" w:rsidRPr="006C4147">
              <w:rPr>
                <w:rStyle w:val="Hyperlink"/>
                <w:noProof/>
                <w:rtl/>
              </w:rPr>
              <w:t>2.3</w:t>
            </w:r>
            <w:r w:rsidR="00644DB2">
              <w:rPr>
                <w:rStyle w:val="Hyperlink"/>
                <w:rFonts w:hint="cs"/>
                <w:noProof/>
              </w:rPr>
              <w:t xml:space="preserve">      </w:t>
            </w:r>
            <w:r w:rsidR="00644DB2" w:rsidRPr="006C4147">
              <w:rPr>
                <w:rStyle w:val="Hyperlink"/>
                <w:noProof/>
              </w:rPr>
              <w:t>Acronym</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Toc93158166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4</w:t>
            </w:r>
            <w:r w:rsidR="00644DB2">
              <w:rPr>
                <w:noProof/>
                <w:webHidden/>
                <w:rtl/>
              </w:rPr>
              <w:fldChar w:fldCharType="end"/>
            </w:r>
          </w:hyperlink>
        </w:p>
        <w:p w14:paraId="14436F7D" w14:textId="0559AF3D" w:rsidR="00644DB2" w:rsidRDefault="00C75AF8" w:rsidP="00644DB2">
          <w:pPr>
            <w:pStyle w:val="TOC1"/>
            <w:tabs>
              <w:tab w:val="left" w:pos="1320"/>
              <w:tab w:val="right" w:pos="9016"/>
            </w:tabs>
            <w:bidi w:val="0"/>
            <w:rPr>
              <w:rFonts w:cstheme="minorBidi"/>
              <w:b w:val="0"/>
              <w:bCs w:val="0"/>
              <w:i w:val="0"/>
              <w:iCs w:val="0"/>
              <w:noProof/>
              <w:kern w:val="0"/>
              <w:rtl/>
              <w:lang w:val="en-US" w:eastAsia="en-US"/>
              <w14:ligatures w14:val="none"/>
            </w:rPr>
          </w:pPr>
          <w:hyperlink w:anchor="_Toc93158167" w:history="1">
            <w:r w:rsidR="00644DB2" w:rsidRPr="006C4147">
              <w:rPr>
                <w:rStyle w:val="Hyperlink"/>
                <w:noProof/>
              </w:rPr>
              <w:t>3</w:t>
            </w:r>
            <w:r w:rsidR="00644DB2">
              <w:rPr>
                <w:rFonts w:cstheme="minorBidi"/>
                <w:b w:val="0"/>
                <w:bCs w:val="0"/>
                <w:i w:val="0"/>
                <w:iCs w:val="0"/>
                <w:noProof/>
                <w:kern w:val="0"/>
                <w:lang w:val="en-US" w:eastAsia="en-US"/>
                <w14:ligatures w14:val="none"/>
              </w:rPr>
              <w:t xml:space="preserve">   </w:t>
            </w:r>
            <w:r w:rsidR="00644DB2" w:rsidRPr="006C4147">
              <w:rPr>
                <w:rStyle w:val="Hyperlink"/>
                <w:noProof/>
              </w:rPr>
              <w:t>introduction</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Toc93158167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5</w:t>
            </w:r>
            <w:r w:rsidR="00644DB2">
              <w:rPr>
                <w:noProof/>
                <w:webHidden/>
                <w:rtl/>
              </w:rPr>
              <w:fldChar w:fldCharType="end"/>
            </w:r>
          </w:hyperlink>
        </w:p>
        <w:p w14:paraId="7A18D1D8" w14:textId="5BB564FD" w:rsidR="00644DB2" w:rsidRDefault="00C75AF8" w:rsidP="00644DB2">
          <w:pPr>
            <w:pStyle w:val="TOC2"/>
            <w:tabs>
              <w:tab w:val="left" w:pos="2387"/>
              <w:tab w:val="right" w:pos="9016"/>
            </w:tabs>
            <w:bidi w:val="0"/>
            <w:rPr>
              <w:rFonts w:cstheme="minorBidi"/>
              <w:b w:val="0"/>
              <w:bCs w:val="0"/>
              <w:noProof/>
              <w:kern w:val="0"/>
              <w:sz w:val="24"/>
              <w:szCs w:val="24"/>
              <w:rtl/>
              <w:lang w:val="en-US" w:eastAsia="en-US"/>
              <w14:ligatures w14:val="none"/>
            </w:rPr>
          </w:pPr>
          <w:hyperlink w:anchor="_Toc93158168" w:history="1">
            <w:r w:rsidR="00644DB2" w:rsidRPr="006C4147">
              <w:rPr>
                <w:rStyle w:val="Hyperlink"/>
                <w:noProof/>
              </w:rPr>
              <w:t>3.1</w:t>
            </w:r>
            <w:r w:rsidR="00644DB2">
              <w:rPr>
                <w:rStyle w:val="Hyperlink"/>
                <w:rFonts w:hint="cs"/>
                <w:noProof/>
              </w:rPr>
              <w:t xml:space="preserve">     </w:t>
            </w:r>
            <w:r w:rsidR="00644DB2" w:rsidRPr="006C4147">
              <w:rPr>
                <w:rStyle w:val="Hyperlink"/>
                <w:noProof/>
              </w:rPr>
              <w:t>defining the problem</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Toc93158168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5</w:t>
            </w:r>
            <w:r w:rsidR="00644DB2">
              <w:rPr>
                <w:noProof/>
                <w:webHidden/>
                <w:rtl/>
              </w:rPr>
              <w:fldChar w:fldCharType="end"/>
            </w:r>
          </w:hyperlink>
        </w:p>
        <w:p w14:paraId="25373798" w14:textId="4E8F6552" w:rsidR="00644DB2" w:rsidRDefault="00C75AF8" w:rsidP="00644DB2">
          <w:pPr>
            <w:pStyle w:val="TOC2"/>
            <w:tabs>
              <w:tab w:val="left" w:pos="3191"/>
              <w:tab w:val="right" w:pos="9016"/>
            </w:tabs>
            <w:bidi w:val="0"/>
            <w:rPr>
              <w:rFonts w:cstheme="minorBidi"/>
              <w:b w:val="0"/>
              <w:bCs w:val="0"/>
              <w:noProof/>
              <w:kern w:val="0"/>
              <w:sz w:val="24"/>
              <w:szCs w:val="24"/>
              <w:rtl/>
              <w:lang w:val="en-US" w:eastAsia="en-US"/>
              <w14:ligatures w14:val="none"/>
            </w:rPr>
          </w:pPr>
          <w:hyperlink w:anchor="_Toc93158169" w:history="1">
            <w:r w:rsidR="00644DB2" w:rsidRPr="006C4147">
              <w:rPr>
                <w:rStyle w:val="Hyperlink"/>
                <w:noProof/>
              </w:rPr>
              <w:t>3.2</w:t>
            </w:r>
            <w:r w:rsidR="00644DB2">
              <w:rPr>
                <w:rStyle w:val="Hyperlink"/>
                <w:noProof/>
                <w:lang w:val="en-US"/>
              </w:rPr>
              <w:t xml:space="preserve">     </w:t>
            </w:r>
            <w:r w:rsidR="00644DB2" w:rsidRPr="006C4147">
              <w:rPr>
                <w:rStyle w:val="Hyperlink"/>
                <w:noProof/>
              </w:rPr>
              <w:t>The technological CHALLENGE</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Toc93158169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5</w:t>
            </w:r>
            <w:r w:rsidR="00644DB2">
              <w:rPr>
                <w:noProof/>
                <w:webHidden/>
                <w:rtl/>
              </w:rPr>
              <w:fldChar w:fldCharType="end"/>
            </w:r>
          </w:hyperlink>
        </w:p>
        <w:p w14:paraId="525C79E4" w14:textId="2A06ECB8" w:rsidR="00644DB2" w:rsidRDefault="00C75AF8" w:rsidP="00644DB2">
          <w:pPr>
            <w:pStyle w:val="TOC1"/>
            <w:tabs>
              <w:tab w:val="left" w:pos="2785"/>
              <w:tab w:val="right" w:pos="9016"/>
            </w:tabs>
            <w:bidi w:val="0"/>
            <w:rPr>
              <w:rFonts w:cstheme="minorBidi"/>
              <w:b w:val="0"/>
              <w:bCs w:val="0"/>
              <w:i w:val="0"/>
              <w:iCs w:val="0"/>
              <w:noProof/>
              <w:kern w:val="0"/>
              <w:rtl/>
              <w:lang w:val="en-US" w:eastAsia="en-US"/>
              <w14:ligatures w14:val="none"/>
            </w:rPr>
          </w:pPr>
          <w:hyperlink w:anchor="_Toc93158170" w:history="1">
            <w:r w:rsidR="00644DB2" w:rsidRPr="006C4147">
              <w:rPr>
                <w:rStyle w:val="Hyperlink"/>
                <w:noProof/>
                <w:rtl/>
              </w:rPr>
              <w:t>4</w:t>
            </w:r>
            <w:r w:rsidR="00644DB2">
              <w:rPr>
                <w:rStyle w:val="Hyperlink"/>
                <w:rFonts w:hint="cs"/>
                <w:noProof/>
              </w:rPr>
              <w:t xml:space="preserve">   </w:t>
            </w:r>
            <w:r w:rsidR="00644DB2" w:rsidRPr="006C4147">
              <w:rPr>
                <w:rStyle w:val="Hyperlink"/>
                <w:noProof/>
                <w:shd w:val="clear" w:color="auto" w:fill="FFFFFF"/>
                <w:lang w:val="en-US"/>
              </w:rPr>
              <w:t>Ways to solve the problem</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Toc93158170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6</w:t>
            </w:r>
            <w:r w:rsidR="00644DB2">
              <w:rPr>
                <w:noProof/>
                <w:webHidden/>
                <w:rtl/>
              </w:rPr>
              <w:fldChar w:fldCharType="end"/>
            </w:r>
          </w:hyperlink>
        </w:p>
        <w:bookmarkStart w:id="0" w:name="_GoBack"/>
        <w:p w14:paraId="40BCF818" w14:textId="5B4708A8" w:rsidR="00644DB2" w:rsidRDefault="00C75AF8" w:rsidP="00644DB2">
          <w:pPr>
            <w:pStyle w:val="TOC1"/>
            <w:tabs>
              <w:tab w:val="left" w:pos="2459"/>
              <w:tab w:val="right" w:pos="9016"/>
            </w:tabs>
            <w:bidi w:val="0"/>
            <w:rPr>
              <w:rFonts w:cstheme="minorBidi"/>
              <w:b w:val="0"/>
              <w:bCs w:val="0"/>
              <w:i w:val="0"/>
              <w:iCs w:val="0"/>
              <w:noProof/>
              <w:kern w:val="0"/>
              <w:rtl/>
              <w:lang w:val="en-US" w:eastAsia="en-US"/>
              <w14:ligatures w14:val="none"/>
            </w:rPr>
          </w:pPr>
          <w:r>
            <w:rPr>
              <w:rStyle w:val="Hyperlink"/>
              <w:noProof/>
            </w:rPr>
            <w:fldChar w:fldCharType="begin"/>
          </w:r>
          <w:r>
            <w:rPr>
              <w:rStyle w:val="Hyperlink"/>
              <w:noProof/>
            </w:rPr>
            <w:instrText xml:space="preserve"> HYPERLINK \l "_Toc93158171" </w:instrText>
          </w:r>
          <w:r>
            <w:rPr>
              <w:rStyle w:val="Hyperlink"/>
              <w:noProof/>
            </w:rPr>
            <w:fldChar w:fldCharType="separate"/>
          </w:r>
          <w:r w:rsidR="00644DB2" w:rsidRPr="006C4147">
            <w:rPr>
              <w:rStyle w:val="Hyperlink"/>
              <w:noProof/>
            </w:rPr>
            <w:t>5</w:t>
          </w:r>
          <w:r w:rsidR="00644DB2">
            <w:rPr>
              <w:rStyle w:val="Hyperlink"/>
              <w:rFonts w:hint="cs"/>
              <w:noProof/>
            </w:rPr>
            <w:t xml:space="preserve">   </w:t>
          </w:r>
          <w:r w:rsidR="00644DB2" w:rsidRPr="006C4147">
            <w:rPr>
              <w:rStyle w:val="Hyperlink"/>
              <w:noProof/>
            </w:rPr>
            <w:t>expected project artifact</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Toc93158171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7</w:t>
          </w:r>
          <w:r w:rsidR="00644DB2">
            <w:rPr>
              <w:noProof/>
              <w:webHidden/>
              <w:rtl/>
            </w:rPr>
            <w:fldChar w:fldCharType="end"/>
          </w:r>
          <w:r>
            <w:rPr>
              <w:noProof/>
            </w:rPr>
            <w:fldChar w:fldCharType="end"/>
          </w:r>
        </w:p>
        <w:bookmarkEnd w:id="0"/>
        <w:p w14:paraId="2C868983" w14:textId="7F862071" w:rsidR="00644DB2" w:rsidRDefault="00C75AF8" w:rsidP="00644DB2">
          <w:pPr>
            <w:pStyle w:val="TOC1"/>
            <w:tabs>
              <w:tab w:val="left" w:pos="4679"/>
              <w:tab w:val="right" w:pos="9016"/>
            </w:tabs>
            <w:bidi w:val="0"/>
            <w:rPr>
              <w:rFonts w:cstheme="minorBidi"/>
              <w:b w:val="0"/>
              <w:bCs w:val="0"/>
              <w:i w:val="0"/>
              <w:iCs w:val="0"/>
              <w:noProof/>
              <w:kern w:val="0"/>
              <w:rtl/>
              <w:lang w:val="en-US" w:eastAsia="en-US"/>
              <w14:ligatures w14:val="none"/>
            </w:rPr>
          </w:pPr>
          <w:r>
            <w:rPr>
              <w:rStyle w:val="Hyperlink"/>
              <w:noProof/>
            </w:rPr>
            <w:fldChar w:fldCharType="begin"/>
          </w:r>
          <w:r>
            <w:rPr>
              <w:rStyle w:val="Hyperlink"/>
              <w:noProof/>
            </w:rPr>
            <w:instrText xml:space="preserve"> HYPERLINK \l "_Toc93158172" </w:instrText>
          </w:r>
          <w:r>
            <w:rPr>
              <w:rStyle w:val="Hyperlink"/>
              <w:noProof/>
            </w:rPr>
            <w:fldChar w:fldCharType="separate"/>
          </w:r>
          <w:r w:rsidR="00644DB2" w:rsidRPr="006C4147">
            <w:rPr>
              <w:rStyle w:val="Hyperlink"/>
              <w:noProof/>
              <w:rtl/>
            </w:rPr>
            <w:t>6</w:t>
          </w:r>
          <w:r w:rsidR="00644DB2">
            <w:rPr>
              <w:rStyle w:val="Hyperlink"/>
              <w:rFonts w:hint="cs"/>
              <w:noProof/>
            </w:rPr>
            <w:t xml:space="preserve">   </w:t>
          </w:r>
          <w:r w:rsidR="00644DB2" w:rsidRPr="006C4147">
            <w:rPr>
              <w:rStyle w:val="Hyperlink"/>
              <w:noProof/>
              <w:lang w:val="en-US"/>
            </w:rPr>
            <w:t>Describing a similar idea that can be inspiring</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Toc93158172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7</w:t>
          </w:r>
          <w:r w:rsidR="00644DB2">
            <w:rPr>
              <w:noProof/>
              <w:webHidden/>
              <w:rtl/>
            </w:rPr>
            <w:fldChar w:fldCharType="end"/>
          </w:r>
          <w:r>
            <w:rPr>
              <w:noProof/>
            </w:rPr>
            <w:fldChar w:fldCharType="end"/>
          </w:r>
        </w:p>
        <w:p w14:paraId="4056236F" w14:textId="1758C8B4" w:rsidR="00644DB2" w:rsidRDefault="00C75AF8" w:rsidP="00644DB2">
          <w:pPr>
            <w:pStyle w:val="TOC1"/>
            <w:tabs>
              <w:tab w:val="left" w:pos="4235"/>
              <w:tab w:val="right" w:pos="9016"/>
            </w:tabs>
            <w:bidi w:val="0"/>
            <w:rPr>
              <w:rFonts w:cstheme="minorBidi"/>
              <w:b w:val="0"/>
              <w:bCs w:val="0"/>
              <w:i w:val="0"/>
              <w:iCs w:val="0"/>
              <w:noProof/>
              <w:kern w:val="0"/>
              <w:rtl/>
              <w:lang w:val="en-US" w:eastAsia="en-US"/>
              <w14:ligatures w14:val="none"/>
            </w:rPr>
          </w:pPr>
          <w:hyperlink w:anchor="_Toc93158173" w:history="1">
            <w:r w:rsidR="00644DB2" w:rsidRPr="006C4147">
              <w:rPr>
                <w:rStyle w:val="Hyperlink"/>
                <w:noProof/>
                <w:rtl/>
              </w:rPr>
              <w:t>7</w:t>
            </w:r>
            <w:r w:rsidR="00644DB2">
              <w:rPr>
                <w:rStyle w:val="Hyperlink"/>
                <w:rFonts w:hint="cs"/>
                <w:noProof/>
              </w:rPr>
              <w:t xml:space="preserve">   </w:t>
            </w:r>
            <w:r w:rsidR="00644DB2" w:rsidRPr="006C4147">
              <w:rPr>
                <w:rStyle w:val="Hyperlink"/>
                <w:noProof/>
                <w:lang w:val="en-US"/>
              </w:rPr>
              <w:t>Risks, uncertainty and project constraints</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Toc93158173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7</w:t>
            </w:r>
            <w:r w:rsidR="00644DB2">
              <w:rPr>
                <w:noProof/>
                <w:webHidden/>
                <w:rtl/>
              </w:rPr>
              <w:fldChar w:fldCharType="end"/>
            </w:r>
          </w:hyperlink>
        </w:p>
        <w:p w14:paraId="439A1FAF" w14:textId="2D4AFD52" w:rsidR="00644DB2" w:rsidRDefault="00C75AF8" w:rsidP="00644DB2">
          <w:pPr>
            <w:pStyle w:val="TOC1"/>
            <w:tabs>
              <w:tab w:val="left" w:pos="2585"/>
              <w:tab w:val="right" w:pos="9016"/>
            </w:tabs>
            <w:bidi w:val="0"/>
            <w:rPr>
              <w:rFonts w:cstheme="minorBidi"/>
              <w:b w:val="0"/>
              <w:bCs w:val="0"/>
              <w:i w:val="0"/>
              <w:iCs w:val="0"/>
              <w:noProof/>
              <w:kern w:val="0"/>
              <w:rtl/>
              <w:lang w:val="en-US" w:eastAsia="en-US"/>
              <w14:ligatures w14:val="none"/>
            </w:rPr>
          </w:pPr>
          <w:hyperlink w:anchor="_Toc93158174" w:history="1">
            <w:r w:rsidR="00644DB2" w:rsidRPr="006C4147">
              <w:rPr>
                <w:rStyle w:val="Hyperlink"/>
                <w:noProof/>
                <w:rtl/>
                <w:lang w:val="en-US"/>
              </w:rPr>
              <w:t>8</w:t>
            </w:r>
            <w:r w:rsidR="00644DB2">
              <w:rPr>
                <w:rStyle w:val="Hyperlink"/>
                <w:noProof/>
                <w:lang w:val="en-US"/>
              </w:rPr>
              <w:t xml:space="preserve">   </w:t>
            </w:r>
            <w:r w:rsidR="00644DB2" w:rsidRPr="006C4147">
              <w:rPr>
                <w:rStyle w:val="Hyperlink"/>
                <w:noProof/>
                <w:lang w:val="en-US"/>
              </w:rPr>
              <w:t>similar works in the field</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Toc93158174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8</w:t>
            </w:r>
            <w:r w:rsidR="00644DB2">
              <w:rPr>
                <w:noProof/>
                <w:webHidden/>
                <w:rtl/>
              </w:rPr>
              <w:fldChar w:fldCharType="end"/>
            </w:r>
          </w:hyperlink>
        </w:p>
        <w:p w14:paraId="0ABE458F" w14:textId="7B7DAB76" w:rsidR="00644DB2" w:rsidRDefault="00C75AF8" w:rsidP="00644DB2">
          <w:pPr>
            <w:pStyle w:val="TOC1"/>
            <w:tabs>
              <w:tab w:val="left" w:pos="2568"/>
              <w:tab w:val="right" w:pos="9016"/>
            </w:tabs>
            <w:bidi w:val="0"/>
            <w:rPr>
              <w:rFonts w:cstheme="minorBidi"/>
              <w:b w:val="0"/>
              <w:bCs w:val="0"/>
              <w:i w:val="0"/>
              <w:iCs w:val="0"/>
              <w:noProof/>
              <w:kern w:val="0"/>
              <w:rtl/>
              <w:lang w:val="en-US" w:eastAsia="en-US"/>
              <w14:ligatures w14:val="none"/>
            </w:rPr>
          </w:pPr>
          <w:hyperlink w:anchor="_Toc93158175" w:history="1">
            <w:r w:rsidR="00644DB2" w:rsidRPr="006C4147">
              <w:rPr>
                <w:rStyle w:val="Hyperlink"/>
                <w:noProof/>
                <w:rtl/>
              </w:rPr>
              <w:t>9</w:t>
            </w:r>
            <w:r w:rsidR="00644DB2">
              <w:rPr>
                <w:rStyle w:val="Hyperlink"/>
                <w:noProof/>
                <w:lang w:val="en-US"/>
              </w:rPr>
              <w:t xml:space="preserve">   </w:t>
            </w:r>
            <w:r w:rsidR="00644DB2" w:rsidRPr="006C4147">
              <w:rPr>
                <w:rStyle w:val="Hyperlink"/>
                <w:noProof/>
              </w:rPr>
              <w:t>Functional requirements</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Toc93158175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9</w:t>
            </w:r>
            <w:r w:rsidR="00644DB2">
              <w:rPr>
                <w:noProof/>
                <w:webHidden/>
                <w:rtl/>
              </w:rPr>
              <w:fldChar w:fldCharType="end"/>
            </w:r>
          </w:hyperlink>
        </w:p>
        <w:p w14:paraId="407F2F47" w14:textId="0D5DC58A" w:rsidR="00644DB2" w:rsidRDefault="00C75AF8" w:rsidP="00644DB2">
          <w:pPr>
            <w:pStyle w:val="TOC2"/>
            <w:tabs>
              <w:tab w:val="left" w:pos="2669"/>
              <w:tab w:val="right" w:pos="9016"/>
            </w:tabs>
            <w:bidi w:val="0"/>
            <w:rPr>
              <w:rFonts w:cstheme="minorBidi"/>
              <w:b w:val="0"/>
              <w:bCs w:val="0"/>
              <w:noProof/>
              <w:kern w:val="0"/>
              <w:sz w:val="24"/>
              <w:szCs w:val="24"/>
              <w:rtl/>
              <w:lang w:val="en-US" w:eastAsia="en-US"/>
              <w14:ligatures w14:val="none"/>
            </w:rPr>
          </w:pPr>
          <w:hyperlink w:anchor="_Toc93158176" w:history="1">
            <w:r w:rsidR="00644DB2" w:rsidRPr="006C4147">
              <w:rPr>
                <w:rStyle w:val="Hyperlink"/>
                <w:noProof/>
                <w:rtl/>
              </w:rPr>
              <w:t>9.1</w:t>
            </w:r>
            <w:r w:rsidR="00644DB2">
              <w:rPr>
                <w:rStyle w:val="Hyperlink"/>
                <w:rFonts w:hint="cs"/>
                <w:noProof/>
              </w:rPr>
              <w:t xml:space="preserve">      </w:t>
            </w:r>
            <w:r w:rsidR="00644DB2" w:rsidRPr="006C4147">
              <w:rPr>
                <w:rStyle w:val="Hyperlink"/>
                <w:noProof/>
              </w:rPr>
              <w:t>Project requirements</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Toc93158176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9</w:t>
            </w:r>
            <w:r w:rsidR="00644DB2">
              <w:rPr>
                <w:noProof/>
                <w:webHidden/>
                <w:rtl/>
              </w:rPr>
              <w:fldChar w:fldCharType="end"/>
            </w:r>
          </w:hyperlink>
        </w:p>
        <w:p w14:paraId="6A4596B3" w14:textId="4C84C090" w:rsidR="00644DB2" w:rsidRDefault="00C75AF8" w:rsidP="00644DB2">
          <w:pPr>
            <w:pStyle w:val="TOC2"/>
            <w:tabs>
              <w:tab w:val="left" w:pos="3300"/>
              <w:tab w:val="right" w:pos="9016"/>
            </w:tabs>
            <w:bidi w:val="0"/>
            <w:rPr>
              <w:rFonts w:cstheme="minorBidi"/>
              <w:b w:val="0"/>
              <w:bCs w:val="0"/>
              <w:noProof/>
              <w:kern w:val="0"/>
              <w:sz w:val="24"/>
              <w:szCs w:val="24"/>
              <w:rtl/>
              <w:lang w:val="en-US" w:eastAsia="en-US"/>
              <w14:ligatures w14:val="none"/>
            </w:rPr>
          </w:pPr>
          <w:hyperlink w:anchor="_Toc93158177" w:history="1">
            <w:r w:rsidR="00644DB2" w:rsidRPr="006C4147">
              <w:rPr>
                <w:rStyle w:val="Hyperlink"/>
                <w:noProof/>
                <w:rtl/>
              </w:rPr>
              <w:t>9.2</w:t>
            </w:r>
            <w:r w:rsidR="00644DB2">
              <w:rPr>
                <w:rStyle w:val="Hyperlink"/>
                <w:rFonts w:hint="cs"/>
                <w:noProof/>
              </w:rPr>
              <w:t xml:space="preserve">      </w:t>
            </w:r>
            <w:r w:rsidR="00644DB2" w:rsidRPr="006C4147">
              <w:rPr>
                <w:rStyle w:val="Hyperlink"/>
                <w:noProof/>
              </w:rPr>
              <w:t>project operation and usage</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Toc93158177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9</w:t>
            </w:r>
            <w:r w:rsidR="00644DB2">
              <w:rPr>
                <w:noProof/>
                <w:webHidden/>
                <w:rtl/>
              </w:rPr>
              <w:fldChar w:fldCharType="end"/>
            </w:r>
          </w:hyperlink>
        </w:p>
        <w:p w14:paraId="0AB33E0D" w14:textId="223183C9" w:rsidR="00644DB2" w:rsidRDefault="00C75AF8" w:rsidP="00644DB2">
          <w:pPr>
            <w:pStyle w:val="TOC2"/>
            <w:tabs>
              <w:tab w:val="left" w:pos="2658"/>
              <w:tab w:val="right" w:pos="9016"/>
            </w:tabs>
            <w:bidi w:val="0"/>
            <w:rPr>
              <w:rFonts w:cstheme="minorBidi"/>
              <w:b w:val="0"/>
              <w:bCs w:val="0"/>
              <w:noProof/>
              <w:kern w:val="0"/>
              <w:sz w:val="24"/>
              <w:szCs w:val="24"/>
              <w:rtl/>
              <w:lang w:val="en-US" w:eastAsia="en-US"/>
              <w14:ligatures w14:val="none"/>
            </w:rPr>
          </w:pPr>
          <w:hyperlink w:anchor="_Toc93158178" w:history="1">
            <w:r w:rsidR="00644DB2" w:rsidRPr="006C4147">
              <w:rPr>
                <w:rStyle w:val="Hyperlink"/>
                <w:noProof/>
                <w:rtl/>
              </w:rPr>
              <w:t>9.3</w:t>
            </w:r>
            <w:r w:rsidR="00644DB2">
              <w:rPr>
                <w:rStyle w:val="Hyperlink"/>
                <w:rFonts w:hint="cs"/>
                <w:noProof/>
              </w:rPr>
              <w:t xml:space="preserve">      </w:t>
            </w:r>
            <w:r w:rsidR="00644DB2" w:rsidRPr="006C4147">
              <w:rPr>
                <w:rStyle w:val="Hyperlink"/>
                <w:noProof/>
              </w:rPr>
              <w:t>system requirements</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Toc93158178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10</w:t>
            </w:r>
            <w:r w:rsidR="00644DB2">
              <w:rPr>
                <w:noProof/>
                <w:webHidden/>
                <w:rtl/>
              </w:rPr>
              <w:fldChar w:fldCharType="end"/>
            </w:r>
          </w:hyperlink>
        </w:p>
        <w:p w14:paraId="19603737" w14:textId="378C254C" w:rsidR="00644DB2" w:rsidRDefault="00C75AF8" w:rsidP="00644DB2">
          <w:pPr>
            <w:pStyle w:val="TOC1"/>
            <w:tabs>
              <w:tab w:val="left" w:pos="4066"/>
              <w:tab w:val="right" w:pos="9016"/>
            </w:tabs>
            <w:bidi w:val="0"/>
            <w:rPr>
              <w:rFonts w:cstheme="minorBidi"/>
              <w:b w:val="0"/>
              <w:bCs w:val="0"/>
              <w:i w:val="0"/>
              <w:iCs w:val="0"/>
              <w:noProof/>
              <w:kern w:val="0"/>
              <w:rtl/>
              <w:lang w:val="en-US" w:eastAsia="en-US"/>
              <w14:ligatures w14:val="none"/>
            </w:rPr>
          </w:pPr>
          <w:hyperlink w:anchor="_Toc93158179" w:history="1">
            <w:r w:rsidR="00644DB2" w:rsidRPr="006C4147">
              <w:rPr>
                <w:rStyle w:val="Hyperlink"/>
                <w:noProof/>
                <w:lang w:val="en-US"/>
              </w:rPr>
              <w:t>10</w:t>
            </w:r>
            <w:r w:rsidR="00644DB2">
              <w:rPr>
                <w:rStyle w:val="Hyperlink"/>
                <w:noProof/>
                <w:lang w:val="en-US"/>
              </w:rPr>
              <w:t xml:space="preserve">   </w:t>
            </w:r>
            <w:r w:rsidR="00644DB2" w:rsidRPr="006C4147">
              <w:rPr>
                <w:rStyle w:val="Hyperlink"/>
                <w:noProof/>
                <w:lang w:val="en-US"/>
              </w:rPr>
              <w:t>What has been done so far in the project</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Toc93158179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10</w:t>
            </w:r>
            <w:r w:rsidR="00644DB2">
              <w:rPr>
                <w:noProof/>
                <w:webHidden/>
                <w:rtl/>
              </w:rPr>
              <w:fldChar w:fldCharType="end"/>
            </w:r>
          </w:hyperlink>
        </w:p>
        <w:p w14:paraId="1B32FF31" w14:textId="24D7CBFA" w:rsidR="00644DB2" w:rsidRDefault="00C75AF8" w:rsidP="00644DB2">
          <w:pPr>
            <w:pStyle w:val="TOC1"/>
            <w:tabs>
              <w:tab w:val="left" w:pos="1320"/>
              <w:tab w:val="right" w:pos="9016"/>
            </w:tabs>
            <w:bidi w:val="0"/>
            <w:rPr>
              <w:rFonts w:cstheme="minorBidi"/>
              <w:b w:val="0"/>
              <w:bCs w:val="0"/>
              <w:i w:val="0"/>
              <w:iCs w:val="0"/>
              <w:noProof/>
              <w:kern w:val="0"/>
              <w:rtl/>
              <w:lang w:val="en-US" w:eastAsia="en-US"/>
              <w14:ligatures w14:val="none"/>
            </w:rPr>
          </w:pPr>
          <w:hyperlink w:anchor="_Toc93158180" w:history="1">
            <w:r w:rsidR="00644DB2" w:rsidRPr="006C4147">
              <w:rPr>
                <w:rStyle w:val="Hyperlink"/>
                <w:noProof/>
                <w:rtl/>
              </w:rPr>
              <w:t>11</w:t>
            </w:r>
            <w:r w:rsidR="00644DB2">
              <w:rPr>
                <w:rStyle w:val="Hyperlink"/>
                <w:rFonts w:hint="cs"/>
                <w:noProof/>
              </w:rPr>
              <w:t xml:space="preserve">   </w:t>
            </w:r>
            <w:r w:rsidR="00644DB2" w:rsidRPr="006C4147">
              <w:rPr>
                <w:rStyle w:val="Hyperlink"/>
                <w:noProof/>
              </w:rPr>
              <w:t>planning</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Toc93158180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15</w:t>
            </w:r>
            <w:r w:rsidR="00644DB2">
              <w:rPr>
                <w:noProof/>
                <w:webHidden/>
                <w:rtl/>
              </w:rPr>
              <w:fldChar w:fldCharType="end"/>
            </w:r>
          </w:hyperlink>
        </w:p>
        <w:p w14:paraId="0E74B5D9" w14:textId="54576435" w:rsidR="00644DB2" w:rsidRDefault="00C75AF8" w:rsidP="00644DB2">
          <w:pPr>
            <w:pStyle w:val="TOC2"/>
            <w:tabs>
              <w:tab w:val="left" w:pos="1986"/>
              <w:tab w:val="right" w:pos="9016"/>
            </w:tabs>
            <w:bidi w:val="0"/>
            <w:rPr>
              <w:rFonts w:cstheme="minorBidi"/>
              <w:b w:val="0"/>
              <w:bCs w:val="0"/>
              <w:noProof/>
              <w:kern w:val="0"/>
              <w:sz w:val="24"/>
              <w:szCs w:val="24"/>
              <w:rtl/>
              <w:lang w:val="en-US" w:eastAsia="en-US"/>
              <w14:ligatures w14:val="none"/>
            </w:rPr>
          </w:pPr>
          <w:hyperlink w:anchor="_Toc93158181" w:history="1">
            <w:r w:rsidR="00644DB2" w:rsidRPr="006C4147">
              <w:rPr>
                <w:rStyle w:val="Hyperlink"/>
                <w:noProof/>
              </w:rPr>
              <w:t>11.1</w:t>
            </w:r>
            <w:r w:rsidR="00644DB2">
              <w:rPr>
                <w:rStyle w:val="Hyperlink"/>
                <w:rFonts w:hint="cs"/>
                <w:noProof/>
              </w:rPr>
              <w:t xml:space="preserve">   </w:t>
            </w:r>
            <w:r w:rsidR="00D87AF2">
              <w:rPr>
                <w:rStyle w:val="Hyperlink"/>
                <w:rFonts w:hint="cs"/>
                <w:noProof/>
              </w:rPr>
              <w:t xml:space="preserve">   </w:t>
            </w:r>
            <w:r w:rsidR="00644DB2" w:rsidRPr="006C4147">
              <w:rPr>
                <w:rStyle w:val="Hyperlink"/>
                <w:noProof/>
              </w:rPr>
              <w:t>Milestones table</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Toc93158181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15</w:t>
            </w:r>
            <w:r w:rsidR="00644DB2">
              <w:rPr>
                <w:noProof/>
                <w:webHidden/>
                <w:rtl/>
              </w:rPr>
              <w:fldChar w:fldCharType="end"/>
            </w:r>
          </w:hyperlink>
        </w:p>
        <w:p w14:paraId="2E70FE67" w14:textId="6EB4A731" w:rsidR="00644DB2" w:rsidRDefault="00C75AF8" w:rsidP="00644DB2">
          <w:pPr>
            <w:pStyle w:val="TOC2"/>
            <w:tabs>
              <w:tab w:val="left" w:pos="1540"/>
              <w:tab w:val="right" w:pos="9016"/>
            </w:tabs>
            <w:bidi w:val="0"/>
            <w:rPr>
              <w:rFonts w:cstheme="minorBidi"/>
              <w:b w:val="0"/>
              <w:bCs w:val="0"/>
              <w:noProof/>
              <w:kern w:val="0"/>
              <w:sz w:val="24"/>
              <w:szCs w:val="24"/>
              <w:rtl/>
              <w:lang w:val="en-US" w:eastAsia="en-US"/>
              <w14:ligatures w14:val="none"/>
            </w:rPr>
          </w:pPr>
          <w:hyperlink w:anchor="_Toc93158182" w:history="1">
            <w:r w:rsidR="00644DB2" w:rsidRPr="006C4147">
              <w:rPr>
                <w:rStyle w:val="Hyperlink"/>
                <w:noProof/>
              </w:rPr>
              <w:t>11.2</w:t>
            </w:r>
            <w:r w:rsidR="00D87AF2">
              <w:rPr>
                <w:rStyle w:val="Hyperlink"/>
                <w:noProof/>
                <w:lang w:val="en-US"/>
              </w:rPr>
              <w:t xml:space="preserve">      </w:t>
            </w:r>
            <w:r w:rsidR="00644DB2" w:rsidRPr="006C4147">
              <w:rPr>
                <w:rStyle w:val="Hyperlink"/>
                <w:noProof/>
              </w:rPr>
              <w:t>Tasks table</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Toc93158182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16</w:t>
            </w:r>
            <w:r w:rsidR="00644DB2">
              <w:rPr>
                <w:noProof/>
                <w:webHidden/>
                <w:rtl/>
              </w:rPr>
              <w:fldChar w:fldCharType="end"/>
            </w:r>
          </w:hyperlink>
        </w:p>
        <w:p w14:paraId="3FDC9494" w14:textId="1F194E88" w:rsidR="00644DB2" w:rsidRDefault="00C75AF8" w:rsidP="00644DB2">
          <w:pPr>
            <w:pStyle w:val="TOC2"/>
            <w:tabs>
              <w:tab w:val="left" w:pos="880"/>
              <w:tab w:val="right" w:pos="9016"/>
            </w:tabs>
            <w:bidi w:val="0"/>
            <w:rPr>
              <w:rFonts w:cstheme="minorBidi"/>
              <w:b w:val="0"/>
              <w:bCs w:val="0"/>
              <w:noProof/>
              <w:kern w:val="0"/>
              <w:sz w:val="24"/>
              <w:szCs w:val="24"/>
              <w:rtl/>
              <w:lang w:val="en-US" w:eastAsia="en-US"/>
              <w14:ligatures w14:val="none"/>
            </w:rPr>
          </w:pPr>
          <w:r>
            <w:rPr>
              <w:rStyle w:val="Hyperlink"/>
              <w:noProof/>
            </w:rPr>
            <w:fldChar w:fldCharType="begin"/>
          </w:r>
          <w:r>
            <w:rPr>
              <w:rStyle w:val="Hyperlink"/>
              <w:noProof/>
            </w:rPr>
            <w:instrText xml:space="preserve"> HYPERLINK \l "_Toc93158183" </w:instrText>
          </w:r>
          <w:r>
            <w:rPr>
              <w:rStyle w:val="Hyperlink"/>
              <w:noProof/>
            </w:rPr>
            <w:fldChar w:fldCharType="separate"/>
          </w:r>
          <w:r w:rsidR="00644DB2" w:rsidRPr="006C4147">
            <w:rPr>
              <w:rStyle w:val="Hyperlink"/>
              <w:noProof/>
              <w:rtl/>
            </w:rPr>
            <w:t>11.3</w:t>
          </w:r>
          <w:r w:rsidR="00644DB2">
            <w:rPr>
              <w:rFonts w:cstheme="minorBidi"/>
              <w:b w:val="0"/>
              <w:bCs w:val="0"/>
              <w:noProof/>
              <w:kern w:val="0"/>
              <w:sz w:val="24"/>
              <w:szCs w:val="24"/>
              <w:rtl/>
              <w:lang w:val="en-US" w:eastAsia="en-US"/>
              <w14:ligatures w14:val="none"/>
            </w:rPr>
            <w:tab/>
          </w:r>
          <w:r w:rsidR="00395015">
            <w:rPr>
              <w:rStyle w:val="Hyperlink"/>
              <w:rFonts w:hint="cs"/>
              <w:noProof/>
            </w:rPr>
            <w:t>Gantt</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Toc93158183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17</w:t>
          </w:r>
          <w:r w:rsidR="00644DB2">
            <w:rPr>
              <w:noProof/>
              <w:webHidden/>
              <w:rtl/>
            </w:rPr>
            <w:fldChar w:fldCharType="end"/>
          </w:r>
          <w:r>
            <w:rPr>
              <w:noProof/>
            </w:rPr>
            <w:fldChar w:fldCharType="end"/>
          </w:r>
        </w:p>
        <w:p w14:paraId="0C3CBF78" w14:textId="72B42541" w:rsidR="00644DB2" w:rsidRDefault="00C75AF8" w:rsidP="00644DB2">
          <w:pPr>
            <w:pStyle w:val="TOC1"/>
            <w:tabs>
              <w:tab w:val="left" w:pos="1320"/>
              <w:tab w:val="right" w:pos="9016"/>
            </w:tabs>
            <w:bidi w:val="0"/>
            <w:rPr>
              <w:rFonts w:cstheme="minorBidi"/>
              <w:b w:val="0"/>
              <w:bCs w:val="0"/>
              <w:i w:val="0"/>
              <w:iCs w:val="0"/>
              <w:noProof/>
              <w:kern w:val="0"/>
              <w:rtl/>
              <w:lang w:val="en-US" w:eastAsia="en-US"/>
              <w14:ligatures w14:val="none"/>
            </w:rPr>
          </w:pPr>
          <w:hyperlink w:anchor="_Toc93158184" w:history="1">
            <w:r w:rsidR="00644DB2" w:rsidRPr="006C4147">
              <w:rPr>
                <w:rStyle w:val="Hyperlink"/>
                <w:noProof/>
              </w:rPr>
              <w:t>12</w:t>
            </w:r>
            <w:r w:rsidR="00D87AF2">
              <w:rPr>
                <w:rFonts w:cstheme="minorBidi"/>
                <w:b w:val="0"/>
                <w:bCs w:val="0"/>
                <w:i w:val="0"/>
                <w:iCs w:val="0"/>
                <w:noProof/>
                <w:kern w:val="0"/>
                <w:lang w:val="en-US" w:eastAsia="en-US"/>
                <w14:ligatures w14:val="none"/>
              </w:rPr>
              <w:t xml:space="preserve">   </w:t>
            </w:r>
            <w:r w:rsidR="00644DB2" w:rsidRPr="006C4147">
              <w:rPr>
                <w:rStyle w:val="Hyperlink"/>
                <w:noProof/>
              </w:rPr>
              <w:t>References</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Toc93158184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18</w:t>
            </w:r>
            <w:r w:rsidR="00644DB2">
              <w:rPr>
                <w:noProof/>
                <w:webHidden/>
                <w:rtl/>
              </w:rPr>
              <w:fldChar w:fldCharType="end"/>
            </w:r>
          </w:hyperlink>
        </w:p>
        <w:p w14:paraId="118A1FEF" w14:textId="5CD609F8" w:rsidR="00644DB2" w:rsidRDefault="00C75AF8" w:rsidP="00644DB2">
          <w:pPr>
            <w:pStyle w:val="TOC1"/>
            <w:tabs>
              <w:tab w:val="right" w:pos="9016"/>
            </w:tabs>
            <w:bidi w:val="0"/>
            <w:rPr>
              <w:rFonts w:cstheme="minorBidi"/>
              <w:b w:val="0"/>
              <w:bCs w:val="0"/>
              <w:i w:val="0"/>
              <w:iCs w:val="0"/>
              <w:noProof/>
              <w:kern w:val="0"/>
              <w:rtl/>
              <w:lang w:val="en-US" w:eastAsia="en-US"/>
              <w14:ligatures w14:val="none"/>
            </w:rPr>
          </w:pPr>
          <w:hyperlink w:anchor="_Toc93158185" w:history="1">
            <w:r w:rsidR="00644DB2" w:rsidRPr="006C4147">
              <w:rPr>
                <w:rStyle w:val="Hyperlink"/>
                <w:noProof/>
                <w:lang w:val="en-US"/>
              </w:rPr>
              <w:t>appendices list</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Toc93158185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20</w:t>
            </w:r>
            <w:r w:rsidR="00644DB2">
              <w:rPr>
                <w:noProof/>
                <w:webHidden/>
                <w:rtl/>
              </w:rPr>
              <w:fldChar w:fldCharType="end"/>
            </w:r>
          </w:hyperlink>
        </w:p>
        <w:p w14:paraId="7AF7D648" w14:textId="7371965F" w:rsidR="00644DB2" w:rsidRDefault="00C75AF8" w:rsidP="00644DB2">
          <w:pPr>
            <w:pStyle w:val="TOC1"/>
            <w:tabs>
              <w:tab w:val="right" w:pos="9016"/>
            </w:tabs>
            <w:bidi w:val="0"/>
            <w:rPr>
              <w:rFonts w:cstheme="minorBidi"/>
              <w:b w:val="0"/>
              <w:bCs w:val="0"/>
              <w:i w:val="0"/>
              <w:iCs w:val="0"/>
              <w:noProof/>
              <w:kern w:val="0"/>
              <w:rtl/>
              <w:lang w:val="en-US" w:eastAsia="en-US"/>
              <w14:ligatures w14:val="none"/>
            </w:rPr>
          </w:pPr>
          <w:hyperlink w:anchor="_Toc93158186" w:history="1">
            <w:r w:rsidR="00644DB2" w:rsidRPr="006C4147">
              <w:rPr>
                <w:rStyle w:val="Hyperlink"/>
                <w:noProof/>
                <w:lang w:val="en-US"/>
              </w:rPr>
              <w:t>Appendix A – block diagram</w:t>
            </w:r>
            <w:r w:rsidR="00644DB2">
              <w:rPr>
                <w:noProof/>
                <w:webHidden/>
                <w:rtl/>
              </w:rPr>
              <w:tab/>
            </w:r>
            <w:r w:rsidR="00644DB2">
              <w:rPr>
                <w:noProof/>
                <w:webHidden/>
                <w:rtl/>
              </w:rPr>
              <w:fldChar w:fldCharType="begin"/>
            </w:r>
            <w:r w:rsidR="00644DB2">
              <w:rPr>
                <w:noProof/>
                <w:webHidden/>
                <w:rtl/>
              </w:rPr>
              <w:instrText xml:space="preserve"> </w:instrText>
            </w:r>
            <w:r w:rsidR="00644DB2">
              <w:rPr>
                <w:noProof/>
                <w:webHidden/>
              </w:rPr>
              <w:instrText>PAGEREF</w:instrText>
            </w:r>
            <w:r w:rsidR="00644DB2">
              <w:rPr>
                <w:noProof/>
                <w:webHidden/>
                <w:rtl/>
              </w:rPr>
              <w:instrText xml:space="preserve"> _</w:instrText>
            </w:r>
            <w:r w:rsidR="00644DB2">
              <w:rPr>
                <w:noProof/>
                <w:webHidden/>
              </w:rPr>
              <w:instrText>Toc93158186 \h</w:instrText>
            </w:r>
            <w:r w:rsidR="00644DB2">
              <w:rPr>
                <w:noProof/>
                <w:webHidden/>
                <w:rtl/>
              </w:rPr>
              <w:instrText xml:space="preserve"> </w:instrText>
            </w:r>
            <w:r w:rsidR="00644DB2">
              <w:rPr>
                <w:noProof/>
                <w:webHidden/>
                <w:rtl/>
              </w:rPr>
            </w:r>
            <w:r w:rsidR="00644DB2">
              <w:rPr>
                <w:noProof/>
                <w:webHidden/>
                <w:rtl/>
              </w:rPr>
              <w:fldChar w:fldCharType="separate"/>
            </w:r>
            <w:r w:rsidR="00644DB2">
              <w:rPr>
                <w:noProof/>
                <w:webHidden/>
                <w:rtl/>
              </w:rPr>
              <w:t>21</w:t>
            </w:r>
            <w:r w:rsidR="00644DB2">
              <w:rPr>
                <w:noProof/>
                <w:webHidden/>
                <w:rtl/>
              </w:rPr>
              <w:fldChar w:fldCharType="end"/>
            </w:r>
          </w:hyperlink>
        </w:p>
        <w:p w14:paraId="23A0769C" w14:textId="7905DEB6" w:rsidR="00D65CDA" w:rsidRPr="00D87AF2" w:rsidRDefault="000B6335" w:rsidP="00D87AF2">
          <w:pPr>
            <w:bidi w:val="0"/>
            <w:spacing w:before="240" w:after="240" w:line="480" w:lineRule="auto"/>
          </w:pPr>
          <w:r>
            <w:rPr>
              <w:b/>
              <w:bCs/>
              <w:noProof/>
            </w:rPr>
            <w:fldChar w:fldCharType="end"/>
          </w:r>
        </w:p>
      </w:sdtContent>
    </w:sdt>
    <w:p w14:paraId="1DBA3653" w14:textId="7AB5686C" w:rsidR="00F76D22" w:rsidRDefault="001C0889" w:rsidP="001C0889">
      <w:pPr>
        <w:pStyle w:val="Heading1"/>
        <w:bidi w:val="0"/>
      </w:pPr>
      <w:bookmarkStart w:id="1" w:name="_Toc93158159"/>
      <w:r>
        <w:rPr>
          <w:rFonts w:hint="cs"/>
        </w:rPr>
        <w:lastRenderedPageBreak/>
        <w:t>SUMMARY</w:t>
      </w:r>
      <w:bookmarkEnd w:id="1"/>
      <w:commentRangeStart w:id="2"/>
    </w:p>
    <w:p w14:paraId="7DA753D4" w14:textId="7BFA419B" w:rsidR="00907CBB" w:rsidRDefault="00F76D22" w:rsidP="00F76D22">
      <w:pPr>
        <w:pStyle w:val="Heading2"/>
        <w:rPr>
          <w:rtl/>
        </w:rPr>
      </w:pPr>
      <w:bookmarkStart w:id="3" w:name="_Toc93158160"/>
      <w:r>
        <w:rPr>
          <w:rFonts w:hint="cs"/>
          <w:rtl/>
        </w:rPr>
        <w:t xml:space="preserve">תקציר </w:t>
      </w:r>
      <w:r w:rsidR="00CB2D94">
        <w:rPr>
          <w:rFonts w:hint="cs"/>
          <w:rtl/>
        </w:rPr>
        <w:t>בעברית</w:t>
      </w:r>
      <w:commentRangeEnd w:id="2"/>
      <w:r w:rsidR="00153944">
        <w:rPr>
          <w:rStyle w:val="CommentReference"/>
          <w:rFonts w:eastAsiaTheme="minorEastAsia"/>
          <w:caps w:val="0"/>
          <w:color w:val="auto"/>
          <w:rtl/>
        </w:rPr>
        <w:commentReference w:id="2"/>
      </w:r>
      <w:bookmarkEnd w:id="3"/>
      <w:r w:rsidR="00CB2D94">
        <w:rPr>
          <w:rFonts w:hint="cs"/>
          <w:rtl/>
        </w:rPr>
        <w:t xml:space="preserve"> </w:t>
      </w:r>
    </w:p>
    <w:p w14:paraId="1CCE2358" w14:textId="0A31BF37" w:rsidR="00153944" w:rsidRPr="00DC1CC8" w:rsidRDefault="0074793B" w:rsidP="00DC1CC8">
      <w:pPr>
        <w:rPr>
          <w:rtl/>
          <w:lang w:val="en-US"/>
        </w:rPr>
      </w:pPr>
      <w:r>
        <w:rPr>
          <w:rFonts w:hint="cs"/>
          <w:rtl/>
        </w:rPr>
        <w:t>בפרויקט</w:t>
      </w:r>
      <w:r w:rsidR="00511F64">
        <w:rPr>
          <w:rFonts w:hint="cs"/>
          <w:rtl/>
        </w:rPr>
        <w:t xml:space="preserve"> זה אנו מציגים גישה חדשנית בתחום פתרונות התחבורה בערים חכמות ועתידניות. עם הצמיחה המשמעותית של תחומים כגון: רכבים האוטונומיים, רשתות </w:t>
      </w:r>
      <w:r w:rsidR="00511F64">
        <w:rPr>
          <w:lang w:val="en-US"/>
        </w:rPr>
        <w:t>5G</w:t>
      </w:r>
      <w:r w:rsidR="00511F64">
        <w:rPr>
          <w:rFonts w:hint="cs"/>
          <w:rtl/>
          <w:lang w:val="en-US"/>
        </w:rPr>
        <w:t>, יכולות עיבוד גבוהות בענן העתיד של תחום התחבורה בתוך ערים חכמות צפוי להשתפר משמעותית. בעיר עתידנית שבה כלל הרכבים הם אוטונומיי</w:t>
      </w:r>
      <w:r w:rsidR="00511F64">
        <w:rPr>
          <w:rtl/>
          <w:lang w:val="en-US"/>
        </w:rPr>
        <w:t>ם</w:t>
      </w:r>
      <w:r w:rsidR="00511F64">
        <w:rPr>
          <w:rFonts w:hint="cs"/>
          <w:rtl/>
          <w:lang w:val="en-US"/>
        </w:rPr>
        <w:t xml:space="preserve"> לחלוטין</w:t>
      </w:r>
      <w:r w:rsidR="00511F64">
        <w:rPr>
          <w:rFonts w:hint="cs"/>
          <w:rtl/>
        </w:rPr>
        <w:t xml:space="preserve"> ואין שיקול דעת אנושי בהחלטות המתרחשות </w:t>
      </w:r>
      <w:r>
        <w:rPr>
          <w:rFonts w:hint="cs"/>
          <w:rtl/>
        </w:rPr>
        <w:t>כחלק מזרימת התנועה, אנו מציגים צורת חשיבה חדשה בנוגע לשימוש בתשתיות התחבורה בערים שכאלו. כל חוקי התנועה יהפכו לדיגיטליי</w:t>
      </w:r>
      <w:r>
        <w:rPr>
          <w:rtl/>
        </w:rPr>
        <w:t>ם</w:t>
      </w:r>
      <w:r>
        <w:rPr>
          <w:rFonts w:hint="cs"/>
          <w:rtl/>
        </w:rPr>
        <w:t xml:space="preserve"> והם יהיו דינמיים לחלוטין. שינויים </w:t>
      </w:r>
      <w:r w:rsidR="00077744">
        <w:rPr>
          <w:rFonts w:hint="cs"/>
          <w:rtl/>
        </w:rPr>
        <w:t>דרמטיי</w:t>
      </w:r>
      <w:r w:rsidR="00077744">
        <w:rPr>
          <w:rtl/>
        </w:rPr>
        <w:t>ם</w:t>
      </w:r>
      <w:r>
        <w:rPr>
          <w:rFonts w:hint="cs"/>
          <w:rtl/>
        </w:rPr>
        <w:t xml:space="preserve"> אילו, פותחים דלתות חדשות בנוגע לדרכים לניצול </w:t>
      </w:r>
      <w:r w:rsidR="00077744">
        <w:rPr>
          <w:rFonts w:hint="cs"/>
          <w:rtl/>
        </w:rPr>
        <w:t>מרבי</w:t>
      </w:r>
      <w:r>
        <w:rPr>
          <w:rFonts w:hint="cs"/>
          <w:rtl/>
        </w:rPr>
        <w:t xml:space="preserve"> של תשתיות התנועה </w:t>
      </w:r>
      <w:r w:rsidR="00077744">
        <w:rPr>
          <w:rFonts w:hint="cs"/>
          <w:rtl/>
        </w:rPr>
        <w:t>וייעו</w:t>
      </w:r>
      <w:r w:rsidR="00077744">
        <w:rPr>
          <w:rtl/>
        </w:rPr>
        <w:t>ל</w:t>
      </w:r>
      <w:r>
        <w:rPr>
          <w:rFonts w:hint="cs"/>
          <w:rtl/>
        </w:rPr>
        <w:t xml:space="preserve"> של זרימתן</w:t>
      </w:r>
      <w:r w:rsidR="00077744">
        <w:rPr>
          <w:rFonts w:hint="cs"/>
          <w:rtl/>
        </w:rPr>
        <w:t xml:space="preserve">. בפרויקט זה אנו מציגים עיר חכמה שכזו, על ידי מידול שלה לידי סימולטור תנועה שבו חוקי התנועה משתנים באופן דינמי. בנוסף, כחלק מהפרויקט אנו נציג ניתוח של המידע שהסימולציה </w:t>
      </w:r>
      <w:r w:rsidR="00DC1CC8">
        <w:rPr>
          <w:rFonts w:hint="cs"/>
          <w:rtl/>
        </w:rPr>
        <w:t>מייצר</w:t>
      </w:r>
      <w:r w:rsidR="00DC1CC8">
        <w:rPr>
          <w:rtl/>
        </w:rPr>
        <w:t>ת</w:t>
      </w:r>
      <w:r w:rsidR="00077744">
        <w:rPr>
          <w:rFonts w:hint="cs"/>
          <w:rtl/>
        </w:rPr>
        <w:t xml:space="preserve"> לצד השוואה בין הארכיטקטורה החדשנית הזו, לבין המצב הנוכחי בעזרת טכנולוגיית הצגת וניתוח מידע. </w:t>
      </w:r>
      <w:r w:rsidR="00DC1CC8">
        <w:rPr>
          <w:rFonts w:hint="cs"/>
          <w:rtl/>
        </w:rPr>
        <w:t>במסגרת פרויקט זה אנו לא מכוונים להציג אלגוריתמים של אופטימיזציות תנועה, אלא להשתמש באלגוריתמים קיימים שכאלו על מנת להראות את נכונות הנחת היסוד שלנו. אנו מעודדים אחרים לקחת השראה מהפרויקט ומהרעיון היסודי שלו  ולשפר אותו, או לממש את הרעיון של שינוי חוקי תנועה דינמיים בעיר חכמה בצורה שונה לחלוטין.</w:t>
      </w:r>
      <w:r w:rsidR="00077744">
        <w:rPr>
          <w:rFonts w:hint="cs"/>
          <w:rtl/>
        </w:rPr>
        <w:t xml:space="preserve"> לפרויקט זה, קיים נתבך סביבתי שכן הפרויקט מכוון להפחתת הזיהום הנגרם על ידי פליטות </w:t>
      </w:r>
      <w:r w:rsidR="00077744">
        <w:rPr>
          <w:rFonts w:hint="cs"/>
        </w:rPr>
        <w:t>C</w:t>
      </w:r>
      <w:r w:rsidR="00077744">
        <w:rPr>
          <w:lang w:val="en-US"/>
        </w:rPr>
        <w:t>o2</w:t>
      </w:r>
      <w:r w:rsidR="00077744">
        <w:rPr>
          <w:rFonts w:hint="cs"/>
          <w:rtl/>
          <w:lang w:val="en-US"/>
        </w:rPr>
        <w:t xml:space="preserve"> בערים אורבניות מסביב לעולם. </w:t>
      </w:r>
    </w:p>
    <w:p w14:paraId="19209E7E" w14:textId="21A9BAF2" w:rsidR="00153944" w:rsidRDefault="00DC1C07" w:rsidP="00DC1C07">
      <w:pPr>
        <w:pStyle w:val="Heading2"/>
        <w:bidi w:val="0"/>
        <w:jc w:val="left"/>
        <w:rPr>
          <w:rtl/>
        </w:rPr>
      </w:pPr>
      <w:bookmarkStart w:id="4" w:name="_Toc93158161"/>
      <w:r>
        <w:rPr>
          <w:rFonts w:hint="cs"/>
        </w:rPr>
        <w:t>summary</w:t>
      </w:r>
      <w:bookmarkEnd w:id="4"/>
    </w:p>
    <w:p w14:paraId="61C6E144" w14:textId="0CD82535" w:rsidR="00654244" w:rsidRDefault="00953389" w:rsidP="006B05BF">
      <w:pPr>
        <w:bidi w:val="0"/>
        <w:rPr>
          <w:kern w:val="0"/>
          <w:rtl/>
          <w:lang w:val="en-US"/>
          <w14:ligatures w14:val="none"/>
        </w:rPr>
      </w:pPr>
      <w:r w:rsidRPr="00A67622">
        <w:rPr>
          <w:lang w:val="en-US"/>
        </w:rPr>
        <w:t>I</w:t>
      </w:r>
      <w:r w:rsidRPr="00A67622">
        <w:rPr>
          <w:rFonts w:hint="cs"/>
          <w:lang w:val="en-US"/>
        </w:rPr>
        <w:t>n this project we p</w:t>
      </w:r>
      <w:r>
        <w:rPr>
          <w:lang w:val="en-US"/>
        </w:rPr>
        <w:t>resent an innovative approach towards transportation solution in a futuristic smart city. With the rising of new technologies such as A</w:t>
      </w:r>
      <w:r>
        <w:rPr>
          <w:kern w:val="0"/>
          <w:lang w:val="en-US"/>
          <w14:ligatures w14:val="none"/>
        </w:rPr>
        <w:t>utonomous Vehicles (AV), 5G networks, and cloud computing the future of transportation within smart cities is expected to improve in many factors. In a futuristic smart city, when transportation will be autonomous and no human decision will take part, we present a new way of thinking about transportation and road infrastructure in general. All traffic laws</w:t>
      </w:r>
      <w:r w:rsidR="00522388">
        <w:rPr>
          <w:kern w:val="0"/>
          <w:lang w:val="en-US"/>
          <w14:ligatures w14:val="none"/>
        </w:rPr>
        <w:t>(TL)</w:t>
      </w:r>
      <w:r>
        <w:rPr>
          <w:kern w:val="0"/>
          <w:lang w:val="en-US"/>
          <w14:ligatures w14:val="none"/>
        </w:rPr>
        <w:t xml:space="preserve"> will be digitalized and dynamic. These dramatic changes will open up new ways for optimizing traffic and using the road infrastructure in the most efficient way possible. This project presents an architecture for such futuristic system as well as intuitive examples for how such system can be implemented. The implementation we present in this project is </w:t>
      </w:r>
      <w:r w:rsidR="002822E8">
        <w:rPr>
          <w:kern w:val="0"/>
          <w:lang w:val="en-US"/>
          <w14:ligatures w14:val="none"/>
        </w:rPr>
        <w:t xml:space="preserve">a traffic simulator that utilizes all the benefits of having dynamic traffic laws. The simulator presents a futuristic city where all the vehicles are autonomous and the traffic laws change dynamically. The project also includes data analysis and comparison between this new approach against the current one in </w:t>
      </w:r>
      <w:r w:rsidR="00077744">
        <w:rPr>
          <w:kern w:val="0"/>
          <w:lang w:val="en-US"/>
          <w14:ligatures w14:val="none"/>
        </w:rPr>
        <w:t>an</w:t>
      </w:r>
      <w:r w:rsidR="002822E8">
        <w:rPr>
          <w:kern w:val="0"/>
          <w:lang w:val="en-US"/>
          <w14:ligatures w14:val="none"/>
        </w:rPr>
        <w:t xml:space="preserve"> interactive and sophisticated dashboard using data presentation technologies. In this project we do not aim to present a certain optimization technic but rather to show the possibility for such system existence in the future, and encourage others to implement traffic optimization algorithms with this new futuristic approach. </w:t>
      </w:r>
      <w:r w:rsidR="00511F64">
        <w:rPr>
          <w:kern w:val="0"/>
          <w:lang w:val="en-US"/>
          <w14:ligatures w14:val="none"/>
        </w:rPr>
        <w:t>Furthermore</w:t>
      </w:r>
      <w:r w:rsidR="002822E8">
        <w:rPr>
          <w:kern w:val="0"/>
          <w:lang w:val="en-US"/>
          <w14:ligatures w14:val="none"/>
        </w:rPr>
        <w:t xml:space="preserve">, </w:t>
      </w:r>
      <w:r w:rsidR="00511F64">
        <w:rPr>
          <w:kern w:val="0"/>
          <w:lang w:val="en-US"/>
          <w14:ligatures w14:val="none"/>
        </w:rPr>
        <w:t>this project is eco-friendly as it aims to reduce the carbon footprint within urban cities around the world.</w:t>
      </w:r>
    </w:p>
    <w:p w14:paraId="174B4FA7" w14:textId="77777777" w:rsidR="006B05BF" w:rsidRPr="006B05BF" w:rsidRDefault="006B05BF" w:rsidP="006B05BF">
      <w:pPr>
        <w:bidi w:val="0"/>
        <w:rPr>
          <w:kern w:val="0"/>
          <w:rtl/>
          <w:lang w:val="en-US"/>
          <w14:ligatures w14:val="none"/>
        </w:rPr>
      </w:pPr>
    </w:p>
    <w:p w14:paraId="2024B0D7" w14:textId="67DE618C" w:rsidR="00D54D56" w:rsidRDefault="00DC1C07" w:rsidP="00DC1C07">
      <w:pPr>
        <w:pStyle w:val="Heading2"/>
        <w:bidi w:val="0"/>
        <w:jc w:val="left"/>
        <w:rPr>
          <w:rtl/>
        </w:rPr>
      </w:pPr>
      <w:bookmarkStart w:id="5" w:name="_Toc93158162"/>
      <w:r>
        <w:rPr>
          <w:rFonts w:hint="cs"/>
        </w:rPr>
        <w:t>keywords list</w:t>
      </w:r>
      <w:bookmarkEnd w:id="5"/>
    </w:p>
    <w:p w14:paraId="0AC6F2B5" w14:textId="084EBE27" w:rsidR="006B05BF" w:rsidRPr="006B05BF" w:rsidRDefault="006B05BF" w:rsidP="006B05BF">
      <w:pPr>
        <w:bidi w:val="0"/>
        <w:rPr>
          <w:lang w:val="en-US"/>
        </w:rPr>
      </w:pPr>
      <w:r>
        <w:rPr>
          <w:lang w:val="en-US"/>
        </w:rPr>
        <w:t xml:space="preserve">Dynamic traffic laws, Traffic simulator, Smart city, </w:t>
      </w:r>
      <w:r w:rsidR="00DC1C07">
        <w:rPr>
          <w:lang w:val="en-US"/>
        </w:rPr>
        <w:t>Autonomous</w:t>
      </w:r>
      <w:r>
        <w:rPr>
          <w:lang w:val="en-US"/>
        </w:rPr>
        <w:t xml:space="preserve"> vehicle, </w:t>
      </w:r>
      <w:r w:rsidR="00DC1C07">
        <w:rPr>
          <w:lang w:val="en-US"/>
        </w:rPr>
        <w:t>Python P</w:t>
      </w:r>
      <w:r>
        <w:rPr>
          <w:lang w:val="en-US"/>
        </w:rPr>
        <w:t>ygame project</w:t>
      </w:r>
      <w:r w:rsidR="00DC1C07">
        <w:rPr>
          <w:lang w:val="en-US"/>
        </w:rPr>
        <w:t>, Machine learning,</w:t>
      </w:r>
      <w:r w:rsidR="00DC1C07" w:rsidRPr="00DC1C07">
        <w:rPr>
          <w:kern w:val="0"/>
          <w:lang w:val="en-US"/>
          <w14:ligatures w14:val="none"/>
        </w:rPr>
        <w:t xml:space="preserve"> </w:t>
      </w:r>
      <w:r w:rsidR="00DC1C07">
        <w:rPr>
          <w:kern w:val="0"/>
          <w:lang w:val="en-US"/>
          <w14:ligatures w14:val="none"/>
        </w:rPr>
        <w:t xml:space="preserve">carbon footprint </w:t>
      </w:r>
    </w:p>
    <w:p w14:paraId="5D66C64A" w14:textId="71CA7EB4" w:rsidR="00654244" w:rsidRDefault="00654244" w:rsidP="00E2318C">
      <w:pPr>
        <w:rPr>
          <w:rtl/>
        </w:rPr>
      </w:pPr>
    </w:p>
    <w:p w14:paraId="52E7EC77" w14:textId="77777777" w:rsidR="00D54D56" w:rsidRPr="00D54D56" w:rsidRDefault="00D54D56">
      <w:pPr>
        <w:bidi w:val="0"/>
        <w:spacing w:after="240" w:line="252" w:lineRule="auto"/>
        <w:ind w:left="0" w:right="0"/>
        <w:jc w:val="left"/>
        <w:rPr>
          <w:rFonts w:eastAsiaTheme="majorEastAsia"/>
          <w:caps/>
          <w:color w:val="486113" w:themeColor="accent1" w:themeShade="80"/>
          <w:sz w:val="28"/>
          <w:szCs w:val="28"/>
          <w:lang w:val="en-US"/>
        </w:rPr>
      </w:pPr>
      <w:r>
        <w:rPr>
          <w:rtl/>
        </w:rPr>
        <w:br w:type="page"/>
      </w:r>
    </w:p>
    <w:p w14:paraId="39AE6208" w14:textId="31B4FEE7" w:rsidR="009978DE" w:rsidRDefault="0033659D" w:rsidP="0033659D">
      <w:pPr>
        <w:pStyle w:val="Heading1"/>
        <w:bidi w:val="0"/>
        <w:rPr>
          <w:rtl/>
        </w:rPr>
      </w:pPr>
      <w:bookmarkStart w:id="6" w:name="_Toc93158163"/>
      <w:r>
        <w:rPr>
          <w:rFonts w:hint="cs"/>
        </w:rPr>
        <w:lastRenderedPageBreak/>
        <w:t>Tables and terms</w:t>
      </w:r>
      <w:bookmarkEnd w:id="6"/>
    </w:p>
    <w:p w14:paraId="365342DD" w14:textId="7433660F" w:rsidR="009978DE" w:rsidRDefault="0033659D" w:rsidP="0033659D">
      <w:pPr>
        <w:pStyle w:val="Heading2"/>
        <w:bidi w:val="0"/>
        <w:rPr>
          <w:rtl/>
        </w:rPr>
      </w:pPr>
      <w:bookmarkStart w:id="7" w:name="_Toc93158164"/>
      <w:r>
        <w:rPr>
          <w:rFonts w:hint="cs"/>
        </w:rPr>
        <w:t>Table of figures</w:t>
      </w:r>
      <w:bookmarkEnd w:id="7"/>
    </w:p>
    <w:p w14:paraId="2A648065" w14:textId="477874A0" w:rsidR="0033659D" w:rsidRDefault="0033659D" w:rsidP="0033659D">
      <w:pPr>
        <w:pStyle w:val="TableofFigures"/>
        <w:tabs>
          <w:tab w:val="right" w:leader="dot" w:pos="9016"/>
        </w:tabs>
        <w:bidi w:val="0"/>
        <w:rPr>
          <w:rFonts w:asciiTheme="minorHAnsi" w:hAnsiTheme="minorHAnsi" w:cstheme="minorBidi"/>
          <w:noProof/>
          <w:kern w:val="0"/>
          <w:sz w:val="24"/>
          <w:szCs w:val="24"/>
          <w:rtl/>
          <w:lang w:val="en-US" w:eastAsia="en-US"/>
          <w14:ligatures w14:val="none"/>
        </w:rPr>
      </w:pPr>
      <w:r>
        <w:rPr>
          <w:rtl/>
        </w:rPr>
        <w:fldChar w:fldCharType="begin"/>
      </w:r>
      <w:r>
        <w:rPr>
          <w:rtl/>
        </w:rPr>
        <w:instrText xml:space="preserve"> </w:instrText>
      </w:r>
      <w:r>
        <w:instrText>TOC</w:instrText>
      </w:r>
      <w:r>
        <w:rPr>
          <w:rtl/>
        </w:rPr>
        <w:instrText xml:space="preserve"> \</w:instrText>
      </w:r>
      <w:r>
        <w:instrText>h \z \c "Figure</w:instrText>
      </w:r>
      <w:r>
        <w:rPr>
          <w:rtl/>
        </w:rPr>
        <w:instrText xml:space="preserve">" </w:instrText>
      </w:r>
      <w:r>
        <w:rPr>
          <w:rtl/>
        </w:rPr>
        <w:fldChar w:fldCharType="separate"/>
      </w:r>
      <w:hyperlink w:anchor="_Toc93152987" w:history="1">
        <w:r w:rsidRPr="00E26388">
          <w:rPr>
            <w:rStyle w:val="Hyperlink"/>
            <w:noProof/>
            <w:lang w:val="en-US"/>
          </w:rPr>
          <w:t>Figure 1: ONE WAY TRAFFIC CONGESTION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Toc93152987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6C9E5E55" w14:textId="0B38E688" w:rsidR="0033659D" w:rsidRDefault="00C75AF8" w:rsidP="0033659D">
      <w:pPr>
        <w:pStyle w:val="TableofFigures"/>
        <w:tabs>
          <w:tab w:val="right" w:leader="dot" w:pos="9016"/>
        </w:tabs>
        <w:bidi w:val="0"/>
        <w:rPr>
          <w:rFonts w:asciiTheme="minorHAnsi" w:hAnsiTheme="minorHAnsi" w:cstheme="minorBidi"/>
          <w:noProof/>
          <w:kern w:val="0"/>
          <w:sz w:val="24"/>
          <w:szCs w:val="24"/>
          <w:rtl/>
          <w:lang w:val="en-US" w:eastAsia="en-US"/>
          <w14:ligatures w14:val="none"/>
        </w:rPr>
      </w:pPr>
      <w:hyperlink w:anchor="_Toc93152988" w:history="1">
        <w:r w:rsidR="0033659D" w:rsidRPr="00E26388">
          <w:rPr>
            <w:rStyle w:val="Hyperlink"/>
            <w:noProof/>
            <w:lang w:val="en-US"/>
          </w:rPr>
          <w:t>Figure 2: the microscopic ts model approach</w:t>
        </w:r>
        <w:r w:rsidR="0033659D">
          <w:rPr>
            <w:noProof/>
            <w:webHidden/>
            <w:rtl/>
          </w:rPr>
          <w:tab/>
        </w:r>
        <w:r w:rsidR="0033659D">
          <w:rPr>
            <w:noProof/>
            <w:webHidden/>
            <w:rtl/>
          </w:rPr>
          <w:fldChar w:fldCharType="begin"/>
        </w:r>
        <w:r w:rsidR="0033659D">
          <w:rPr>
            <w:noProof/>
            <w:webHidden/>
            <w:rtl/>
          </w:rPr>
          <w:instrText xml:space="preserve"> </w:instrText>
        </w:r>
        <w:r w:rsidR="0033659D">
          <w:rPr>
            <w:noProof/>
            <w:webHidden/>
          </w:rPr>
          <w:instrText>PAGEREF</w:instrText>
        </w:r>
        <w:r w:rsidR="0033659D">
          <w:rPr>
            <w:noProof/>
            <w:webHidden/>
            <w:rtl/>
          </w:rPr>
          <w:instrText xml:space="preserve"> _</w:instrText>
        </w:r>
        <w:r w:rsidR="0033659D">
          <w:rPr>
            <w:noProof/>
            <w:webHidden/>
          </w:rPr>
          <w:instrText>Toc93152988 \h</w:instrText>
        </w:r>
        <w:r w:rsidR="0033659D">
          <w:rPr>
            <w:noProof/>
            <w:webHidden/>
            <w:rtl/>
          </w:rPr>
          <w:instrText xml:space="preserve"> </w:instrText>
        </w:r>
        <w:r w:rsidR="0033659D">
          <w:rPr>
            <w:noProof/>
            <w:webHidden/>
            <w:rtl/>
          </w:rPr>
        </w:r>
        <w:r w:rsidR="0033659D">
          <w:rPr>
            <w:noProof/>
            <w:webHidden/>
            <w:rtl/>
          </w:rPr>
          <w:fldChar w:fldCharType="separate"/>
        </w:r>
        <w:r w:rsidR="0033659D">
          <w:rPr>
            <w:noProof/>
            <w:webHidden/>
            <w:rtl/>
          </w:rPr>
          <w:t>10</w:t>
        </w:r>
        <w:r w:rsidR="0033659D">
          <w:rPr>
            <w:noProof/>
            <w:webHidden/>
            <w:rtl/>
          </w:rPr>
          <w:fldChar w:fldCharType="end"/>
        </w:r>
      </w:hyperlink>
    </w:p>
    <w:p w14:paraId="1295D333" w14:textId="01B70F5F" w:rsidR="0033659D" w:rsidRDefault="00C75AF8" w:rsidP="0033659D">
      <w:pPr>
        <w:pStyle w:val="TableofFigures"/>
        <w:tabs>
          <w:tab w:val="right" w:leader="dot" w:pos="9016"/>
        </w:tabs>
        <w:bidi w:val="0"/>
        <w:rPr>
          <w:rFonts w:asciiTheme="minorHAnsi" w:hAnsiTheme="minorHAnsi" w:cstheme="minorBidi"/>
          <w:noProof/>
          <w:kern w:val="0"/>
          <w:sz w:val="24"/>
          <w:szCs w:val="24"/>
          <w:rtl/>
          <w:lang w:val="en-US" w:eastAsia="en-US"/>
          <w14:ligatures w14:val="none"/>
        </w:rPr>
      </w:pPr>
      <w:hyperlink w:anchor="_Toc93152989" w:history="1">
        <w:r w:rsidR="0033659D" w:rsidRPr="00E26388">
          <w:rPr>
            <w:rStyle w:val="Hyperlink"/>
            <w:noProof/>
            <w:lang w:val="en-US"/>
          </w:rPr>
          <w:t xml:space="preserve">Figure </w:t>
        </w:r>
        <w:r w:rsidR="0033659D" w:rsidRPr="00E26388">
          <w:rPr>
            <w:rStyle w:val="Hyperlink"/>
            <w:noProof/>
            <w:rtl/>
          </w:rPr>
          <w:t>3</w:t>
        </w:r>
        <w:r w:rsidR="0033659D" w:rsidRPr="00E26388">
          <w:rPr>
            <w:rStyle w:val="Hyperlink"/>
            <w:noProof/>
            <w:lang w:val="en-US"/>
          </w:rPr>
          <w:t>: system implementation</w:t>
        </w:r>
        <w:r w:rsidR="0033659D">
          <w:rPr>
            <w:noProof/>
            <w:webHidden/>
            <w:rtl/>
          </w:rPr>
          <w:tab/>
        </w:r>
        <w:r w:rsidR="0033659D">
          <w:rPr>
            <w:noProof/>
            <w:webHidden/>
            <w:rtl/>
          </w:rPr>
          <w:fldChar w:fldCharType="begin"/>
        </w:r>
        <w:r w:rsidR="0033659D">
          <w:rPr>
            <w:noProof/>
            <w:webHidden/>
            <w:rtl/>
          </w:rPr>
          <w:instrText xml:space="preserve"> </w:instrText>
        </w:r>
        <w:r w:rsidR="0033659D">
          <w:rPr>
            <w:noProof/>
            <w:webHidden/>
          </w:rPr>
          <w:instrText>PAGEREF</w:instrText>
        </w:r>
        <w:r w:rsidR="0033659D">
          <w:rPr>
            <w:noProof/>
            <w:webHidden/>
            <w:rtl/>
          </w:rPr>
          <w:instrText xml:space="preserve"> _</w:instrText>
        </w:r>
        <w:r w:rsidR="0033659D">
          <w:rPr>
            <w:noProof/>
            <w:webHidden/>
          </w:rPr>
          <w:instrText>Toc93152989 \h</w:instrText>
        </w:r>
        <w:r w:rsidR="0033659D">
          <w:rPr>
            <w:noProof/>
            <w:webHidden/>
            <w:rtl/>
          </w:rPr>
          <w:instrText xml:space="preserve"> </w:instrText>
        </w:r>
        <w:r w:rsidR="0033659D">
          <w:rPr>
            <w:noProof/>
            <w:webHidden/>
            <w:rtl/>
          </w:rPr>
        </w:r>
        <w:r w:rsidR="0033659D">
          <w:rPr>
            <w:noProof/>
            <w:webHidden/>
            <w:rtl/>
          </w:rPr>
          <w:fldChar w:fldCharType="separate"/>
        </w:r>
        <w:r w:rsidR="0033659D">
          <w:rPr>
            <w:noProof/>
            <w:webHidden/>
            <w:rtl/>
          </w:rPr>
          <w:t>11</w:t>
        </w:r>
        <w:r w:rsidR="0033659D">
          <w:rPr>
            <w:noProof/>
            <w:webHidden/>
            <w:rtl/>
          </w:rPr>
          <w:fldChar w:fldCharType="end"/>
        </w:r>
      </w:hyperlink>
    </w:p>
    <w:p w14:paraId="18D409CC" w14:textId="61786B78" w:rsidR="0033659D" w:rsidRDefault="00C75AF8" w:rsidP="0033659D">
      <w:pPr>
        <w:pStyle w:val="TableofFigures"/>
        <w:tabs>
          <w:tab w:val="right" w:leader="dot" w:pos="9016"/>
        </w:tabs>
        <w:bidi w:val="0"/>
        <w:rPr>
          <w:rFonts w:asciiTheme="minorHAnsi" w:hAnsiTheme="minorHAnsi" w:cstheme="minorBidi"/>
          <w:noProof/>
          <w:kern w:val="0"/>
          <w:sz w:val="24"/>
          <w:szCs w:val="24"/>
          <w:rtl/>
          <w:lang w:val="en-US" w:eastAsia="en-US"/>
          <w14:ligatures w14:val="none"/>
        </w:rPr>
      </w:pPr>
      <w:hyperlink w:anchor="_Toc93152990" w:history="1">
        <w:r w:rsidR="0033659D" w:rsidRPr="00E26388">
          <w:rPr>
            <w:rStyle w:val="Hyperlink"/>
            <w:noProof/>
            <w:lang w:val="en-US"/>
          </w:rPr>
          <w:t>Figure 4: example of the base simulator</w:t>
        </w:r>
        <w:r w:rsidR="0033659D">
          <w:rPr>
            <w:noProof/>
            <w:webHidden/>
            <w:rtl/>
          </w:rPr>
          <w:tab/>
        </w:r>
        <w:r w:rsidR="0033659D">
          <w:rPr>
            <w:noProof/>
            <w:webHidden/>
            <w:rtl/>
          </w:rPr>
          <w:fldChar w:fldCharType="begin"/>
        </w:r>
        <w:r w:rsidR="0033659D">
          <w:rPr>
            <w:noProof/>
            <w:webHidden/>
            <w:rtl/>
          </w:rPr>
          <w:instrText xml:space="preserve"> </w:instrText>
        </w:r>
        <w:r w:rsidR="0033659D">
          <w:rPr>
            <w:noProof/>
            <w:webHidden/>
          </w:rPr>
          <w:instrText>PAGEREF</w:instrText>
        </w:r>
        <w:r w:rsidR="0033659D">
          <w:rPr>
            <w:noProof/>
            <w:webHidden/>
            <w:rtl/>
          </w:rPr>
          <w:instrText xml:space="preserve"> _</w:instrText>
        </w:r>
        <w:r w:rsidR="0033659D">
          <w:rPr>
            <w:noProof/>
            <w:webHidden/>
          </w:rPr>
          <w:instrText>Toc93152990 \h</w:instrText>
        </w:r>
        <w:r w:rsidR="0033659D">
          <w:rPr>
            <w:noProof/>
            <w:webHidden/>
            <w:rtl/>
          </w:rPr>
          <w:instrText xml:space="preserve"> </w:instrText>
        </w:r>
        <w:r w:rsidR="0033659D">
          <w:rPr>
            <w:noProof/>
            <w:webHidden/>
            <w:rtl/>
          </w:rPr>
        </w:r>
        <w:r w:rsidR="0033659D">
          <w:rPr>
            <w:noProof/>
            <w:webHidden/>
            <w:rtl/>
          </w:rPr>
          <w:fldChar w:fldCharType="separate"/>
        </w:r>
        <w:r w:rsidR="0033659D">
          <w:rPr>
            <w:noProof/>
            <w:webHidden/>
            <w:rtl/>
          </w:rPr>
          <w:t>13</w:t>
        </w:r>
        <w:r w:rsidR="0033659D">
          <w:rPr>
            <w:noProof/>
            <w:webHidden/>
            <w:rtl/>
          </w:rPr>
          <w:fldChar w:fldCharType="end"/>
        </w:r>
      </w:hyperlink>
    </w:p>
    <w:p w14:paraId="1988886A" w14:textId="3EB09D4C" w:rsidR="0033659D" w:rsidRDefault="00C75AF8" w:rsidP="0033659D">
      <w:pPr>
        <w:pStyle w:val="TableofFigures"/>
        <w:tabs>
          <w:tab w:val="right" w:leader="dot" w:pos="9016"/>
        </w:tabs>
        <w:bidi w:val="0"/>
        <w:rPr>
          <w:rFonts w:asciiTheme="minorHAnsi" w:hAnsiTheme="minorHAnsi" w:cstheme="minorBidi"/>
          <w:noProof/>
          <w:kern w:val="0"/>
          <w:sz w:val="24"/>
          <w:szCs w:val="24"/>
          <w:rtl/>
          <w:lang w:val="en-US" w:eastAsia="en-US"/>
          <w14:ligatures w14:val="none"/>
        </w:rPr>
      </w:pPr>
      <w:hyperlink w:anchor="_Toc93152991" w:history="1">
        <w:r w:rsidR="0033659D" w:rsidRPr="00E26388">
          <w:rPr>
            <w:rStyle w:val="Hyperlink"/>
            <w:noProof/>
            <w:lang w:val="en-US"/>
          </w:rPr>
          <w:t>Figure 5: driver license categories</w:t>
        </w:r>
        <w:r w:rsidR="0033659D">
          <w:rPr>
            <w:noProof/>
            <w:webHidden/>
            <w:rtl/>
          </w:rPr>
          <w:tab/>
        </w:r>
        <w:r w:rsidR="0033659D">
          <w:rPr>
            <w:noProof/>
            <w:webHidden/>
            <w:rtl/>
          </w:rPr>
          <w:fldChar w:fldCharType="begin"/>
        </w:r>
        <w:r w:rsidR="0033659D">
          <w:rPr>
            <w:noProof/>
            <w:webHidden/>
            <w:rtl/>
          </w:rPr>
          <w:instrText xml:space="preserve"> </w:instrText>
        </w:r>
        <w:r w:rsidR="0033659D">
          <w:rPr>
            <w:noProof/>
            <w:webHidden/>
          </w:rPr>
          <w:instrText>PAGEREF</w:instrText>
        </w:r>
        <w:r w:rsidR="0033659D">
          <w:rPr>
            <w:noProof/>
            <w:webHidden/>
            <w:rtl/>
          </w:rPr>
          <w:instrText xml:space="preserve"> _</w:instrText>
        </w:r>
        <w:r w:rsidR="0033659D">
          <w:rPr>
            <w:noProof/>
            <w:webHidden/>
          </w:rPr>
          <w:instrText>Toc93152991 \h</w:instrText>
        </w:r>
        <w:r w:rsidR="0033659D">
          <w:rPr>
            <w:noProof/>
            <w:webHidden/>
            <w:rtl/>
          </w:rPr>
          <w:instrText xml:space="preserve"> </w:instrText>
        </w:r>
        <w:r w:rsidR="0033659D">
          <w:rPr>
            <w:noProof/>
            <w:webHidden/>
            <w:rtl/>
          </w:rPr>
        </w:r>
        <w:r w:rsidR="0033659D">
          <w:rPr>
            <w:noProof/>
            <w:webHidden/>
            <w:rtl/>
          </w:rPr>
          <w:fldChar w:fldCharType="separate"/>
        </w:r>
        <w:r w:rsidR="0033659D">
          <w:rPr>
            <w:noProof/>
            <w:webHidden/>
            <w:rtl/>
          </w:rPr>
          <w:t>14</w:t>
        </w:r>
        <w:r w:rsidR="0033659D">
          <w:rPr>
            <w:noProof/>
            <w:webHidden/>
            <w:rtl/>
          </w:rPr>
          <w:fldChar w:fldCharType="end"/>
        </w:r>
      </w:hyperlink>
    </w:p>
    <w:p w14:paraId="25E611EB" w14:textId="557BCE8C" w:rsidR="0033659D" w:rsidRDefault="00C75AF8" w:rsidP="0033659D">
      <w:pPr>
        <w:pStyle w:val="TableofFigures"/>
        <w:tabs>
          <w:tab w:val="right" w:leader="dot" w:pos="9016"/>
        </w:tabs>
        <w:bidi w:val="0"/>
        <w:rPr>
          <w:rFonts w:asciiTheme="minorHAnsi" w:hAnsiTheme="minorHAnsi" w:cstheme="minorBidi"/>
          <w:noProof/>
          <w:kern w:val="0"/>
          <w:sz w:val="24"/>
          <w:szCs w:val="24"/>
          <w:rtl/>
          <w:lang w:val="en-US" w:eastAsia="en-US"/>
          <w14:ligatures w14:val="none"/>
        </w:rPr>
      </w:pPr>
      <w:hyperlink w:anchor="_Toc93152992" w:history="1">
        <w:r w:rsidR="0033659D" w:rsidRPr="00E26388">
          <w:rPr>
            <w:rStyle w:val="Hyperlink"/>
            <w:noProof/>
            <w:lang w:val="en-US"/>
          </w:rPr>
          <w:t>Figure 6: distinct vehicles</w:t>
        </w:r>
        <w:r w:rsidR="0033659D">
          <w:rPr>
            <w:noProof/>
            <w:webHidden/>
            <w:rtl/>
          </w:rPr>
          <w:tab/>
        </w:r>
        <w:r w:rsidR="0033659D">
          <w:rPr>
            <w:noProof/>
            <w:webHidden/>
            <w:rtl/>
          </w:rPr>
          <w:fldChar w:fldCharType="begin"/>
        </w:r>
        <w:r w:rsidR="0033659D">
          <w:rPr>
            <w:noProof/>
            <w:webHidden/>
            <w:rtl/>
          </w:rPr>
          <w:instrText xml:space="preserve"> </w:instrText>
        </w:r>
        <w:r w:rsidR="0033659D">
          <w:rPr>
            <w:noProof/>
            <w:webHidden/>
          </w:rPr>
          <w:instrText>PAGEREF</w:instrText>
        </w:r>
        <w:r w:rsidR="0033659D">
          <w:rPr>
            <w:noProof/>
            <w:webHidden/>
            <w:rtl/>
          </w:rPr>
          <w:instrText xml:space="preserve"> _</w:instrText>
        </w:r>
        <w:r w:rsidR="0033659D">
          <w:rPr>
            <w:noProof/>
            <w:webHidden/>
          </w:rPr>
          <w:instrText>Toc93152992 \h</w:instrText>
        </w:r>
        <w:r w:rsidR="0033659D">
          <w:rPr>
            <w:noProof/>
            <w:webHidden/>
            <w:rtl/>
          </w:rPr>
          <w:instrText xml:space="preserve"> </w:instrText>
        </w:r>
        <w:r w:rsidR="0033659D">
          <w:rPr>
            <w:noProof/>
            <w:webHidden/>
            <w:rtl/>
          </w:rPr>
        </w:r>
        <w:r w:rsidR="0033659D">
          <w:rPr>
            <w:noProof/>
            <w:webHidden/>
            <w:rtl/>
          </w:rPr>
          <w:fldChar w:fldCharType="separate"/>
        </w:r>
        <w:r w:rsidR="0033659D">
          <w:rPr>
            <w:noProof/>
            <w:webHidden/>
            <w:rtl/>
          </w:rPr>
          <w:t>15</w:t>
        </w:r>
        <w:r w:rsidR="0033659D">
          <w:rPr>
            <w:noProof/>
            <w:webHidden/>
            <w:rtl/>
          </w:rPr>
          <w:fldChar w:fldCharType="end"/>
        </w:r>
      </w:hyperlink>
    </w:p>
    <w:p w14:paraId="064A1BD2" w14:textId="7E4793A9" w:rsidR="0033659D" w:rsidRDefault="00C75AF8" w:rsidP="0033659D">
      <w:pPr>
        <w:pStyle w:val="TableofFigures"/>
        <w:tabs>
          <w:tab w:val="right" w:leader="dot" w:pos="9016"/>
        </w:tabs>
        <w:bidi w:val="0"/>
        <w:rPr>
          <w:rFonts w:asciiTheme="minorHAnsi" w:hAnsiTheme="minorHAnsi" w:cstheme="minorBidi"/>
          <w:noProof/>
          <w:kern w:val="0"/>
          <w:sz w:val="24"/>
          <w:szCs w:val="24"/>
          <w:rtl/>
          <w:lang w:val="en-US" w:eastAsia="en-US"/>
          <w14:ligatures w14:val="none"/>
        </w:rPr>
      </w:pPr>
      <w:hyperlink w:anchor="_Toc93152993" w:history="1">
        <w:r w:rsidR="0033659D" w:rsidRPr="00E26388">
          <w:rPr>
            <w:rStyle w:val="Hyperlink"/>
            <w:noProof/>
            <w:lang w:val="en-US"/>
          </w:rPr>
          <w:t>Figure 7: simulation metrices</w:t>
        </w:r>
        <w:r w:rsidR="0033659D">
          <w:rPr>
            <w:noProof/>
            <w:webHidden/>
            <w:rtl/>
          </w:rPr>
          <w:tab/>
        </w:r>
        <w:r w:rsidR="0033659D">
          <w:rPr>
            <w:noProof/>
            <w:webHidden/>
            <w:rtl/>
          </w:rPr>
          <w:fldChar w:fldCharType="begin"/>
        </w:r>
        <w:r w:rsidR="0033659D">
          <w:rPr>
            <w:noProof/>
            <w:webHidden/>
            <w:rtl/>
          </w:rPr>
          <w:instrText xml:space="preserve"> </w:instrText>
        </w:r>
        <w:r w:rsidR="0033659D">
          <w:rPr>
            <w:noProof/>
            <w:webHidden/>
          </w:rPr>
          <w:instrText>PAGEREF</w:instrText>
        </w:r>
        <w:r w:rsidR="0033659D">
          <w:rPr>
            <w:noProof/>
            <w:webHidden/>
            <w:rtl/>
          </w:rPr>
          <w:instrText xml:space="preserve"> _</w:instrText>
        </w:r>
        <w:r w:rsidR="0033659D">
          <w:rPr>
            <w:noProof/>
            <w:webHidden/>
          </w:rPr>
          <w:instrText>Toc93152993 \h</w:instrText>
        </w:r>
        <w:r w:rsidR="0033659D">
          <w:rPr>
            <w:noProof/>
            <w:webHidden/>
            <w:rtl/>
          </w:rPr>
          <w:instrText xml:space="preserve"> </w:instrText>
        </w:r>
        <w:r w:rsidR="0033659D">
          <w:rPr>
            <w:noProof/>
            <w:webHidden/>
            <w:rtl/>
          </w:rPr>
        </w:r>
        <w:r w:rsidR="0033659D">
          <w:rPr>
            <w:noProof/>
            <w:webHidden/>
            <w:rtl/>
          </w:rPr>
          <w:fldChar w:fldCharType="separate"/>
        </w:r>
        <w:r w:rsidR="0033659D">
          <w:rPr>
            <w:noProof/>
            <w:webHidden/>
            <w:rtl/>
          </w:rPr>
          <w:t>15</w:t>
        </w:r>
        <w:r w:rsidR="0033659D">
          <w:rPr>
            <w:noProof/>
            <w:webHidden/>
            <w:rtl/>
          </w:rPr>
          <w:fldChar w:fldCharType="end"/>
        </w:r>
      </w:hyperlink>
    </w:p>
    <w:p w14:paraId="641A0AA6" w14:textId="3B49DF5C" w:rsidR="0033659D" w:rsidRDefault="00C75AF8" w:rsidP="0033659D">
      <w:pPr>
        <w:pStyle w:val="TableofFigures"/>
        <w:tabs>
          <w:tab w:val="right" w:leader="dot" w:pos="9016"/>
        </w:tabs>
        <w:bidi w:val="0"/>
        <w:rPr>
          <w:rFonts w:asciiTheme="minorHAnsi" w:hAnsiTheme="minorHAnsi" w:cstheme="minorBidi"/>
          <w:noProof/>
          <w:kern w:val="0"/>
          <w:sz w:val="24"/>
          <w:szCs w:val="24"/>
          <w:rtl/>
          <w:lang w:val="en-US" w:eastAsia="en-US"/>
          <w14:ligatures w14:val="none"/>
        </w:rPr>
      </w:pPr>
      <w:hyperlink w:anchor="_Toc93152994" w:history="1">
        <w:r w:rsidR="0033659D" w:rsidRPr="00E26388">
          <w:rPr>
            <w:rStyle w:val="Hyperlink"/>
            <w:noProof/>
            <w:lang w:val="en-US"/>
          </w:rPr>
          <w:t>Figure 8: pixelized map</w:t>
        </w:r>
        <w:r w:rsidR="0033659D">
          <w:rPr>
            <w:noProof/>
            <w:webHidden/>
            <w:rtl/>
          </w:rPr>
          <w:tab/>
        </w:r>
        <w:r w:rsidR="0033659D">
          <w:rPr>
            <w:noProof/>
            <w:webHidden/>
            <w:rtl/>
          </w:rPr>
          <w:fldChar w:fldCharType="begin"/>
        </w:r>
        <w:r w:rsidR="0033659D">
          <w:rPr>
            <w:noProof/>
            <w:webHidden/>
            <w:rtl/>
          </w:rPr>
          <w:instrText xml:space="preserve"> </w:instrText>
        </w:r>
        <w:r w:rsidR="0033659D">
          <w:rPr>
            <w:noProof/>
            <w:webHidden/>
          </w:rPr>
          <w:instrText>PAGEREF</w:instrText>
        </w:r>
        <w:r w:rsidR="0033659D">
          <w:rPr>
            <w:noProof/>
            <w:webHidden/>
            <w:rtl/>
          </w:rPr>
          <w:instrText xml:space="preserve"> _</w:instrText>
        </w:r>
        <w:r w:rsidR="0033659D">
          <w:rPr>
            <w:noProof/>
            <w:webHidden/>
          </w:rPr>
          <w:instrText>Toc93152994 \h</w:instrText>
        </w:r>
        <w:r w:rsidR="0033659D">
          <w:rPr>
            <w:noProof/>
            <w:webHidden/>
            <w:rtl/>
          </w:rPr>
          <w:instrText xml:space="preserve"> </w:instrText>
        </w:r>
        <w:r w:rsidR="0033659D">
          <w:rPr>
            <w:noProof/>
            <w:webHidden/>
            <w:rtl/>
          </w:rPr>
        </w:r>
        <w:r w:rsidR="0033659D">
          <w:rPr>
            <w:noProof/>
            <w:webHidden/>
            <w:rtl/>
          </w:rPr>
          <w:fldChar w:fldCharType="separate"/>
        </w:r>
        <w:r w:rsidR="0033659D">
          <w:rPr>
            <w:noProof/>
            <w:webHidden/>
            <w:rtl/>
          </w:rPr>
          <w:t>16</w:t>
        </w:r>
        <w:r w:rsidR="0033659D">
          <w:rPr>
            <w:noProof/>
            <w:webHidden/>
            <w:rtl/>
          </w:rPr>
          <w:fldChar w:fldCharType="end"/>
        </w:r>
      </w:hyperlink>
    </w:p>
    <w:p w14:paraId="010164AE" w14:textId="05B1BFE7" w:rsidR="003F58B2" w:rsidRDefault="0033659D" w:rsidP="00E2318C">
      <w:pPr>
        <w:rPr>
          <w:rtl/>
        </w:rPr>
      </w:pPr>
      <w:r>
        <w:rPr>
          <w:rtl/>
        </w:rPr>
        <w:fldChar w:fldCharType="end"/>
      </w:r>
    </w:p>
    <w:p w14:paraId="40F31478" w14:textId="482EB6D4" w:rsidR="009978DE" w:rsidRDefault="00CD046A" w:rsidP="00CD046A">
      <w:pPr>
        <w:pStyle w:val="Heading2"/>
        <w:bidi w:val="0"/>
        <w:rPr>
          <w:rtl/>
        </w:rPr>
      </w:pPr>
      <w:bookmarkStart w:id="8" w:name="_Toc93158165"/>
      <w:r>
        <w:rPr>
          <w:rFonts w:hint="cs"/>
        </w:rPr>
        <w:t>Talble of tables</w:t>
      </w:r>
      <w:bookmarkEnd w:id="8"/>
    </w:p>
    <w:p w14:paraId="12453BAB" w14:textId="7D601503" w:rsidR="0033659D" w:rsidRDefault="0033659D" w:rsidP="0033659D">
      <w:pPr>
        <w:pStyle w:val="TableofFigures"/>
        <w:tabs>
          <w:tab w:val="right" w:leader="dot" w:pos="9016"/>
        </w:tabs>
        <w:bidi w:val="0"/>
        <w:rPr>
          <w:rFonts w:asciiTheme="minorHAnsi" w:hAnsiTheme="minorHAnsi" w:cstheme="minorBidi"/>
          <w:noProof/>
          <w:kern w:val="0"/>
          <w:sz w:val="24"/>
          <w:szCs w:val="24"/>
          <w:rtl/>
          <w:lang w:val="en-US" w:eastAsia="en-US"/>
          <w14:ligatures w14:val="none"/>
        </w:rPr>
      </w:pPr>
      <w:r>
        <w:rPr>
          <w:rtl/>
        </w:rPr>
        <w:fldChar w:fldCharType="begin"/>
      </w:r>
      <w:r>
        <w:rPr>
          <w:rtl/>
        </w:rPr>
        <w:instrText xml:space="preserve"> </w:instrText>
      </w:r>
      <w:r>
        <w:instrText>TOC</w:instrText>
      </w:r>
      <w:r>
        <w:rPr>
          <w:rtl/>
        </w:rPr>
        <w:instrText xml:space="preserve"> \</w:instrText>
      </w:r>
      <w:r>
        <w:instrText>h \z \c "Table</w:instrText>
      </w:r>
      <w:r>
        <w:rPr>
          <w:rtl/>
        </w:rPr>
        <w:instrText xml:space="preserve">" </w:instrText>
      </w:r>
      <w:r>
        <w:rPr>
          <w:rtl/>
        </w:rPr>
        <w:fldChar w:fldCharType="separate"/>
      </w:r>
      <w:hyperlink w:anchor="_Toc93153357" w:history="1">
        <w:r w:rsidRPr="00E83561">
          <w:rPr>
            <w:rStyle w:val="Hyperlink"/>
            <w:noProof/>
            <w:lang w:val="en-US"/>
          </w:rPr>
          <w:t>Table</w:t>
        </w:r>
        <w:r w:rsidRPr="00E83561">
          <w:rPr>
            <w:rStyle w:val="Hyperlink"/>
            <w:noProof/>
          </w:rPr>
          <w:t xml:space="preserve"> 1</w:t>
        </w:r>
        <w:r w:rsidRPr="00E83561">
          <w:rPr>
            <w:rStyle w:val="Hyperlink"/>
            <w:noProof/>
            <w:lang w:val="en-US"/>
          </w:rPr>
          <w:t>: Milestone table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Toc93153357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050ED722" w14:textId="5487AA37" w:rsidR="0033659D" w:rsidRDefault="00C75AF8" w:rsidP="0033659D">
      <w:pPr>
        <w:pStyle w:val="TableofFigures"/>
        <w:tabs>
          <w:tab w:val="right" w:leader="dot" w:pos="9016"/>
        </w:tabs>
        <w:bidi w:val="0"/>
        <w:rPr>
          <w:rFonts w:asciiTheme="minorHAnsi" w:hAnsiTheme="minorHAnsi" w:cstheme="minorBidi"/>
          <w:noProof/>
          <w:kern w:val="0"/>
          <w:sz w:val="24"/>
          <w:szCs w:val="24"/>
          <w:rtl/>
          <w:lang w:val="en-US" w:eastAsia="en-US"/>
          <w14:ligatures w14:val="none"/>
        </w:rPr>
      </w:pPr>
      <w:hyperlink w:anchor="_Toc93153358" w:history="1">
        <w:r w:rsidR="0033659D" w:rsidRPr="00E83561">
          <w:rPr>
            <w:rStyle w:val="Hyperlink"/>
            <w:noProof/>
            <w:lang w:val="en-US"/>
          </w:rPr>
          <w:t>Table</w:t>
        </w:r>
        <w:r w:rsidR="0033659D" w:rsidRPr="00E83561">
          <w:rPr>
            <w:rStyle w:val="Hyperlink"/>
            <w:noProof/>
          </w:rPr>
          <w:t xml:space="preserve"> 2</w:t>
        </w:r>
        <w:r w:rsidR="0033659D" w:rsidRPr="00E83561">
          <w:rPr>
            <w:rStyle w:val="Hyperlink"/>
            <w:noProof/>
            <w:lang w:val="en-US"/>
          </w:rPr>
          <w:t>: Tasks table</w:t>
        </w:r>
        <w:r w:rsidR="0033659D">
          <w:rPr>
            <w:noProof/>
            <w:webHidden/>
            <w:rtl/>
          </w:rPr>
          <w:tab/>
        </w:r>
        <w:r w:rsidR="0033659D">
          <w:rPr>
            <w:noProof/>
            <w:webHidden/>
            <w:rtl/>
          </w:rPr>
          <w:fldChar w:fldCharType="begin"/>
        </w:r>
        <w:r w:rsidR="0033659D">
          <w:rPr>
            <w:noProof/>
            <w:webHidden/>
            <w:rtl/>
          </w:rPr>
          <w:instrText xml:space="preserve"> </w:instrText>
        </w:r>
        <w:r w:rsidR="0033659D">
          <w:rPr>
            <w:noProof/>
            <w:webHidden/>
          </w:rPr>
          <w:instrText>PAGEREF</w:instrText>
        </w:r>
        <w:r w:rsidR="0033659D">
          <w:rPr>
            <w:noProof/>
            <w:webHidden/>
            <w:rtl/>
          </w:rPr>
          <w:instrText xml:space="preserve"> _</w:instrText>
        </w:r>
        <w:r w:rsidR="0033659D">
          <w:rPr>
            <w:noProof/>
            <w:webHidden/>
          </w:rPr>
          <w:instrText>Toc93153358 \h</w:instrText>
        </w:r>
        <w:r w:rsidR="0033659D">
          <w:rPr>
            <w:noProof/>
            <w:webHidden/>
            <w:rtl/>
          </w:rPr>
          <w:instrText xml:space="preserve"> </w:instrText>
        </w:r>
        <w:r w:rsidR="0033659D">
          <w:rPr>
            <w:noProof/>
            <w:webHidden/>
            <w:rtl/>
          </w:rPr>
        </w:r>
        <w:r w:rsidR="0033659D">
          <w:rPr>
            <w:noProof/>
            <w:webHidden/>
            <w:rtl/>
          </w:rPr>
          <w:fldChar w:fldCharType="separate"/>
        </w:r>
        <w:r w:rsidR="0033659D">
          <w:rPr>
            <w:noProof/>
            <w:webHidden/>
            <w:rtl/>
          </w:rPr>
          <w:t>19</w:t>
        </w:r>
        <w:r w:rsidR="0033659D">
          <w:rPr>
            <w:noProof/>
            <w:webHidden/>
            <w:rtl/>
          </w:rPr>
          <w:fldChar w:fldCharType="end"/>
        </w:r>
      </w:hyperlink>
    </w:p>
    <w:p w14:paraId="27321F2E" w14:textId="6A8E3A8D" w:rsidR="003F58B2" w:rsidRDefault="0033659D" w:rsidP="00CD046A">
      <w:pPr>
        <w:bidi w:val="0"/>
        <w:rPr>
          <w:rtl/>
        </w:rPr>
      </w:pPr>
      <w:r>
        <w:rPr>
          <w:rtl/>
        </w:rPr>
        <w:fldChar w:fldCharType="end"/>
      </w:r>
      <w:r w:rsidR="003F58B2">
        <w:rPr>
          <w:rFonts w:hint="cs"/>
          <w:rtl/>
        </w:rPr>
        <w:t xml:space="preserve"> </w:t>
      </w:r>
    </w:p>
    <w:p w14:paraId="4DACB5D8" w14:textId="75C8F6E8" w:rsidR="009978DE" w:rsidRDefault="009978DE" w:rsidP="00E2318C">
      <w:pPr>
        <w:rPr>
          <w:rtl/>
        </w:rPr>
      </w:pPr>
    </w:p>
    <w:p w14:paraId="3DAF18F4" w14:textId="1F5B460C" w:rsidR="005D115A" w:rsidRDefault="00DC1C07" w:rsidP="00DC1C07">
      <w:pPr>
        <w:pStyle w:val="Heading2"/>
        <w:bidi w:val="0"/>
        <w:rPr>
          <w:rtl/>
        </w:rPr>
      </w:pPr>
      <w:bookmarkStart w:id="9" w:name="_Toc93158166"/>
      <w:r>
        <w:rPr>
          <w:rFonts w:hint="cs"/>
        </w:rPr>
        <w:t>Acronym</w:t>
      </w:r>
      <w:bookmarkEnd w:id="9"/>
    </w:p>
    <w:p w14:paraId="78E3D440" w14:textId="31CE119C" w:rsidR="00632202" w:rsidRDefault="00632202" w:rsidP="00DC1C07">
      <w:pPr>
        <w:bidi w:val="0"/>
        <w:rPr>
          <w:lang w:val="en-US"/>
        </w:rPr>
      </w:pPr>
      <w:r>
        <w:rPr>
          <w:lang w:val="en-US"/>
        </w:rPr>
        <w:t>Dynamic Transport Law System(DTLS)</w:t>
      </w:r>
      <w:r w:rsidR="005F77CE">
        <w:rPr>
          <w:lang w:val="en-US"/>
        </w:rPr>
        <w:t xml:space="preserve"> </w:t>
      </w:r>
      <w:r w:rsidR="006F68C0">
        <w:rPr>
          <w:lang w:val="en-US"/>
        </w:rPr>
        <w:t>–</w:t>
      </w:r>
      <w:r w:rsidR="005F77CE">
        <w:rPr>
          <w:lang w:val="en-US"/>
        </w:rPr>
        <w:t xml:space="preserve"> </w:t>
      </w:r>
      <w:r w:rsidR="006F68C0">
        <w:rPr>
          <w:lang w:val="en-US"/>
        </w:rPr>
        <w:t>Abstract system concept which utilizes fully automated vehicles traffic flow, with dynamic traffic laws.</w:t>
      </w:r>
    </w:p>
    <w:p w14:paraId="4AFBCDBE" w14:textId="6DE36307" w:rsidR="00632202" w:rsidRDefault="005F77CE" w:rsidP="00DC1C07">
      <w:pPr>
        <w:bidi w:val="0"/>
        <w:rPr>
          <w:rFonts w:ascii="Arial" w:hAnsi="Arial" w:cs="Arial"/>
          <w:shd w:val="clear" w:color="auto" w:fill="FFFFFF"/>
          <w:lang w:val="en-US"/>
        </w:rPr>
      </w:pPr>
      <w:r>
        <w:rPr>
          <w:lang w:val="en-US"/>
        </w:rPr>
        <w:t>A</w:t>
      </w:r>
      <w:r w:rsidRPr="005F77CE">
        <w:rPr>
          <w:lang w:val="en-US"/>
        </w:rPr>
        <w:t xml:space="preserve">utonomous </w:t>
      </w:r>
      <w:r>
        <w:rPr>
          <w:lang w:val="en-US"/>
        </w:rPr>
        <w:t>V</w:t>
      </w:r>
      <w:r w:rsidRPr="005F77CE">
        <w:rPr>
          <w:lang w:val="en-US"/>
        </w:rPr>
        <w:t>ehicle</w:t>
      </w:r>
      <w:r>
        <w:rPr>
          <w:lang w:val="en-US"/>
        </w:rPr>
        <w:t>(</w:t>
      </w:r>
      <w:r w:rsidR="00632202">
        <w:rPr>
          <w:rFonts w:ascii="Arial" w:hAnsi="Arial" w:cs="Arial"/>
          <w:shd w:val="clear" w:color="auto" w:fill="FFFFFF"/>
          <w:lang w:val="en-US"/>
        </w:rPr>
        <w:t>AV</w:t>
      </w:r>
      <w:r>
        <w:rPr>
          <w:rFonts w:ascii="Arial" w:hAnsi="Arial" w:cs="Arial"/>
          <w:shd w:val="clear" w:color="auto" w:fill="FFFFFF"/>
          <w:lang w:val="en-US"/>
        </w:rPr>
        <w:t xml:space="preserve">) - </w:t>
      </w:r>
      <w:r>
        <w:rPr>
          <w:lang w:val="en-US"/>
        </w:rPr>
        <w:t>A</w:t>
      </w:r>
      <w:r w:rsidRPr="005F77CE">
        <w:rPr>
          <w:lang w:val="en-US"/>
        </w:rPr>
        <w:t xml:space="preserve"> ground vehicle that is capable of sensing its environment and moving safely with no human input.</w:t>
      </w:r>
    </w:p>
    <w:p w14:paraId="1A113405" w14:textId="17D243A8" w:rsidR="00745BFA" w:rsidRDefault="00745BFA" w:rsidP="00DC1C07">
      <w:pPr>
        <w:bidi w:val="0"/>
        <w:rPr>
          <w:lang w:val="en-US"/>
        </w:rPr>
      </w:pPr>
      <w:r>
        <w:rPr>
          <w:lang w:val="en-US"/>
        </w:rPr>
        <w:t>traffic simulator(TS)</w:t>
      </w:r>
      <w:r w:rsidR="005F77CE">
        <w:rPr>
          <w:lang w:val="en-US"/>
        </w:rPr>
        <w:t xml:space="preserve"> - T</w:t>
      </w:r>
      <w:r w:rsidR="005F77CE" w:rsidRPr="005F77CE">
        <w:rPr>
          <w:lang w:val="en-US"/>
        </w:rPr>
        <w:t>he mathematical modeling of transportation systems (e.g., freeway junctions, arterial routes, roundabouts, downtown grid systems, etc.) through the application of computer software to better help plan, design, and operate transportation systems.</w:t>
      </w:r>
    </w:p>
    <w:p w14:paraId="264E486E" w14:textId="7441F647" w:rsidR="004E2F01" w:rsidRDefault="004E2F01" w:rsidP="00DC1C07">
      <w:pPr>
        <w:bidi w:val="0"/>
        <w:rPr>
          <w:lang w:val="en-US"/>
        </w:rPr>
      </w:pPr>
      <w:r>
        <w:rPr>
          <w:lang w:val="en-US"/>
        </w:rPr>
        <w:t>Graph Theory(GT)</w:t>
      </w:r>
      <w:r w:rsidR="00A46CB0">
        <w:rPr>
          <w:lang w:val="en-US"/>
        </w:rPr>
        <w:t xml:space="preserve"> - I</w:t>
      </w:r>
      <w:r w:rsidR="00A46CB0" w:rsidRPr="00A46CB0">
        <w:rPr>
          <w:lang w:val="en-US"/>
        </w:rPr>
        <w:t>s the study of graphs, which are mathematical structures used to model pairwise relations between objects.</w:t>
      </w:r>
    </w:p>
    <w:p w14:paraId="19E658BC" w14:textId="733DFEEA" w:rsidR="00771CF7" w:rsidRDefault="00A46CB0" w:rsidP="00DC1C07">
      <w:pPr>
        <w:bidi w:val="0"/>
        <w:rPr>
          <w:lang w:val="en-US"/>
        </w:rPr>
      </w:pPr>
      <w:r>
        <w:rPr>
          <w:lang w:val="en-US"/>
        </w:rPr>
        <w:t>M</w:t>
      </w:r>
      <w:r w:rsidR="00771CF7">
        <w:rPr>
          <w:lang w:val="en-US"/>
        </w:rPr>
        <w:t xml:space="preserve">achine </w:t>
      </w:r>
      <w:r>
        <w:rPr>
          <w:lang w:val="en-US"/>
        </w:rPr>
        <w:t>L</w:t>
      </w:r>
      <w:r w:rsidR="00771CF7">
        <w:rPr>
          <w:lang w:val="en-US"/>
        </w:rPr>
        <w:t>earning(ML)</w:t>
      </w:r>
      <w:r>
        <w:rPr>
          <w:lang w:val="en-US"/>
        </w:rPr>
        <w:t xml:space="preserve"> - I</w:t>
      </w:r>
      <w:r w:rsidRPr="00A46CB0">
        <w:rPr>
          <w:lang w:val="en-US"/>
        </w:rPr>
        <w:t>s the study of computer algorithms that can improve automatically through experience and by the use of data.</w:t>
      </w:r>
      <w:r>
        <w:rPr>
          <w:lang w:val="en-US"/>
        </w:rPr>
        <w:t xml:space="preserve"> </w:t>
      </w:r>
      <w:r w:rsidRPr="00A46CB0">
        <w:rPr>
          <w:lang w:val="en-US"/>
        </w:rPr>
        <w:t>Machine learning algorithms build a model based on sample data, known as training data, in order to make predictions or decisions without being explicitly programmed to do so</w:t>
      </w:r>
      <w:r>
        <w:rPr>
          <w:lang w:val="en-US"/>
        </w:rPr>
        <w:t>.</w:t>
      </w:r>
    </w:p>
    <w:p w14:paraId="28603D77" w14:textId="276F4886" w:rsidR="00C86E66" w:rsidRDefault="00C86E66" w:rsidP="00DC1C07">
      <w:pPr>
        <w:bidi w:val="0"/>
        <w:rPr>
          <w:lang w:val="en-US"/>
        </w:rPr>
      </w:pPr>
      <w:r>
        <w:rPr>
          <w:lang w:val="en-US"/>
        </w:rPr>
        <w:t>operating system(OS)</w:t>
      </w:r>
      <w:r w:rsidR="00A46CB0">
        <w:rPr>
          <w:lang w:val="en-US"/>
        </w:rPr>
        <w:t xml:space="preserve"> - I</w:t>
      </w:r>
      <w:r w:rsidR="00A46CB0" w:rsidRPr="00A46CB0">
        <w:rPr>
          <w:lang w:val="en-US"/>
        </w:rPr>
        <w:t>s system software that manages computer hardware, software resources, and provides common services for computer programs</w:t>
      </w:r>
      <w:r w:rsidR="00A46CB0">
        <w:rPr>
          <w:lang w:val="en-US"/>
        </w:rPr>
        <w:t>.</w:t>
      </w:r>
    </w:p>
    <w:p w14:paraId="4D08B81F" w14:textId="03E07307" w:rsidR="00522388" w:rsidRDefault="00522388" w:rsidP="00522388">
      <w:pPr>
        <w:bidi w:val="0"/>
        <w:rPr>
          <w:lang w:val="en-US"/>
        </w:rPr>
      </w:pPr>
      <w:r>
        <w:rPr>
          <w:lang w:val="en-US"/>
        </w:rPr>
        <w:t>Smart city(SC)</w:t>
      </w:r>
      <w:r w:rsidR="00A46CB0">
        <w:rPr>
          <w:lang w:val="en-US"/>
        </w:rPr>
        <w:t xml:space="preserve"> - I</w:t>
      </w:r>
      <w:r w:rsidR="00A46CB0" w:rsidRPr="00A46CB0">
        <w:rPr>
          <w:lang w:val="en-US"/>
        </w:rPr>
        <w:t>s a technologically modern urban area that uses different types of electronic methods, voice activation methods and sensors to collect specific data.</w:t>
      </w:r>
    </w:p>
    <w:p w14:paraId="734DB183" w14:textId="18AF6B5A" w:rsidR="00522388" w:rsidRDefault="00C34D85" w:rsidP="00522388">
      <w:pPr>
        <w:bidi w:val="0"/>
        <w:rPr>
          <w:kern w:val="0"/>
          <w:lang w:val="en-US"/>
          <w14:ligatures w14:val="none"/>
        </w:rPr>
      </w:pPr>
      <w:r>
        <w:rPr>
          <w:kern w:val="0"/>
          <w:lang w:val="en-US"/>
          <w14:ligatures w14:val="none"/>
        </w:rPr>
        <w:t>T</w:t>
      </w:r>
      <w:r w:rsidR="00522388">
        <w:rPr>
          <w:kern w:val="0"/>
          <w:lang w:val="en-US"/>
          <w14:ligatures w14:val="none"/>
        </w:rPr>
        <w:t xml:space="preserve">raffic </w:t>
      </w:r>
      <w:r>
        <w:rPr>
          <w:kern w:val="0"/>
          <w:lang w:val="en-US"/>
          <w14:ligatures w14:val="none"/>
        </w:rPr>
        <w:t>L</w:t>
      </w:r>
      <w:r w:rsidR="00522388">
        <w:rPr>
          <w:kern w:val="0"/>
          <w:lang w:val="en-US"/>
          <w14:ligatures w14:val="none"/>
        </w:rPr>
        <w:t>aws(TL)</w:t>
      </w:r>
      <w:r w:rsidR="00A46CB0">
        <w:rPr>
          <w:kern w:val="0"/>
          <w:lang w:val="en-US"/>
          <w14:ligatures w14:val="none"/>
        </w:rPr>
        <w:t xml:space="preserve"> - </w:t>
      </w:r>
      <w:r w:rsidR="007E7595">
        <w:rPr>
          <w:kern w:val="0"/>
          <w:lang w:val="en-US"/>
          <w14:ligatures w14:val="none"/>
        </w:rPr>
        <w:t>Traffic laws</w:t>
      </w:r>
      <w:r w:rsidR="007E7595" w:rsidRPr="007E7595">
        <w:rPr>
          <w:kern w:val="0"/>
          <w:lang w:val="en-US"/>
          <w14:ligatures w14:val="none"/>
        </w:rPr>
        <w:t xml:space="preserve"> are the laws which govern traffic and regulate vehicles</w:t>
      </w:r>
      <w:r w:rsidR="007E7595">
        <w:rPr>
          <w:kern w:val="0"/>
          <w:lang w:val="en-US"/>
          <w14:ligatures w14:val="none"/>
        </w:rPr>
        <w:t>.</w:t>
      </w:r>
    </w:p>
    <w:p w14:paraId="18AD7271" w14:textId="0FD2E50C" w:rsidR="005F77CE" w:rsidRDefault="00C34D85" w:rsidP="005F77CE">
      <w:pPr>
        <w:bidi w:val="0"/>
        <w:rPr>
          <w:lang w:val="en-US"/>
        </w:rPr>
      </w:pPr>
      <w:r>
        <w:rPr>
          <w:lang w:val="en-US"/>
        </w:rPr>
        <w:t>T</w:t>
      </w:r>
      <w:r w:rsidR="005F77CE" w:rsidRPr="002700CB">
        <w:rPr>
          <w:lang w:val="en-US"/>
        </w:rPr>
        <w:t xml:space="preserve">raffic </w:t>
      </w:r>
      <w:r>
        <w:rPr>
          <w:lang w:val="en-US"/>
        </w:rPr>
        <w:t>F</w:t>
      </w:r>
      <w:r w:rsidR="005F77CE" w:rsidRPr="002700CB">
        <w:rPr>
          <w:lang w:val="en-US"/>
        </w:rPr>
        <w:t>low</w:t>
      </w:r>
      <w:r w:rsidR="005F77CE">
        <w:rPr>
          <w:lang w:val="en-US"/>
        </w:rPr>
        <w:t>(TF)</w:t>
      </w:r>
      <w:r w:rsidR="007E7595">
        <w:rPr>
          <w:lang w:val="en-US"/>
        </w:rPr>
        <w:t xml:space="preserve"> - </w:t>
      </w:r>
      <w:r w:rsidR="006F68C0">
        <w:rPr>
          <w:lang w:val="en-US"/>
        </w:rPr>
        <w:t>Tr</w:t>
      </w:r>
      <w:r w:rsidR="006F68C0" w:rsidRPr="006F68C0">
        <w:rPr>
          <w:lang w:val="en-US"/>
        </w:rPr>
        <w:t>affic flow is the study of interactions between travelers (including pedestrians, cyclists, drivers, and their vehicles) and infrastructure (including highways, signage, and traffic control devices), with the aim of understanding and developing an optimal transport network with efficient movement of traffic and minimal traffic congestion problems.</w:t>
      </w:r>
    </w:p>
    <w:p w14:paraId="637EDEB6" w14:textId="29DC3073" w:rsidR="006F68C0" w:rsidRPr="006F68C0" w:rsidRDefault="005F77CE" w:rsidP="006F68C0">
      <w:pPr>
        <w:bidi w:val="0"/>
        <w:spacing w:after="0"/>
        <w:ind w:left="0" w:right="0"/>
        <w:jc w:val="left"/>
        <w:rPr>
          <w:lang w:val="en-US"/>
        </w:rPr>
      </w:pPr>
      <w:r w:rsidRPr="00B95640">
        <w:rPr>
          <w:lang w:val="en-US"/>
        </w:rPr>
        <w:t>road infrastructure</w:t>
      </w:r>
      <w:r>
        <w:rPr>
          <w:lang w:val="en-US"/>
        </w:rPr>
        <w:t>(RI)</w:t>
      </w:r>
      <w:r w:rsidR="006F68C0">
        <w:rPr>
          <w:lang w:val="en-US"/>
        </w:rPr>
        <w:t xml:space="preserve"> - </w:t>
      </w:r>
      <w:r w:rsidR="006F68C0" w:rsidRPr="006F68C0">
        <w:rPr>
          <w:lang w:val="en-US"/>
        </w:rPr>
        <w:t>It consists of the installation of fixed assets including surface roads and railways and terminals such as bus stops, trucking terminals, railways stations. </w:t>
      </w:r>
    </w:p>
    <w:p w14:paraId="20633B22" w14:textId="59C54E19" w:rsidR="00654244" w:rsidRPr="003F58B2" w:rsidRDefault="00654244">
      <w:pPr>
        <w:bidi w:val="0"/>
        <w:spacing w:after="240" w:line="252" w:lineRule="auto"/>
        <w:ind w:left="0" w:right="0"/>
        <w:jc w:val="left"/>
        <w:rPr>
          <w:lang w:val="en-US"/>
        </w:rPr>
      </w:pPr>
      <w:r>
        <w:rPr>
          <w:rtl/>
        </w:rPr>
        <w:br w:type="page"/>
      </w:r>
    </w:p>
    <w:p w14:paraId="618D6805" w14:textId="77777777" w:rsidR="00632202" w:rsidRPr="00335277" w:rsidRDefault="00632202" w:rsidP="00632202">
      <w:pPr>
        <w:pStyle w:val="Heading1"/>
        <w:bidi w:val="0"/>
      </w:pPr>
      <w:bookmarkStart w:id="10" w:name="_Hlk83224769"/>
      <w:bookmarkStart w:id="11" w:name="_Toc85913325"/>
      <w:bookmarkStart w:id="12" w:name="_Toc93158167"/>
      <w:r w:rsidRPr="00335277">
        <w:lastRenderedPageBreak/>
        <w:t>introduction</w:t>
      </w:r>
      <w:bookmarkEnd w:id="10"/>
      <w:bookmarkEnd w:id="11"/>
      <w:bookmarkEnd w:id="12"/>
    </w:p>
    <w:p w14:paraId="23D4B29C" w14:textId="423A0B9E" w:rsidR="00632202" w:rsidRPr="00335277" w:rsidRDefault="00632202" w:rsidP="00632202">
      <w:pPr>
        <w:bidi w:val="0"/>
        <w:spacing w:after="0"/>
        <w:ind w:left="0" w:right="0"/>
        <w:jc w:val="left"/>
        <w:rPr>
          <w:rtl/>
          <w:lang w:val="en-US"/>
        </w:rPr>
      </w:pPr>
      <w:r>
        <w:rPr>
          <w:lang w:val="en-US"/>
        </w:rPr>
        <w:t>The general field of our project is Smart Cities</w:t>
      </w:r>
      <w:r w:rsidR="00522388">
        <w:rPr>
          <w:lang w:val="en-US"/>
        </w:rPr>
        <w:t>(SC)</w:t>
      </w:r>
      <w:r>
        <w:rPr>
          <w:lang w:val="en-US"/>
        </w:rPr>
        <w:t>. The rapid growth of human population, spoilage of natural resources, increasing p</w:t>
      </w:r>
      <w:r w:rsidRPr="00C046AD">
        <w:rPr>
          <w:rFonts w:hint="cs"/>
          <w:lang w:val="en-US"/>
        </w:rPr>
        <w:t xml:space="preserve">opulation </w:t>
      </w:r>
      <w:r>
        <w:rPr>
          <w:lang w:val="en-US"/>
        </w:rPr>
        <w:t xml:space="preserve">and number of </w:t>
      </w:r>
      <w:r w:rsidRPr="00C63A7B">
        <w:rPr>
          <w:lang w:val="en-US"/>
        </w:rPr>
        <w:t>vehicles</w:t>
      </w:r>
      <w:r>
        <w:rPr>
          <w:lang w:val="en-US"/>
        </w:rPr>
        <w:t xml:space="preserve"> in the urban life around the world are in a </w:t>
      </w:r>
      <w:r w:rsidRPr="00C63A7B">
        <w:rPr>
          <w:lang w:val="en-US"/>
        </w:rPr>
        <w:t>desperate</w:t>
      </w:r>
      <w:r>
        <w:rPr>
          <w:lang w:val="en-US"/>
        </w:rPr>
        <w:t xml:space="preserve"> need of a modern solution </w:t>
      </w:r>
      <w:r w:rsidRPr="00C63A7B">
        <w:rPr>
          <w:lang w:val="en-US"/>
        </w:rPr>
        <w:t xml:space="preserve">which </w:t>
      </w:r>
      <w:r>
        <w:rPr>
          <w:lang w:val="en-US"/>
        </w:rPr>
        <w:t xml:space="preserve">the existing model of a city has we know it cannot provide. To solve these issues a new city model has been proposes in past several years know as a Smart City </w:t>
      </w:r>
      <w:sdt>
        <w:sdtPr>
          <w:rPr>
            <w:lang w:val="en-US"/>
          </w:rPr>
          <w:id w:val="-1184124075"/>
          <w:citation/>
        </w:sdtPr>
        <w:sdtEndPr/>
        <w:sdtContent>
          <w:r>
            <w:rPr>
              <w:lang w:val="en-US"/>
            </w:rPr>
            <w:fldChar w:fldCharType="begin"/>
          </w:r>
          <w:r>
            <w:rPr>
              <w:lang w:val="en-US"/>
            </w:rPr>
            <w:instrText xml:space="preserve">CITATION Rad14 \l 1033 </w:instrText>
          </w:r>
          <w:r>
            <w:rPr>
              <w:lang w:val="en-US"/>
            </w:rPr>
            <w:fldChar w:fldCharType="separate"/>
          </w:r>
          <w:r w:rsidR="007D682A" w:rsidRPr="007D682A">
            <w:rPr>
              <w:noProof/>
              <w:lang w:val="en-US"/>
            </w:rPr>
            <w:t>[1]</w:t>
          </w:r>
          <w:r>
            <w:rPr>
              <w:lang w:val="en-US"/>
            </w:rPr>
            <w:fldChar w:fldCharType="end"/>
          </w:r>
        </w:sdtContent>
      </w:sdt>
      <w:r>
        <w:rPr>
          <w:lang w:val="en-US"/>
        </w:rPr>
        <w:t xml:space="preserve">. </w:t>
      </w:r>
      <w:r w:rsidRPr="005721AA">
        <w:rPr>
          <w:lang w:val="en-US"/>
        </w:rPr>
        <w:t>Also called eco-city or sustainable city, the smart city aims to improve the quality of urban services or reduce its costs</w:t>
      </w:r>
      <w:r>
        <w:rPr>
          <w:lang w:val="en-US"/>
        </w:rPr>
        <w:t xml:space="preserve">. In the past few years many governments and cities around the world adopted this approach and implemented it in many different ways. Implementations and actions already taken in the field of smart cities are </w:t>
      </w:r>
      <w:r w:rsidRPr="00B95640">
        <w:rPr>
          <w:lang w:val="en-US"/>
        </w:rPr>
        <w:t>adequate water supply, assured electricity supply, sanitation, including solid waste management, efficient urban mobility and public transport, affordable housing, robust IT connectivity and digitalization, good governance, sustainable environment, safety and security of citizens and more.</w:t>
      </w:r>
      <w:r>
        <w:rPr>
          <w:lang w:val="en-US"/>
        </w:rPr>
        <w:t xml:space="preserve"> Examples for such cities are Singapore, Barcelona, San Francisco, London and more. Building a smart city or transforming a city into one is no easy task, and there are many challenges to take into account. Infrastructure</w:t>
      </w:r>
      <w:r w:rsidRPr="009A1F04">
        <w:rPr>
          <w:lang w:val="en-US"/>
        </w:rPr>
        <w:t xml:space="preserve"> </w:t>
      </w:r>
      <w:r>
        <w:rPr>
          <w:lang w:val="en-US"/>
        </w:rPr>
        <w:t>and costs</w:t>
      </w:r>
      <w:r w:rsidRPr="009A1F04">
        <w:rPr>
          <w:rFonts w:hint="cs"/>
          <w:lang w:val="en-US"/>
        </w:rPr>
        <w:t xml:space="preserve">, </w:t>
      </w:r>
      <w:r>
        <w:rPr>
          <w:lang w:val="en-US"/>
        </w:rPr>
        <w:t>security</w:t>
      </w:r>
      <w:r w:rsidRPr="009A1F04">
        <w:rPr>
          <w:lang w:val="en-US"/>
        </w:rPr>
        <w:t xml:space="preserve"> </w:t>
      </w:r>
      <w:r>
        <w:rPr>
          <w:lang w:val="en-US"/>
        </w:rPr>
        <w:t>and privacy concerns and social risks are a partial list of the challenges in building a smart city. Despite these challenges a smart city has many practical, economic benefits such as environment impact, optimization of energy and water management, transportation, security and many more.</w:t>
      </w:r>
    </w:p>
    <w:p w14:paraId="22630FC5" w14:textId="77777777" w:rsidR="00632202" w:rsidRPr="00D57CA4" w:rsidRDefault="00632202" w:rsidP="00632202">
      <w:pPr>
        <w:pStyle w:val="Heading2"/>
        <w:bidi w:val="0"/>
        <w:jc w:val="left"/>
      </w:pPr>
      <w:bookmarkStart w:id="13" w:name="_Toc85913327"/>
      <w:bookmarkStart w:id="14" w:name="_Toc93158168"/>
      <w:r>
        <w:rPr>
          <w:rFonts w:hint="cs"/>
        </w:rPr>
        <w:t>defining the problem</w:t>
      </w:r>
      <w:bookmarkEnd w:id="13"/>
      <w:bookmarkEnd w:id="14"/>
    </w:p>
    <w:p w14:paraId="09F73791" w14:textId="51E8DB25" w:rsidR="00632202" w:rsidRPr="00D57CA4" w:rsidRDefault="00632202" w:rsidP="00632202">
      <w:pPr>
        <w:bidi w:val="0"/>
        <w:rPr>
          <w:rFonts w:ascii="Arial" w:hAnsi="Arial" w:cs="Arial"/>
          <w:color w:val="222222"/>
          <w:shd w:val="clear" w:color="auto" w:fill="FFFFFF"/>
          <w:rtl/>
          <w:lang w:val="en-US"/>
        </w:rPr>
      </w:pPr>
      <w:r>
        <w:rPr>
          <w:rFonts w:ascii="Arial" w:hAnsi="Arial" w:cs="Arial"/>
          <w:color w:val="222222"/>
          <w:shd w:val="clear" w:color="auto" w:fill="FFFFFF"/>
          <w:lang w:val="en-US"/>
        </w:rPr>
        <w:t xml:space="preserve">In the past decade traffic </w:t>
      </w:r>
      <w:r w:rsidRPr="00F30F1C">
        <w:rPr>
          <w:rFonts w:ascii="Arial" w:hAnsi="Arial" w:cs="Arial"/>
          <w:color w:val="222222"/>
          <w:shd w:val="clear" w:color="auto" w:fill="FFFFFF"/>
          <w:lang w:val="en-US"/>
        </w:rPr>
        <w:t>congest</w:t>
      </w:r>
      <w:r>
        <w:rPr>
          <w:rFonts w:ascii="Arial" w:hAnsi="Arial" w:cs="Arial"/>
          <w:color w:val="222222"/>
          <w:shd w:val="clear" w:color="auto" w:fill="FFFFFF"/>
          <w:lang w:val="en-US"/>
        </w:rPr>
        <w:t xml:space="preserve">ions has become an </w:t>
      </w:r>
      <w:r w:rsidRPr="00004A58">
        <w:rPr>
          <w:rFonts w:ascii="Arial" w:hAnsi="Arial" w:cs="Arial"/>
          <w:color w:val="222222"/>
          <w:shd w:val="clear" w:color="auto" w:fill="FFFFFF"/>
          <w:lang w:val="en-US"/>
        </w:rPr>
        <w:t>inescapable condition in large and growing metropolitan areas across the world</w:t>
      </w:r>
      <w:r>
        <w:rPr>
          <w:rFonts w:ascii="Arial" w:hAnsi="Arial" w:cs="Arial"/>
          <w:color w:val="222222"/>
          <w:shd w:val="clear" w:color="auto" w:fill="FFFFFF"/>
          <w:lang w:val="en-US"/>
        </w:rPr>
        <w:t xml:space="preserve"> </w:t>
      </w:r>
      <w:sdt>
        <w:sdtPr>
          <w:rPr>
            <w:rFonts w:ascii="Arial" w:hAnsi="Arial" w:cs="Arial"/>
            <w:color w:val="222222"/>
            <w:shd w:val="clear" w:color="auto" w:fill="FFFFFF"/>
            <w:lang w:val="en-US"/>
          </w:rPr>
          <w:id w:val="-734937658"/>
          <w:citation/>
        </w:sdtPr>
        <w:sdtEndPr/>
        <w:sdtContent>
          <w:r>
            <w:rPr>
              <w:rFonts w:ascii="Arial" w:hAnsi="Arial" w:cs="Arial"/>
              <w:color w:val="222222"/>
              <w:shd w:val="clear" w:color="auto" w:fill="FFFFFF"/>
              <w:lang w:val="en-US"/>
            </w:rPr>
            <w:fldChar w:fldCharType="begin"/>
          </w:r>
          <w:r>
            <w:rPr>
              <w:rFonts w:ascii="Arial" w:hAnsi="Arial" w:cs="Arial"/>
              <w:color w:val="222222"/>
              <w:shd w:val="clear" w:color="auto" w:fill="FFFFFF"/>
              <w:lang w:val="en-US"/>
            </w:rPr>
            <w:instrText xml:space="preserve">CITATION Dow04 \l 1033 </w:instrText>
          </w:r>
          <w:r>
            <w:rPr>
              <w:rFonts w:ascii="Arial" w:hAnsi="Arial" w:cs="Arial"/>
              <w:color w:val="222222"/>
              <w:shd w:val="clear" w:color="auto" w:fill="FFFFFF"/>
              <w:lang w:val="en-US"/>
            </w:rPr>
            <w:fldChar w:fldCharType="separate"/>
          </w:r>
          <w:r w:rsidR="007D682A" w:rsidRPr="007D682A">
            <w:rPr>
              <w:rFonts w:ascii="Arial" w:hAnsi="Arial" w:cs="Arial"/>
              <w:noProof/>
              <w:color w:val="222222"/>
              <w:shd w:val="clear" w:color="auto" w:fill="FFFFFF"/>
              <w:lang w:val="en-US"/>
            </w:rPr>
            <w:t>[2]</w:t>
          </w:r>
          <w:r>
            <w:rPr>
              <w:rFonts w:ascii="Arial" w:hAnsi="Arial" w:cs="Arial"/>
              <w:color w:val="222222"/>
              <w:shd w:val="clear" w:color="auto" w:fill="FFFFFF"/>
              <w:lang w:val="en-US"/>
            </w:rPr>
            <w:fldChar w:fldCharType="end"/>
          </w:r>
        </w:sdtContent>
      </w:sdt>
      <w:r>
        <w:rPr>
          <w:rFonts w:ascii="Arial" w:hAnsi="Arial" w:cs="Arial"/>
          <w:color w:val="222222"/>
          <w:shd w:val="clear" w:color="auto" w:fill="FFFFFF"/>
          <w:lang w:val="en-US"/>
        </w:rPr>
        <w:t xml:space="preserve">. Traffic congestions are getting worst with the growth of human population and increasing ratio of human–vehicle. The current traffic architecture and systems cannot handle the number of </w:t>
      </w:r>
      <w:r w:rsidRPr="00F30F1C">
        <w:rPr>
          <w:rFonts w:ascii="Arial" w:hAnsi="Arial" w:cs="Arial"/>
          <w:color w:val="222222"/>
          <w:shd w:val="clear" w:color="auto" w:fill="FFFFFF"/>
          <w:lang w:val="en-US"/>
        </w:rPr>
        <w:t>vehicles</w:t>
      </w:r>
      <w:r>
        <w:rPr>
          <w:rFonts w:ascii="Arial" w:hAnsi="Arial" w:cs="Arial"/>
          <w:color w:val="222222"/>
          <w:shd w:val="clear" w:color="auto" w:fill="FFFFFF"/>
          <w:lang w:val="en-US"/>
        </w:rPr>
        <w:t xml:space="preserve"> on the road and a new solution for inner city transportation is required.</w:t>
      </w:r>
    </w:p>
    <w:p w14:paraId="3C844F48" w14:textId="77777777" w:rsidR="00632202" w:rsidRPr="00D57CA4" w:rsidRDefault="00632202" w:rsidP="00632202">
      <w:pPr>
        <w:pStyle w:val="Heading2"/>
        <w:bidi w:val="0"/>
        <w:jc w:val="left"/>
      </w:pPr>
      <w:bookmarkStart w:id="15" w:name="_Toc85913328"/>
      <w:bookmarkStart w:id="16" w:name="_Toc93158169"/>
      <w:r>
        <w:rPr>
          <w:rFonts w:hint="cs"/>
        </w:rPr>
        <w:t xml:space="preserve">The technological </w:t>
      </w:r>
      <w:r w:rsidRPr="00D57CA4">
        <w:t>CHALLENGE</w:t>
      </w:r>
      <w:bookmarkEnd w:id="15"/>
      <w:bookmarkEnd w:id="16"/>
    </w:p>
    <w:p w14:paraId="277FA338" w14:textId="77777777" w:rsidR="00CD046A" w:rsidRDefault="00632202" w:rsidP="00CD046A">
      <w:pPr>
        <w:bidi w:val="0"/>
        <w:rPr>
          <w:rFonts w:ascii="Arial" w:hAnsi="Arial" w:cs="Arial"/>
          <w:shd w:val="clear" w:color="auto" w:fill="FFFFFF"/>
          <w:lang w:val="en-US"/>
        </w:rPr>
      </w:pPr>
      <w:r w:rsidRPr="001710CC">
        <w:rPr>
          <w:rFonts w:ascii="Arial" w:hAnsi="Arial" w:cs="Arial"/>
          <w:shd w:val="clear" w:color="auto" w:fill="FFFFFF"/>
          <w:lang w:val="en-US"/>
        </w:rPr>
        <w:t xml:space="preserve">There are couple of reasons that a system such as DTLS has not yet been invented, </w:t>
      </w:r>
      <w:r w:rsidRPr="001710CC">
        <w:rPr>
          <w:rFonts w:ascii="Arial" w:hAnsi="Arial" w:cs="Arial"/>
          <w:color w:val="222222"/>
          <w:kern w:val="0"/>
          <w:shd w:val="clear" w:color="auto" w:fill="FFFFFF"/>
          <w:lang w:val="en-US"/>
          <w14:ligatures w14:val="none"/>
        </w:rPr>
        <w:t xml:space="preserve">The DTLS is a futuristic system that cannot be </w:t>
      </w:r>
      <w:r>
        <w:rPr>
          <w:rFonts w:ascii="Arial" w:hAnsi="Arial" w:cs="Arial"/>
          <w:color w:val="222222"/>
          <w:kern w:val="0"/>
          <w:shd w:val="clear" w:color="auto" w:fill="FFFFFF"/>
          <w:lang w:val="en-US"/>
          <w14:ligatures w14:val="none"/>
        </w:rPr>
        <w:t>implemented</w:t>
      </w:r>
      <w:r w:rsidRPr="001710CC">
        <w:rPr>
          <w:rFonts w:ascii="Arial" w:hAnsi="Arial" w:cs="Arial"/>
          <w:color w:val="222222"/>
          <w:kern w:val="0"/>
          <w:shd w:val="clear" w:color="auto" w:fill="FFFFFF"/>
          <w:lang w:val="en-US"/>
          <w14:ligatures w14:val="none"/>
        </w:rPr>
        <w:t xml:space="preserve"> without some core futuristic </w:t>
      </w:r>
      <w:r>
        <w:rPr>
          <w:rFonts w:ascii="Arial" w:hAnsi="Arial" w:cs="Arial"/>
          <w:color w:val="222222"/>
          <w:kern w:val="0"/>
          <w:shd w:val="clear" w:color="auto" w:fill="FFFFFF"/>
          <w:lang w:val="en-US"/>
          <w14:ligatures w14:val="none"/>
        </w:rPr>
        <w:t>dependencies</w:t>
      </w:r>
      <w:r w:rsidRPr="001710CC">
        <w:rPr>
          <w:rFonts w:ascii="Arial" w:hAnsi="Arial" w:cs="Arial"/>
          <w:shd w:val="clear" w:color="auto" w:fill="FFFFFF"/>
          <w:lang w:val="en-US"/>
        </w:rPr>
        <w:t xml:space="preserve"> such as </w:t>
      </w:r>
      <w:r>
        <w:rPr>
          <w:rFonts w:ascii="Arial" w:hAnsi="Arial" w:cs="Arial"/>
          <w:shd w:val="clear" w:color="auto" w:fill="FFFFFF"/>
          <w:lang w:val="en-US"/>
        </w:rPr>
        <w:t>a</w:t>
      </w:r>
      <w:r w:rsidRPr="001710CC">
        <w:rPr>
          <w:rFonts w:ascii="Arial" w:hAnsi="Arial" w:cs="Arial"/>
          <w:shd w:val="clear" w:color="auto" w:fill="FFFFFF"/>
          <w:lang w:val="en-US"/>
        </w:rPr>
        <w:t xml:space="preserve">ll </w:t>
      </w:r>
      <w:r w:rsidRPr="001710CC">
        <w:rPr>
          <w:rFonts w:ascii="Arial" w:hAnsi="Arial" w:cs="Arial"/>
          <w:color w:val="222222"/>
          <w:kern w:val="0"/>
          <w:shd w:val="clear" w:color="auto" w:fill="FFFFFF"/>
          <w:lang w:val="en-US"/>
          <w14:ligatures w14:val="none"/>
        </w:rPr>
        <w:t>vehicles will be fully automated with no exceptions,</w:t>
      </w:r>
      <w:r w:rsidRPr="001710CC">
        <w:rPr>
          <w:rFonts w:ascii="Arial" w:hAnsi="Arial" w:cs="Arial"/>
          <w:shd w:val="clear" w:color="auto" w:fill="FFFFFF"/>
          <w:lang w:val="en-US"/>
        </w:rPr>
        <w:t xml:space="preserve"> </w:t>
      </w:r>
      <w:r>
        <w:rPr>
          <w:rFonts w:ascii="Arial" w:hAnsi="Arial" w:cs="Arial"/>
          <w:shd w:val="clear" w:color="auto" w:fill="FFFFFF"/>
          <w:lang w:val="en-US"/>
        </w:rPr>
        <w:t>w</w:t>
      </w:r>
      <w:r w:rsidRPr="001710CC">
        <w:rPr>
          <w:rFonts w:ascii="Arial" w:hAnsi="Arial" w:cs="Arial"/>
          <w:shd w:val="clear" w:color="auto" w:fill="FFFFFF"/>
          <w:lang w:val="en-US"/>
        </w:rPr>
        <w:t xml:space="preserve">ide spread of 5G networks all around the city, </w:t>
      </w:r>
      <w:r>
        <w:rPr>
          <w:rFonts w:ascii="Arial" w:hAnsi="Arial" w:cs="Arial"/>
          <w:shd w:val="clear" w:color="auto" w:fill="FFFFFF"/>
          <w:lang w:val="en-US"/>
        </w:rPr>
        <w:t>s</w:t>
      </w:r>
      <w:r w:rsidRPr="001710CC">
        <w:rPr>
          <w:rFonts w:ascii="Arial" w:hAnsi="Arial" w:cs="Arial"/>
          <w:shd w:val="clear" w:color="auto" w:fill="FFFFFF"/>
          <w:lang w:val="en-US"/>
        </w:rPr>
        <w:t xml:space="preserve">ocial </w:t>
      </w:r>
      <w:r>
        <w:rPr>
          <w:rFonts w:ascii="Arial" w:hAnsi="Arial" w:cs="Arial"/>
          <w:shd w:val="clear" w:color="auto" w:fill="FFFFFF"/>
          <w:lang w:val="en-US"/>
        </w:rPr>
        <w:t xml:space="preserve">and government </w:t>
      </w:r>
      <w:r w:rsidRPr="001710CC">
        <w:rPr>
          <w:rFonts w:ascii="Arial" w:hAnsi="Arial" w:cs="Arial"/>
          <w:shd w:val="clear" w:color="auto" w:fill="FFFFFF"/>
          <w:lang w:val="en-US"/>
        </w:rPr>
        <w:t>conception</w:t>
      </w:r>
      <w:r>
        <w:rPr>
          <w:rFonts w:ascii="Arial" w:hAnsi="Arial" w:cs="Arial"/>
          <w:shd w:val="clear" w:color="auto" w:fill="FFFFFF"/>
          <w:lang w:val="en-US"/>
        </w:rPr>
        <w:t xml:space="preserve"> and more. No such city exists yet and, in this project, we will simulate such futuristic city. The growth of AV industry, 5G networks, cloud computing and efficient hardware technologies enables the DTLS possible existence. Assuming the DTLS exists, up and running in a smart city, transport congestions will be nearly eliminated within this city. The reason is that DTLS can make such a difference is a new innovative way of thinking about road infrastructures. Imagine a major highway leading in and out of the city on a Monday morning, one side of the road for entering the city is highly conject and the other way is almost completely empty as shown in </w:t>
      </w:r>
      <w:r>
        <w:rPr>
          <w:rFonts w:ascii="Arial" w:hAnsi="Arial" w:cs="Arial"/>
          <w:shd w:val="clear" w:color="auto" w:fill="FFFFFF"/>
          <w:lang w:val="en-US"/>
        </w:rPr>
        <w:fldChar w:fldCharType="begin"/>
      </w:r>
      <w:r>
        <w:rPr>
          <w:rFonts w:ascii="Arial" w:hAnsi="Arial" w:cs="Arial"/>
          <w:shd w:val="clear" w:color="auto" w:fill="FFFFFF"/>
          <w:lang w:val="en-US"/>
        </w:rPr>
        <w:instrText xml:space="preserve"> REF _Ref85912210 \h </w:instrText>
      </w:r>
      <w:r>
        <w:rPr>
          <w:rFonts w:ascii="Arial" w:hAnsi="Arial" w:cs="Arial"/>
          <w:shd w:val="clear" w:color="auto" w:fill="FFFFFF"/>
          <w:lang w:val="en-US"/>
        </w:rPr>
      </w:r>
      <w:r>
        <w:rPr>
          <w:rFonts w:ascii="Arial" w:hAnsi="Arial" w:cs="Arial"/>
          <w:shd w:val="clear" w:color="auto" w:fill="FFFFFF"/>
          <w:lang w:val="en-US"/>
        </w:rPr>
        <w:fldChar w:fldCharType="separate"/>
      </w:r>
      <w:r w:rsidRPr="00982FF7">
        <w:rPr>
          <w:lang w:val="en-US"/>
        </w:rPr>
        <w:t xml:space="preserve">Figure </w:t>
      </w:r>
      <w:r>
        <w:rPr>
          <w:noProof/>
          <w:lang w:val="en-US"/>
        </w:rPr>
        <w:t>1</w:t>
      </w:r>
      <w:r>
        <w:rPr>
          <w:rFonts w:ascii="Arial" w:hAnsi="Arial" w:cs="Arial"/>
          <w:shd w:val="clear" w:color="auto" w:fill="FFFFFF"/>
          <w:lang w:val="en-US"/>
        </w:rPr>
        <w:fldChar w:fldCharType="end"/>
      </w:r>
      <w:r>
        <w:rPr>
          <w:rFonts w:ascii="Arial" w:hAnsi="Arial" w:cs="Arial"/>
          <w:shd w:val="clear" w:color="auto" w:fill="FFFFFF"/>
          <w:lang w:val="en-US"/>
        </w:rPr>
        <w:t xml:space="preserve">. It is clear that this is not an optimized way of using road infrastructures. In such situation the DTLS will open both ways in the direction of entering the city and use alternative ways for leaving the city. </w:t>
      </w:r>
    </w:p>
    <w:p w14:paraId="510882A9" w14:textId="7351E308" w:rsidR="00632202" w:rsidRDefault="00632202" w:rsidP="00CD046A">
      <w:pPr>
        <w:bidi w:val="0"/>
      </w:pPr>
      <w:r>
        <w:rPr>
          <w:noProof/>
        </w:rPr>
        <w:drawing>
          <wp:inline distT="0" distB="0" distL="0" distR="0" wp14:anchorId="3A623CDD" wp14:editId="5965FE81">
            <wp:extent cx="2390932" cy="1386620"/>
            <wp:effectExtent l="0" t="0" r="0" b="0"/>
            <wp:docPr id="1" name="Picture 1" descr="נתיב פלו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נתיב פלוס"/>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7206" cy="1454053"/>
                    </a:xfrm>
                    <a:prstGeom prst="rect">
                      <a:avLst/>
                    </a:prstGeom>
                    <a:noFill/>
                    <a:ln>
                      <a:noFill/>
                    </a:ln>
                  </pic:spPr>
                </pic:pic>
              </a:graphicData>
            </a:graphic>
          </wp:inline>
        </w:drawing>
      </w:r>
    </w:p>
    <w:p w14:paraId="5BF51E68" w14:textId="048EAE4D" w:rsidR="00632202" w:rsidRDefault="00632202" w:rsidP="00632202">
      <w:pPr>
        <w:pStyle w:val="Caption"/>
        <w:bidi w:val="0"/>
        <w:rPr>
          <w:rFonts w:ascii="Arial" w:hAnsi="Arial" w:cs="Arial"/>
          <w:shd w:val="clear" w:color="auto" w:fill="FFFFFF"/>
          <w:lang w:val="en-US"/>
        </w:rPr>
      </w:pPr>
      <w:bookmarkStart w:id="17" w:name="_Toc93152987"/>
      <w:r w:rsidRPr="006E43B2">
        <w:rPr>
          <w:lang w:val="en-US"/>
        </w:rPr>
        <w:t xml:space="preserve">Figure </w:t>
      </w:r>
      <w:r>
        <w:fldChar w:fldCharType="begin"/>
      </w:r>
      <w:r w:rsidRPr="006E43B2">
        <w:rPr>
          <w:lang w:val="en-US"/>
        </w:rPr>
        <w:instrText xml:space="preserve"> SEQ Figure \* ARABIC </w:instrText>
      </w:r>
      <w:r>
        <w:fldChar w:fldCharType="separate"/>
      </w:r>
      <w:r w:rsidR="00644DB2">
        <w:rPr>
          <w:noProof/>
          <w:lang w:val="en-US"/>
        </w:rPr>
        <w:t>1</w:t>
      </w:r>
      <w:r>
        <w:fldChar w:fldCharType="end"/>
      </w:r>
      <w:r>
        <w:rPr>
          <w:lang w:val="en-US"/>
        </w:rPr>
        <w:t>: ONE WAY TRAFFIC CONGESTION</w:t>
      </w:r>
      <w:bookmarkEnd w:id="17"/>
    </w:p>
    <w:p w14:paraId="1CC5FB38" w14:textId="77777777" w:rsidR="00745BFA" w:rsidRDefault="00745BFA" w:rsidP="00745BFA">
      <w:pPr>
        <w:pStyle w:val="Heading1"/>
        <w:bidi w:val="0"/>
        <w:jc w:val="left"/>
        <w:rPr>
          <w:rtl/>
        </w:rPr>
      </w:pPr>
      <w:bookmarkStart w:id="18" w:name="_Toc85913329"/>
      <w:bookmarkStart w:id="19" w:name="_Toc93158170"/>
      <w:r w:rsidRPr="00D57CA4">
        <w:rPr>
          <w:shd w:val="clear" w:color="auto" w:fill="FFFFFF"/>
          <w:lang w:val="en-US"/>
        </w:rPr>
        <w:lastRenderedPageBreak/>
        <w:t>Ways to solve the problem</w:t>
      </w:r>
      <w:bookmarkEnd w:id="18"/>
      <w:bookmarkEnd w:id="19"/>
    </w:p>
    <w:p w14:paraId="1BEFA3F0" w14:textId="40AB97D9" w:rsidR="00FB6A74" w:rsidRPr="00FB6A74" w:rsidRDefault="00FB6A74" w:rsidP="0093754E">
      <w:pPr>
        <w:bidi w:val="0"/>
        <w:rPr>
          <w:u w:val="single"/>
          <w:lang w:val="en-US"/>
        </w:rPr>
      </w:pPr>
      <w:r w:rsidRPr="00FB6A74">
        <w:rPr>
          <w:u w:val="single"/>
          <w:lang w:val="en-US"/>
        </w:rPr>
        <w:t>Solution 1</w:t>
      </w:r>
      <w:r w:rsidR="000C7CE2">
        <w:rPr>
          <w:u w:val="single"/>
          <w:lang w:val="en-US"/>
        </w:rPr>
        <w:t xml:space="preserve"> (Preferred)</w:t>
      </w:r>
      <w:r w:rsidRPr="00FB6A74">
        <w:rPr>
          <w:u w:val="single"/>
          <w:lang w:val="en-US"/>
        </w:rPr>
        <w:t>:</w:t>
      </w:r>
    </w:p>
    <w:p w14:paraId="271D7D33" w14:textId="3C6AFEFA" w:rsidR="0093754E" w:rsidRDefault="0093754E" w:rsidP="00FB6A74">
      <w:pPr>
        <w:bidi w:val="0"/>
        <w:rPr>
          <w:lang w:val="en-US"/>
        </w:rPr>
      </w:pPr>
      <w:r w:rsidRPr="002C49A6">
        <w:rPr>
          <w:lang w:val="en-US"/>
        </w:rPr>
        <w:t>Our primary objective is to solve the problem by</w:t>
      </w:r>
      <w:r>
        <w:rPr>
          <w:lang w:val="en-US"/>
        </w:rPr>
        <w:t xml:space="preserve"> </w:t>
      </w:r>
      <w:r w:rsidR="00745BFA">
        <w:rPr>
          <w:lang w:val="en-US"/>
        </w:rPr>
        <w:t xml:space="preserve">creating a traffic simulator(TS) that will simulate dynamic traffic laws in </w:t>
      </w:r>
      <w:r w:rsidRPr="0093754E">
        <w:rPr>
          <w:lang w:val="en-US"/>
        </w:rPr>
        <w:t xml:space="preserve">representative </w:t>
      </w:r>
      <w:r>
        <w:rPr>
          <w:lang w:val="en-US"/>
        </w:rPr>
        <w:t>area such as Manhattan New-York.</w:t>
      </w:r>
      <w:r w:rsidR="00745BFA">
        <w:rPr>
          <w:lang w:val="en-US"/>
        </w:rPr>
        <w:t xml:space="preserve"> The implementation is based on an existing TS which we will extend and change according to our needs. Such TS can be found in the article:</w:t>
      </w:r>
      <w:sdt>
        <w:sdtPr>
          <w:rPr>
            <w:lang w:val="en-US"/>
          </w:rPr>
          <w:id w:val="1813437578"/>
          <w:citation/>
        </w:sdtPr>
        <w:sdtEndPr/>
        <w:sdtContent>
          <w:r w:rsidR="009A7B57">
            <w:rPr>
              <w:lang w:val="en-US"/>
            </w:rPr>
            <w:fldChar w:fldCharType="begin"/>
          </w:r>
          <w:r w:rsidR="009A7B57">
            <w:rPr>
              <w:lang w:val="en-US"/>
            </w:rPr>
            <w:instrText xml:space="preserve"> CITATION Him21 \l 1033 </w:instrText>
          </w:r>
          <w:r w:rsidR="009A7B57">
            <w:rPr>
              <w:lang w:val="en-US"/>
            </w:rPr>
            <w:fldChar w:fldCharType="separate"/>
          </w:r>
          <w:r w:rsidR="007D682A">
            <w:rPr>
              <w:noProof/>
              <w:lang w:val="en-US"/>
            </w:rPr>
            <w:t xml:space="preserve"> </w:t>
          </w:r>
          <w:r w:rsidR="007D682A" w:rsidRPr="007D682A">
            <w:rPr>
              <w:noProof/>
              <w:lang w:val="en-US"/>
            </w:rPr>
            <w:t>[3]</w:t>
          </w:r>
          <w:r w:rsidR="009A7B57">
            <w:rPr>
              <w:lang w:val="en-US"/>
            </w:rPr>
            <w:fldChar w:fldCharType="end"/>
          </w:r>
        </w:sdtContent>
      </w:sdt>
      <w:r w:rsidR="00745BFA" w:rsidRPr="009A7B57">
        <w:rPr>
          <w:lang w:val="en-US"/>
        </w:rPr>
        <w:t xml:space="preserve">. </w:t>
      </w:r>
      <w:r w:rsidR="00745BFA" w:rsidRPr="00745BFA">
        <w:rPr>
          <w:lang w:val="en-US"/>
        </w:rPr>
        <w:t>The core</w:t>
      </w:r>
      <w:r w:rsidR="00745BFA">
        <w:rPr>
          <w:lang w:val="en-US"/>
        </w:rPr>
        <w:t xml:space="preserve"> </w:t>
      </w:r>
      <w:r w:rsidR="00FB6A74">
        <w:rPr>
          <w:lang w:val="en-US"/>
        </w:rPr>
        <w:t xml:space="preserve">data structure </w:t>
      </w:r>
      <w:r w:rsidR="00745BFA">
        <w:rPr>
          <w:lang w:val="en-US"/>
        </w:rPr>
        <w:t xml:space="preserve"> of the code will be based on Graph Theory</w:t>
      </w:r>
      <w:r w:rsidR="004E2F01">
        <w:rPr>
          <w:lang w:val="en-US"/>
        </w:rPr>
        <w:t>(GT)</w:t>
      </w:r>
      <w:r w:rsidR="009A7B57">
        <w:rPr>
          <w:lang w:val="en-US"/>
        </w:rPr>
        <w:t xml:space="preserve"> </w:t>
      </w:r>
      <w:sdt>
        <w:sdtPr>
          <w:rPr>
            <w:lang w:val="en-US"/>
          </w:rPr>
          <w:id w:val="-832365493"/>
          <w:citation/>
        </w:sdtPr>
        <w:sdtEndPr/>
        <w:sdtContent>
          <w:r w:rsidR="009A7B57">
            <w:rPr>
              <w:lang w:val="en-US"/>
            </w:rPr>
            <w:fldChar w:fldCharType="begin"/>
          </w:r>
          <w:r w:rsidR="009A7B57">
            <w:rPr>
              <w:lang w:val="en-US"/>
            </w:rPr>
            <w:instrText xml:space="preserve"> CITATION Kam17 \l 1033 </w:instrText>
          </w:r>
          <w:r w:rsidR="009A7B57">
            <w:rPr>
              <w:lang w:val="en-US"/>
            </w:rPr>
            <w:fldChar w:fldCharType="separate"/>
          </w:r>
          <w:r w:rsidR="007D682A" w:rsidRPr="007D682A">
            <w:rPr>
              <w:noProof/>
              <w:lang w:val="en-US"/>
            </w:rPr>
            <w:t>[4]</w:t>
          </w:r>
          <w:r w:rsidR="009A7B57">
            <w:rPr>
              <w:lang w:val="en-US"/>
            </w:rPr>
            <w:fldChar w:fldCharType="end"/>
          </w:r>
        </w:sdtContent>
      </w:sdt>
      <w:r w:rsidR="004E2F01">
        <w:rPr>
          <w:lang w:val="en-US"/>
        </w:rPr>
        <w:t xml:space="preserve"> where every node will be represented by a vertex and every road will be represented by an edge in the graph. The TS will have two main functionality modes: </w:t>
      </w:r>
    </w:p>
    <w:p w14:paraId="233ED513" w14:textId="6BA2E31C" w:rsidR="004E2F01" w:rsidRDefault="004E2F01" w:rsidP="004E2F01">
      <w:pPr>
        <w:pStyle w:val="ListParagraph"/>
        <w:numPr>
          <w:ilvl w:val="0"/>
          <w:numId w:val="22"/>
        </w:numPr>
        <w:bidi w:val="0"/>
        <w:rPr>
          <w:lang w:val="en-US"/>
        </w:rPr>
      </w:pPr>
      <w:r>
        <w:rPr>
          <w:lang w:val="en-US"/>
        </w:rPr>
        <w:t>TS under static traffic laws.</w:t>
      </w:r>
    </w:p>
    <w:p w14:paraId="62EF9E48" w14:textId="6B6531BB" w:rsidR="004E2F01" w:rsidRPr="004E2F01" w:rsidRDefault="004E2F01" w:rsidP="004E2F01">
      <w:pPr>
        <w:pStyle w:val="ListParagraph"/>
        <w:bidi w:val="0"/>
        <w:rPr>
          <w:lang w:val="en-US"/>
        </w:rPr>
      </w:pPr>
      <w:r>
        <w:rPr>
          <w:lang w:val="en-US"/>
        </w:rPr>
        <w:t>When using static traffic laws TS</w:t>
      </w:r>
      <w:r w:rsidR="008823B6">
        <w:rPr>
          <w:lang w:val="en-US"/>
        </w:rPr>
        <w:t>,</w:t>
      </w:r>
      <w:r>
        <w:rPr>
          <w:lang w:val="en-US"/>
        </w:rPr>
        <w:t xml:space="preserve"> the simulation will </w:t>
      </w:r>
      <w:r w:rsidR="008823B6">
        <w:rPr>
          <w:lang w:val="en-US"/>
        </w:rPr>
        <w:t>simulate the current way that traffic infrastructure is used as for today.</w:t>
      </w:r>
      <w:r>
        <w:rPr>
          <w:lang w:val="en-US"/>
        </w:rPr>
        <w:t xml:space="preserve"> </w:t>
      </w:r>
    </w:p>
    <w:p w14:paraId="01569FB6" w14:textId="4DA4DEF4" w:rsidR="004E2F01" w:rsidRDefault="004E2F01" w:rsidP="004E2F01">
      <w:pPr>
        <w:pStyle w:val="ListParagraph"/>
        <w:numPr>
          <w:ilvl w:val="0"/>
          <w:numId w:val="22"/>
        </w:numPr>
        <w:bidi w:val="0"/>
        <w:rPr>
          <w:lang w:val="en-US"/>
        </w:rPr>
      </w:pPr>
      <w:r>
        <w:rPr>
          <w:lang w:val="en-US"/>
        </w:rPr>
        <w:t>TS under dynamic traffic laws.</w:t>
      </w:r>
    </w:p>
    <w:p w14:paraId="205E04EC" w14:textId="3AC85C4B" w:rsidR="008823B6" w:rsidRPr="004E2F01" w:rsidRDefault="008823B6" w:rsidP="008823B6">
      <w:pPr>
        <w:pStyle w:val="ListParagraph"/>
        <w:bidi w:val="0"/>
        <w:rPr>
          <w:lang w:val="en-US"/>
        </w:rPr>
      </w:pPr>
      <w:r>
        <w:rPr>
          <w:lang w:val="en-US"/>
        </w:rPr>
        <w:t xml:space="preserve">When using dynamic traffic laws TS, the simulation will simulate the result of the implementation of DTLS. </w:t>
      </w:r>
    </w:p>
    <w:p w14:paraId="490A0491" w14:textId="6CB10D0F" w:rsidR="008823B6" w:rsidRDefault="008823B6" w:rsidP="008823B6">
      <w:pPr>
        <w:bidi w:val="0"/>
        <w:rPr>
          <w:lang w:val="en-US"/>
        </w:rPr>
      </w:pPr>
      <w:r>
        <w:rPr>
          <w:lang w:val="en-US"/>
        </w:rPr>
        <w:t>When executing the main function both modes will run in parallel.</w:t>
      </w:r>
      <w:r w:rsidR="00FB6A74">
        <w:rPr>
          <w:lang w:val="en-US"/>
        </w:rPr>
        <w:t xml:space="preserve"> </w:t>
      </w:r>
      <w:r>
        <w:rPr>
          <w:lang w:val="en-US"/>
        </w:rPr>
        <w:t xml:space="preserve">The simulation will </w:t>
      </w:r>
      <w:r w:rsidR="00FB6A74">
        <w:rPr>
          <w:lang w:val="en-US"/>
        </w:rPr>
        <w:t xml:space="preserve">show both </w:t>
      </w:r>
      <w:r>
        <w:rPr>
          <w:lang w:val="en-US"/>
        </w:rPr>
        <w:t>run</w:t>
      </w:r>
      <w:r w:rsidR="00FB6A74">
        <w:rPr>
          <w:lang w:val="en-US"/>
        </w:rPr>
        <w:t>s side by side</w:t>
      </w:r>
      <w:r>
        <w:rPr>
          <w:lang w:val="en-US"/>
        </w:rPr>
        <w:t xml:space="preserve"> while collecting and presenting </w:t>
      </w:r>
      <w:r w:rsidR="00FB6A74">
        <w:rPr>
          <w:lang w:val="en-US"/>
        </w:rPr>
        <w:t>throughput</w:t>
      </w:r>
      <w:r>
        <w:rPr>
          <w:lang w:val="en-US"/>
        </w:rPr>
        <w:t xml:space="preserve"> and data about the simulation</w:t>
      </w:r>
      <w:r w:rsidR="00FB6A74">
        <w:rPr>
          <w:lang w:val="en-US"/>
        </w:rPr>
        <w:t xml:space="preserve">. </w:t>
      </w:r>
      <w:r w:rsidR="000C7CE2">
        <w:rPr>
          <w:lang w:val="en-US"/>
        </w:rPr>
        <w:t xml:space="preserve">The program architecture will be based on containerized environment. Each TS will be in his own container, another container with a database and one more container with Grafana. All the containers will share the same network and </w:t>
      </w:r>
      <w:r w:rsidR="00D9099A">
        <w:rPr>
          <w:lang w:val="en-US"/>
        </w:rPr>
        <w:t xml:space="preserve">communicate with each other. </w:t>
      </w:r>
    </w:p>
    <w:p w14:paraId="58B43C49" w14:textId="2BA9EE0D" w:rsidR="00FB6A74" w:rsidRPr="00FB6A74" w:rsidRDefault="00FB6A74" w:rsidP="00FB6A74">
      <w:pPr>
        <w:bidi w:val="0"/>
        <w:rPr>
          <w:u w:val="single"/>
          <w:lang w:val="en-US"/>
        </w:rPr>
      </w:pPr>
      <w:r w:rsidRPr="00FB6A74">
        <w:rPr>
          <w:u w:val="single"/>
          <w:lang w:val="en-US"/>
        </w:rPr>
        <w:t>Solution 2:</w:t>
      </w:r>
    </w:p>
    <w:p w14:paraId="6003CF2E" w14:textId="780B7B3C" w:rsidR="000C7CE2" w:rsidRDefault="000C7CE2" w:rsidP="000C7CE2">
      <w:pPr>
        <w:bidi w:val="0"/>
        <w:rPr>
          <w:lang w:val="en-US"/>
        </w:rPr>
      </w:pPr>
      <w:r>
        <w:rPr>
          <w:lang w:val="en-US"/>
        </w:rPr>
        <w:t>This solution consists of two major parts:</w:t>
      </w:r>
    </w:p>
    <w:p w14:paraId="0D300423" w14:textId="77777777" w:rsidR="000C7CE2" w:rsidRDefault="000C7CE2" w:rsidP="000C7CE2">
      <w:pPr>
        <w:pStyle w:val="ListParagraph"/>
        <w:numPr>
          <w:ilvl w:val="0"/>
          <w:numId w:val="23"/>
        </w:numPr>
        <w:bidi w:val="0"/>
        <w:rPr>
          <w:lang w:val="en-US"/>
        </w:rPr>
      </w:pPr>
      <w:r>
        <w:rPr>
          <w:lang w:val="en-US"/>
        </w:rPr>
        <w:t xml:space="preserve">Two AVs: </w:t>
      </w:r>
    </w:p>
    <w:p w14:paraId="061B5FD3" w14:textId="6FD3061F" w:rsidR="000C7CE2" w:rsidRDefault="000C7CE2" w:rsidP="000C7CE2">
      <w:pPr>
        <w:pStyle w:val="ListParagraph"/>
        <w:numPr>
          <w:ilvl w:val="1"/>
          <w:numId w:val="23"/>
        </w:numPr>
        <w:bidi w:val="0"/>
        <w:rPr>
          <w:lang w:val="en-US"/>
        </w:rPr>
      </w:pPr>
      <w:r>
        <w:rPr>
          <w:lang w:val="en-US"/>
        </w:rPr>
        <w:t xml:space="preserve">Hardware: </w:t>
      </w:r>
      <w:r w:rsidRPr="00035ADD">
        <w:rPr>
          <w:lang w:val="en-US"/>
        </w:rPr>
        <w:t>The vehicles are equipped with Arduino-based self-driving systems, as well as Jetson-based case and response systems</w:t>
      </w:r>
      <w:r>
        <w:rPr>
          <w:lang w:val="en-US"/>
        </w:rPr>
        <w:t>. The Arduino will control driving related hardware such as motors. And the Jetson will control all the machine learning</w:t>
      </w:r>
      <w:r w:rsidR="00771CF7">
        <w:rPr>
          <w:lang w:val="en-US"/>
        </w:rPr>
        <w:t>(ML)</w:t>
      </w:r>
      <w:r>
        <w:rPr>
          <w:lang w:val="en-US"/>
        </w:rPr>
        <w:t xml:space="preserve"> related hardware such as camera, Lidar, etc. </w:t>
      </w:r>
    </w:p>
    <w:p w14:paraId="6337E277" w14:textId="5168804D" w:rsidR="000C7CE2" w:rsidRDefault="000C7CE2" w:rsidP="000C7CE2">
      <w:pPr>
        <w:pStyle w:val="ListParagraph"/>
        <w:numPr>
          <w:ilvl w:val="1"/>
          <w:numId w:val="23"/>
        </w:numPr>
        <w:bidi w:val="0"/>
        <w:rPr>
          <w:lang w:val="en-US"/>
        </w:rPr>
      </w:pPr>
      <w:r>
        <w:rPr>
          <w:lang w:val="en-US"/>
        </w:rPr>
        <w:t xml:space="preserve">Software: The Arduino micro-controller will be loaded with routine software to control all the hardware related to driving. This software will be written in C language using the Arduino IDE. The Jetson </w:t>
      </w:r>
      <w:r w:rsidR="00522388">
        <w:rPr>
          <w:lang w:val="en-US"/>
        </w:rPr>
        <w:t>N</w:t>
      </w:r>
      <w:r>
        <w:rPr>
          <w:lang w:val="en-US"/>
        </w:rPr>
        <w:t xml:space="preserve">ano will be loaded with Ubuntu OS which will run the ML related software using Python language and additional ML frameworks such as TensorFlow. In addition, the Jetson </w:t>
      </w:r>
      <w:r w:rsidR="00522388">
        <w:rPr>
          <w:lang w:val="en-US"/>
        </w:rPr>
        <w:t>N</w:t>
      </w:r>
      <w:r>
        <w:rPr>
          <w:lang w:val="en-US"/>
        </w:rPr>
        <w:t>ano will hold the current map and traffic laws and feed them to the Arduino. The Jetson will communicate with the main server using WIFI sending data about congestions and obstacles and receiving updated map and traffic laws from the server. whenever a new map or laws update is received by the Jetson it will pass it on to the Arduino.</w:t>
      </w:r>
    </w:p>
    <w:p w14:paraId="71F7CDA3" w14:textId="310EF69F" w:rsidR="000C7CE2" w:rsidRDefault="000C7CE2" w:rsidP="000C7CE2">
      <w:pPr>
        <w:pStyle w:val="ListParagraph"/>
        <w:numPr>
          <w:ilvl w:val="0"/>
          <w:numId w:val="23"/>
        </w:numPr>
        <w:bidi w:val="0"/>
        <w:rPr>
          <w:lang w:val="en-US"/>
        </w:rPr>
      </w:pPr>
      <w:r>
        <w:rPr>
          <w:lang w:val="en-US"/>
        </w:rPr>
        <w:t xml:space="preserve">DTLS(Dynamic transport law system) software and infrastructure: </w:t>
      </w:r>
    </w:p>
    <w:p w14:paraId="4A98E152" w14:textId="77777777" w:rsidR="000C7CE2" w:rsidRDefault="000C7CE2" w:rsidP="000C7CE2">
      <w:pPr>
        <w:pStyle w:val="ListParagraph"/>
        <w:numPr>
          <w:ilvl w:val="1"/>
          <w:numId w:val="23"/>
        </w:numPr>
        <w:bidi w:val="0"/>
        <w:rPr>
          <w:lang w:val="en-US"/>
        </w:rPr>
      </w:pPr>
      <w:r>
        <w:rPr>
          <w:lang w:val="en-US"/>
        </w:rPr>
        <w:t>Hardware: The main server will be a personal computer with Ubuntu OS. The main server will not require special computing power for this project and thus it can be any personal use computer. The minimal requirements from the server are having WIFI communication abilities.</w:t>
      </w:r>
    </w:p>
    <w:p w14:paraId="6608F169" w14:textId="60DF3629" w:rsidR="000C7CE2" w:rsidRDefault="000C7CE2" w:rsidP="000C7CE2">
      <w:pPr>
        <w:pStyle w:val="ListParagraph"/>
        <w:numPr>
          <w:ilvl w:val="1"/>
          <w:numId w:val="23"/>
        </w:numPr>
        <w:bidi w:val="0"/>
        <w:rPr>
          <w:lang w:val="en-US"/>
        </w:rPr>
      </w:pPr>
      <w:r>
        <w:rPr>
          <w:lang w:val="en-US"/>
        </w:rPr>
        <w:t xml:space="preserve">Software: The DTLS will run on the main server. Receiving data from the </w:t>
      </w:r>
      <w:r>
        <w:rPr>
          <w:kern w:val="0"/>
          <w:lang w:val="en-US"/>
          <w14:ligatures w14:val="none"/>
        </w:rPr>
        <w:t>vehicles</w:t>
      </w:r>
      <w:r>
        <w:rPr>
          <w:lang w:val="en-US"/>
        </w:rPr>
        <w:t xml:space="preserve"> analyzing it and making map and laws decision and sending those decisions in the form of a new updated map and a set of traffic laws. All data transformation will be passed using JSON format.</w:t>
      </w:r>
    </w:p>
    <w:p w14:paraId="6E2DBF59" w14:textId="5FCFB49F" w:rsidR="001D06FC" w:rsidRPr="001D06FC" w:rsidRDefault="001D06FC" w:rsidP="001D06FC">
      <w:pPr>
        <w:bidi w:val="0"/>
        <w:rPr>
          <w:lang w:val="en-US"/>
        </w:rPr>
      </w:pPr>
      <w:r w:rsidRPr="001D06FC">
        <w:rPr>
          <w:lang w:val="en-US"/>
        </w:rPr>
        <w:t>Our approach for implementing the transportation in a smart city is innovative and futuristic. A smart city transportation using AV provides us with new solutions and opportunities</w:t>
      </w:r>
      <w:sdt>
        <w:sdtPr>
          <w:rPr>
            <w:lang w:val="en-US"/>
          </w:rPr>
          <w:id w:val="-752436679"/>
          <w:citation/>
        </w:sdtPr>
        <w:sdtEndPr/>
        <w:sdtContent>
          <w:r>
            <w:rPr>
              <w:lang w:val="en-US"/>
            </w:rPr>
            <w:fldChar w:fldCharType="begin"/>
          </w:r>
          <w:r>
            <w:rPr>
              <w:lang w:val="en-US"/>
            </w:rPr>
            <w:instrText xml:space="preserve"> CITATION Asa16 \l 1033 </w:instrText>
          </w:r>
          <w:r>
            <w:rPr>
              <w:lang w:val="en-US"/>
            </w:rPr>
            <w:fldChar w:fldCharType="separate"/>
          </w:r>
          <w:r w:rsidR="007D682A">
            <w:rPr>
              <w:noProof/>
              <w:lang w:val="en-US"/>
            </w:rPr>
            <w:t xml:space="preserve"> </w:t>
          </w:r>
          <w:r w:rsidR="007D682A" w:rsidRPr="007D682A">
            <w:rPr>
              <w:noProof/>
              <w:lang w:val="en-US"/>
            </w:rPr>
            <w:t>[5]</w:t>
          </w:r>
          <w:r>
            <w:rPr>
              <w:lang w:val="en-US"/>
            </w:rPr>
            <w:fldChar w:fldCharType="end"/>
          </w:r>
        </w:sdtContent>
      </w:sdt>
    </w:p>
    <w:p w14:paraId="76614F1F" w14:textId="77777777" w:rsidR="001D06FC" w:rsidRPr="00D57CA4" w:rsidRDefault="001D06FC" w:rsidP="001D06FC">
      <w:pPr>
        <w:pStyle w:val="Heading1"/>
        <w:bidi w:val="0"/>
        <w:jc w:val="left"/>
      </w:pPr>
      <w:bookmarkStart w:id="20" w:name="_Toc85913330"/>
      <w:bookmarkStart w:id="21" w:name="_Toc93158171"/>
      <w:r>
        <w:rPr>
          <w:rFonts w:hint="cs"/>
        </w:rPr>
        <w:lastRenderedPageBreak/>
        <w:t>expected project artifact</w:t>
      </w:r>
      <w:bookmarkEnd w:id="20"/>
      <w:bookmarkEnd w:id="21"/>
    </w:p>
    <w:p w14:paraId="518E10FC" w14:textId="031CC144" w:rsidR="001D06FC" w:rsidRPr="005F77CE" w:rsidRDefault="001D06FC" w:rsidP="00F856FE">
      <w:pPr>
        <w:bidi w:val="0"/>
        <w:rPr>
          <w:lang w:val="en-US"/>
        </w:rPr>
      </w:pPr>
      <w:r w:rsidRPr="005F77CE">
        <w:rPr>
          <w:lang w:val="en-US"/>
        </w:rPr>
        <w:t xml:space="preserve">In the end, we expect to show the ability of creating dynamic traffic law system in a smart city by presetting a number of real-life situations where the DTLS can be evolutionary. We will present three screens, two of them will present the </w:t>
      </w:r>
      <w:r w:rsidR="009423B7" w:rsidRPr="005F77CE">
        <w:rPr>
          <w:lang w:val="en-US"/>
        </w:rPr>
        <w:t>TS</w:t>
      </w:r>
      <w:r w:rsidRPr="005F77CE">
        <w:rPr>
          <w:lang w:val="en-US"/>
        </w:rPr>
        <w:t xml:space="preserve"> in real time. One screen with TS without dynamic traffic laws, and the other one with dynamic </w:t>
      </w:r>
      <w:r w:rsidR="009423B7" w:rsidRPr="005F77CE">
        <w:rPr>
          <w:lang w:val="en-US"/>
        </w:rPr>
        <w:t xml:space="preserve">traffic </w:t>
      </w:r>
      <w:r w:rsidRPr="005F77CE">
        <w:rPr>
          <w:lang w:val="en-US"/>
        </w:rPr>
        <w:t>laws enable.</w:t>
      </w:r>
      <w:r w:rsidR="009423B7" w:rsidRPr="005F77CE">
        <w:rPr>
          <w:lang w:val="en-US"/>
        </w:rPr>
        <w:t xml:space="preserve"> Both simulations will use the same probability inputs to preserve the data integrity. Each screen </w:t>
      </w:r>
      <w:r w:rsidR="00F856FE" w:rsidRPr="005F77CE">
        <w:rPr>
          <w:lang w:val="en-US"/>
        </w:rPr>
        <w:t>will present different behavior although the inputs are the same.</w:t>
      </w:r>
      <w:r w:rsidRPr="005F77CE">
        <w:rPr>
          <w:lang w:val="en-US"/>
        </w:rPr>
        <w:t xml:space="preserve"> </w:t>
      </w:r>
      <w:r w:rsidR="009423B7" w:rsidRPr="005F77CE">
        <w:rPr>
          <w:lang w:val="en-US"/>
        </w:rPr>
        <w:t xml:space="preserve">The third screen will present a Grafana dashboard that was enriched with data from the simulations. The dashboard will present the throughput and more matrices differences between the simulations. </w:t>
      </w:r>
    </w:p>
    <w:p w14:paraId="665BFB66" w14:textId="77777777" w:rsidR="00F856FE" w:rsidRDefault="00F856FE" w:rsidP="00F856FE">
      <w:pPr>
        <w:pStyle w:val="Heading1"/>
        <w:bidi w:val="0"/>
        <w:jc w:val="left"/>
        <w:rPr>
          <w:rtl/>
        </w:rPr>
      </w:pPr>
      <w:bookmarkStart w:id="22" w:name="_Toc85913331"/>
      <w:bookmarkStart w:id="23" w:name="_Toc93158172"/>
      <w:r w:rsidRPr="00D57CA4">
        <w:rPr>
          <w:lang w:val="en-US"/>
        </w:rPr>
        <w:t>Describing a similar idea that can be inspiring</w:t>
      </w:r>
      <w:bookmarkEnd w:id="22"/>
      <w:bookmarkEnd w:id="23"/>
    </w:p>
    <w:p w14:paraId="79C963C3" w14:textId="77777777" w:rsidR="00F856FE" w:rsidRPr="005F77CE" w:rsidRDefault="00F856FE" w:rsidP="00F856FE">
      <w:pPr>
        <w:bidi w:val="0"/>
        <w:rPr>
          <w:rtl/>
          <w:lang w:val="en-US"/>
        </w:rPr>
      </w:pPr>
      <w:r w:rsidRPr="005F77CE">
        <w:rPr>
          <w:lang w:val="en-US"/>
        </w:rPr>
        <w:t>Every Monday morning while driving to work in Tel-Aviv, we have a lot of free time for thinking while almost standing still in traffic jams on Ayalon high-way. Every time we look to the other side of the road leading outwards from the city, an uneasy feeling is passed throw our body when seeing it almost completely empty. One morning we understood why. Seeing such inefficient and waste of road infrastructure, suddenly didn’t make sense. These thoughts with the combination of prior knowledge of the concept of smart cities led us to this idea.</w:t>
      </w:r>
    </w:p>
    <w:p w14:paraId="5A8CBAA3" w14:textId="77777777" w:rsidR="00563CF6" w:rsidRDefault="00563CF6" w:rsidP="00563CF6">
      <w:pPr>
        <w:pStyle w:val="Heading1"/>
        <w:bidi w:val="0"/>
        <w:rPr>
          <w:rtl/>
        </w:rPr>
      </w:pPr>
      <w:bookmarkStart w:id="24" w:name="_Toc85913332"/>
      <w:bookmarkStart w:id="25" w:name="_Toc93158173"/>
      <w:r w:rsidRPr="00563CF6">
        <w:rPr>
          <w:lang w:val="en-US"/>
        </w:rPr>
        <w:t>Risks, uncertainty and project constraints</w:t>
      </w:r>
      <w:bookmarkEnd w:id="24"/>
      <w:bookmarkEnd w:id="25"/>
    </w:p>
    <w:p w14:paraId="1F1E041A" w14:textId="37E49DC5" w:rsidR="0032273F" w:rsidRPr="005F77CE" w:rsidRDefault="0032273F" w:rsidP="0032273F">
      <w:pPr>
        <w:bidi w:val="0"/>
        <w:rPr>
          <w:lang w:val="en-US"/>
        </w:rPr>
      </w:pPr>
      <w:r w:rsidRPr="005F77CE">
        <w:rPr>
          <w:lang w:val="en-US"/>
        </w:rPr>
        <w:t>This project requires integration of many different technologies. As a result there are many risks involved as follows:</w:t>
      </w:r>
    </w:p>
    <w:p w14:paraId="5D9021E6" w14:textId="2D293E46" w:rsidR="0032273F" w:rsidRPr="003C4DF3" w:rsidRDefault="0032273F" w:rsidP="0032273F">
      <w:pPr>
        <w:pStyle w:val="ListParagraph"/>
        <w:numPr>
          <w:ilvl w:val="0"/>
          <w:numId w:val="26"/>
        </w:numPr>
        <w:bidi w:val="0"/>
        <w:rPr>
          <w:rFonts w:ascii="Arial" w:hAnsi="Arial" w:cs="Arial"/>
          <w:color w:val="222222"/>
          <w:shd w:val="clear" w:color="auto" w:fill="FFFFFF"/>
          <w:lang w:val="en-US"/>
        </w:rPr>
      </w:pPr>
      <w:r>
        <w:rPr>
          <w:kern w:val="0"/>
          <w:lang w:val="en-US"/>
          <w14:ligatures w14:val="none"/>
        </w:rPr>
        <w:t xml:space="preserve">Integration of different technologies: </w:t>
      </w:r>
    </w:p>
    <w:p w14:paraId="0B799848" w14:textId="12547CB0" w:rsidR="0047759C" w:rsidRPr="0005127E" w:rsidRDefault="0032273F" w:rsidP="0005127E">
      <w:pPr>
        <w:bidi w:val="0"/>
        <w:ind w:left="720"/>
        <w:rPr>
          <w:lang w:val="en-US"/>
        </w:rPr>
      </w:pPr>
      <w:r w:rsidRPr="0005127E">
        <w:rPr>
          <w:kern w:val="0"/>
          <w:lang w:val="en-US"/>
          <w14:ligatures w14:val="none"/>
        </w:rPr>
        <w:t>Risk:</w:t>
      </w:r>
      <w:r w:rsidR="00FF4D2D" w:rsidRPr="0005127E">
        <w:rPr>
          <w:kern w:val="0"/>
          <w:lang w:val="en-US"/>
          <w14:ligatures w14:val="none"/>
        </w:rPr>
        <w:t xml:space="preserve"> The project </w:t>
      </w:r>
      <w:r w:rsidR="00537714" w:rsidRPr="0005127E">
        <w:rPr>
          <w:kern w:val="0"/>
          <w:lang w:val="en-US"/>
          <w14:ligatures w14:val="none"/>
        </w:rPr>
        <w:t>includes many different technologies such as Python scripting language, Docker, Docker Compose, Grafana, Database and more. Thus, the task of integrating all the different technologies in an efficient and coherent manner requires a big amount of effort.</w:t>
      </w:r>
    </w:p>
    <w:p w14:paraId="228126C5" w14:textId="106A9C82" w:rsidR="0032273F" w:rsidRDefault="0032273F" w:rsidP="0005127E">
      <w:pPr>
        <w:bidi w:val="0"/>
        <w:ind w:left="720"/>
        <w:rPr>
          <w:lang w:val="en-US"/>
        </w:rPr>
      </w:pPr>
      <w:r w:rsidRPr="0005127E">
        <w:rPr>
          <w:lang w:val="en-US"/>
        </w:rPr>
        <w:t xml:space="preserve">Possible </w:t>
      </w:r>
      <w:r w:rsidR="0005127E">
        <w:rPr>
          <w:lang w:val="en-US"/>
        </w:rPr>
        <w:t>soluti</w:t>
      </w:r>
      <w:r w:rsidR="0005127E" w:rsidRPr="0005127E">
        <w:rPr>
          <w:lang w:val="en-US"/>
        </w:rPr>
        <w:t>on</w:t>
      </w:r>
      <w:r w:rsidRPr="0005127E">
        <w:rPr>
          <w:lang w:val="en-US"/>
        </w:rPr>
        <w:t xml:space="preserve">: </w:t>
      </w:r>
      <w:r w:rsidR="00537714" w:rsidRPr="0005127E">
        <w:rPr>
          <w:lang w:val="en-US"/>
        </w:rPr>
        <w:t>The current architecture can be changed  at any given time. All of the source code is written with</w:t>
      </w:r>
      <w:r w:rsidR="0005127E" w:rsidRPr="0005127E">
        <w:rPr>
          <w:lang w:val="en-US"/>
        </w:rPr>
        <w:t xml:space="preserve"> </w:t>
      </w:r>
      <w:r w:rsidR="00537714" w:rsidRPr="0005127E">
        <w:rPr>
          <w:lang w:val="en-US"/>
        </w:rPr>
        <w:t xml:space="preserve">source control </w:t>
      </w:r>
      <w:r w:rsidR="0005127E" w:rsidRPr="0005127E">
        <w:rPr>
          <w:lang w:val="en-US"/>
        </w:rPr>
        <w:t>technology(Git), this allows us to build the project in many different branches in parallel without having one solution interfering with the other.</w:t>
      </w:r>
    </w:p>
    <w:p w14:paraId="6502D0BC" w14:textId="38F9204E" w:rsidR="0005127E" w:rsidRDefault="0005127E" w:rsidP="0005127E">
      <w:pPr>
        <w:pStyle w:val="ListParagraph"/>
        <w:numPr>
          <w:ilvl w:val="0"/>
          <w:numId w:val="26"/>
        </w:numPr>
        <w:bidi w:val="0"/>
        <w:rPr>
          <w:lang w:val="en-US"/>
        </w:rPr>
      </w:pPr>
      <w:r>
        <w:rPr>
          <w:lang w:val="en-US"/>
        </w:rPr>
        <w:t>Innovative approach:</w:t>
      </w:r>
    </w:p>
    <w:p w14:paraId="0A995CC6" w14:textId="7157714E" w:rsidR="007C03FD" w:rsidRDefault="0005127E" w:rsidP="007C03FD">
      <w:pPr>
        <w:pStyle w:val="ListParagraph"/>
        <w:bidi w:val="0"/>
        <w:rPr>
          <w:lang w:val="en-US"/>
        </w:rPr>
      </w:pPr>
      <w:r>
        <w:rPr>
          <w:lang w:val="en-US"/>
        </w:rPr>
        <w:t>Risk: We present a new and innovative way of</w:t>
      </w:r>
      <w:r w:rsidR="007647A8">
        <w:rPr>
          <w:lang w:val="en-US"/>
        </w:rPr>
        <w:t xml:space="preserve"> optimizing the usage of road infrastructure in a manner that ha</w:t>
      </w:r>
      <w:r w:rsidR="007C03FD">
        <w:rPr>
          <w:lang w:val="en-US"/>
        </w:rPr>
        <w:t xml:space="preserve">s </w:t>
      </w:r>
      <w:r w:rsidR="007647A8">
        <w:rPr>
          <w:lang w:val="en-US"/>
        </w:rPr>
        <w:t xml:space="preserve">never been suggested before. This </w:t>
      </w:r>
      <w:r w:rsidR="007C03FD">
        <w:rPr>
          <w:lang w:val="en-US"/>
        </w:rPr>
        <w:t>innovative project presents us with many unpredictable issues and unexpected obstacle as we go.</w:t>
      </w:r>
    </w:p>
    <w:p w14:paraId="48591CB0" w14:textId="2403342D" w:rsidR="0005127E" w:rsidRPr="007C03FD" w:rsidRDefault="007C03FD" w:rsidP="007C03FD">
      <w:pPr>
        <w:bidi w:val="0"/>
        <w:ind w:left="712"/>
        <w:rPr>
          <w:lang w:val="en-US"/>
        </w:rPr>
      </w:pPr>
      <w:r>
        <w:rPr>
          <w:lang w:val="en-US"/>
        </w:rPr>
        <w:t xml:space="preserve">Possible Solution: Both of us are currently working in development teams in an agile environment. In this project we work according to agile software development methodologies, this allows us to react fast to changes in a dynamic project like this. </w:t>
      </w:r>
      <w:r w:rsidR="00CD54FA">
        <w:rPr>
          <w:lang w:val="en-US"/>
        </w:rPr>
        <w:t xml:space="preserve">Furthermore, we rely on many different aspects that we learned during our studies such as Data-structures, Algorithms, Software Engineering, Physics, Calculus and all the different coding language we have learned. </w:t>
      </w:r>
    </w:p>
    <w:p w14:paraId="169A8037" w14:textId="25E6E598" w:rsidR="0005127E" w:rsidRDefault="00CD54FA" w:rsidP="00CD54FA">
      <w:pPr>
        <w:pStyle w:val="ListParagraph"/>
        <w:numPr>
          <w:ilvl w:val="0"/>
          <w:numId w:val="26"/>
        </w:numPr>
        <w:bidi w:val="0"/>
        <w:rPr>
          <w:lang w:val="en-US"/>
        </w:rPr>
      </w:pPr>
      <w:r>
        <w:rPr>
          <w:lang w:val="en-US"/>
        </w:rPr>
        <w:lastRenderedPageBreak/>
        <w:t>Constrains:</w:t>
      </w:r>
    </w:p>
    <w:p w14:paraId="2602B3F0" w14:textId="6565533A" w:rsidR="00CD54FA" w:rsidRPr="00CD54FA" w:rsidRDefault="00CD54FA" w:rsidP="000451C0">
      <w:pPr>
        <w:pStyle w:val="ListParagraph"/>
        <w:bidi w:val="0"/>
        <w:ind w:left="1152"/>
        <w:rPr>
          <w:lang w:val="en-US"/>
        </w:rPr>
      </w:pPr>
      <w:r>
        <w:rPr>
          <w:lang w:val="en-US"/>
        </w:rPr>
        <w:t>F</w:t>
      </w:r>
      <w:r w:rsidRPr="00CD54FA">
        <w:rPr>
          <w:lang w:val="en-US"/>
        </w:rPr>
        <w:t>ixed map area</w:t>
      </w:r>
      <w:r>
        <w:rPr>
          <w:lang w:val="en-US"/>
        </w:rPr>
        <w:t xml:space="preserve"> for the simulation: In this project our main goal is to show the correctness of DTLS. Thus, </w:t>
      </w:r>
      <w:r w:rsidR="000451C0">
        <w:rPr>
          <w:lang w:val="en-US"/>
        </w:rPr>
        <w:t>showing the correctness in a representing area such as Manhattan New-York satisfies our needs. The reason we do not allow a dynamic choice of map area is only because of the big effort it requires without serving our goal directly. Note – We build our code in a way that it is extendable and such feature could be merged in future version of the projects.</w:t>
      </w:r>
    </w:p>
    <w:p w14:paraId="1858E2D8" w14:textId="48ABF0DB" w:rsidR="00681139" w:rsidRPr="00681139" w:rsidRDefault="00681139" w:rsidP="00681139">
      <w:pPr>
        <w:pStyle w:val="Heading1"/>
        <w:bidi w:val="0"/>
        <w:rPr>
          <w:rtl/>
          <w:lang w:val="en-US"/>
        </w:rPr>
      </w:pPr>
      <w:bookmarkStart w:id="26" w:name="_Toc93158174"/>
      <w:r>
        <w:rPr>
          <w:lang w:val="en-US"/>
        </w:rPr>
        <w:t>similar</w:t>
      </w:r>
      <w:r w:rsidRPr="00681139">
        <w:rPr>
          <w:rFonts w:hint="cs"/>
          <w:lang w:val="en-US"/>
        </w:rPr>
        <w:t xml:space="preserve"> works in the f</w:t>
      </w:r>
      <w:r>
        <w:rPr>
          <w:lang w:val="en-US"/>
        </w:rPr>
        <w:t>ield</w:t>
      </w:r>
      <w:bookmarkEnd w:id="26"/>
    </w:p>
    <w:p w14:paraId="19F43966" w14:textId="4D4C0ED2" w:rsidR="002700CB" w:rsidRDefault="00A553D0" w:rsidP="002700CB">
      <w:pPr>
        <w:pStyle w:val="ListParagraph"/>
        <w:numPr>
          <w:ilvl w:val="0"/>
          <w:numId w:val="28"/>
        </w:numPr>
        <w:bidi w:val="0"/>
        <w:rPr>
          <w:lang w:val="en-US"/>
        </w:rPr>
      </w:pPr>
      <w:r w:rsidRPr="00A553D0">
        <w:rPr>
          <w:lang w:val="en-US"/>
        </w:rPr>
        <w:t>Simulating Traffic Flow in Python</w:t>
      </w:r>
      <w:r w:rsidR="00EE60F9">
        <w:rPr>
          <w:lang w:val="en-US"/>
        </w:rPr>
        <w:t xml:space="preserve">: This practical article presents an efficient and relatively simple TS written in Python scripting language. Alongside all the theoretical aspects of developing a TS, the author published the entire source code as an open-source Git repository. Thus, this project is a great starting point for us to extend from. </w:t>
      </w:r>
      <w:sdt>
        <w:sdtPr>
          <w:rPr>
            <w:lang w:val="en-US"/>
          </w:rPr>
          <w:id w:val="-1322808806"/>
          <w:citation/>
        </w:sdtPr>
        <w:sdtEndPr/>
        <w:sdtContent>
          <w:r w:rsidR="009F4452">
            <w:rPr>
              <w:lang w:val="en-US"/>
            </w:rPr>
            <w:fldChar w:fldCharType="begin"/>
          </w:r>
          <w:r w:rsidR="009F4452">
            <w:rPr>
              <w:lang w:val="en-US"/>
            </w:rPr>
            <w:instrText xml:space="preserve"> CITATION Him21 \l 1033 </w:instrText>
          </w:r>
          <w:r w:rsidR="009F4452">
            <w:rPr>
              <w:lang w:val="en-US"/>
            </w:rPr>
            <w:fldChar w:fldCharType="separate"/>
          </w:r>
          <w:r w:rsidR="007D682A" w:rsidRPr="007D682A">
            <w:rPr>
              <w:noProof/>
              <w:lang w:val="en-US"/>
            </w:rPr>
            <w:t>[3]</w:t>
          </w:r>
          <w:r w:rsidR="009F4452">
            <w:rPr>
              <w:lang w:val="en-US"/>
            </w:rPr>
            <w:fldChar w:fldCharType="end"/>
          </w:r>
        </w:sdtContent>
      </w:sdt>
      <w:r w:rsidR="002700CB">
        <w:rPr>
          <w:lang w:val="en-US"/>
        </w:rPr>
        <w:t xml:space="preserve"> </w:t>
      </w:r>
      <w:r w:rsidRPr="00A553D0">
        <w:rPr>
          <w:lang w:val="en-US"/>
        </w:rPr>
        <w:t xml:space="preserve"> </w:t>
      </w:r>
      <w:r w:rsidR="002700CB" w:rsidRPr="002700CB">
        <w:rPr>
          <w:lang w:val="en-US"/>
        </w:rPr>
        <w:t>The main reason behind simulating traffic is generating data without the real world. Instead of testing new ideas on how to manage traffic systems in the real world or collect data using sensors, you can use a model run on software to predict traffic flow.</w:t>
      </w:r>
      <w:r w:rsidR="002700CB">
        <w:rPr>
          <w:lang w:val="en-US"/>
        </w:rPr>
        <w:t xml:space="preserve"> There are three main possibilities When implementing a TS: </w:t>
      </w:r>
    </w:p>
    <w:p w14:paraId="09CDE346" w14:textId="5B816EAF" w:rsidR="002700CB" w:rsidRPr="002700CB" w:rsidRDefault="002700CB" w:rsidP="002700CB">
      <w:pPr>
        <w:pStyle w:val="ListParagraph"/>
        <w:numPr>
          <w:ilvl w:val="0"/>
          <w:numId w:val="29"/>
        </w:numPr>
        <w:bidi w:val="0"/>
        <w:rPr>
          <w:lang w:val="en-US"/>
        </w:rPr>
      </w:pPr>
      <w:r w:rsidRPr="002700CB">
        <w:rPr>
          <w:lang w:val="en-US"/>
        </w:rPr>
        <w:t>Microscopic models</w:t>
      </w:r>
      <w:r>
        <w:rPr>
          <w:lang w:val="en-US"/>
        </w:rPr>
        <w:t xml:space="preserve"> -</w:t>
      </w:r>
      <w:r w:rsidRPr="002700CB">
        <w:rPr>
          <w:lang w:val="en-US"/>
        </w:rPr>
        <w:t xml:space="preserve"> represent every vehicle separately and attempt to replicate driver behavior.</w:t>
      </w:r>
    </w:p>
    <w:p w14:paraId="3A94A150" w14:textId="6F599AF6" w:rsidR="002700CB" w:rsidRPr="002700CB" w:rsidRDefault="002700CB" w:rsidP="002700CB">
      <w:pPr>
        <w:pStyle w:val="ListParagraph"/>
        <w:numPr>
          <w:ilvl w:val="0"/>
          <w:numId w:val="29"/>
        </w:numPr>
        <w:bidi w:val="0"/>
        <w:rPr>
          <w:lang w:val="en-US"/>
        </w:rPr>
      </w:pPr>
      <w:r w:rsidRPr="002700CB">
        <w:rPr>
          <w:lang w:val="en-US"/>
        </w:rPr>
        <w:t>Macroscopic models: describe the movement of vehicles as a whole in terms of traffic density (vehicle per km) and traffic flow (vehicles per minute). They are usually analogous to fluid flow.</w:t>
      </w:r>
    </w:p>
    <w:p w14:paraId="4382FFE9" w14:textId="77777777" w:rsidR="002700CB" w:rsidRDefault="002700CB" w:rsidP="002700CB">
      <w:pPr>
        <w:pStyle w:val="ListParagraph"/>
        <w:numPr>
          <w:ilvl w:val="0"/>
          <w:numId w:val="29"/>
        </w:numPr>
        <w:bidi w:val="0"/>
        <w:rPr>
          <w:lang w:val="en-US"/>
        </w:rPr>
      </w:pPr>
      <w:r w:rsidRPr="002700CB">
        <w:rPr>
          <w:lang w:val="en-US"/>
        </w:rPr>
        <w:t>Mesoscopic models: are hybrid models that combine the features of both microscopic and macroscopic models; They model flow as “packets” of vehicles.</w:t>
      </w:r>
      <w:r>
        <w:rPr>
          <w:lang w:val="en-US"/>
        </w:rPr>
        <w:t xml:space="preserve"> </w:t>
      </w:r>
      <w:r>
        <w:rPr>
          <w:lang w:val="en-US"/>
        </w:rPr>
        <w:tab/>
      </w:r>
      <w:r>
        <w:rPr>
          <w:lang w:val="en-US"/>
        </w:rPr>
        <w:tab/>
        <w:t xml:space="preserve">   </w:t>
      </w:r>
    </w:p>
    <w:p w14:paraId="187215E5" w14:textId="496C903F" w:rsidR="00563CF6" w:rsidRDefault="002700CB" w:rsidP="00563CF6">
      <w:pPr>
        <w:pStyle w:val="ListParagraph"/>
        <w:bidi w:val="0"/>
        <w:ind w:left="432"/>
        <w:rPr>
          <w:lang w:val="en-US"/>
        </w:rPr>
      </w:pPr>
      <w:r>
        <w:rPr>
          <w:lang w:val="en-US"/>
        </w:rPr>
        <w:t xml:space="preserve">In our project as well as in this TS, </w:t>
      </w:r>
      <w:r w:rsidR="006E43B2">
        <w:rPr>
          <w:lang w:val="en-US"/>
        </w:rPr>
        <w:t xml:space="preserve">the </w:t>
      </w:r>
      <w:r w:rsidR="006E43B2" w:rsidRPr="002700CB">
        <w:rPr>
          <w:lang w:val="en-US"/>
        </w:rPr>
        <w:t>Microscopic model</w:t>
      </w:r>
      <w:r w:rsidR="006E43B2">
        <w:rPr>
          <w:lang w:val="en-US"/>
        </w:rPr>
        <w:t xml:space="preserve"> was chosen</w:t>
      </w:r>
    </w:p>
    <w:p w14:paraId="303B0973" w14:textId="77777777" w:rsidR="006E43B2" w:rsidRDefault="006E43B2" w:rsidP="006E43B2">
      <w:pPr>
        <w:pStyle w:val="ListParagraph"/>
        <w:keepNext/>
        <w:bidi w:val="0"/>
        <w:ind w:left="432"/>
      </w:pPr>
      <w:r>
        <w:rPr>
          <w:noProof/>
          <w:rtl/>
        </w:rPr>
        <w:drawing>
          <wp:inline distT="0" distB="0" distL="0" distR="0" wp14:anchorId="177670D0" wp14:editId="3908EC10">
            <wp:extent cx="5104738" cy="1484593"/>
            <wp:effectExtent l="12700" t="12700" r="13970"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2-01-11 at 20.53.41.png"/>
                    <pic:cNvPicPr/>
                  </pic:nvPicPr>
                  <pic:blipFill>
                    <a:blip r:embed="rId14"/>
                    <a:stretch>
                      <a:fillRect/>
                    </a:stretch>
                  </pic:blipFill>
                  <pic:spPr>
                    <a:xfrm>
                      <a:off x="0" y="0"/>
                      <a:ext cx="5113300" cy="1487083"/>
                    </a:xfrm>
                    <a:prstGeom prst="rect">
                      <a:avLst/>
                    </a:prstGeom>
                    <a:ln>
                      <a:solidFill>
                        <a:schemeClr val="tx1"/>
                      </a:solidFill>
                    </a:ln>
                  </pic:spPr>
                </pic:pic>
              </a:graphicData>
            </a:graphic>
          </wp:inline>
        </w:drawing>
      </w:r>
    </w:p>
    <w:p w14:paraId="3A0DBA85" w14:textId="214E22AC" w:rsidR="006E43B2" w:rsidRDefault="006E43B2" w:rsidP="00644DB2">
      <w:pPr>
        <w:pStyle w:val="Caption"/>
        <w:bidi w:val="0"/>
        <w:ind w:firstLine="360"/>
        <w:rPr>
          <w:lang w:val="en-US"/>
        </w:rPr>
      </w:pPr>
      <w:bookmarkStart w:id="27" w:name="_Toc93152988"/>
      <w:r w:rsidRPr="006E43B2">
        <w:rPr>
          <w:lang w:val="en-US"/>
        </w:rPr>
        <w:t xml:space="preserve">Figure </w:t>
      </w:r>
      <w:r>
        <w:fldChar w:fldCharType="begin"/>
      </w:r>
      <w:r w:rsidRPr="006E43B2">
        <w:rPr>
          <w:lang w:val="en-US"/>
        </w:rPr>
        <w:instrText xml:space="preserve"> SEQ Figure \* ARABIC </w:instrText>
      </w:r>
      <w:r>
        <w:fldChar w:fldCharType="separate"/>
      </w:r>
      <w:r w:rsidR="00644DB2">
        <w:rPr>
          <w:noProof/>
          <w:lang w:val="en-US"/>
        </w:rPr>
        <w:t>2</w:t>
      </w:r>
      <w:r>
        <w:fldChar w:fldCharType="end"/>
      </w:r>
      <w:r>
        <w:rPr>
          <w:lang w:val="en-US"/>
        </w:rPr>
        <w:t>: the microscopic ts model approach</w:t>
      </w:r>
      <w:bookmarkEnd w:id="27"/>
    </w:p>
    <w:p w14:paraId="6DCB27B9" w14:textId="65CDF581" w:rsidR="00563CF6" w:rsidRDefault="00563CF6" w:rsidP="00563CF6">
      <w:pPr>
        <w:pStyle w:val="ListParagraph"/>
        <w:bidi w:val="0"/>
        <w:ind w:left="432"/>
        <w:rPr>
          <w:lang w:val="en-US"/>
        </w:rPr>
      </w:pPr>
      <w:r>
        <w:rPr>
          <w:lang w:val="en-US"/>
        </w:rPr>
        <w:t xml:space="preserve">. In the figure above we present how the basic concept of the model can be implemented when: </w:t>
      </w:r>
    </w:p>
    <w:p w14:paraId="25BFC863" w14:textId="77777777" w:rsidR="00563CF6" w:rsidRDefault="00C75AF8" w:rsidP="00563CF6">
      <w:pPr>
        <w:pStyle w:val="ListParagraph"/>
        <w:bidi w:val="0"/>
        <w:ind w:left="432"/>
        <w:rPr>
          <w:lang w:val="en-US"/>
        </w:rPr>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sidR="00563CF6">
        <w:rPr>
          <w:lang w:val="en-US"/>
        </w:rPr>
        <w:t xml:space="preserve"> – The i’th vehicle.</w:t>
      </w:r>
    </w:p>
    <w:p w14:paraId="49775242" w14:textId="77777777" w:rsidR="00563CF6" w:rsidRDefault="00C75AF8" w:rsidP="00563CF6">
      <w:pPr>
        <w:pStyle w:val="ListParagraph"/>
        <w:bidi w:val="0"/>
        <w:ind w:left="432"/>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oMath>
      <w:r w:rsidR="00563CF6">
        <w:rPr>
          <w:lang w:val="en-US"/>
        </w:rPr>
        <w:t xml:space="preserve"> – The length of the i’th vehicle.</w:t>
      </w:r>
    </w:p>
    <w:p w14:paraId="019B9515" w14:textId="77777777" w:rsidR="00563CF6" w:rsidRDefault="00C75AF8" w:rsidP="00563CF6">
      <w:pPr>
        <w:pStyle w:val="ListParagraph"/>
        <w:bidi w:val="0"/>
        <w:ind w:left="432"/>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oMath>
      <w:r w:rsidR="00563CF6">
        <w:rPr>
          <w:lang w:val="en-US"/>
        </w:rPr>
        <w:t xml:space="preserve"> – The velocity of the i’th vehicle.</w:t>
      </w:r>
    </w:p>
    <w:p w14:paraId="48B2F7B5" w14:textId="76A0C6BA" w:rsidR="00563CF6" w:rsidRDefault="00C75AF8" w:rsidP="00563CF6">
      <w:pPr>
        <w:pStyle w:val="ListParagraph"/>
        <w:bidi w:val="0"/>
        <w:ind w:left="432"/>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oMath>
      <w:r w:rsidR="00563CF6">
        <w:rPr>
          <w:lang w:val="en-US"/>
        </w:rPr>
        <w:t xml:space="preserve"> – The distance between the </w:t>
      </w:r>
      <m:oMath>
        <m:r>
          <w:rPr>
            <w:rFonts w:ascii="Cambria Math" w:hAnsi="Cambria Math"/>
            <w:lang w:val="en-US"/>
          </w:rPr>
          <m:t>i</m:t>
        </m:r>
      </m:oMath>
      <w:r w:rsidR="00563CF6">
        <w:rPr>
          <w:lang w:val="en-US"/>
        </w:rPr>
        <w:t xml:space="preserve"> and the </w:t>
      </w:r>
      <m:oMath>
        <m:r>
          <w:rPr>
            <w:rFonts w:ascii="Cambria Math" w:hAnsi="Cambria Math"/>
            <w:lang w:val="en-US"/>
          </w:rPr>
          <m:t>i-1</m:t>
        </m:r>
      </m:oMath>
      <w:r w:rsidR="00563CF6">
        <w:rPr>
          <w:lang w:val="en-US"/>
        </w:rPr>
        <w:t xml:space="preserve"> vehicle.</w:t>
      </w:r>
    </w:p>
    <w:p w14:paraId="19D03D92" w14:textId="64D6CB60" w:rsidR="00681139" w:rsidRDefault="00563CF6" w:rsidP="00681139">
      <w:pPr>
        <w:pStyle w:val="ListParagraph"/>
        <w:bidi w:val="0"/>
        <w:ind w:left="432"/>
        <w:rPr>
          <w:lang w:val="en-US"/>
        </w:rPr>
      </w:pPr>
      <w:r>
        <w:rPr>
          <w:lang w:val="en-US"/>
        </w:rPr>
        <w:t>And from the above we can drive:</w:t>
      </w:r>
    </w:p>
    <w:p w14:paraId="7D4C28EE" w14:textId="54BAB575" w:rsidR="00563CF6" w:rsidRPr="00563CF6" w:rsidRDefault="00563CF6" w:rsidP="00681139">
      <w:pPr>
        <w:pStyle w:val="ListParagraph"/>
        <w:bidi w:val="0"/>
        <w:ind w:left="2592" w:firstLine="288"/>
        <w:rPr>
          <w:rtl/>
          <w:lang w:val="en-US"/>
        </w:rPr>
      </w:pPr>
      <w:r>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oMath>
      <w:r>
        <w:rPr>
          <w:lang w:val="en-US"/>
        </w:rPr>
        <w:t xml:space="preserve">  ,  </w:t>
      </w:r>
      <m:oMath>
        <m:r>
          <m:rPr>
            <m:sty m:val="p"/>
          </m:rPr>
          <w:rPr>
            <w:rFonts w:ascii="Cambria Math" w:hAnsi="Cambria Math"/>
            <w:lang w:val="en-US"/>
          </w:rPr>
          <m:t>Δ</m:t>
        </m:r>
        <m:r>
          <w:rPr>
            <w:rFonts w:ascii="Cambria Math" w:hAnsi="Cambria Math"/>
            <w:lang w:val="en-US"/>
          </w:rPr>
          <m:t>v=|</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i-1</m:t>
            </m:r>
          </m:sub>
        </m:sSub>
        <m:r>
          <w:rPr>
            <w:rFonts w:ascii="Cambria Math" w:hAnsi="Cambria Math"/>
            <w:lang w:val="en-US"/>
          </w:rPr>
          <m:t>|</m:t>
        </m:r>
      </m:oMath>
    </w:p>
    <w:p w14:paraId="473C9131" w14:textId="3B023FAE" w:rsidR="00A553D0" w:rsidRDefault="009F4452" w:rsidP="009F4452">
      <w:pPr>
        <w:pStyle w:val="ListParagraph"/>
        <w:numPr>
          <w:ilvl w:val="0"/>
          <w:numId w:val="28"/>
        </w:numPr>
        <w:bidi w:val="0"/>
        <w:rPr>
          <w:lang w:val="en-US"/>
        </w:rPr>
      </w:pPr>
      <w:r w:rsidRPr="009F4452">
        <w:rPr>
          <w:lang w:val="en-US"/>
        </w:rPr>
        <w:t>The Development of the Smart Cities in the Connected and Autonomous Vehicles (CAVs) Era: From Mobility Patterns to Scaling in Cities</w:t>
      </w:r>
      <w:r w:rsidR="00A553D0">
        <w:rPr>
          <w:lang w:val="en-US"/>
        </w:rPr>
        <w:t xml:space="preserve">: </w:t>
      </w:r>
      <w:r>
        <w:rPr>
          <w:lang w:val="en-US"/>
        </w:rPr>
        <w:t xml:space="preserve">A smart city </w:t>
      </w:r>
      <w:r w:rsidRPr="00056EC6">
        <w:rPr>
          <w:lang w:val="en-US"/>
        </w:rPr>
        <w:t xml:space="preserve">transportation network </w:t>
      </w:r>
      <w:r>
        <w:rPr>
          <w:lang w:val="en-US"/>
        </w:rPr>
        <w:t>needs to be</w:t>
      </w:r>
      <w:r w:rsidRPr="00056EC6">
        <w:rPr>
          <w:lang w:val="en-US"/>
        </w:rPr>
        <w:t> clean and efficient. The main goal is Reduc</w:t>
      </w:r>
      <w:r w:rsidRPr="00056EC6">
        <w:rPr>
          <w:rFonts w:hint="cs"/>
          <w:lang w:val="en-US"/>
        </w:rPr>
        <w:t>ing</w:t>
      </w:r>
      <w:r w:rsidRPr="00056EC6">
        <w:rPr>
          <w:lang w:val="en-US"/>
        </w:rPr>
        <w:t xml:space="preserve"> traffic congestion</w:t>
      </w:r>
      <w:r w:rsidRPr="00056EC6">
        <w:rPr>
          <w:rFonts w:hint="cs"/>
          <w:lang w:val="en-US"/>
        </w:rPr>
        <w:t xml:space="preserve"> i</w:t>
      </w:r>
      <w:r w:rsidRPr="00056EC6">
        <w:rPr>
          <w:lang w:val="en-US"/>
        </w:rPr>
        <w:t xml:space="preserve">nside the city as well as Reducing the CO2 footprint. In order to provide a city with Intelligent </w:t>
      </w:r>
      <w:r w:rsidRPr="00056EC6">
        <w:rPr>
          <w:lang w:val="en-US"/>
        </w:rPr>
        <w:lastRenderedPageBreak/>
        <w:t xml:space="preserve">transportation there is a need of many sensors and traffic management centers. </w:t>
      </w:r>
      <w:r>
        <w:rPr>
          <w:lang w:val="en-US"/>
        </w:rPr>
        <w:t>T</w:t>
      </w:r>
      <w:r w:rsidRPr="00035ADD">
        <w:rPr>
          <w:lang w:val="en-US"/>
        </w:rPr>
        <w:t xml:space="preserve">echnologies that are currently being developed in the area of </w:t>
      </w:r>
      <w:r>
        <w:rPr>
          <w:lang w:val="en-US"/>
        </w:rPr>
        <w:t xml:space="preserve">AV are crucial part of transforming a city into a Smart City </w:t>
      </w:r>
      <w:sdt>
        <w:sdtPr>
          <w:rPr>
            <w:lang w:val="en-US"/>
          </w:rPr>
          <w:id w:val="-916785015"/>
          <w:citation/>
        </w:sdtPr>
        <w:sdtEndPr/>
        <w:sdtContent>
          <w:r>
            <w:rPr>
              <w:lang w:val="en-US"/>
            </w:rPr>
            <w:fldChar w:fldCharType="begin"/>
          </w:r>
          <w:r>
            <w:rPr>
              <w:lang w:val="en-US"/>
            </w:rPr>
            <w:instrText xml:space="preserve"> CITATION Cam21 \l 1033 </w:instrText>
          </w:r>
          <w:r>
            <w:rPr>
              <w:lang w:val="en-US"/>
            </w:rPr>
            <w:fldChar w:fldCharType="separate"/>
          </w:r>
          <w:r w:rsidR="007D682A" w:rsidRPr="007D682A">
            <w:rPr>
              <w:lang w:val="en-US"/>
            </w:rPr>
            <w:t>[6]</w:t>
          </w:r>
          <w:r>
            <w:rPr>
              <w:lang w:val="en-US"/>
            </w:rPr>
            <w:fldChar w:fldCharType="end"/>
          </w:r>
        </w:sdtContent>
      </w:sdt>
      <w:r>
        <w:rPr>
          <w:lang w:val="en-US"/>
        </w:rPr>
        <w:t>.</w:t>
      </w:r>
    </w:p>
    <w:p w14:paraId="38B59959" w14:textId="165E08C6" w:rsidR="00A553D0" w:rsidRPr="00A553D0" w:rsidRDefault="00A553D0" w:rsidP="00A553D0">
      <w:pPr>
        <w:pStyle w:val="ListParagraph"/>
        <w:numPr>
          <w:ilvl w:val="0"/>
          <w:numId w:val="28"/>
        </w:numPr>
        <w:bidi w:val="0"/>
        <w:rPr>
          <w:lang w:val="en-US"/>
        </w:rPr>
      </w:pPr>
      <w:r w:rsidRPr="00A553D0">
        <w:rPr>
          <w:lang w:val="en-US"/>
        </w:rPr>
        <w:t>Understanding autonomous vehicles</w:t>
      </w:r>
      <w:r>
        <w:rPr>
          <w:lang w:val="en-US"/>
        </w:rPr>
        <w:t>:</w:t>
      </w:r>
      <w:r w:rsidR="009F4452">
        <w:rPr>
          <w:lang w:val="en-US"/>
        </w:rPr>
        <w:t xml:space="preserve"> </w:t>
      </w:r>
      <w:r w:rsidR="009F4452" w:rsidRPr="00B95640">
        <w:rPr>
          <w:lang w:val="en-US"/>
        </w:rPr>
        <w:t xml:space="preserve">One of the key aspects of A smart city is transportation. Due to investment in and development of road infrastructure and vehicle technology, </w:t>
      </w:r>
      <w:r w:rsidR="009F4452">
        <w:rPr>
          <w:lang w:val="en-US"/>
        </w:rPr>
        <w:t>AV</w:t>
      </w:r>
      <w:r w:rsidR="009F4452" w:rsidRPr="00B95640">
        <w:rPr>
          <w:lang w:val="en-US"/>
        </w:rPr>
        <w:t xml:space="preserve"> are expected to be the next big breakthrough. In the future, drivers will not be required to drive their vehicles, but instead the vehicle will be supplied with the destination's address, and the v</w:t>
      </w:r>
      <w:r w:rsidR="009F4452">
        <w:rPr>
          <w:lang w:val="en-US"/>
        </w:rPr>
        <w:t>eh</w:t>
      </w:r>
      <w:r w:rsidR="009F4452" w:rsidRPr="00B95640">
        <w:rPr>
          <w:lang w:val="en-US"/>
        </w:rPr>
        <w:t>icle</w:t>
      </w:r>
      <w:r w:rsidR="009F4452">
        <w:rPr>
          <w:lang w:val="en-US"/>
        </w:rPr>
        <w:t>s</w:t>
      </w:r>
      <w:r w:rsidR="009F4452" w:rsidRPr="00B95640">
        <w:rPr>
          <w:lang w:val="en-US"/>
        </w:rPr>
        <w:t xml:space="preserve"> will begin to travel the required route using traffic laws visible on the road and connectivity to the Internet</w:t>
      </w:r>
      <w:r w:rsidR="009F4452">
        <w:rPr>
          <w:lang w:val="en-US"/>
        </w:rPr>
        <w:t xml:space="preserve"> </w:t>
      </w:r>
      <w:sdt>
        <w:sdtPr>
          <w:rPr>
            <w:lang w:val="en-US"/>
          </w:rPr>
          <w:id w:val="-360209074"/>
          <w:citation/>
        </w:sdtPr>
        <w:sdtEndPr/>
        <w:sdtContent>
          <w:r w:rsidR="009F4452">
            <w:rPr>
              <w:lang w:val="en-US"/>
            </w:rPr>
            <w:fldChar w:fldCharType="begin"/>
          </w:r>
          <w:r w:rsidR="009F4452">
            <w:rPr>
              <w:lang w:val="en-US"/>
            </w:rPr>
            <w:instrText xml:space="preserve"> CITATION Fai19 \l 1033 </w:instrText>
          </w:r>
          <w:r w:rsidR="009F4452">
            <w:rPr>
              <w:lang w:val="en-US"/>
            </w:rPr>
            <w:fldChar w:fldCharType="separate"/>
          </w:r>
          <w:r w:rsidR="007D682A" w:rsidRPr="007D682A">
            <w:rPr>
              <w:lang w:val="en-US"/>
            </w:rPr>
            <w:t>[7]</w:t>
          </w:r>
          <w:r w:rsidR="009F4452">
            <w:rPr>
              <w:lang w:val="en-US"/>
            </w:rPr>
            <w:fldChar w:fldCharType="end"/>
          </w:r>
        </w:sdtContent>
      </w:sdt>
      <w:r w:rsidR="009F4452" w:rsidRPr="00B95640">
        <w:rPr>
          <w:lang w:val="en-US"/>
        </w:rPr>
        <w:t>.</w:t>
      </w:r>
    </w:p>
    <w:p w14:paraId="03EBDB38" w14:textId="2D195C05" w:rsidR="00C63442" w:rsidRDefault="008C4EE7" w:rsidP="008C4EE7">
      <w:pPr>
        <w:pStyle w:val="Heading1"/>
        <w:bidi w:val="0"/>
        <w:jc w:val="left"/>
        <w:rPr>
          <w:rtl/>
        </w:rPr>
      </w:pPr>
      <w:bookmarkStart w:id="28" w:name="_Toc93158175"/>
      <w:r>
        <w:rPr>
          <w:rFonts w:hint="cs"/>
        </w:rPr>
        <w:t>Functional requirements</w:t>
      </w:r>
      <w:bookmarkEnd w:id="28"/>
    </w:p>
    <w:p w14:paraId="6600605B" w14:textId="44C73DC3" w:rsidR="00064B78" w:rsidRDefault="008C4EE7" w:rsidP="008C4EE7">
      <w:pPr>
        <w:pStyle w:val="Heading2"/>
        <w:bidi w:val="0"/>
        <w:rPr>
          <w:rtl/>
        </w:rPr>
      </w:pPr>
      <w:bookmarkStart w:id="29" w:name="_Toc93158176"/>
      <w:r>
        <w:rPr>
          <w:rFonts w:hint="cs"/>
        </w:rPr>
        <w:t>Project requirements</w:t>
      </w:r>
      <w:bookmarkEnd w:id="29"/>
    </w:p>
    <w:p w14:paraId="6F8DBBD1" w14:textId="3D638242" w:rsidR="008C4EE7" w:rsidRPr="00364244" w:rsidRDefault="00364244" w:rsidP="00CD046A">
      <w:pPr>
        <w:bidi w:val="0"/>
        <w:rPr>
          <w:lang w:val="en-US"/>
        </w:rPr>
      </w:pPr>
      <w:r>
        <w:rPr>
          <w:lang w:val="en-US"/>
        </w:rPr>
        <w:t>The system shall run the simulations according to the generated inputs.</w:t>
      </w:r>
      <w:r w:rsidR="00843E98">
        <w:rPr>
          <w:lang w:val="en-US"/>
        </w:rPr>
        <w:t xml:space="preserve"> The system should be able to calculate and analyze the data in real time as well as deep data analysis after execution. The system should be able to handle parallel executions up to 60 frames per second.</w:t>
      </w:r>
    </w:p>
    <w:p w14:paraId="568E352E" w14:textId="659CD092" w:rsidR="00064B78" w:rsidRDefault="008C4EE7" w:rsidP="008C4EE7">
      <w:pPr>
        <w:pStyle w:val="Heading2"/>
        <w:bidi w:val="0"/>
        <w:rPr>
          <w:rtl/>
        </w:rPr>
      </w:pPr>
      <w:bookmarkStart w:id="30" w:name="_Toc93158177"/>
      <w:r>
        <w:rPr>
          <w:rFonts w:hint="cs"/>
        </w:rPr>
        <w:t>project operation and usage</w:t>
      </w:r>
      <w:bookmarkEnd w:id="30"/>
    </w:p>
    <w:p w14:paraId="393AF05E" w14:textId="3ED6EABF" w:rsidR="00824038" w:rsidRPr="00824038" w:rsidRDefault="00824038" w:rsidP="00824038">
      <w:pPr>
        <w:bidi w:val="0"/>
        <w:jc w:val="left"/>
        <w:rPr>
          <w:lang w:val="en-US"/>
        </w:rPr>
      </w:pPr>
      <w:r>
        <w:rPr>
          <w:lang w:val="en-US"/>
        </w:rPr>
        <w:t>The programs main window shall have three main functionalities as shown in figure 3.</w:t>
      </w:r>
    </w:p>
    <w:p w14:paraId="38D8B3D3" w14:textId="77777777" w:rsidR="00AB1C9B" w:rsidRDefault="00692E04" w:rsidP="00AB1C9B">
      <w:pPr>
        <w:keepNext/>
        <w:jc w:val="right"/>
      </w:pPr>
      <w:r w:rsidRPr="00AB1C9B">
        <w:rPr>
          <w:noProof/>
          <w:lang w:val="en-US"/>
        </w:rPr>
        <w:drawing>
          <wp:inline distT="0" distB="0" distL="0" distR="0" wp14:anchorId="7554BBB1" wp14:editId="6BBF76FA">
            <wp:extent cx="5486400" cy="433879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2-01-13 at 18.35.08.jpeg"/>
                    <pic:cNvPicPr/>
                  </pic:nvPicPr>
                  <pic:blipFill>
                    <a:blip r:embed="rId15"/>
                    <a:stretch>
                      <a:fillRect/>
                    </a:stretch>
                  </pic:blipFill>
                  <pic:spPr>
                    <a:xfrm>
                      <a:off x="0" y="0"/>
                      <a:ext cx="5508699" cy="4356426"/>
                    </a:xfrm>
                    <a:prstGeom prst="rect">
                      <a:avLst/>
                    </a:prstGeom>
                  </pic:spPr>
                </pic:pic>
              </a:graphicData>
            </a:graphic>
          </wp:inline>
        </w:drawing>
      </w:r>
    </w:p>
    <w:p w14:paraId="0064C5AD" w14:textId="3B5E6BDE" w:rsidR="00843E98" w:rsidRPr="001C0889" w:rsidRDefault="00AB1C9B" w:rsidP="00AB1C9B">
      <w:pPr>
        <w:pStyle w:val="Caption"/>
        <w:bidi w:val="0"/>
        <w:jc w:val="left"/>
        <w:rPr>
          <w:lang w:val="en-US"/>
        </w:rPr>
      </w:pPr>
      <w:bookmarkStart w:id="31" w:name="_Toc93152989"/>
      <w:r w:rsidRPr="00AB1C9B">
        <w:rPr>
          <w:lang w:val="en-US"/>
        </w:rPr>
        <w:t>Figure</w:t>
      </w:r>
      <w:r>
        <w:rPr>
          <w:lang w:val="en-US"/>
        </w:rPr>
        <w:t xml:space="preserve"> </w:t>
      </w:r>
      <w:r>
        <w:rPr>
          <w:rtl/>
        </w:rPr>
        <w:t xml:space="preserve"> </w:t>
      </w:r>
      <w:r>
        <w:rPr>
          <w:rtl/>
        </w:rPr>
        <w:fldChar w:fldCharType="begin"/>
      </w:r>
      <w:r>
        <w:rPr>
          <w:rtl/>
        </w:rPr>
        <w:instrText xml:space="preserve"> </w:instrText>
      </w:r>
      <w:r w:rsidRPr="001C0889">
        <w:rPr>
          <w:lang w:val="en-US"/>
        </w:rPr>
        <w:instrText>SEQ</w:instrText>
      </w:r>
      <w:r>
        <w:rPr>
          <w:rtl/>
        </w:rPr>
        <w:instrText xml:space="preserve"> </w:instrText>
      </w:r>
      <w:r w:rsidRPr="001C0889">
        <w:rPr>
          <w:lang w:val="en-US"/>
        </w:rPr>
        <w:instrText>Figure \* ARABIC</w:instrText>
      </w:r>
      <w:r>
        <w:rPr>
          <w:rtl/>
        </w:rPr>
        <w:instrText xml:space="preserve"> </w:instrText>
      </w:r>
      <w:r>
        <w:rPr>
          <w:rtl/>
        </w:rPr>
        <w:fldChar w:fldCharType="separate"/>
      </w:r>
      <w:r w:rsidR="00644DB2">
        <w:rPr>
          <w:noProof/>
          <w:rtl/>
        </w:rPr>
        <w:t>3</w:t>
      </w:r>
      <w:r>
        <w:rPr>
          <w:rtl/>
        </w:rPr>
        <w:fldChar w:fldCharType="end"/>
      </w:r>
      <w:r>
        <w:rPr>
          <w:lang w:val="en-US"/>
        </w:rPr>
        <w:t>: system implementation</w:t>
      </w:r>
      <w:bookmarkEnd w:id="31"/>
    </w:p>
    <w:p w14:paraId="2D28C43C" w14:textId="67AB38F3" w:rsidR="00824038" w:rsidRDefault="00824038" w:rsidP="00824038">
      <w:pPr>
        <w:bidi w:val="0"/>
        <w:jc w:val="left"/>
        <w:rPr>
          <w:lang w:val="en-US"/>
        </w:rPr>
      </w:pPr>
      <w:r>
        <w:rPr>
          <w:lang w:val="en-US"/>
        </w:rPr>
        <w:lastRenderedPageBreak/>
        <w:t xml:space="preserve">The main window will present a short explanation about the projects goal and implementation as well as short instructions regarding how to use the program. A quick link to the programs documentation will be added as well. Below, there will be three buttons: </w:t>
      </w:r>
    </w:p>
    <w:p w14:paraId="2EB4AEB3" w14:textId="18393BAC" w:rsidR="00824038" w:rsidRDefault="00824038" w:rsidP="00824038">
      <w:pPr>
        <w:pStyle w:val="ListParagraph"/>
        <w:numPr>
          <w:ilvl w:val="0"/>
          <w:numId w:val="30"/>
        </w:numPr>
        <w:bidi w:val="0"/>
        <w:jc w:val="left"/>
        <w:rPr>
          <w:lang w:val="en-US"/>
        </w:rPr>
      </w:pPr>
      <w:r>
        <w:rPr>
          <w:lang w:val="en-US"/>
        </w:rPr>
        <w:t xml:space="preserve">Start simulation(flow 1 in figure 3): </w:t>
      </w:r>
      <w:r w:rsidR="00165903">
        <w:rPr>
          <w:lang w:val="en-US"/>
        </w:rPr>
        <w:t>When clicking on “Start simulation” the user will be redirected to a new window split to two. Both sides shall present a simulation in real time while showing dynamic metrices. One side with DTLS, and the other side with normal TS. After both simulations end, a Grafana window will be presented with insights about the simulations.</w:t>
      </w:r>
    </w:p>
    <w:p w14:paraId="125FEEF7" w14:textId="0ABF2695" w:rsidR="00165903" w:rsidRDefault="00165903" w:rsidP="00165903">
      <w:pPr>
        <w:pStyle w:val="ListParagraph"/>
        <w:numPr>
          <w:ilvl w:val="0"/>
          <w:numId w:val="30"/>
        </w:numPr>
        <w:bidi w:val="0"/>
        <w:jc w:val="left"/>
        <w:rPr>
          <w:lang w:val="en-US"/>
        </w:rPr>
      </w:pPr>
      <w:r>
        <w:rPr>
          <w:lang w:val="en-US"/>
        </w:rPr>
        <w:t>Quick simulation(flow 2 in figure 3): When clicking on “Quick simulation”</w:t>
      </w:r>
      <w:r w:rsidR="006F6498">
        <w:rPr>
          <w:lang w:val="en-US"/>
        </w:rPr>
        <w:t xml:space="preserve"> a quick simulation will start in the background. This option is used for getting quick insights in short time. After the background simulation finishes </w:t>
      </w:r>
      <w:r>
        <w:rPr>
          <w:lang w:val="en-US"/>
        </w:rPr>
        <w:t>a Grafana window</w:t>
      </w:r>
      <w:r w:rsidR="006F6498">
        <w:rPr>
          <w:lang w:val="en-US"/>
        </w:rPr>
        <w:t xml:space="preserve"> will be presented with insights about the simulations.</w:t>
      </w:r>
    </w:p>
    <w:p w14:paraId="6237E736" w14:textId="47ACD4AC" w:rsidR="006F6498" w:rsidRDefault="006F6498" w:rsidP="006F6498">
      <w:pPr>
        <w:pStyle w:val="ListParagraph"/>
        <w:numPr>
          <w:ilvl w:val="0"/>
          <w:numId w:val="30"/>
        </w:numPr>
        <w:bidi w:val="0"/>
        <w:jc w:val="left"/>
        <w:rPr>
          <w:lang w:val="en-US"/>
        </w:rPr>
      </w:pPr>
      <w:r>
        <w:rPr>
          <w:lang w:val="en-US"/>
        </w:rPr>
        <w:t>Get insights(flow 3 in figure 3): ): When clicking on “Get insights” a interactive Grafana dashboard will be presented. The dashboard will have the ability to present data with queries from past simulations, Thus the dashboard will be able to present data from a single simulation or from a combination of many simulations</w:t>
      </w:r>
      <w:r w:rsidR="00FB7379">
        <w:rPr>
          <w:lang w:val="en-US"/>
        </w:rPr>
        <w:t xml:space="preserve">, or even all time. </w:t>
      </w:r>
    </w:p>
    <w:p w14:paraId="4C679291" w14:textId="77777777" w:rsidR="00FB7379" w:rsidRPr="00FB7379" w:rsidRDefault="00FB7379" w:rsidP="00FB7379">
      <w:pPr>
        <w:bidi w:val="0"/>
        <w:jc w:val="left"/>
        <w:rPr>
          <w:lang w:val="en-US"/>
        </w:rPr>
      </w:pPr>
    </w:p>
    <w:p w14:paraId="045E2515" w14:textId="360279E6" w:rsidR="00064B78" w:rsidRDefault="008C4EE7" w:rsidP="008C4EE7">
      <w:pPr>
        <w:pStyle w:val="Heading2"/>
        <w:bidi w:val="0"/>
        <w:rPr>
          <w:rtl/>
        </w:rPr>
      </w:pPr>
      <w:bookmarkStart w:id="32" w:name="_Toc93158178"/>
      <w:r>
        <w:rPr>
          <w:rFonts w:hint="cs"/>
        </w:rPr>
        <w:t>system requirements</w:t>
      </w:r>
      <w:bookmarkEnd w:id="32"/>
    </w:p>
    <w:p w14:paraId="16F806AC" w14:textId="46C7183E" w:rsidR="00FB7379" w:rsidRDefault="00FB7379" w:rsidP="00FB7379">
      <w:pPr>
        <w:bidi w:val="0"/>
        <w:rPr>
          <w:lang w:val="en-US"/>
        </w:rPr>
      </w:pPr>
      <w:r>
        <w:rPr>
          <w:lang w:val="en-US"/>
        </w:rPr>
        <w:t xml:space="preserve">The program inherits the Pygame python library and thus it also inherits the library minimum system requirements which are: </w:t>
      </w:r>
    </w:p>
    <w:p w14:paraId="13BDC1F5" w14:textId="0A49F75E" w:rsidR="00FB7379" w:rsidRPr="00FB7379" w:rsidRDefault="00FB7379" w:rsidP="00FB7379">
      <w:pPr>
        <w:pStyle w:val="ListParagraph"/>
        <w:numPr>
          <w:ilvl w:val="0"/>
          <w:numId w:val="31"/>
        </w:numPr>
        <w:bidi w:val="0"/>
        <w:jc w:val="left"/>
        <w:rPr>
          <w:lang w:val="en-US"/>
        </w:rPr>
      </w:pPr>
      <w:r w:rsidRPr="00FB7379">
        <w:rPr>
          <w:lang w:val="en-US"/>
        </w:rPr>
        <w:t>OS: 64-bit Windows 7 or later or OS X 10.11 or later</w:t>
      </w:r>
      <w:r w:rsidRPr="00FB7379">
        <w:rPr>
          <w:rtl/>
          <w:lang w:val="en-US"/>
        </w:rPr>
        <w:t>.</w:t>
      </w:r>
    </w:p>
    <w:p w14:paraId="71C691D1" w14:textId="32D22B1E" w:rsidR="00FB7379" w:rsidRPr="00FB7379" w:rsidRDefault="00FB7379" w:rsidP="00FB7379">
      <w:pPr>
        <w:pStyle w:val="ListParagraph"/>
        <w:numPr>
          <w:ilvl w:val="0"/>
          <w:numId w:val="31"/>
        </w:numPr>
        <w:bidi w:val="0"/>
        <w:jc w:val="left"/>
        <w:rPr>
          <w:lang w:val="en-US"/>
        </w:rPr>
      </w:pPr>
      <w:r w:rsidRPr="00FB7379">
        <w:rPr>
          <w:lang w:val="en-US"/>
        </w:rPr>
        <w:t>Processor: 1.5GHz or faster</w:t>
      </w:r>
      <w:r w:rsidRPr="00FB7379">
        <w:rPr>
          <w:rtl/>
          <w:lang w:val="en-US"/>
        </w:rPr>
        <w:t>.</w:t>
      </w:r>
    </w:p>
    <w:p w14:paraId="69D4F982" w14:textId="322659AD" w:rsidR="00FB7379" w:rsidRPr="00FB7379" w:rsidRDefault="00FB7379" w:rsidP="00FB7379">
      <w:pPr>
        <w:pStyle w:val="ListParagraph"/>
        <w:numPr>
          <w:ilvl w:val="0"/>
          <w:numId w:val="31"/>
        </w:numPr>
        <w:bidi w:val="0"/>
        <w:jc w:val="left"/>
        <w:rPr>
          <w:lang w:val="en-US"/>
        </w:rPr>
      </w:pPr>
      <w:r w:rsidRPr="00FB7379">
        <w:rPr>
          <w:lang w:val="en-US"/>
        </w:rPr>
        <w:t>Memory: 4GB (4,096MB) RAM</w:t>
      </w:r>
      <w:r w:rsidRPr="00FB7379">
        <w:rPr>
          <w:rtl/>
          <w:lang w:val="en-US"/>
        </w:rPr>
        <w:t>.</w:t>
      </w:r>
    </w:p>
    <w:p w14:paraId="30657E60" w14:textId="44071E67" w:rsidR="00FB7379" w:rsidRDefault="00FB7379" w:rsidP="00FB7379">
      <w:pPr>
        <w:pStyle w:val="ListParagraph"/>
        <w:numPr>
          <w:ilvl w:val="0"/>
          <w:numId w:val="31"/>
        </w:numPr>
        <w:bidi w:val="0"/>
        <w:jc w:val="left"/>
        <w:rPr>
          <w:lang w:val="en-US"/>
        </w:rPr>
      </w:pPr>
      <w:r w:rsidRPr="00FB7379">
        <w:rPr>
          <w:lang w:val="en-US"/>
        </w:rPr>
        <w:t>Free HDD space: 3GB.</w:t>
      </w:r>
    </w:p>
    <w:p w14:paraId="146F7EB8" w14:textId="44C421D6" w:rsidR="00FB7379" w:rsidRPr="00CD18B3" w:rsidRDefault="008C4EE7" w:rsidP="00CD18B3">
      <w:pPr>
        <w:pStyle w:val="ListParagraph"/>
        <w:numPr>
          <w:ilvl w:val="0"/>
          <w:numId w:val="31"/>
        </w:numPr>
        <w:bidi w:val="0"/>
        <w:jc w:val="left"/>
        <w:rPr>
          <w:lang w:val="en-US"/>
        </w:rPr>
      </w:pPr>
      <w:r>
        <w:rPr>
          <w:lang w:val="en-US"/>
        </w:rPr>
        <w:t>Monitor, mouse and keyboard.</w:t>
      </w:r>
    </w:p>
    <w:p w14:paraId="73E9CC44" w14:textId="0F797539" w:rsidR="00FB7379" w:rsidRPr="00FB7379" w:rsidRDefault="00FB7379" w:rsidP="00FB7379">
      <w:pPr>
        <w:bidi w:val="0"/>
        <w:jc w:val="left"/>
        <w:rPr>
          <w:lang w:val="en-US"/>
        </w:rPr>
      </w:pPr>
      <w:r>
        <w:rPr>
          <w:lang w:val="en-US"/>
        </w:rPr>
        <w:t xml:space="preserve">Software </w:t>
      </w:r>
      <w:r w:rsidR="008C4EE7">
        <w:rPr>
          <w:lang w:val="en-US"/>
        </w:rPr>
        <w:t>requirements</w:t>
      </w:r>
      <w:r>
        <w:rPr>
          <w:lang w:val="en-US"/>
        </w:rPr>
        <w:t>:</w:t>
      </w:r>
    </w:p>
    <w:p w14:paraId="03797D34" w14:textId="55FD52E7" w:rsidR="00D743DB" w:rsidRPr="00CD18B3" w:rsidRDefault="00FB7379" w:rsidP="00CD18B3">
      <w:pPr>
        <w:pStyle w:val="ListParagraph"/>
        <w:numPr>
          <w:ilvl w:val="0"/>
          <w:numId w:val="31"/>
        </w:numPr>
        <w:bidi w:val="0"/>
        <w:jc w:val="left"/>
        <w:rPr>
          <w:lang w:val="en-US"/>
        </w:rPr>
      </w:pPr>
      <w:r w:rsidRPr="00FB7379">
        <w:rPr>
          <w:lang w:val="en-US"/>
        </w:rPr>
        <w:t>Docker</w:t>
      </w:r>
      <w:r w:rsidR="008C4EE7">
        <w:rPr>
          <w:lang w:val="en-US"/>
        </w:rPr>
        <w:t>.</w:t>
      </w:r>
    </w:p>
    <w:p w14:paraId="261839CC" w14:textId="15A7DB55" w:rsidR="00090CE5" w:rsidRPr="00CD046A" w:rsidRDefault="00CD046A" w:rsidP="00644DB2">
      <w:pPr>
        <w:pStyle w:val="Heading1"/>
        <w:bidi w:val="0"/>
        <w:ind w:left="0"/>
        <w:rPr>
          <w:lang w:val="en-US"/>
        </w:rPr>
      </w:pPr>
      <w:bookmarkStart w:id="33" w:name="_Toc93158179"/>
      <w:r w:rsidRPr="00CD046A">
        <w:rPr>
          <w:lang w:val="en-US"/>
        </w:rPr>
        <w:t>What has been done so far in the project</w:t>
      </w:r>
      <w:bookmarkEnd w:id="33"/>
      <w:r w:rsidR="00090CE5" w:rsidRPr="00CD046A">
        <w:rPr>
          <w:lang w:val="en-US"/>
        </w:rPr>
        <w:t xml:space="preserve"> </w:t>
      </w:r>
    </w:p>
    <w:p w14:paraId="00BEB29C" w14:textId="2672813C" w:rsidR="00D743DB" w:rsidRDefault="00D743DB" w:rsidP="00D743DB">
      <w:pPr>
        <w:pStyle w:val="ListParagraph"/>
        <w:bidi w:val="0"/>
        <w:rPr>
          <w:lang w:val="en-US"/>
        </w:rPr>
      </w:pPr>
      <w:r>
        <w:rPr>
          <w:lang w:val="en-US"/>
        </w:rPr>
        <w:t xml:space="preserve">At the beginning, the project was to build a simple AV based on Jetson Nano with the following goals: detecting objects, autonomous driving to target point, detecting pedestrians. After the two meetings </w:t>
      </w:r>
      <w:r w:rsidR="00002691">
        <w:rPr>
          <w:lang w:val="en-US"/>
        </w:rPr>
        <w:t xml:space="preserve">with our instructor we felt the project is not sophisticated or interesting enough in our opinion. So, we asked the collage management for the permission to redefine the project to a new one which is more complicated and challenging. After a short while, we received the green light and presented our new idea for the project. The new idea was to  create a system with AVs where </w:t>
      </w:r>
      <w:r w:rsidR="00DD32FC">
        <w:rPr>
          <w:lang w:val="en-US"/>
        </w:rPr>
        <w:t>the traffic laws changed dynamically and the AVs act accordingly to the dynamic set of laws.</w:t>
      </w:r>
    </w:p>
    <w:p w14:paraId="40A87052" w14:textId="77777777" w:rsidR="00953389" w:rsidRDefault="00953389" w:rsidP="00D743DB">
      <w:pPr>
        <w:pStyle w:val="ListParagraph"/>
        <w:bidi w:val="0"/>
        <w:rPr>
          <w:lang w:val="en-US"/>
        </w:rPr>
      </w:pPr>
    </w:p>
    <w:p w14:paraId="63E2777A" w14:textId="7A80F79E" w:rsidR="00D743DB" w:rsidRPr="00090CE5" w:rsidRDefault="00DD32FC" w:rsidP="00953389">
      <w:pPr>
        <w:pStyle w:val="ListParagraph"/>
        <w:bidi w:val="0"/>
        <w:rPr>
          <w:lang w:val="en-US"/>
        </w:rPr>
      </w:pPr>
      <w:r>
        <w:rPr>
          <w:lang w:val="en-US"/>
        </w:rPr>
        <w:t xml:space="preserve">After the redefinition of the project we started working on possible implementations. The selected implementation was using two AVs </w:t>
      </w:r>
      <w:r w:rsidR="00771CF7">
        <w:rPr>
          <w:lang w:val="en-US"/>
        </w:rPr>
        <w:t xml:space="preserve">each one is comprised of a </w:t>
      </w:r>
      <w:r>
        <w:rPr>
          <w:lang w:val="en-US"/>
        </w:rPr>
        <w:t xml:space="preserve">Jetson Nano, </w:t>
      </w:r>
      <w:r w:rsidR="00771CF7">
        <w:rPr>
          <w:lang w:val="en-US"/>
        </w:rPr>
        <w:t xml:space="preserve">Arduino, Lidar sensors and a camera. Alongside the AVs there will be a main server with all the software related to managing the dynamic traffic and sending the data back and forth to the AVs. The first task we had is learning about the Jetson </w:t>
      </w:r>
      <w:r w:rsidR="00771CF7">
        <w:rPr>
          <w:lang w:val="en-US"/>
        </w:rPr>
        <w:lastRenderedPageBreak/>
        <w:t xml:space="preserve">Nano and ML. As for ML, we took </w:t>
      </w:r>
      <w:r w:rsidR="00C86E66">
        <w:rPr>
          <w:lang w:val="en-US"/>
        </w:rPr>
        <w:t>a practical course led by our instructor. To learn about the Jetson Nano, we took a Jetson Nano from the collage logistic department and took an online course for learning about it. As part of the course, we needed to install an operating system(OS) and we encountered an issue with burning the OS on the memory card we received. After read</w:t>
      </w:r>
      <w:r w:rsidR="001A470C">
        <w:rPr>
          <w:lang w:val="en-US"/>
        </w:rPr>
        <w:t>ing</w:t>
      </w:r>
      <w:r w:rsidR="00C86E66">
        <w:rPr>
          <w:lang w:val="en-US"/>
        </w:rPr>
        <w:t xml:space="preserve"> the minimum requirements </w:t>
      </w:r>
      <w:r w:rsidR="001A470C">
        <w:rPr>
          <w:lang w:val="en-US"/>
        </w:rPr>
        <w:t>we saw the memory card wasn’t subtle and we asked for a new one from the logistic department. After the card replacement we managed to burn the OS on the card and started working with the Jetson Nano.</w:t>
      </w:r>
    </w:p>
    <w:p w14:paraId="3B59AE50" w14:textId="77777777" w:rsidR="00953389" w:rsidRDefault="00953389" w:rsidP="001A470C">
      <w:pPr>
        <w:pStyle w:val="ListParagraph"/>
        <w:bidi w:val="0"/>
        <w:rPr>
          <w:lang w:val="en-US"/>
        </w:rPr>
      </w:pPr>
    </w:p>
    <w:p w14:paraId="0DF40AF5" w14:textId="2CA11970" w:rsidR="001A470C" w:rsidRDefault="001A470C" w:rsidP="00953389">
      <w:pPr>
        <w:pStyle w:val="ListParagraph"/>
        <w:bidi w:val="0"/>
        <w:rPr>
          <w:lang w:val="en-US"/>
        </w:rPr>
      </w:pPr>
      <w:r>
        <w:rPr>
          <w:lang w:val="en-US"/>
        </w:rPr>
        <w:t xml:space="preserve">Following the work we have done on the Jetson Nano, </w:t>
      </w:r>
      <w:r w:rsidR="00FB42C3">
        <w:rPr>
          <w:lang w:val="en-US"/>
        </w:rPr>
        <w:t xml:space="preserve">we got to the understanding that the implementation we have choose does not serve the goal we are trying to accomplish in a complete manner. The reason is that using only two AVs, is very limiting and does not produce enough data in order to present the </w:t>
      </w:r>
      <w:r w:rsidR="001F479B">
        <w:rPr>
          <w:lang w:val="en-US"/>
        </w:rPr>
        <w:t>correctness</w:t>
      </w:r>
      <w:r w:rsidR="00FB42C3">
        <w:rPr>
          <w:lang w:val="en-US"/>
        </w:rPr>
        <w:t xml:space="preserve"> of </w:t>
      </w:r>
      <w:r w:rsidR="001F479B">
        <w:rPr>
          <w:lang w:val="en-US"/>
        </w:rPr>
        <w:t>the</w:t>
      </w:r>
      <w:r w:rsidR="00FB42C3">
        <w:rPr>
          <w:lang w:val="en-US"/>
        </w:rPr>
        <w:t xml:space="preserve"> basic </w:t>
      </w:r>
      <w:r w:rsidR="001F479B">
        <w:rPr>
          <w:lang w:val="en-US"/>
        </w:rPr>
        <w:t xml:space="preserve">assumption </w:t>
      </w:r>
      <w:r w:rsidR="00FB42C3">
        <w:rPr>
          <w:lang w:val="en-US"/>
        </w:rPr>
        <w:t>we have made</w:t>
      </w:r>
      <w:r w:rsidR="001F479B">
        <w:rPr>
          <w:lang w:val="en-US"/>
        </w:rPr>
        <w:t>.</w:t>
      </w:r>
      <w:r w:rsidR="00FB42C3">
        <w:rPr>
          <w:lang w:val="en-US"/>
        </w:rPr>
        <w:t xml:space="preserve"> </w:t>
      </w:r>
      <w:r w:rsidR="001F479B">
        <w:rPr>
          <w:lang w:val="en-US"/>
        </w:rPr>
        <w:t>W</w:t>
      </w:r>
      <w:r w:rsidR="00FB42C3">
        <w:rPr>
          <w:lang w:val="en-US"/>
        </w:rPr>
        <w:t>hich is using the DTLS lead</w:t>
      </w:r>
      <w:r w:rsidR="001F479B">
        <w:rPr>
          <w:lang w:val="en-US"/>
        </w:rPr>
        <w:t>s</w:t>
      </w:r>
      <w:r w:rsidR="00FB42C3">
        <w:rPr>
          <w:lang w:val="en-US"/>
        </w:rPr>
        <w:t xml:space="preserve"> to </w:t>
      </w:r>
      <w:r w:rsidR="001F479B">
        <w:rPr>
          <w:lang w:val="en-US"/>
        </w:rPr>
        <w:t>maximum utilization of the road infrastructure. After these insights, with the collaboration of our instructor, we came up with a new and improved implementation which is converting the project to pure software solution which is a TS.</w:t>
      </w:r>
    </w:p>
    <w:p w14:paraId="61F5C55B" w14:textId="77777777" w:rsidR="00953389" w:rsidRDefault="00953389" w:rsidP="00CC058C">
      <w:pPr>
        <w:pStyle w:val="ListParagraph"/>
        <w:bidi w:val="0"/>
        <w:rPr>
          <w:lang w:val="en-US"/>
        </w:rPr>
      </w:pPr>
    </w:p>
    <w:p w14:paraId="23216026" w14:textId="5B54DED7" w:rsidR="00CD18B3" w:rsidRPr="00CC058C" w:rsidRDefault="00CD18B3" w:rsidP="00953389">
      <w:pPr>
        <w:pStyle w:val="ListParagraph"/>
        <w:bidi w:val="0"/>
        <w:rPr>
          <w:lang w:val="en-US"/>
        </w:rPr>
      </w:pPr>
      <w:r>
        <w:rPr>
          <w:lang w:val="en-US"/>
        </w:rPr>
        <w:t xml:space="preserve">Moving to a software solution allows us to produce an exponentially larger </w:t>
      </w:r>
      <w:r w:rsidR="00783A93">
        <w:rPr>
          <w:lang w:val="en-US"/>
        </w:rPr>
        <w:t>sets of use cases,</w:t>
      </w:r>
      <w:r>
        <w:rPr>
          <w:lang w:val="en-US"/>
        </w:rPr>
        <w:t xml:space="preserve"> </w:t>
      </w:r>
      <w:r w:rsidR="00783A93">
        <w:rPr>
          <w:lang w:val="en-US"/>
        </w:rPr>
        <w:t>which represent the real life in much better precision. Furthermore, the DTLS is a complex system which includes hardware and software aspects. The hardware related to the core functionality of the DTLS is having fully automated AVs</w:t>
      </w:r>
      <w:r w:rsidR="00EA722C">
        <w:rPr>
          <w:lang w:val="en-US"/>
        </w:rPr>
        <w:t>,</w:t>
      </w:r>
      <w:r w:rsidR="00783A93">
        <w:rPr>
          <w:lang w:val="en-US"/>
        </w:rPr>
        <w:t xml:space="preserve"> which are integrated to work with the DTLS software interface.</w:t>
      </w:r>
      <w:r w:rsidR="00CC058C">
        <w:rPr>
          <w:lang w:val="en-US"/>
        </w:rPr>
        <w:t xml:space="preserve"> In this implementation we implement the software aspect of the system, without the effort of the hardware aspect. This enable us to focus on the logical aspects of the system and hence get  optimal results according to the time invested in the project.</w:t>
      </w:r>
    </w:p>
    <w:p w14:paraId="256CD5DA" w14:textId="77777777" w:rsidR="00953389" w:rsidRDefault="00953389" w:rsidP="007F6262">
      <w:pPr>
        <w:pStyle w:val="ListParagraph"/>
        <w:bidi w:val="0"/>
        <w:rPr>
          <w:lang w:val="en-US"/>
        </w:rPr>
      </w:pPr>
    </w:p>
    <w:p w14:paraId="77A2AC26" w14:textId="0B2F0203" w:rsidR="007F6262" w:rsidRDefault="003475EA" w:rsidP="00953389">
      <w:pPr>
        <w:pStyle w:val="ListParagraph"/>
        <w:bidi w:val="0"/>
        <w:rPr>
          <w:lang w:val="en-US"/>
        </w:rPr>
      </w:pPr>
      <w:r>
        <w:rPr>
          <w:lang w:val="en-US"/>
        </w:rPr>
        <w:t xml:space="preserve">After the realization that we need a TS, we started thinking about different technologies and software languages, that we are going to use in order to build the simulator.  It was clear to us from our research an prior knowledge that we are going to use Python scripting language. </w:t>
      </w:r>
      <w:r w:rsidR="009F2030">
        <w:rPr>
          <w:lang w:val="en-US"/>
        </w:rPr>
        <w:t xml:space="preserve">There are two main reasons why we choose Python, the first one is the rich set of different libraries such as gamming and GT. The second one is the simplicity of the language. At the starting point with the guidance of our instructor we got to realization that there are two ways to proceed. The first one is writing the simulator from scratch and the other one is finding an existing open-source simulator that we can extend to our needs. Following a long research we have found an open-source TS written in Python with full documentation which was </w:t>
      </w:r>
      <w:r w:rsidR="00C568A0">
        <w:rPr>
          <w:lang w:val="en-US"/>
        </w:rPr>
        <w:t>a great starting point for our project.</w:t>
      </w:r>
      <w:r w:rsidR="00BF6961">
        <w:rPr>
          <w:lang w:val="en-US"/>
        </w:rPr>
        <w:t xml:space="preserve"> The documentation includes a detailed and straightforward article about the simulator</w:t>
      </w:r>
      <w:sdt>
        <w:sdtPr>
          <w:rPr>
            <w:lang w:val="en-US"/>
          </w:rPr>
          <w:id w:val="-999655455"/>
          <w:citation/>
        </w:sdtPr>
        <w:sdtEndPr/>
        <w:sdtContent>
          <w:r w:rsidR="00BF6961">
            <w:rPr>
              <w:lang w:val="en-US"/>
            </w:rPr>
            <w:fldChar w:fldCharType="begin"/>
          </w:r>
          <w:r w:rsidR="00BF6961">
            <w:rPr>
              <w:lang w:val="en-US"/>
            </w:rPr>
            <w:instrText xml:space="preserve"> CITATION Him21 \l 1033 </w:instrText>
          </w:r>
          <w:r w:rsidR="00BF6961">
            <w:rPr>
              <w:lang w:val="en-US"/>
            </w:rPr>
            <w:fldChar w:fldCharType="separate"/>
          </w:r>
          <w:r w:rsidR="00BF6961">
            <w:rPr>
              <w:noProof/>
              <w:lang w:val="en-US"/>
            </w:rPr>
            <w:t xml:space="preserve"> </w:t>
          </w:r>
          <w:r w:rsidR="00BF6961" w:rsidRPr="00BF6961">
            <w:rPr>
              <w:noProof/>
              <w:lang w:val="en-US"/>
            </w:rPr>
            <w:t>[3]</w:t>
          </w:r>
          <w:r w:rsidR="00BF6961">
            <w:rPr>
              <w:lang w:val="en-US"/>
            </w:rPr>
            <w:fldChar w:fldCharType="end"/>
          </w:r>
        </w:sdtContent>
      </w:sdt>
      <w:r w:rsidR="00BF6961">
        <w:rPr>
          <w:lang w:val="en-US"/>
        </w:rPr>
        <w:t>.</w:t>
      </w:r>
      <w:r w:rsidR="00C568A0">
        <w:rPr>
          <w:lang w:val="en-US"/>
        </w:rPr>
        <w:t xml:space="preserve"> We presented this simulator to our instructor and he approved. The chosen simulator uses Pygame library as the main framework for the simulation. The simulator dynamically creates the traffic infrastructure(roads, intersections, headlights, etc...) and populate it with </w:t>
      </w:r>
      <w:r w:rsidR="007F6262">
        <w:rPr>
          <w:lang w:val="en-US"/>
        </w:rPr>
        <w:t xml:space="preserve">vehicles </w:t>
      </w:r>
      <w:r w:rsidR="00C568A0">
        <w:rPr>
          <w:lang w:val="en-US"/>
        </w:rPr>
        <w:t xml:space="preserve"> according to probability parameters in the simulation</w:t>
      </w:r>
      <w:r w:rsidR="007F6262">
        <w:rPr>
          <w:lang w:val="en-US"/>
        </w:rPr>
        <w:t xml:space="preserve">. </w:t>
      </w:r>
    </w:p>
    <w:p w14:paraId="7B0458CF" w14:textId="77777777" w:rsidR="007F6262" w:rsidRDefault="007F6262" w:rsidP="007F6262">
      <w:pPr>
        <w:pStyle w:val="ListParagraph"/>
        <w:keepNext/>
        <w:bidi w:val="0"/>
      </w:pPr>
      <w:r>
        <w:rPr>
          <w:noProof/>
          <w:lang w:val="en-US"/>
        </w:rPr>
        <w:lastRenderedPageBreak/>
        <w:drawing>
          <wp:inline distT="0" distB="0" distL="0" distR="0" wp14:anchorId="0B143465" wp14:editId="4D73199F">
            <wp:extent cx="3292997" cy="2227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2-01-14 at 15.42.20.png"/>
                    <pic:cNvPicPr/>
                  </pic:nvPicPr>
                  <pic:blipFill rotWithShape="1">
                    <a:blip r:embed="rId16"/>
                    <a:srcRect r="1207"/>
                    <a:stretch/>
                  </pic:blipFill>
                  <pic:spPr bwMode="auto">
                    <a:xfrm>
                      <a:off x="0" y="0"/>
                      <a:ext cx="3319302" cy="2245374"/>
                    </a:xfrm>
                    <a:prstGeom prst="rect">
                      <a:avLst/>
                    </a:prstGeom>
                    <a:ln>
                      <a:noFill/>
                    </a:ln>
                    <a:extLst>
                      <a:ext uri="{53640926-AAD7-44D8-BBD7-CCE9431645EC}">
                        <a14:shadowObscured xmlns:a14="http://schemas.microsoft.com/office/drawing/2010/main"/>
                      </a:ext>
                    </a:extLst>
                  </pic:spPr>
                </pic:pic>
              </a:graphicData>
            </a:graphic>
          </wp:inline>
        </w:drawing>
      </w:r>
    </w:p>
    <w:p w14:paraId="3EF5039D" w14:textId="6E49EA9A" w:rsidR="007F6262" w:rsidRDefault="007F6262" w:rsidP="007F6262">
      <w:pPr>
        <w:pStyle w:val="Caption"/>
        <w:bidi w:val="0"/>
        <w:ind w:firstLine="648"/>
        <w:rPr>
          <w:lang w:val="en-US"/>
        </w:rPr>
      </w:pPr>
      <w:bookmarkStart w:id="34" w:name="_Toc93152990"/>
      <w:r w:rsidRPr="007F6262">
        <w:rPr>
          <w:lang w:val="en-US"/>
        </w:rPr>
        <w:t xml:space="preserve">Figure </w:t>
      </w:r>
      <w:r>
        <w:fldChar w:fldCharType="begin"/>
      </w:r>
      <w:r w:rsidRPr="007F6262">
        <w:rPr>
          <w:lang w:val="en-US"/>
        </w:rPr>
        <w:instrText xml:space="preserve"> SEQ Figure \* ARABIC </w:instrText>
      </w:r>
      <w:r>
        <w:fldChar w:fldCharType="separate"/>
      </w:r>
      <w:r w:rsidR="00644DB2">
        <w:rPr>
          <w:noProof/>
          <w:lang w:val="en-US"/>
        </w:rPr>
        <w:t>4</w:t>
      </w:r>
      <w:r>
        <w:fldChar w:fldCharType="end"/>
      </w:r>
      <w:r>
        <w:rPr>
          <w:lang w:val="en-US"/>
        </w:rPr>
        <w:t>: example of the base simulator</w:t>
      </w:r>
      <w:bookmarkEnd w:id="34"/>
    </w:p>
    <w:p w14:paraId="0AEB7D30" w14:textId="383B9738" w:rsidR="007F6262" w:rsidRPr="00BF6961" w:rsidRDefault="007F6262" w:rsidP="00BF6961">
      <w:pPr>
        <w:pStyle w:val="ListParagraph"/>
        <w:bidi w:val="0"/>
        <w:rPr>
          <w:lang w:val="en-US"/>
        </w:rPr>
      </w:pPr>
      <w:r>
        <w:rPr>
          <w:lang w:val="en-US"/>
        </w:rPr>
        <w:t xml:space="preserve">As shows in figure 4, in the simulator each road has a direction according to the arrows, and a vehicle is represented by a blue rectangle. </w:t>
      </w:r>
    </w:p>
    <w:p w14:paraId="60E489E5" w14:textId="4407AF75" w:rsidR="007B363F" w:rsidRPr="00953389" w:rsidRDefault="0085370B" w:rsidP="00953389">
      <w:pPr>
        <w:bidi w:val="0"/>
        <w:ind w:left="720"/>
        <w:rPr>
          <w:lang w:val="en-US"/>
        </w:rPr>
      </w:pPr>
      <w:r w:rsidRPr="00953389">
        <w:rPr>
          <w:lang w:val="en-US"/>
        </w:rPr>
        <w:t>Initially we started from reading the article carefully and understanding all the theoretical aspects of the simulator. Only after we fully understood all the theoretical aspects</w:t>
      </w:r>
      <w:r w:rsidR="00F730A6" w:rsidRPr="00953389">
        <w:rPr>
          <w:lang w:val="en-US"/>
        </w:rPr>
        <w:t>,</w:t>
      </w:r>
      <w:r w:rsidRPr="00953389">
        <w:rPr>
          <w:lang w:val="en-US"/>
        </w:rPr>
        <w:t xml:space="preserve"> we started learning the code. The code is written in Object Oriented Programming(OOP) concept. The core classes of the </w:t>
      </w:r>
      <w:r w:rsidR="00E9243F" w:rsidRPr="00953389">
        <w:rPr>
          <w:lang w:val="en-US"/>
        </w:rPr>
        <w:t>program are</w:t>
      </w:r>
      <w:r w:rsidRPr="00953389">
        <w:rPr>
          <w:lang w:val="en-US"/>
        </w:rPr>
        <w:t xml:space="preserve">: </w:t>
      </w:r>
    </w:p>
    <w:p w14:paraId="1F7939A9" w14:textId="414E9974" w:rsidR="00E9243F" w:rsidRDefault="00E9243F" w:rsidP="007B363F">
      <w:pPr>
        <w:pStyle w:val="ListParagraph"/>
        <w:numPr>
          <w:ilvl w:val="2"/>
          <w:numId w:val="31"/>
        </w:numPr>
        <w:bidi w:val="0"/>
        <w:rPr>
          <w:lang w:val="en-US"/>
        </w:rPr>
      </w:pPr>
      <w:r>
        <w:rPr>
          <w:lang w:val="en-US"/>
        </w:rPr>
        <w:t>W</w:t>
      </w:r>
      <w:r w:rsidR="0085370B">
        <w:rPr>
          <w:lang w:val="en-US"/>
        </w:rPr>
        <w:t>indow</w:t>
      </w:r>
      <w:r>
        <w:rPr>
          <w:lang w:val="en-US"/>
        </w:rPr>
        <w:t xml:space="preserve"> class – This class uses the Pygame library and </w:t>
      </w:r>
      <w:r w:rsidR="007B363F">
        <w:rPr>
          <w:lang w:val="en-US"/>
        </w:rPr>
        <w:t>controls</w:t>
      </w:r>
      <w:r>
        <w:rPr>
          <w:lang w:val="en-US"/>
        </w:rPr>
        <w:t xml:space="preserve"> all the UI aspects </w:t>
      </w:r>
      <w:r w:rsidR="007B363F">
        <w:rPr>
          <w:lang w:val="en-US"/>
        </w:rPr>
        <w:t>of the simulation.</w:t>
      </w:r>
    </w:p>
    <w:p w14:paraId="741F7851" w14:textId="120C758E" w:rsidR="00E9243F" w:rsidRDefault="00E9243F" w:rsidP="007B363F">
      <w:pPr>
        <w:pStyle w:val="ListParagraph"/>
        <w:numPr>
          <w:ilvl w:val="2"/>
          <w:numId w:val="31"/>
        </w:numPr>
        <w:bidi w:val="0"/>
        <w:rPr>
          <w:lang w:val="en-US"/>
        </w:rPr>
      </w:pPr>
      <w:r>
        <w:rPr>
          <w:lang w:val="en-US"/>
        </w:rPr>
        <w:t>V</w:t>
      </w:r>
      <w:r w:rsidR="0085370B">
        <w:rPr>
          <w:lang w:val="en-US"/>
        </w:rPr>
        <w:t>ehicle</w:t>
      </w:r>
      <w:r>
        <w:rPr>
          <w:lang w:val="en-US"/>
        </w:rPr>
        <w:t xml:space="preserve"> class – This class represent a single vehicle in the simulation.</w:t>
      </w:r>
    </w:p>
    <w:p w14:paraId="2D8883AE" w14:textId="6B78AF5B" w:rsidR="00E9243F" w:rsidRDefault="00E9243F" w:rsidP="007B363F">
      <w:pPr>
        <w:pStyle w:val="ListParagraph"/>
        <w:numPr>
          <w:ilvl w:val="2"/>
          <w:numId w:val="31"/>
        </w:numPr>
        <w:bidi w:val="0"/>
        <w:rPr>
          <w:lang w:val="en-US"/>
        </w:rPr>
      </w:pPr>
      <w:r>
        <w:rPr>
          <w:lang w:val="en-US"/>
        </w:rPr>
        <w:t>V</w:t>
      </w:r>
      <w:r w:rsidR="0085370B">
        <w:rPr>
          <w:lang w:val="en-US"/>
        </w:rPr>
        <w:t>ehicle</w:t>
      </w:r>
      <w:r>
        <w:rPr>
          <w:lang w:val="en-US"/>
        </w:rPr>
        <w:t xml:space="preserve"> G</w:t>
      </w:r>
      <w:r w:rsidR="0085370B">
        <w:rPr>
          <w:lang w:val="en-US"/>
        </w:rPr>
        <w:t>enerator</w:t>
      </w:r>
      <w:r>
        <w:rPr>
          <w:lang w:val="en-US"/>
        </w:rPr>
        <w:t xml:space="preserve"> class – This class generates vehicles using the vehicle class according to probability inputs. </w:t>
      </w:r>
    </w:p>
    <w:p w14:paraId="1703CB45" w14:textId="3B44CF31" w:rsidR="00E9243F" w:rsidRDefault="00E9243F" w:rsidP="007B363F">
      <w:pPr>
        <w:pStyle w:val="ListParagraph"/>
        <w:numPr>
          <w:ilvl w:val="2"/>
          <w:numId w:val="31"/>
        </w:numPr>
        <w:bidi w:val="0"/>
        <w:rPr>
          <w:lang w:val="en-US"/>
        </w:rPr>
      </w:pPr>
      <w:r>
        <w:rPr>
          <w:lang w:val="en-US"/>
        </w:rPr>
        <w:t xml:space="preserve">Road class – This class represent a single road in the simulation holding zero or more vehicles. </w:t>
      </w:r>
    </w:p>
    <w:p w14:paraId="561FC41F" w14:textId="3C3F3152" w:rsidR="00E9243F" w:rsidRDefault="00E9243F" w:rsidP="007B363F">
      <w:pPr>
        <w:pStyle w:val="ListParagraph"/>
        <w:numPr>
          <w:ilvl w:val="2"/>
          <w:numId w:val="31"/>
        </w:numPr>
        <w:bidi w:val="0"/>
        <w:rPr>
          <w:lang w:val="en-US"/>
        </w:rPr>
      </w:pPr>
      <w:r>
        <w:rPr>
          <w:lang w:val="en-US"/>
        </w:rPr>
        <w:t xml:space="preserve">Simulation class – This class initialize all the different classes and parameters in order to start a simulation and controls the data flows between them. </w:t>
      </w:r>
    </w:p>
    <w:p w14:paraId="33A4FF1C" w14:textId="151C0ECC" w:rsidR="007B363F" w:rsidRPr="00953389" w:rsidRDefault="007B363F" w:rsidP="00953389">
      <w:pPr>
        <w:bidi w:val="0"/>
        <w:ind w:left="720"/>
        <w:rPr>
          <w:lang w:val="en-US"/>
        </w:rPr>
      </w:pPr>
      <w:r w:rsidRPr="00953389">
        <w:rPr>
          <w:lang w:val="en-US"/>
        </w:rPr>
        <w:t xml:space="preserve">The existing simulator is not suitable </w:t>
      </w:r>
      <w:r w:rsidR="00F730A6" w:rsidRPr="00953389">
        <w:rPr>
          <w:lang w:val="en-US"/>
        </w:rPr>
        <w:t>for presenting</w:t>
      </w:r>
      <w:r w:rsidRPr="00953389">
        <w:rPr>
          <w:lang w:val="en-US"/>
        </w:rPr>
        <w:t xml:space="preserve"> real life. In order to improve the simulator we added the following features: </w:t>
      </w:r>
    </w:p>
    <w:p w14:paraId="5212C680" w14:textId="707074AF" w:rsidR="00005602" w:rsidRPr="00E371FB" w:rsidRDefault="007B363F" w:rsidP="00E371FB">
      <w:pPr>
        <w:bidi w:val="0"/>
        <w:ind w:left="720"/>
        <w:rPr>
          <w:lang w:val="en-US"/>
        </w:rPr>
      </w:pPr>
      <w:r w:rsidRPr="00E371FB">
        <w:rPr>
          <w:lang w:val="en-US"/>
        </w:rPr>
        <w:t>Distinct vehicle – The simulator supports only on</w:t>
      </w:r>
      <w:r w:rsidR="00F730A6" w:rsidRPr="00E371FB">
        <w:rPr>
          <w:lang w:val="en-US"/>
        </w:rPr>
        <w:t>e</w:t>
      </w:r>
      <w:r w:rsidRPr="00E371FB">
        <w:rPr>
          <w:lang w:val="en-US"/>
        </w:rPr>
        <w:t xml:space="preserve"> kind of vehicle. We added the support of three different kinds of vehicles. The </w:t>
      </w:r>
      <w:r w:rsidR="00005602" w:rsidRPr="00E371FB">
        <w:rPr>
          <w:lang w:val="en-US"/>
        </w:rPr>
        <w:t>distinguish</w:t>
      </w:r>
      <w:r w:rsidRPr="00E371FB">
        <w:rPr>
          <w:lang w:val="en-US"/>
        </w:rPr>
        <w:t xml:space="preserve"> between them is supported in two levels, the first is by different </w:t>
      </w:r>
      <w:r w:rsidR="00005602" w:rsidRPr="00E371FB">
        <w:rPr>
          <w:lang w:val="en-US"/>
        </w:rPr>
        <w:t>colors</w:t>
      </w:r>
      <w:r w:rsidRPr="00E371FB">
        <w:rPr>
          <w:lang w:val="en-US"/>
        </w:rPr>
        <w:t xml:space="preserve"> and sizes in the UI, and the </w:t>
      </w:r>
      <w:r w:rsidR="00005602" w:rsidRPr="00E371FB">
        <w:rPr>
          <w:lang w:val="en-US"/>
        </w:rPr>
        <w:t>second</w:t>
      </w:r>
      <w:r w:rsidRPr="00E371FB">
        <w:rPr>
          <w:lang w:val="en-US"/>
        </w:rPr>
        <w:t xml:space="preserve"> is the size and speed </w:t>
      </w:r>
      <w:r w:rsidR="00005602" w:rsidRPr="00E371FB">
        <w:rPr>
          <w:lang w:val="en-US"/>
        </w:rPr>
        <w:t>of the different vehicles as presented in the memory. The three vehicles representation are:</w:t>
      </w:r>
    </w:p>
    <w:p w14:paraId="117FEC9D" w14:textId="2C150AA1" w:rsidR="00005602" w:rsidRDefault="00005602" w:rsidP="00E371FB">
      <w:pPr>
        <w:pStyle w:val="ListParagraph"/>
        <w:numPr>
          <w:ilvl w:val="2"/>
          <w:numId w:val="31"/>
        </w:numPr>
        <w:bidi w:val="0"/>
        <w:rPr>
          <w:lang w:val="en-US"/>
        </w:rPr>
      </w:pPr>
      <w:r>
        <w:rPr>
          <w:lang w:val="en-US"/>
        </w:rPr>
        <w:t>Small – this representation is used for A</w:t>
      </w:r>
      <w:r w:rsidR="00EA518B">
        <w:rPr>
          <w:lang w:val="en-US"/>
        </w:rPr>
        <w:t>’ driver license category(as shown in figure 5)</w:t>
      </w:r>
      <w:r>
        <w:rPr>
          <w:lang w:val="en-US"/>
        </w:rPr>
        <w:t xml:space="preserve"> and the color we choose</w:t>
      </w:r>
      <w:r w:rsidR="00EA518B">
        <w:rPr>
          <w:lang w:val="en-US"/>
        </w:rPr>
        <w:t xml:space="preserve"> for the category is</w:t>
      </w:r>
      <w:r>
        <w:rPr>
          <w:lang w:val="en-US"/>
        </w:rPr>
        <w:t xml:space="preserve"> Red</w:t>
      </w:r>
      <w:r w:rsidR="0007483F">
        <w:rPr>
          <w:lang w:val="en-US"/>
        </w:rPr>
        <w:t>(as shown in figure 6)</w:t>
      </w:r>
      <w:r>
        <w:rPr>
          <w:lang w:val="en-US"/>
        </w:rPr>
        <w:t>.</w:t>
      </w:r>
    </w:p>
    <w:p w14:paraId="7227BC12" w14:textId="2F995186" w:rsidR="00005602" w:rsidRDefault="00005602" w:rsidP="00E371FB">
      <w:pPr>
        <w:pStyle w:val="ListParagraph"/>
        <w:numPr>
          <w:ilvl w:val="2"/>
          <w:numId w:val="31"/>
        </w:numPr>
        <w:bidi w:val="0"/>
        <w:rPr>
          <w:lang w:val="en-US"/>
        </w:rPr>
      </w:pPr>
      <w:r>
        <w:rPr>
          <w:lang w:val="en-US"/>
        </w:rPr>
        <w:t xml:space="preserve">Medium -  </w:t>
      </w:r>
      <w:r w:rsidR="00EA518B">
        <w:rPr>
          <w:lang w:val="en-US"/>
        </w:rPr>
        <w:t xml:space="preserve">this representation is used for B’ driver license category(as shown in figure 5) and the color we choose for the category is </w:t>
      </w:r>
      <w:r w:rsidR="0007483F">
        <w:rPr>
          <w:lang w:val="en-US"/>
        </w:rPr>
        <w:t>Green(as shown in figure 6)</w:t>
      </w:r>
      <w:r w:rsidR="00EA518B">
        <w:rPr>
          <w:lang w:val="en-US"/>
        </w:rPr>
        <w:t>.</w:t>
      </w:r>
    </w:p>
    <w:p w14:paraId="5F7CB6F3" w14:textId="3E45804E" w:rsidR="00EA518B" w:rsidRPr="00005602" w:rsidRDefault="00EA518B" w:rsidP="00E371FB">
      <w:pPr>
        <w:pStyle w:val="ListParagraph"/>
        <w:numPr>
          <w:ilvl w:val="2"/>
          <w:numId w:val="31"/>
        </w:numPr>
        <w:bidi w:val="0"/>
        <w:rPr>
          <w:lang w:val="en-US"/>
        </w:rPr>
      </w:pPr>
      <w:r>
        <w:rPr>
          <w:lang w:val="en-US"/>
        </w:rPr>
        <w:t xml:space="preserve">Large - this representation is used for C’ and D’ driver license category(as shown in figure 5) and the color we choose for the category is </w:t>
      </w:r>
      <w:r w:rsidR="0007483F">
        <w:rPr>
          <w:lang w:val="en-US"/>
        </w:rPr>
        <w:t>Blue(as shown in figure 6)</w:t>
      </w:r>
      <w:r>
        <w:rPr>
          <w:lang w:val="en-US"/>
        </w:rPr>
        <w:t>.</w:t>
      </w:r>
    </w:p>
    <w:p w14:paraId="5098119F" w14:textId="77777777" w:rsidR="00EA518B" w:rsidRDefault="00005602" w:rsidP="00644DB2">
      <w:pPr>
        <w:keepNext/>
        <w:bidi w:val="0"/>
        <w:ind w:left="720"/>
      </w:pPr>
      <w:r>
        <w:rPr>
          <w:noProof/>
          <w:lang w:val="en-US"/>
        </w:rPr>
        <w:lastRenderedPageBreak/>
        <w:drawing>
          <wp:inline distT="0" distB="0" distL="0" distR="0" wp14:anchorId="7753BE23" wp14:editId="79FF5E85">
            <wp:extent cx="2683289" cy="1684116"/>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icence categories.jpeg"/>
                    <pic:cNvPicPr/>
                  </pic:nvPicPr>
                  <pic:blipFill>
                    <a:blip r:embed="rId17"/>
                    <a:stretch>
                      <a:fillRect/>
                    </a:stretch>
                  </pic:blipFill>
                  <pic:spPr>
                    <a:xfrm>
                      <a:off x="0" y="0"/>
                      <a:ext cx="2695609" cy="1691848"/>
                    </a:xfrm>
                    <a:prstGeom prst="rect">
                      <a:avLst/>
                    </a:prstGeom>
                  </pic:spPr>
                </pic:pic>
              </a:graphicData>
            </a:graphic>
          </wp:inline>
        </w:drawing>
      </w:r>
    </w:p>
    <w:p w14:paraId="0B033266" w14:textId="1A61259B" w:rsidR="00005602" w:rsidRDefault="00EA518B" w:rsidP="00644DB2">
      <w:pPr>
        <w:pStyle w:val="Caption"/>
        <w:bidi w:val="0"/>
        <w:ind w:left="720"/>
        <w:rPr>
          <w:lang w:val="en-US"/>
        </w:rPr>
      </w:pPr>
      <w:bookmarkStart w:id="35" w:name="_Toc93152991"/>
      <w:r w:rsidRPr="0007483F">
        <w:rPr>
          <w:lang w:val="en-US"/>
        </w:rPr>
        <w:t>Figure</w:t>
      </w:r>
      <w:r w:rsidRPr="001C0889">
        <w:rPr>
          <w:lang w:val="en-US"/>
        </w:rPr>
        <w:t xml:space="preserve"> </w:t>
      </w:r>
      <w:r>
        <w:fldChar w:fldCharType="begin"/>
      </w:r>
      <w:r w:rsidRPr="001C0889">
        <w:rPr>
          <w:lang w:val="en-US"/>
        </w:rPr>
        <w:instrText xml:space="preserve"> SEQ Figure \* ARABIC </w:instrText>
      </w:r>
      <w:r>
        <w:fldChar w:fldCharType="separate"/>
      </w:r>
      <w:r w:rsidR="00644DB2">
        <w:rPr>
          <w:noProof/>
          <w:lang w:val="en-US"/>
        </w:rPr>
        <w:t>5</w:t>
      </w:r>
      <w:r>
        <w:fldChar w:fldCharType="end"/>
      </w:r>
      <w:r>
        <w:rPr>
          <w:lang w:val="en-US"/>
        </w:rPr>
        <w:t xml:space="preserve">: driver </w:t>
      </w:r>
      <w:r w:rsidR="00E90B92">
        <w:rPr>
          <w:lang w:val="en-US"/>
        </w:rPr>
        <w:t>license</w:t>
      </w:r>
      <w:r>
        <w:rPr>
          <w:lang w:val="en-US"/>
        </w:rPr>
        <w:t xml:space="preserve"> categories</w:t>
      </w:r>
      <w:bookmarkEnd w:id="35"/>
    </w:p>
    <w:p w14:paraId="3ED1736F" w14:textId="6AF63D44" w:rsidR="00724E12" w:rsidRDefault="00EA518B" w:rsidP="00E371FB">
      <w:pPr>
        <w:bidi w:val="0"/>
        <w:ind w:left="720"/>
        <w:rPr>
          <w:lang w:val="en-US"/>
        </w:rPr>
      </w:pPr>
      <w:r>
        <w:rPr>
          <w:lang w:val="en-US"/>
        </w:rPr>
        <w:t xml:space="preserve">The way we implemented the different speeds for each category and also made each vehicle(even if from the same category) speed different is by defining </w:t>
      </w:r>
      <w:r w:rsidR="00724E12">
        <w:rPr>
          <w:lang w:val="en-US"/>
        </w:rPr>
        <w:t xml:space="preserve">the average </w:t>
      </w:r>
      <w:r>
        <w:rPr>
          <w:lang w:val="en-US"/>
        </w:rPr>
        <w:t>speed</w:t>
      </w:r>
      <w:r w:rsidR="00724E12">
        <w:rPr>
          <w:lang w:val="en-US"/>
        </w:rPr>
        <w:t xml:space="preserve"> and</w:t>
      </w:r>
      <w:r w:rsidR="00E90B92">
        <w:rPr>
          <w:lang w:val="en-US"/>
        </w:rPr>
        <w:t xml:space="preserve"> </w:t>
      </w:r>
      <w:r w:rsidR="00724E12">
        <w:rPr>
          <w:lang w:val="en-US"/>
        </w:rPr>
        <w:t xml:space="preserve">speed </w:t>
      </w:r>
      <w:r w:rsidR="00E90B92">
        <w:rPr>
          <w:lang w:val="en-US"/>
        </w:rPr>
        <w:t>range</w:t>
      </w:r>
      <w:r>
        <w:rPr>
          <w:lang w:val="en-US"/>
        </w:rPr>
        <w:t xml:space="preserve"> </w:t>
      </w:r>
      <w:r w:rsidR="00E90B92">
        <w:rPr>
          <w:lang w:val="en-US"/>
        </w:rPr>
        <w:t>boundaries</w:t>
      </w:r>
      <w:r>
        <w:rPr>
          <w:lang w:val="en-US"/>
        </w:rPr>
        <w:t xml:space="preserve"> for each category</w:t>
      </w:r>
      <w:r w:rsidR="00E90B92">
        <w:rPr>
          <w:lang w:val="en-US"/>
        </w:rPr>
        <w:t>,</w:t>
      </w:r>
      <w:r>
        <w:rPr>
          <w:lang w:val="en-US"/>
        </w:rPr>
        <w:t xml:space="preserve"> and using a random number</w:t>
      </w:r>
      <w:r w:rsidR="00724E12">
        <w:rPr>
          <w:lang w:val="en-US"/>
        </w:rPr>
        <w:t>(can be positive or negative)</w:t>
      </w:r>
      <w:r w:rsidR="00E90B92">
        <w:rPr>
          <w:lang w:val="en-US"/>
        </w:rPr>
        <w:t xml:space="preserve"> give each vehicle a random speed value within their allowed range. Mathematically:</w:t>
      </w:r>
      <w:r w:rsidR="00E17EC9">
        <w:rPr>
          <w:lang w:val="en-US"/>
        </w:rPr>
        <w:t xml:space="preserve"> given an allowed range </w:t>
      </w:r>
      <m:oMath>
        <m:r>
          <w:rPr>
            <w:rFonts w:ascii="Cambria Math" w:hAnsi="Cambria Math"/>
            <w:lang w:val="en-US"/>
          </w:rPr>
          <m:t>R</m:t>
        </m:r>
      </m:oMath>
      <w:r w:rsidR="00E17EC9">
        <w:rPr>
          <w:lang w:val="en-US"/>
        </w:rPr>
        <w:t xml:space="preserve"> for category </w:t>
      </w:r>
      <m:oMath>
        <m:r>
          <w:rPr>
            <w:rFonts w:ascii="Cambria Math" w:hAnsi="Cambria Math"/>
            <w:lang w:val="en-US"/>
          </w:rPr>
          <m:t>x</m:t>
        </m:r>
      </m:oMath>
      <w:r w:rsidR="00E17EC9">
        <w:rPr>
          <w:lang w:val="en-US"/>
        </w:rPr>
        <w:t xml:space="preserve"> </w:t>
      </w:r>
    </w:p>
    <w:p w14:paraId="19300BB3" w14:textId="77777777" w:rsidR="00E371FB" w:rsidRPr="00E371FB" w:rsidRDefault="00E90B92" w:rsidP="00E371FB">
      <w:pPr>
        <w:bidi w:val="0"/>
        <w:ind w:left="720"/>
        <w:rPr>
          <w:lang w:val="en-US"/>
        </w:rPr>
      </w:pPr>
      <w:r>
        <w:rPr>
          <w:lang w:val="en-US"/>
        </w:rPr>
        <w:t xml:space="preserve"> </w:t>
      </w:r>
      <m:oMath>
        <m:r>
          <w:rPr>
            <w:rFonts w:ascii="Cambria Math" w:hAnsi="Cambria Math"/>
            <w:lang w:val="en-US"/>
          </w:rPr>
          <m:t>Spee</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car</m:t>
            </m:r>
          </m:sub>
        </m:sSub>
        <m:r>
          <w:rPr>
            <w:rFonts w:ascii="Cambria Math" w:hAnsi="Cambria Math"/>
            <w:lang w:val="en-US"/>
          </w:rPr>
          <m:t>= Spee</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average</m:t>
            </m:r>
          </m:sub>
        </m:sSub>
        <m:r>
          <w:rPr>
            <w:rFonts w:ascii="Cambria Math" w:hAnsi="Cambria Math"/>
            <w:lang w:val="en-US"/>
          </w:rPr>
          <m:t xml:space="preserve">+random ,  </m:t>
        </m:r>
      </m:oMath>
    </w:p>
    <w:p w14:paraId="2F991E3C" w14:textId="1FFF1E09" w:rsidR="00724E12" w:rsidRPr="00724E12" w:rsidRDefault="00E17EC9" w:rsidP="00E371FB">
      <w:pPr>
        <w:bidi w:val="0"/>
        <w:ind w:left="720"/>
        <w:rPr>
          <w:lang w:val="en-US"/>
        </w:rPr>
      </w:pPr>
      <m:oMathPara>
        <m:oMathParaPr>
          <m:jc m:val="left"/>
        </m:oMathParaPr>
        <m:oMath>
          <m:r>
            <w:rPr>
              <w:rFonts w:ascii="Cambria Math" w:hAnsi="Cambria Math"/>
              <w:lang w:val="en-US"/>
            </w:rPr>
            <m:t>Spee</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average</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spee</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r>
                <w:rPr>
                  <w:rFonts w:ascii="Cambria Math" w:hAnsi="Cambria Math"/>
                  <w:lang w:val="en-US"/>
                </w:rPr>
                <m:t>+spee</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min</m:t>
                  </m:r>
                </m:sub>
              </m:sSub>
            </m:num>
            <m:den>
              <m:r>
                <w:rPr>
                  <w:rFonts w:ascii="Cambria Math" w:hAnsi="Cambria Math"/>
                  <w:lang w:val="en-US"/>
                </w:rPr>
                <m:t>2</m:t>
              </m:r>
            </m:den>
          </m:f>
          <m:r>
            <w:rPr>
              <w:rFonts w:ascii="Cambria Math" w:hAnsi="Cambria Math"/>
              <w:lang w:val="en-US"/>
            </w:rPr>
            <m:t xml:space="preserve"> </m:t>
          </m:r>
        </m:oMath>
      </m:oMathPara>
    </w:p>
    <w:p w14:paraId="68524CD9" w14:textId="6DE01F66" w:rsidR="00E17EC9" w:rsidRPr="00724E12" w:rsidRDefault="00E17EC9" w:rsidP="00E371FB">
      <w:pPr>
        <w:bidi w:val="0"/>
        <w:ind w:left="720"/>
        <w:rPr>
          <w:lang w:val="en-US"/>
        </w:rPr>
      </w:pPr>
      <m:oMathPara>
        <m:oMathParaPr>
          <m:jc m:val="left"/>
        </m:oMathParaPr>
        <m:oMath>
          <m:r>
            <w:rPr>
              <w:rFonts w:ascii="Cambria Math" w:hAnsi="Cambria Math"/>
              <w:lang w:val="en-US"/>
            </w:rPr>
            <m:t xml:space="preserve">0≤ random≤ </m:t>
          </m:r>
          <m:f>
            <m:fPr>
              <m:ctrlPr>
                <w:rPr>
                  <w:rFonts w:ascii="Cambria Math" w:hAnsi="Cambria Math"/>
                  <w:i/>
                  <w:lang w:val="en-US"/>
                </w:rPr>
              </m:ctrlPr>
            </m:fPr>
            <m:num>
              <m:r>
                <w:rPr>
                  <w:rFonts w:ascii="Cambria Math" w:hAnsi="Cambria Math"/>
                  <w:lang w:val="en-US"/>
                </w:rPr>
                <m:t>spee</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r>
                <w:rPr>
                  <w:rFonts w:ascii="Cambria Math" w:hAnsi="Cambria Math"/>
                  <w:lang w:val="en-US"/>
                </w:rPr>
                <m:t>-spee</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min</m:t>
                  </m:r>
                </m:sub>
              </m:sSub>
            </m:num>
            <m:den>
              <m:r>
                <w:rPr>
                  <w:rFonts w:ascii="Cambria Math" w:hAnsi="Cambria Math"/>
                  <w:lang w:val="en-US"/>
                </w:rPr>
                <m:t>2</m:t>
              </m:r>
            </m:den>
          </m:f>
          <m:r>
            <w:rPr>
              <w:rFonts w:ascii="Cambria Math" w:hAnsi="Cambria Math"/>
              <w:lang w:val="en-US"/>
            </w:rPr>
            <m:t xml:space="preserve"> </m:t>
          </m:r>
        </m:oMath>
      </m:oMathPara>
    </w:p>
    <w:p w14:paraId="133D1D88" w14:textId="35930343" w:rsidR="00E17EC9" w:rsidRPr="0007483F" w:rsidRDefault="00E17EC9" w:rsidP="00E371FB">
      <w:pPr>
        <w:bidi w:val="0"/>
        <w:ind w:left="720"/>
        <w:rPr>
          <w:lang w:val="en-US"/>
        </w:rPr>
      </w:pPr>
      <m:oMathPara>
        <m:oMathParaPr>
          <m:jc m:val="left"/>
        </m:oMathParaPr>
        <m:oMath>
          <m:r>
            <w:rPr>
              <w:rFonts w:ascii="Cambria Math" w:hAnsi="Cambria Math"/>
              <w:lang w:val="en-US"/>
            </w:rPr>
            <m:t>spee</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r>
            <w:rPr>
              <w:rFonts w:ascii="Cambria Math" w:hAnsi="Cambria Math"/>
              <w:lang w:val="en-US"/>
            </w:rPr>
            <m:t>-spee</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min</m:t>
              </m:r>
            </m:sub>
          </m:sSub>
          <m:r>
            <w:rPr>
              <w:rFonts w:ascii="Cambria Math" w:hAnsi="Cambria Math"/>
              <w:lang w:val="en-US"/>
            </w:rPr>
            <m:t xml:space="preserve"> ∈R </m:t>
          </m:r>
        </m:oMath>
      </m:oMathPara>
    </w:p>
    <w:p w14:paraId="1B2D0A2D" w14:textId="77777777" w:rsidR="0007483F" w:rsidRDefault="0007483F" w:rsidP="00CD046A">
      <w:pPr>
        <w:keepNext/>
        <w:bidi w:val="0"/>
        <w:ind w:firstLine="648"/>
      </w:pPr>
      <w:r w:rsidRPr="00BF6961">
        <w:rPr>
          <w:noProof/>
          <w:lang w:val="en-US"/>
        </w:rPr>
        <w:drawing>
          <wp:inline distT="0" distB="0" distL="0" distR="0" wp14:anchorId="00CE8F02" wp14:editId="38865F0C">
            <wp:extent cx="3214370" cy="2027738"/>
            <wp:effectExtent l="12700" t="12700" r="11430" b="171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038"/>
                    <a:stretch/>
                  </pic:blipFill>
                  <pic:spPr bwMode="auto">
                    <a:xfrm>
                      <a:off x="0" y="0"/>
                      <a:ext cx="3230722" cy="20380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6234547" w14:textId="0D47BB98" w:rsidR="00E17EC9" w:rsidRPr="0007483F" w:rsidRDefault="0007483F" w:rsidP="00CD046A">
      <w:pPr>
        <w:pStyle w:val="Caption"/>
        <w:bidi w:val="0"/>
        <w:ind w:left="720"/>
        <w:rPr>
          <w:lang w:val="en-US"/>
        </w:rPr>
      </w:pPr>
      <w:bookmarkStart w:id="36" w:name="_Toc93152992"/>
      <w:r w:rsidRPr="0007483F">
        <w:rPr>
          <w:lang w:val="en-US"/>
        </w:rPr>
        <w:t>Figure</w:t>
      </w:r>
      <w:r w:rsidRPr="00953389">
        <w:rPr>
          <w:lang w:val="en-US"/>
        </w:rPr>
        <w:t xml:space="preserve"> </w:t>
      </w:r>
      <w:r>
        <w:fldChar w:fldCharType="begin"/>
      </w:r>
      <w:r w:rsidRPr="00953389">
        <w:rPr>
          <w:lang w:val="en-US"/>
        </w:rPr>
        <w:instrText xml:space="preserve"> SEQ Figure \* ARABIC </w:instrText>
      </w:r>
      <w:r>
        <w:fldChar w:fldCharType="separate"/>
      </w:r>
      <w:r w:rsidR="00644DB2">
        <w:rPr>
          <w:noProof/>
          <w:lang w:val="en-US"/>
        </w:rPr>
        <w:t>6</w:t>
      </w:r>
      <w:r>
        <w:fldChar w:fldCharType="end"/>
      </w:r>
      <w:r>
        <w:rPr>
          <w:lang w:val="en-US"/>
        </w:rPr>
        <w:t>: distinct vehicles</w:t>
      </w:r>
      <w:bookmarkEnd w:id="36"/>
    </w:p>
    <w:p w14:paraId="77818509" w14:textId="031C75CD" w:rsidR="0007483F" w:rsidRPr="00953389" w:rsidRDefault="0007483F" w:rsidP="00953389">
      <w:pPr>
        <w:bidi w:val="0"/>
        <w:ind w:left="720"/>
        <w:rPr>
          <w:rtl/>
          <w:lang w:val="en-US"/>
        </w:rPr>
      </w:pPr>
      <w:r w:rsidRPr="00953389">
        <w:rPr>
          <w:lang w:val="en-US"/>
        </w:rPr>
        <w:t>As part of data collection we started presenting metrices about the simulation. The metrices can be found on the top l</w:t>
      </w:r>
      <w:r w:rsidR="0080176B" w:rsidRPr="00953389">
        <w:rPr>
          <w:lang w:val="en-US"/>
        </w:rPr>
        <w:t>e</w:t>
      </w:r>
      <w:r w:rsidRPr="00953389">
        <w:rPr>
          <w:lang w:val="en-US"/>
        </w:rPr>
        <w:t>ft corner of the simulation window(as shown in figure 7). As for now, only two metrices are shown. The first one is the total number of vehicles in the simulation at any given time, and the second metric is the time</w:t>
      </w:r>
      <w:r w:rsidR="0080176B" w:rsidRPr="00953389">
        <w:rPr>
          <w:lang w:val="en-US"/>
        </w:rPr>
        <w:t xml:space="preserve"> passed</w:t>
      </w:r>
      <w:r w:rsidRPr="00953389">
        <w:rPr>
          <w:lang w:val="en-US"/>
        </w:rPr>
        <w:t xml:space="preserve"> in seconds from the execution </w:t>
      </w:r>
      <w:r w:rsidR="0080176B" w:rsidRPr="00953389">
        <w:rPr>
          <w:lang w:val="en-US"/>
        </w:rPr>
        <w:t>time.</w:t>
      </w:r>
      <w:r w:rsidR="00F730A6" w:rsidRPr="00953389">
        <w:rPr>
          <w:lang w:val="en-US"/>
        </w:rPr>
        <w:t xml:space="preserve"> Many more metrices will be added in the future.</w:t>
      </w:r>
    </w:p>
    <w:p w14:paraId="5B7C7ED8" w14:textId="77777777" w:rsidR="0080176B" w:rsidRDefault="0080176B" w:rsidP="00644DB2">
      <w:pPr>
        <w:pStyle w:val="ListParagraph"/>
        <w:keepNext/>
        <w:bidi w:val="0"/>
      </w:pPr>
      <w:r w:rsidRPr="0080176B">
        <w:rPr>
          <w:noProof/>
          <w:lang w:val="en-US"/>
        </w:rPr>
        <w:lastRenderedPageBreak/>
        <w:drawing>
          <wp:inline distT="0" distB="0" distL="0" distR="0" wp14:anchorId="0FC6DDE5" wp14:editId="7468476B">
            <wp:extent cx="2932217" cy="1912471"/>
            <wp:effectExtent l="12700" t="12700" r="14605" b="184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2587" cy="1919235"/>
                    </a:xfrm>
                    <a:prstGeom prst="rect">
                      <a:avLst/>
                    </a:prstGeom>
                    <a:ln>
                      <a:solidFill>
                        <a:schemeClr val="tx1"/>
                      </a:solidFill>
                    </a:ln>
                  </pic:spPr>
                </pic:pic>
              </a:graphicData>
            </a:graphic>
          </wp:inline>
        </w:drawing>
      </w:r>
    </w:p>
    <w:p w14:paraId="4442B359" w14:textId="0DA70A4B" w:rsidR="0080176B" w:rsidRDefault="0080176B" w:rsidP="00644DB2">
      <w:pPr>
        <w:pStyle w:val="Caption"/>
        <w:bidi w:val="0"/>
        <w:ind w:left="720"/>
        <w:rPr>
          <w:lang w:val="en-US"/>
        </w:rPr>
      </w:pPr>
      <w:bookmarkStart w:id="37" w:name="_Toc93152993"/>
      <w:r w:rsidRPr="0080176B">
        <w:rPr>
          <w:lang w:val="en-US"/>
        </w:rPr>
        <w:t>Figure</w:t>
      </w:r>
      <w:r w:rsidRPr="00953389">
        <w:rPr>
          <w:lang w:val="en-US"/>
        </w:rPr>
        <w:t xml:space="preserve"> </w:t>
      </w:r>
      <w:r>
        <w:fldChar w:fldCharType="begin"/>
      </w:r>
      <w:r w:rsidRPr="00953389">
        <w:rPr>
          <w:lang w:val="en-US"/>
        </w:rPr>
        <w:instrText xml:space="preserve"> SEQ Figure \* ARABIC </w:instrText>
      </w:r>
      <w:r>
        <w:fldChar w:fldCharType="separate"/>
      </w:r>
      <w:r w:rsidR="00644DB2">
        <w:rPr>
          <w:noProof/>
          <w:lang w:val="en-US"/>
        </w:rPr>
        <w:t>7</w:t>
      </w:r>
      <w:r>
        <w:fldChar w:fldCharType="end"/>
      </w:r>
      <w:r>
        <w:rPr>
          <w:lang w:val="en-US"/>
        </w:rPr>
        <w:t>: simulation metrices</w:t>
      </w:r>
      <w:bookmarkEnd w:id="37"/>
    </w:p>
    <w:p w14:paraId="0B4AFEA4" w14:textId="045B6699" w:rsidR="001B4306" w:rsidRPr="00953389" w:rsidRDefault="0080176B" w:rsidP="00953389">
      <w:pPr>
        <w:bidi w:val="0"/>
        <w:ind w:left="720"/>
        <w:rPr>
          <w:lang w:val="en-US"/>
        </w:rPr>
      </w:pPr>
      <w:r w:rsidRPr="00953389">
        <w:rPr>
          <w:lang w:val="en-US"/>
        </w:rPr>
        <w:t>The next challenge we encountered was creating new simulations including roads, intersections, headlights, etc..</w:t>
      </w:r>
      <w:r w:rsidR="001B4306" w:rsidRPr="00953389">
        <w:rPr>
          <w:lang w:val="en-US"/>
        </w:rPr>
        <w:t xml:space="preserve"> Creating new simulations with the current implementation is exhausting, because of none generic and poor architecture in the simulator. The creation of each element is specified with fixed pixels and that makes building large and complex simulations to nearly impossible. The solution we came up with is adding a customized background photo with X and Y </w:t>
      </w:r>
      <w:r w:rsidR="00F730A6" w:rsidRPr="00953389">
        <w:rPr>
          <w:lang w:val="en-US"/>
        </w:rPr>
        <w:t>axis</w:t>
      </w:r>
      <w:r w:rsidR="001B4306" w:rsidRPr="00953389">
        <w:rPr>
          <w:lang w:val="en-US"/>
        </w:rPr>
        <w:t xml:space="preserve"> to map each pixel in the simulation(as shown in figure 8).</w:t>
      </w:r>
    </w:p>
    <w:p w14:paraId="2678B9C5" w14:textId="77777777" w:rsidR="000A6F10" w:rsidRDefault="000A6F10" w:rsidP="00644DB2">
      <w:pPr>
        <w:pStyle w:val="ListParagraph"/>
        <w:keepNext/>
        <w:bidi w:val="0"/>
      </w:pPr>
      <w:r w:rsidRPr="000A6F10">
        <w:rPr>
          <w:noProof/>
          <w:lang w:val="en-US"/>
        </w:rPr>
        <w:drawing>
          <wp:inline distT="0" distB="0" distL="0" distR="0" wp14:anchorId="3E879488" wp14:editId="0789CC20">
            <wp:extent cx="3168671" cy="1739153"/>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6448" cy="1743421"/>
                    </a:xfrm>
                    <a:prstGeom prst="rect">
                      <a:avLst/>
                    </a:prstGeom>
                  </pic:spPr>
                </pic:pic>
              </a:graphicData>
            </a:graphic>
          </wp:inline>
        </w:drawing>
      </w:r>
    </w:p>
    <w:p w14:paraId="33AEB4A8" w14:textId="7806BCC0" w:rsidR="0080176B" w:rsidRDefault="000A6F10" w:rsidP="00644DB2">
      <w:pPr>
        <w:pStyle w:val="Caption"/>
        <w:bidi w:val="0"/>
        <w:ind w:left="720"/>
        <w:rPr>
          <w:lang w:val="en-US"/>
        </w:rPr>
      </w:pPr>
      <w:bookmarkStart w:id="38" w:name="_Toc93152994"/>
      <w:r w:rsidRPr="000A6F10">
        <w:rPr>
          <w:lang w:val="en-US"/>
        </w:rPr>
        <w:t>Figure</w:t>
      </w:r>
      <w:r w:rsidRPr="00953389">
        <w:rPr>
          <w:lang w:val="en-US"/>
        </w:rPr>
        <w:t xml:space="preserve"> </w:t>
      </w:r>
      <w:r>
        <w:fldChar w:fldCharType="begin"/>
      </w:r>
      <w:r w:rsidRPr="00953389">
        <w:rPr>
          <w:lang w:val="en-US"/>
        </w:rPr>
        <w:instrText xml:space="preserve"> SEQ Figure \* ARABIC </w:instrText>
      </w:r>
      <w:r>
        <w:fldChar w:fldCharType="separate"/>
      </w:r>
      <w:r w:rsidR="00644DB2">
        <w:rPr>
          <w:noProof/>
          <w:lang w:val="en-US"/>
        </w:rPr>
        <w:t>8</w:t>
      </w:r>
      <w:r>
        <w:fldChar w:fldCharType="end"/>
      </w:r>
      <w:r>
        <w:rPr>
          <w:lang w:val="en-US"/>
        </w:rPr>
        <w:t xml:space="preserve">: </w:t>
      </w:r>
      <w:r w:rsidRPr="000767A5">
        <w:rPr>
          <w:lang w:val="en-US"/>
        </w:rPr>
        <w:t>pixelized map</w:t>
      </w:r>
      <w:bookmarkEnd w:id="38"/>
    </w:p>
    <w:p w14:paraId="51F3E452" w14:textId="54BD1A99" w:rsidR="00564147" w:rsidRDefault="00564147" w:rsidP="00644DB2">
      <w:pPr>
        <w:pStyle w:val="ListParagraph"/>
        <w:bidi w:val="0"/>
        <w:rPr>
          <w:lang w:val="en-US"/>
        </w:rPr>
      </w:pPr>
      <w:r>
        <w:rPr>
          <w:lang w:val="en-US"/>
        </w:rPr>
        <w:t xml:space="preserve">The new feature we are currently working on is modelling the map as a graph. Each intersection will be represented as a vertex and each road as edge in the graph. Modeling the map as a graph allows us to use GT algorithms </w:t>
      </w:r>
      <w:r w:rsidR="00F730A6">
        <w:rPr>
          <w:lang w:val="en-US"/>
        </w:rPr>
        <w:t xml:space="preserve">and hence get better performance and resilience. This feature has a direct impact on all of the programs modules and that makes it a large and complex task. </w:t>
      </w:r>
      <w:r w:rsidR="00953389">
        <w:rPr>
          <w:lang w:val="en-US"/>
        </w:rPr>
        <w:t>Furthermore</w:t>
      </w:r>
      <w:r w:rsidR="00F730A6">
        <w:rPr>
          <w:lang w:val="en-US"/>
        </w:rPr>
        <w:t xml:space="preserve">, using a graph allows us to </w:t>
      </w:r>
      <w:r w:rsidR="00953389">
        <w:rPr>
          <w:lang w:val="en-US"/>
        </w:rPr>
        <w:t>make quick changes in a generic way on the map in real time. This is very important for the next and most major phase of the development which is implementing the DTLS from the TS.</w:t>
      </w:r>
    </w:p>
    <w:p w14:paraId="75B251B2" w14:textId="54F50C01" w:rsidR="00C34D85" w:rsidRDefault="00C34D85" w:rsidP="00C34D85">
      <w:pPr>
        <w:pStyle w:val="ListParagraph"/>
        <w:bidi w:val="0"/>
        <w:ind w:left="1080"/>
        <w:rPr>
          <w:lang w:val="en-US"/>
        </w:rPr>
      </w:pPr>
    </w:p>
    <w:p w14:paraId="57DA6365" w14:textId="77777777" w:rsidR="00C34D85" w:rsidRPr="00437720" w:rsidRDefault="00C34D85" w:rsidP="00C34D85">
      <w:pPr>
        <w:pStyle w:val="ListParagraph"/>
        <w:bidi w:val="0"/>
        <w:ind w:left="1080"/>
        <w:rPr>
          <w:lang w:val="en-US"/>
        </w:rPr>
      </w:pPr>
    </w:p>
    <w:p w14:paraId="42E1C829" w14:textId="78BEC764" w:rsidR="00064B78" w:rsidRDefault="00CD046A" w:rsidP="00C34D85">
      <w:pPr>
        <w:pStyle w:val="Heading1"/>
        <w:bidi w:val="0"/>
        <w:rPr>
          <w:rtl/>
        </w:rPr>
      </w:pPr>
      <w:bookmarkStart w:id="39" w:name="_Toc93158180"/>
      <w:r w:rsidRPr="00CD046A">
        <w:lastRenderedPageBreak/>
        <w:t>planning</w:t>
      </w:r>
      <w:bookmarkEnd w:id="39"/>
    </w:p>
    <w:p w14:paraId="31C8E649" w14:textId="260068BC" w:rsidR="00A2364A" w:rsidRDefault="00CD046A" w:rsidP="00CD046A">
      <w:pPr>
        <w:pStyle w:val="Heading2"/>
        <w:jc w:val="right"/>
      </w:pPr>
      <w:bookmarkStart w:id="40" w:name="_Toc93158181"/>
      <w:r w:rsidRPr="00CD046A">
        <w:t>Milestones table</w:t>
      </w:r>
      <w:bookmarkEnd w:id="40"/>
    </w:p>
    <w:tbl>
      <w:tblPr>
        <w:tblStyle w:val="TableGrid10"/>
        <w:bidiVisual/>
        <w:tblW w:w="9031" w:type="dxa"/>
        <w:jc w:val="right"/>
        <w:tblLayout w:type="fixed"/>
        <w:tblLook w:val="04A0" w:firstRow="1" w:lastRow="0" w:firstColumn="1" w:lastColumn="0" w:noHBand="0" w:noVBand="1"/>
      </w:tblPr>
      <w:tblGrid>
        <w:gridCol w:w="2414"/>
        <w:gridCol w:w="1387"/>
        <w:gridCol w:w="1590"/>
        <w:gridCol w:w="2268"/>
        <w:gridCol w:w="1372"/>
      </w:tblGrid>
      <w:tr w:rsidR="00AD4CA0" w:rsidRPr="00AB1C9B" w14:paraId="5EF76630" w14:textId="77777777" w:rsidTr="00CD046A">
        <w:trPr>
          <w:jc w:val="right"/>
        </w:trPr>
        <w:tc>
          <w:tcPr>
            <w:tcW w:w="2414" w:type="dxa"/>
            <w:vAlign w:val="center"/>
          </w:tcPr>
          <w:p w14:paraId="1AAB5881" w14:textId="77777777" w:rsidR="00AD4CA0" w:rsidRPr="00AB1C9B" w:rsidRDefault="00AD4CA0" w:rsidP="00005602">
            <w:pPr>
              <w:pStyle w:val="a2"/>
              <w:bidi w:val="0"/>
              <w:jc w:val="left"/>
              <w:rPr>
                <w:rtl/>
                <w:lang w:val="en-US"/>
              </w:rPr>
            </w:pPr>
            <w:r w:rsidRPr="00AB1C9B">
              <w:rPr>
                <w:lang w:val="en-US"/>
              </w:rPr>
              <w:t>Artifact</w:t>
            </w:r>
          </w:p>
        </w:tc>
        <w:tc>
          <w:tcPr>
            <w:tcW w:w="1387" w:type="dxa"/>
            <w:vAlign w:val="center"/>
          </w:tcPr>
          <w:p w14:paraId="3A6F0343" w14:textId="77777777" w:rsidR="00AD4CA0" w:rsidRPr="00AB1C9B" w:rsidRDefault="00AD4CA0" w:rsidP="00005602">
            <w:pPr>
              <w:pStyle w:val="a2"/>
              <w:bidi w:val="0"/>
              <w:jc w:val="left"/>
              <w:rPr>
                <w:rtl/>
                <w:lang w:val="en-US"/>
              </w:rPr>
            </w:pPr>
            <w:r w:rsidRPr="00AB1C9B">
              <w:rPr>
                <w:lang w:val="en-US"/>
              </w:rPr>
              <w:t>Total man hours</w:t>
            </w:r>
          </w:p>
        </w:tc>
        <w:tc>
          <w:tcPr>
            <w:tcW w:w="1590" w:type="dxa"/>
            <w:vAlign w:val="center"/>
          </w:tcPr>
          <w:p w14:paraId="4FDCF63C" w14:textId="77777777" w:rsidR="00AD4CA0" w:rsidRPr="00AB1C9B" w:rsidRDefault="00AD4CA0" w:rsidP="00005602">
            <w:pPr>
              <w:pStyle w:val="a2"/>
              <w:bidi w:val="0"/>
              <w:jc w:val="left"/>
              <w:rPr>
                <w:rtl/>
                <w:lang w:val="en-US"/>
              </w:rPr>
            </w:pPr>
            <w:r w:rsidRPr="00AB1C9B">
              <w:rPr>
                <w:lang w:val="en-US"/>
              </w:rPr>
              <w:t>End date</w:t>
            </w:r>
          </w:p>
        </w:tc>
        <w:tc>
          <w:tcPr>
            <w:tcW w:w="2268" w:type="dxa"/>
            <w:vAlign w:val="center"/>
          </w:tcPr>
          <w:p w14:paraId="6ADF2DEA" w14:textId="77777777" w:rsidR="00AD4CA0" w:rsidRPr="00AB1C9B" w:rsidRDefault="00AD4CA0" w:rsidP="00005602">
            <w:pPr>
              <w:pStyle w:val="a2"/>
              <w:bidi w:val="0"/>
              <w:jc w:val="left"/>
              <w:rPr>
                <w:rtl/>
                <w:lang w:val="en-US"/>
              </w:rPr>
            </w:pPr>
            <w:r w:rsidRPr="00AB1C9B">
              <w:rPr>
                <w:lang w:val="en-US"/>
              </w:rPr>
              <w:t xml:space="preserve">Milestone description </w:t>
            </w:r>
          </w:p>
        </w:tc>
        <w:tc>
          <w:tcPr>
            <w:tcW w:w="1372" w:type="dxa"/>
            <w:vAlign w:val="center"/>
          </w:tcPr>
          <w:p w14:paraId="0EF16D36" w14:textId="77777777" w:rsidR="00AD4CA0" w:rsidRPr="00AB1C9B" w:rsidRDefault="00AD4CA0" w:rsidP="00005602">
            <w:pPr>
              <w:pStyle w:val="a2"/>
              <w:bidi w:val="0"/>
              <w:jc w:val="left"/>
              <w:rPr>
                <w:lang w:val="en-US"/>
              </w:rPr>
            </w:pPr>
            <w:r w:rsidRPr="00AB1C9B">
              <w:rPr>
                <w:lang w:val="en-US"/>
              </w:rPr>
              <w:t>Milestone number</w:t>
            </w:r>
          </w:p>
        </w:tc>
      </w:tr>
      <w:tr w:rsidR="00AD4CA0" w:rsidRPr="00AB1C9B" w14:paraId="0A0F32CA" w14:textId="77777777" w:rsidTr="00CD046A">
        <w:trPr>
          <w:trHeight w:val="1234"/>
          <w:jc w:val="right"/>
        </w:trPr>
        <w:tc>
          <w:tcPr>
            <w:tcW w:w="2414" w:type="dxa"/>
            <w:vAlign w:val="center"/>
          </w:tcPr>
          <w:p w14:paraId="54183AC5" w14:textId="77777777" w:rsidR="00AD4CA0" w:rsidRPr="00AB1C9B" w:rsidRDefault="00AD4CA0" w:rsidP="00005602">
            <w:pPr>
              <w:pStyle w:val="a2"/>
              <w:bidi w:val="0"/>
              <w:jc w:val="left"/>
              <w:rPr>
                <w:rtl/>
                <w:lang w:val="en-US"/>
              </w:rPr>
            </w:pPr>
            <w:r w:rsidRPr="00AB1C9B">
              <w:rPr>
                <w:lang w:val="en-US"/>
              </w:rPr>
              <w:t>Preparing report</w:t>
            </w:r>
          </w:p>
        </w:tc>
        <w:tc>
          <w:tcPr>
            <w:tcW w:w="1387" w:type="dxa"/>
            <w:vAlign w:val="center"/>
          </w:tcPr>
          <w:p w14:paraId="409370A8" w14:textId="77777777" w:rsidR="00AD4CA0" w:rsidRPr="00AB1C9B" w:rsidRDefault="00AD4CA0" w:rsidP="00005602">
            <w:pPr>
              <w:pStyle w:val="a2"/>
              <w:bidi w:val="0"/>
              <w:jc w:val="left"/>
              <w:rPr>
                <w:rtl/>
                <w:lang w:val="en-US"/>
              </w:rPr>
            </w:pPr>
            <w:r w:rsidRPr="00AB1C9B">
              <w:rPr>
                <w:lang w:val="en-US"/>
              </w:rPr>
              <w:t>25</w:t>
            </w:r>
          </w:p>
        </w:tc>
        <w:tc>
          <w:tcPr>
            <w:tcW w:w="1590" w:type="dxa"/>
            <w:vAlign w:val="center"/>
          </w:tcPr>
          <w:p w14:paraId="7355B5BE" w14:textId="77777777" w:rsidR="00AD4CA0" w:rsidRPr="00AB1C9B" w:rsidRDefault="00AD4CA0" w:rsidP="00005602">
            <w:pPr>
              <w:pStyle w:val="a2"/>
              <w:bidi w:val="0"/>
              <w:jc w:val="left"/>
              <w:rPr>
                <w:rtl/>
                <w:lang w:val="en-US"/>
              </w:rPr>
            </w:pPr>
            <w:r w:rsidRPr="00AB1C9B">
              <w:rPr>
                <w:rtl/>
                <w:lang w:val="en-US"/>
              </w:rPr>
              <w:t>24/10/2021</w:t>
            </w:r>
          </w:p>
        </w:tc>
        <w:tc>
          <w:tcPr>
            <w:tcW w:w="2268" w:type="dxa"/>
            <w:vAlign w:val="center"/>
          </w:tcPr>
          <w:p w14:paraId="3A2A3CA0" w14:textId="77777777" w:rsidR="00AD4CA0" w:rsidRPr="00AB1C9B" w:rsidRDefault="00AD4CA0" w:rsidP="00005602">
            <w:pPr>
              <w:pStyle w:val="a2"/>
              <w:bidi w:val="0"/>
              <w:jc w:val="left"/>
              <w:rPr>
                <w:rtl/>
                <w:lang w:val="en-US"/>
              </w:rPr>
            </w:pPr>
            <w:r w:rsidRPr="00AB1C9B">
              <w:rPr>
                <w:lang w:val="en-US"/>
              </w:rPr>
              <w:t>Preparing report</w:t>
            </w:r>
          </w:p>
        </w:tc>
        <w:tc>
          <w:tcPr>
            <w:tcW w:w="1372" w:type="dxa"/>
            <w:vAlign w:val="center"/>
          </w:tcPr>
          <w:p w14:paraId="016490AF" w14:textId="77777777" w:rsidR="00AD4CA0" w:rsidRPr="00AB1C9B" w:rsidRDefault="00AD4CA0" w:rsidP="00005602">
            <w:pPr>
              <w:pStyle w:val="a2"/>
              <w:bidi w:val="0"/>
              <w:jc w:val="left"/>
              <w:rPr>
                <w:rtl/>
                <w:lang w:val="en-US"/>
              </w:rPr>
            </w:pPr>
            <w:r w:rsidRPr="00AB1C9B">
              <w:rPr>
                <w:lang w:val="en-US"/>
              </w:rPr>
              <w:t xml:space="preserve">1 </w:t>
            </w:r>
          </w:p>
        </w:tc>
      </w:tr>
      <w:tr w:rsidR="00AD4CA0" w:rsidRPr="00AB1C9B" w14:paraId="6F251183" w14:textId="77777777" w:rsidTr="00CD046A">
        <w:trPr>
          <w:trHeight w:val="1234"/>
          <w:jc w:val="right"/>
        </w:trPr>
        <w:tc>
          <w:tcPr>
            <w:tcW w:w="2414" w:type="dxa"/>
            <w:vAlign w:val="center"/>
          </w:tcPr>
          <w:p w14:paraId="041C1F1E" w14:textId="675A42F0" w:rsidR="00AD4CA0" w:rsidRPr="00AB1C9B" w:rsidRDefault="00F4564A" w:rsidP="00005602">
            <w:pPr>
              <w:pStyle w:val="a2"/>
              <w:bidi w:val="0"/>
              <w:jc w:val="left"/>
              <w:rPr>
                <w:rtl/>
                <w:lang w:val="en-US"/>
              </w:rPr>
            </w:pPr>
            <w:r>
              <w:rPr>
                <w:lang w:val="en-US"/>
                <w14:ligatures w14:val="none"/>
              </w:rPr>
              <w:t xml:space="preserve">Simulation running </w:t>
            </w:r>
          </w:p>
        </w:tc>
        <w:tc>
          <w:tcPr>
            <w:tcW w:w="1387" w:type="dxa"/>
            <w:vAlign w:val="center"/>
          </w:tcPr>
          <w:p w14:paraId="45E27590" w14:textId="77777777" w:rsidR="00AD4CA0" w:rsidRPr="00AB1C9B" w:rsidRDefault="00AD4CA0" w:rsidP="00005602">
            <w:pPr>
              <w:pStyle w:val="a2"/>
              <w:bidi w:val="0"/>
              <w:jc w:val="left"/>
              <w:rPr>
                <w:rtl/>
                <w:lang w:val="en-US"/>
              </w:rPr>
            </w:pPr>
            <w:r w:rsidRPr="00AB1C9B">
              <w:rPr>
                <w:lang w:val="en-US"/>
              </w:rPr>
              <w:t>140</w:t>
            </w:r>
          </w:p>
        </w:tc>
        <w:tc>
          <w:tcPr>
            <w:tcW w:w="1590" w:type="dxa"/>
            <w:vAlign w:val="center"/>
          </w:tcPr>
          <w:p w14:paraId="1BC4E53A" w14:textId="77777777" w:rsidR="00AD4CA0" w:rsidRPr="00AB1C9B" w:rsidRDefault="00AD4CA0" w:rsidP="00005602">
            <w:pPr>
              <w:pStyle w:val="a2"/>
              <w:bidi w:val="0"/>
              <w:jc w:val="left"/>
              <w:rPr>
                <w:rtl/>
                <w:lang w:val="en-US"/>
              </w:rPr>
            </w:pPr>
            <w:r w:rsidRPr="00AB1C9B">
              <w:rPr>
                <w:lang w:val="en-US"/>
              </w:rPr>
              <w:t>4/1/2022</w:t>
            </w:r>
          </w:p>
        </w:tc>
        <w:tc>
          <w:tcPr>
            <w:tcW w:w="2268" w:type="dxa"/>
            <w:vAlign w:val="center"/>
          </w:tcPr>
          <w:p w14:paraId="6B9A9E03" w14:textId="601B2F49" w:rsidR="00AD4CA0" w:rsidRPr="00AB1C9B" w:rsidRDefault="001C0889" w:rsidP="00005602">
            <w:pPr>
              <w:pStyle w:val="a2"/>
              <w:bidi w:val="0"/>
              <w:jc w:val="left"/>
              <w:rPr>
                <w:rtl/>
                <w:lang w:val="en-US"/>
              </w:rPr>
            </w:pPr>
            <w:r>
              <w:rPr>
                <w:lang w:val="en-US"/>
              </w:rPr>
              <w:t>Simulation</w:t>
            </w:r>
            <w:r w:rsidR="00AD4CA0" w:rsidRPr="00AB1C9B">
              <w:rPr>
                <w:lang w:val="en-US"/>
              </w:rPr>
              <w:t xml:space="preserve"> validation </w:t>
            </w:r>
          </w:p>
        </w:tc>
        <w:tc>
          <w:tcPr>
            <w:tcW w:w="1372" w:type="dxa"/>
            <w:vAlign w:val="center"/>
          </w:tcPr>
          <w:p w14:paraId="25ACBEEB" w14:textId="77777777" w:rsidR="00AD4CA0" w:rsidRPr="00AB1C9B" w:rsidRDefault="00AD4CA0" w:rsidP="00005602">
            <w:pPr>
              <w:pStyle w:val="a2"/>
              <w:bidi w:val="0"/>
              <w:jc w:val="left"/>
              <w:rPr>
                <w:rtl/>
                <w:lang w:val="en-US"/>
              </w:rPr>
            </w:pPr>
            <w:r w:rsidRPr="00AB1C9B">
              <w:rPr>
                <w:lang w:val="en-US"/>
              </w:rPr>
              <w:t>2</w:t>
            </w:r>
          </w:p>
        </w:tc>
      </w:tr>
      <w:tr w:rsidR="00AD4CA0" w:rsidRPr="00AB1C9B" w14:paraId="46C11FB9" w14:textId="77777777" w:rsidTr="00CD046A">
        <w:trPr>
          <w:trHeight w:val="1234"/>
          <w:jc w:val="right"/>
        </w:trPr>
        <w:tc>
          <w:tcPr>
            <w:tcW w:w="2414" w:type="dxa"/>
            <w:vAlign w:val="center"/>
          </w:tcPr>
          <w:p w14:paraId="7C1DCE1D" w14:textId="4689421D" w:rsidR="00AD4CA0" w:rsidRPr="00AB1C9B" w:rsidRDefault="00F4564A" w:rsidP="00005602">
            <w:pPr>
              <w:pStyle w:val="a2"/>
              <w:bidi w:val="0"/>
              <w:jc w:val="left"/>
              <w:rPr>
                <w:rtl/>
                <w:lang w:val="en-US"/>
              </w:rPr>
            </w:pPr>
            <w:r w:rsidRPr="00AB1C9B">
              <w:rPr>
                <w:lang w:val="en-US"/>
              </w:rPr>
              <w:t>Progress</w:t>
            </w:r>
            <w:r w:rsidR="00AD4CA0" w:rsidRPr="00AB1C9B">
              <w:rPr>
                <w:lang w:val="en-US"/>
              </w:rPr>
              <w:t xml:space="preserve"> report</w:t>
            </w:r>
          </w:p>
        </w:tc>
        <w:tc>
          <w:tcPr>
            <w:tcW w:w="1387" w:type="dxa"/>
            <w:vAlign w:val="center"/>
          </w:tcPr>
          <w:p w14:paraId="1E7934BC" w14:textId="77777777" w:rsidR="00AD4CA0" w:rsidRPr="00AB1C9B" w:rsidRDefault="00AD4CA0" w:rsidP="00005602">
            <w:pPr>
              <w:pStyle w:val="a2"/>
              <w:bidi w:val="0"/>
              <w:jc w:val="left"/>
              <w:rPr>
                <w:rtl/>
                <w:lang w:val="en-US"/>
              </w:rPr>
            </w:pPr>
            <w:r w:rsidRPr="00AB1C9B">
              <w:rPr>
                <w:lang w:val="en-US"/>
              </w:rPr>
              <w:t>50</w:t>
            </w:r>
          </w:p>
        </w:tc>
        <w:tc>
          <w:tcPr>
            <w:tcW w:w="1590" w:type="dxa"/>
            <w:vAlign w:val="center"/>
          </w:tcPr>
          <w:p w14:paraId="2AE8D010" w14:textId="77777777" w:rsidR="00AD4CA0" w:rsidRPr="00AB1C9B" w:rsidRDefault="00AD4CA0" w:rsidP="00005602">
            <w:pPr>
              <w:pStyle w:val="a2"/>
              <w:bidi w:val="0"/>
              <w:jc w:val="left"/>
              <w:rPr>
                <w:rtl/>
                <w:lang w:val="en-US"/>
              </w:rPr>
            </w:pPr>
            <w:r w:rsidRPr="00AB1C9B">
              <w:rPr>
                <w:rtl/>
                <w:lang w:val="en-US"/>
              </w:rPr>
              <w:t>16/1/2022</w:t>
            </w:r>
          </w:p>
        </w:tc>
        <w:tc>
          <w:tcPr>
            <w:tcW w:w="2268" w:type="dxa"/>
            <w:vAlign w:val="center"/>
          </w:tcPr>
          <w:p w14:paraId="4082BF64" w14:textId="72ACD766" w:rsidR="00AD4CA0" w:rsidRPr="00AB1C9B" w:rsidRDefault="00F4564A" w:rsidP="00005602">
            <w:pPr>
              <w:pStyle w:val="a2"/>
              <w:bidi w:val="0"/>
              <w:jc w:val="left"/>
              <w:rPr>
                <w:rtl/>
                <w:lang w:val="en-US"/>
              </w:rPr>
            </w:pPr>
            <w:r w:rsidRPr="00AB1C9B">
              <w:rPr>
                <w:lang w:val="en-US"/>
              </w:rPr>
              <w:t>Progress</w:t>
            </w:r>
            <w:r w:rsidR="00AD4CA0" w:rsidRPr="00AB1C9B">
              <w:rPr>
                <w:lang w:val="en-US"/>
              </w:rPr>
              <w:t xml:space="preserve"> report</w:t>
            </w:r>
          </w:p>
        </w:tc>
        <w:tc>
          <w:tcPr>
            <w:tcW w:w="1372" w:type="dxa"/>
            <w:vAlign w:val="center"/>
          </w:tcPr>
          <w:p w14:paraId="72F54767" w14:textId="77777777" w:rsidR="00AD4CA0" w:rsidRPr="00AB1C9B" w:rsidRDefault="00AD4CA0" w:rsidP="00005602">
            <w:pPr>
              <w:pStyle w:val="a2"/>
              <w:bidi w:val="0"/>
              <w:jc w:val="left"/>
              <w:rPr>
                <w:rtl/>
                <w:lang w:val="en-US"/>
              </w:rPr>
            </w:pPr>
            <w:r w:rsidRPr="00AB1C9B">
              <w:rPr>
                <w:lang w:val="en-US"/>
              </w:rPr>
              <w:t>3</w:t>
            </w:r>
          </w:p>
        </w:tc>
      </w:tr>
      <w:tr w:rsidR="00AD4CA0" w:rsidRPr="00AB1C9B" w14:paraId="296D1ABB" w14:textId="77777777" w:rsidTr="00CD046A">
        <w:trPr>
          <w:trHeight w:val="1234"/>
          <w:jc w:val="right"/>
        </w:trPr>
        <w:tc>
          <w:tcPr>
            <w:tcW w:w="2414" w:type="dxa"/>
            <w:vAlign w:val="center"/>
          </w:tcPr>
          <w:p w14:paraId="79EAC5DC" w14:textId="67C58EF0" w:rsidR="00AD4CA0" w:rsidRPr="00AB1C9B" w:rsidRDefault="00F4564A" w:rsidP="00005602">
            <w:pPr>
              <w:pStyle w:val="a2"/>
              <w:bidi w:val="0"/>
              <w:jc w:val="left"/>
              <w:rPr>
                <w:rtl/>
                <w:lang w:val="en-US"/>
              </w:rPr>
            </w:pPr>
            <w:r>
              <w:rPr>
                <w:lang w:val="en-US"/>
              </w:rPr>
              <w:t>Simulation running</w:t>
            </w:r>
            <w:r w:rsidR="007E7595">
              <w:rPr>
                <w:lang w:val="en-US"/>
              </w:rPr>
              <w:t xml:space="preserve"> with GT</w:t>
            </w:r>
            <w:r>
              <w:rPr>
                <w:lang w:val="en-US"/>
              </w:rPr>
              <w:t xml:space="preserve"> under DTLS</w:t>
            </w:r>
            <w:r w:rsidR="007E7595">
              <w:rPr>
                <w:lang w:val="en-US"/>
              </w:rPr>
              <w:t xml:space="preserve"> </w:t>
            </w:r>
          </w:p>
        </w:tc>
        <w:tc>
          <w:tcPr>
            <w:tcW w:w="1387" w:type="dxa"/>
            <w:vAlign w:val="center"/>
          </w:tcPr>
          <w:p w14:paraId="3EB577F7" w14:textId="77777777" w:rsidR="00AD4CA0" w:rsidRPr="00AB1C9B" w:rsidRDefault="00AD4CA0" w:rsidP="00005602">
            <w:pPr>
              <w:pStyle w:val="a2"/>
              <w:bidi w:val="0"/>
              <w:jc w:val="left"/>
              <w:rPr>
                <w:rtl/>
                <w:lang w:val="en-US"/>
              </w:rPr>
            </w:pPr>
            <w:r w:rsidRPr="00AB1C9B">
              <w:rPr>
                <w:lang w:val="en-US"/>
              </w:rPr>
              <w:t>300</w:t>
            </w:r>
          </w:p>
        </w:tc>
        <w:tc>
          <w:tcPr>
            <w:tcW w:w="1590" w:type="dxa"/>
            <w:vAlign w:val="center"/>
          </w:tcPr>
          <w:p w14:paraId="52C82010" w14:textId="77777777" w:rsidR="00AD4CA0" w:rsidRPr="00AB1C9B" w:rsidRDefault="00AD4CA0" w:rsidP="00005602">
            <w:pPr>
              <w:pStyle w:val="a2"/>
              <w:bidi w:val="0"/>
              <w:jc w:val="left"/>
              <w:rPr>
                <w:rtl/>
                <w:lang w:val="en-US"/>
              </w:rPr>
            </w:pPr>
            <w:r w:rsidRPr="00AB1C9B">
              <w:rPr>
                <w:lang w:val="en-US"/>
              </w:rPr>
              <w:t>3/7/2022</w:t>
            </w:r>
          </w:p>
        </w:tc>
        <w:tc>
          <w:tcPr>
            <w:tcW w:w="2268" w:type="dxa"/>
            <w:vAlign w:val="center"/>
          </w:tcPr>
          <w:p w14:paraId="6282DDC7" w14:textId="16011226" w:rsidR="00AD4CA0" w:rsidRPr="00AB1C9B" w:rsidRDefault="007E7595" w:rsidP="00005602">
            <w:pPr>
              <w:pStyle w:val="a2"/>
              <w:bidi w:val="0"/>
              <w:jc w:val="left"/>
              <w:rPr>
                <w:rtl/>
                <w:lang w:val="en-US"/>
              </w:rPr>
            </w:pPr>
            <w:r>
              <w:rPr>
                <w:lang w:val="en-US"/>
                <w14:ligatures w14:val="none"/>
              </w:rPr>
              <w:t>GT</w:t>
            </w:r>
            <w:r w:rsidR="00AD4CA0" w:rsidRPr="00AB1C9B">
              <w:rPr>
                <w:lang w:val="en-US"/>
                <w14:ligatures w14:val="none"/>
              </w:rPr>
              <w:t xml:space="preserve"> and </w:t>
            </w:r>
            <w:r w:rsidR="00F4564A">
              <w:rPr>
                <w:lang w:val="en-US"/>
                <w14:ligatures w14:val="none"/>
              </w:rPr>
              <w:t>DTLS</w:t>
            </w:r>
            <w:r w:rsidR="00AD4CA0" w:rsidRPr="00AB1C9B">
              <w:rPr>
                <w:lang w:val="en-US"/>
                <w14:ligatures w14:val="none"/>
              </w:rPr>
              <w:t xml:space="preserve"> integration</w:t>
            </w:r>
          </w:p>
        </w:tc>
        <w:tc>
          <w:tcPr>
            <w:tcW w:w="1372" w:type="dxa"/>
            <w:vAlign w:val="center"/>
          </w:tcPr>
          <w:p w14:paraId="5182FE92" w14:textId="77777777" w:rsidR="00AD4CA0" w:rsidRPr="00AB1C9B" w:rsidRDefault="00AD4CA0" w:rsidP="00005602">
            <w:pPr>
              <w:pStyle w:val="a2"/>
              <w:bidi w:val="0"/>
              <w:jc w:val="left"/>
              <w:rPr>
                <w:rtl/>
                <w:lang w:val="en-US"/>
              </w:rPr>
            </w:pPr>
            <w:r w:rsidRPr="00AB1C9B">
              <w:rPr>
                <w:lang w:val="en-US"/>
              </w:rPr>
              <w:t>4</w:t>
            </w:r>
          </w:p>
        </w:tc>
      </w:tr>
      <w:tr w:rsidR="00AD4CA0" w:rsidRPr="00AB1C9B" w14:paraId="56514D65" w14:textId="77777777" w:rsidTr="00CD046A">
        <w:trPr>
          <w:trHeight w:val="1234"/>
          <w:jc w:val="right"/>
        </w:trPr>
        <w:tc>
          <w:tcPr>
            <w:tcW w:w="2414" w:type="dxa"/>
            <w:vAlign w:val="center"/>
          </w:tcPr>
          <w:p w14:paraId="59A73CCB" w14:textId="6F269C1B" w:rsidR="00AD4CA0" w:rsidRPr="00AB1C9B" w:rsidRDefault="00AD4CA0" w:rsidP="00005602">
            <w:pPr>
              <w:pStyle w:val="a2"/>
              <w:bidi w:val="0"/>
              <w:jc w:val="left"/>
              <w:rPr>
                <w:rtl/>
                <w:lang w:val="en-US"/>
              </w:rPr>
            </w:pPr>
            <w:r w:rsidRPr="00AB1C9B">
              <w:rPr>
                <w:lang w:val="en-US"/>
              </w:rPr>
              <w:t xml:space="preserve">Poster + </w:t>
            </w:r>
            <w:r w:rsidR="00F4564A" w:rsidRPr="00AB1C9B">
              <w:rPr>
                <w:lang w:val="en-US"/>
              </w:rPr>
              <w:t>presentation</w:t>
            </w:r>
            <w:r w:rsidRPr="00AB1C9B">
              <w:rPr>
                <w:lang w:val="en-US"/>
              </w:rPr>
              <w:t xml:space="preserve"> + POC</w:t>
            </w:r>
          </w:p>
        </w:tc>
        <w:tc>
          <w:tcPr>
            <w:tcW w:w="1387" w:type="dxa"/>
            <w:vAlign w:val="center"/>
          </w:tcPr>
          <w:p w14:paraId="7FD40ECF" w14:textId="3A89B07E" w:rsidR="00AD4CA0" w:rsidRPr="00AB1C9B" w:rsidRDefault="00315F9B" w:rsidP="00005602">
            <w:pPr>
              <w:pStyle w:val="a2"/>
              <w:bidi w:val="0"/>
              <w:jc w:val="left"/>
              <w:rPr>
                <w:rtl/>
                <w:lang w:val="en-US"/>
              </w:rPr>
            </w:pPr>
            <w:r>
              <w:rPr>
                <w:lang w:val="en-US"/>
              </w:rPr>
              <w:t>55</w:t>
            </w:r>
          </w:p>
        </w:tc>
        <w:tc>
          <w:tcPr>
            <w:tcW w:w="1590" w:type="dxa"/>
            <w:vAlign w:val="center"/>
          </w:tcPr>
          <w:p w14:paraId="05491DF4" w14:textId="77777777" w:rsidR="00AD4CA0" w:rsidRPr="00AB1C9B" w:rsidRDefault="00AD4CA0" w:rsidP="00005602">
            <w:pPr>
              <w:pStyle w:val="a2"/>
              <w:bidi w:val="0"/>
              <w:jc w:val="left"/>
              <w:rPr>
                <w:rtl/>
                <w:lang w:val="en-US"/>
              </w:rPr>
            </w:pPr>
            <w:r w:rsidRPr="00AB1C9B">
              <w:rPr>
                <w:rtl/>
                <w:lang w:val="en-US"/>
              </w:rPr>
              <w:t>12/7/2022</w:t>
            </w:r>
          </w:p>
        </w:tc>
        <w:tc>
          <w:tcPr>
            <w:tcW w:w="2268" w:type="dxa"/>
            <w:vAlign w:val="center"/>
          </w:tcPr>
          <w:p w14:paraId="610ECBC4" w14:textId="77777777" w:rsidR="00AD4CA0" w:rsidRPr="00AB1C9B" w:rsidRDefault="00AD4CA0" w:rsidP="00005602">
            <w:pPr>
              <w:pStyle w:val="a2"/>
              <w:bidi w:val="0"/>
              <w:jc w:val="left"/>
              <w:rPr>
                <w:rtl/>
                <w:lang w:val="en-US"/>
              </w:rPr>
            </w:pPr>
            <w:r w:rsidRPr="00AB1C9B">
              <w:rPr>
                <w:lang w:val="en-US"/>
              </w:rPr>
              <w:t>Projects day + practical presentation</w:t>
            </w:r>
          </w:p>
        </w:tc>
        <w:tc>
          <w:tcPr>
            <w:tcW w:w="1372" w:type="dxa"/>
            <w:vAlign w:val="center"/>
          </w:tcPr>
          <w:p w14:paraId="0FAC0BE7" w14:textId="77777777" w:rsidR="00AD4CA0" w:rsidRPr="00AB1C9B" w:rsidRDefault="00AD4CA0" w:rsidP="00005602">
            <w:pPr>
              <w:pStyle w:val="a2"/>
              <w:bidi w:val="0"/>
              <w:jc w:val="left"/>
              <w:rPr>
                <w:rtl/>
                <w:lang w:val="en-US"/>
              </w:rPr>
            </w:pPr>
            <w:r w:rsidRPr="00AB1C9B">
              <w:rPr>
                <w:lang w:val="en-US"/>
              </w:rPr>
              <w:t>5</w:t>
            </w:r>
          </w:p>
        </w:tc>
      </w:tr>
      <w:tr w:rsidR="00AD4CA0" w:rsidRPr="00AB1C9B" w14:paraId="3050EC15" w14:textId="77777777" w:rsidTr="00CD046A">
        <w:trPr>
          <w:trHeight w:val="1234"/>
          <w:jc w:val="right"/>
        </w:trPr>
        <w:tc>
          <w:tcPr>
            <w:tcW w:w="2414" w:type="dxa"/>
            <w:vAlign w:val="center"/>
          </w:tcPr>
          <w:p w14:paraId="0813098A" w14:textId="4EE0BC74" w:rsidR="00AD4CA0" w:rsidRPr="00AB1C9B" w:rsidRDefault="007E7595" w:rsidP="00005602">
            <w:pPr>
              <w:pStyle w:val="a2"/>
              <w:bidi w:val="0"/>
              <w:jc w:val="left"/>
              <w:rPr>
                <w:lang w:val="en-US"/>
              </w:rPr>
            </w:pPr>
            <w:r>
              <w:rPr>
                <w:lang w:val="en-US"/>
              </w:rPr>
              <w:t>Present all the collected data in Grafana</w:t>
            </w:r>
          </w:p>
        </w:tc>
        <w:tc>
          <w:tcPr>
            <w:tcW w:w="1387" w:type="dxa"/>
            <w:vAlign w:val="center"/>
          </w:tcPr>
          <w:p w14:paraId="5D61B18C" w14:textId="77777777" w:rsidR="00AD4CA0" w:rsidRPr="00AB1C9B" w:rsidRDefault="00AD4CA0" w:rsidP="00005602">
            <w:pPr>
              <w:pStyle w:val="a2"/>
              <w:bidi w:val="0"/>
              <w:jc w:val="left"/>
              <w:rPr>
                <w:rtl/>
                <w:lang w:val="en-US"/>
              </w:rPr>
            </w:pPr>
            <w:r w:rsidRPr="00AB1C9B">
              <w:rPr>
                <w:lang w:val="en-US"/>
              </w:rPr>
              <w:t>120</w:t>
            </w:r>
          </w:p>
        </w:tc>
        <w:tc>
          <w:tcPr>
            <w:tcW w:w="1590" w:type="dxa"/>
            <w:vAlign w:val="center"/>
          </w:tcPr>
          <w:p w14:paraId="07E52D77" w14:textId="77777777" w:rsidR="00AD4CA0" w:rsidRPr="00AB1C9B" w:rsidRDefault="00AD4CA0" w:rsidP="00005602">
            <w:pPr>
              <w:pStyle w:val="a2"/>
              <w:bidi w:val="0"/>
              <w:jc w:val="left"/>
              <w:rPr>
                <w:rtl/>
                <w:lang w:val="en-US"/>
              </w:rPr>
            </w:pPr>
            <w:r w:rsidRPr="00AB1C9B">
              <w:rPr>
                <w:lang w:val="en-US"/>
              </w:rPr>
              <w:t xml:space="preserve">8/9/2022 </w:t>
            </w:r>
          </w:p>
        </w:tc>
        <w:tc>
          <w:tcPr>
            <w:tcW w:w="2268" w:type="dxa"/>
            <w:vAlign w:val="center"/>
          </w:tcPr>
          <w:p w14:paraId="7E0DED64" w14:textId="603A97A0" w:rsidR="00AD4CA0" w:rsidRPr="00AB1C9B" w:rsidRDefault="007E7595" w:rsidP="00005602">
            <w:pPr>
              <w:pStyle w:val="a2"/>
              <w:bidi w:val="0"/>
              <w:jc w:val="left"/>
              <w:rPr>
                <w:rtl/>
                <w:lang w:val="en-US"/>
              </w:rPr>
            </w:pPr>
            <w:r>
              <w:rPr>
                <w:lang w:val="en-US"/>
              </w:rPr>
              <w:t xml:space="preserve">Data visualization </w:t>
            </w:r>
            <w:r w:rsidR="00AD4CA0" w:rsidRPr="00AB1C9B">
              <w:rPr>
                <w:lang w:val="en-US"/>
              </w:rPr>
              <w:t xml:space="preserve"> </w:t>
            </w:r>
          </w:p>
        </w:tc>
        <w:tc>
          <w:tcPr>
            <w:tcW w:w="1372" w:type="dxa"/>
            <w:vAlign w:val="center"/>
          </w:tcPr>
          <w:p w14:paraId="77591A3F" w14:textId="77777777" w:rsidR="00AD4CA0" w:rsidRPr="00AB1C9B" w:rsidRDefault="00AD4CA0" w:rsidP="00005602">
            <w:pPr>
              <w:pStyle w:val="a2"/>
              <w:bidi w:val="0"/>
              <w:jc w:val="left"/>
              <w:rPr>
                <w:rtl/>
                <w:lang w:val="en-US"/>
              </w:rPr>
            </w:pPr>
            <w:r w:rsidRPr="00AB1C9B">
              <w:rPr>
                <w:lang w:val="en-US"/>
              </w:rPr>
              <w:t>6</w:t>
            </w:r>
          </w:p>
        </w:tc>
      </w:tr>
      <w:tr w:rsidR="00AD4CA0" w:rsidRPr="00AB1C9B" w14:paraId="654F3AEE" w14:textId="77777777" w:rsidTr="00CD046A">
        <w:trPr>
          <w:trHeight w:val="1234"/>
          <w:jc w:val="right"/>
        </w:trPr>
        <w:tc>
          <w:tcPr>
            <w:tcW w:w="2414" w:type="dxa"/>
            <w:vAlign w:val="center"/>
          </w:tcPr>
          <w:p w14:paraId="2B7DAB96" w14:textId="77777777" w:rsidR="00AD4CA0" w:rsidRPr="00AB1C9B" w:rsidRDefault="00AD4CA0" w:rsidP="00005602">
            <w:pPr>
              <w:pStyle w:val="a2"/>
              <w:bidi w:val="0"/>
              <w:jc w:val="left"/>
              <w:rPr>
                <w:lang w:val="en-US"/>
              </w:rPr>
            </w:pPr>
            <w:r w:rsidRPr="00AB1C9B">
              <w:rPr>
                <w:lang w:val="en-US"/>
              </w:rPr>
              <w:t>Project book + working project</w:t>
            </w:r>
          </w:p>
        </w:tc>
        <w:tc>
          <w:tcPr>
            <w:tcW w:w="1387" w:type="dxa"/>
            <w:vAlign w:val="center"/>
          </w:tcPr>
          <w:p w14:paraId="0F2C57B0" w14:textId="6DCFD79E" w:rsidR="00AD4CA0" w:rsidRPr="00AB1C9B" w:rsidRDefault="00AD4CA0" w:rsidP="00005602">
            <w:pPr>
              <w:pStyle w:val="a2"/>
              <w:bidi w:val="0"/>
              <w:jc w:val="left"/>
              <w:rPr>
                <w:rtl/>
                <w:lang w:val="en-US"/>
              </w:rPr>
            </w:pPr>
            <w:r w:rsidRPr="00AB1C9B">
              <w:rPr>
                <w:lang w:val="en-US"/>
              </w:rPr>
              <w:t>4</w:t>
            </w:r>
            <w:r w:rsidR="00315F9B">
              <w:rPr>
                <w:lang w:val="en-US"/>
              </w:rPr>
              <w:t>0</w:t>
            </w:r>
          </w:p>
        </w:tc>
        <w:tc>
          <w:tcPr>
            <w:tcW w:w="1590" w:type="dxa"/>
            <w:vAlign w:val="center"/>
          </w:tcPr>
          <w:p w14:paraId="332CA546" w14:textId="77777777" w:rsidR="00AD4CA0" w:rsidRPr="00AB1C9B" w:rsidRDefault="00AD4CA0" w:rsidP="00005602">
            <w:pPr>
              <w:pStyle w:val="a2"/>
              <w:bidi w:val="0"/>
              <w:jc w:val="left"/>
              <w:rPr>
                <w:rtl/>
                <w:lang w:val="en-US"/>
              </w:rPr>
            </w:pPr>
            <w:r w:rsidRPr="00AB1C9B">
              <w:rPr>
                <w:rtl/>
                <w:lang w:val="en-US"/>
              </w:rPr>
              <w:t>15/9/2022</w:t>
            </w:r>
          </w:p>
        </w:tc>
        <w:tc>
          <w:tcPr>
            <w:tcW w:w="2268" w:type="dxa"/>
            <w:vAlign w:val="center"/>
          </w:tcPr>
          <w:p w14:paraId="52CD39F5" w14:textId="2797D6D4" w:rsidR="00AD4CA0" w:rsidRPr="00AB1C9B" w:rsidRDefault="00F4564A" w:rsidP="00005602">
            <w:pPr>
              <w:pStyle w:val="a2"/>
              <w:bidi w:val="0"/>
              <w:jc w:val="left"/>
              <w:rPr>
                <w:rtl/>
                <w:lang w:val="en-US"/>
              </w:rPr>
            </w:pPr>
            <w:r w:rsidRPr="00AB1C9B">
              <w:rPr>
                <w:lang w:val="en-US"/>
              </w:rPr>
              <w:t>Defenses</w:t>
            </w:r>
          </w:p>
        </w:tc>
        <w:tc>
          <w:tcPr>
            <w:tcW w:w="1372" w:type="dxa"/>
            <w:vAlign w:val="center"/>
          </w:tcPr>
          <w:p w14:paraId="26354971" w14:textId="77777777" w:rsidR="00AD4CA0" w:rsidRPr="00AB1C9B" w:rsidRDefault="00AD4CA0" w:rsidP="0033659D">
            <w:pPr>
              <w:pStyle w:val="a2"/>
              <w:keepNext/>
              <w:bidi w:val="0"/>
              <w:jc w:val="left"/>
              <w:rPr>
                <w:rtl/>
                <w:lang w:val="en-US"/>
              </w:rPr>
            </w:pPr>
            <w:r w:rsidRPr="00AB1C9B">
              <w:rPr>
                <w:lang w:val="en-US"/>
              </w:rPr>
              <w:t>7</w:t>
            </w:r>
          </w:p>
        </w:tc>
      </w:tr>
    </w:tbl>
    <w:p w14:paraId="67CF66E5" w14:textId="0A0AFE6A" w:rsidR="00AD4CA0" w:rsidRPr="00AD4CA0" w:rsidRDefault="0033659D" w:rsidP="0033659D">
      <w:pPr>
        <w:pStyle w:val="Caption"/>
        <w:bidi w:val="0"/>
        <w:rPr>
          <w:rtl/>
          <w:lang w:val="en-US"/>
        </w:rPr>
      </w:pPr>
      <w:bookmarkStart w:id="41" w:name="_Toc93153357"/>
      <w:r w:rsidRPr="0033659D">
        <w:rPr>
          <w:lang w:val="en-US"/>
        </w:rPr>
        <w:t>Table</w:t>
      </w:r>
      <w:r>
        <w:t xml:space="preserve"> </w:t>
      </w:r>
      <w:r>
        <w:fldChar w:fldCharType="begin"/>
      </w:r>
      <w:r>
        <w:instrText xml:space="preserve"> SEQ Table \* ARABIC </w:instrText>
      </w:r>
      <w:r>
        <w:fldChar w:fldCharType="separate"/>
      </w:r>
      <w:r>
        <w:rPr>
          <w:noProof/>
        </w:rPr>
        <w:t>1</w:t>
      </w:r>
      <w:r>
        <w:fldChar w:fldCharType="end"/>
      </w:r>
      <w:r>
        <w:rPr>
          <w:lang w:val="en-US"/>
        </w:rPr>
        <w:t>: Milestone table</w:t>
      </w:r>
      <w:bookmarkEnd w:id="41"/>
    </w:p>
    <w:p w14:paraId="707CDA08" w14:textId="00C5480A" w:rsidR="007E7595" w:rsidRDefault="007E7595" w:rsidP="00A2364A"/>
    <w:p w14:paraId="2B696719" w14:textId="77E93FBC" w:rsidR="007E7595" w:rsidRDefault="007E7595" w:rsidP="00A2364A"/>
    <w:p w14:paraId="4A3F0DD0" w14:textId="6F391B85" w:rsidR="007E7595" w:rsidRDefault="007E7595" w:rsidP="00A2364A"/>
    <w:p w14:paraId="7CE1C070" w14:textId="7074C2D4" w:rsidR="007E7595" w:rsidRDefault="007E7595" w:rsidP="00A2364A"/>
    <w:p w14:paraId="4A6344D6" w14:textId="62918AAE" w:rsidR="007E7595" w:rsidRDefault="007E7595" w:rsidP="00A2364A"/>
    <w:p w14:paraId="04822C80" w14:textId="1C57CE8B" w:rsidR="007E7595" w:rsidRDefault="007E7595" w:rsidP="00A2364A"/>
    <w:p w14:paraId="6F9B7353" w14:textId="31D3C320" w:rsidR="007E7595" w:rsidRDefault="007E7595" w:rsidP="00A2364A"/>
    <w:p w14:paraId="23F1640A" w14:textId="77777777" w:rsidR="007E7595" w:rsidRDefault="007E7595" w:rsidP="00A2364A">
      <w:pPr>
        <w:rPr>
          <w:rtl/>
        </w:rPr>
      </w:pPr>
    </w:p>
    <w:p w14:paraId="7A5B0944" w14:textId="081B9E53" w:rsidR="0033659D" w:rsidRDefault="0033659D" w:rsidP="0033659D">
      <w:pPr>
        <w:pStyle w:val="Heading2"/>
        <w:bidi w:val="0"/>
      </w:pPr>
      <w:bookmarkStart w:id="42" w:name="_Toc93158182"/>
      <w:r>
        <w:rPr>
          <w:rFonts w:hint="cs"/>
        </w:rPr>
        <w:lastRenderedPageBreak/>
        <w:t>Tasks table</w:t>
      </w:r>
      <w:bookmarkEnd w:id="42"/>
    </w:p>
    <w:tbl>
      <w:tblPr>
        <w:tblW w:w="10481" w:type="dxa"/>
        <w:tblLook w:val="04A0" w:firstRow="1" w:lastRow="0" w:firstColumn="1" w:lastColumn="0" w:noHBand="0" w:noVBand="1"/>
      </w:tblPr>
      <w:tblGrid>
        <w:gridCol w:w="1124"/>
        <w:gridCol w:w="1402"/>
        <w:gridCol w:w="1233"/>
        <w:gridCol w:w="1229"/>
        <w:gridCol w:w="1229"/>
        <w:gridCol w:w="986"/>
        <w:gridCol w:w="1301"/>
        <w:gridCol w:w="1977"/>
      </w:tblGrid>
      <w:tr w:rsidR="00B62250" w:rsidRPr="00B62250" w14:paraId="19E6F16D" w14:textId="77777777" w:rsidTr="00395015">
        <w:trPr>
          <w:trHeight w:val="303"/>
        </w:trPr>
        <w:tc>
          <w:tcPr>
            <w:tcW w:w="10481"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64F3B9" w14:textId="77777777" w:rsidR="00B62250" w:rsidRPr="00C34D85" w:rsidRDefault="00B62250"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Tasks Table</w:t>
            </w:r>
          </w:p>
        </w:tc>
      </w:tr>
      <w:tr w:rsidR="00B62250" w:rsidRPr="00B62250" w14:paraId="141720F1" w14:textId="77777777" w:rsidTr="00395015">
        <w:trPr>
          <w:trHeight w:val="646"/>
        </w:trPr>
        <w:tc>
          <w:tcPr>
            <w:tcW w:w="1124" w:type="dxa"/>
            <w:tcBorders>
              <w:top w:val="nil"/>
              <w:left w:val="single" w:sz="4" w:space="0" w:color="auto"/>
              <w:bottom w:val="single" w:sz="4" w:space="0" w:color="auto"/>
              <w:right w:val="single" w:sz="4" w:space="0" w:color="auto"/>
            </w:tcBorders>
            <w:shd w:val="clear" w:color="auto" w:fill="auto"/>
            <w:vAlign w:val="center"/>
            <w:hideMark/>
          </w:tcPr>
          <w:p w14:paraId="4BC8A7C2" w14:textId="3BEC7D27" w:rsidR="00B62250" w:rsidRPr="00C34D85" w:rsidRDefault="00B62250"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Milestone number</w:t>
            </w:r>
          </w:p>
        </w:tc>
        <w:tc>
          <w:tcPr>
            <w:tcW w:w="1402" w:type="dxa"/>
            <w:tcBorders>
              <w:top w:val="nil"/>
              <w:left w:val="nil"/>
              <w:bottom w:val="single" w:sz="4" w:space="0" w:color="auto"/>
              <w:right w:val="single" w:sz="4" w:space="0" w:color="auto"/>
            </w:tcBorders>
            <w:shd w:val="clear" w:color="auto" w:fill="auto"/>
            <w:vAlign w:val="center"/>
            <w:hideMark/>
          </w:tcPr>
          <w:p w14:paraId="6BD88A0D" w14:textId="77777777" w:rsidR="00B62250" w:rsidRPr="00C34D85" w:rsidRDefault="00B62250"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Milestone description</w:t>
            </w:r>
          </w:p>
        </w:tc>
        <w:tc>
          <w:tcPr>
            <w:tcW w:w="1233" w:type="dxa"/>
            <w:tcBorders>
              <w:top w:val="nil"/>
              <w:left w:val="nil"/>
              <w:bottom w:val="single" w:sz="4" w:space="0" w:color="auto"/>
              <w:right w:val="single" w:sz="4" w:space="0" w:color="auto"/>
            </w:tcBorders>
            <w:shd w:val="clear" w:color="auto" w:fill="auto"/>
            <w:vAlign w:val="center"/>
            <w:hideMark/>
          </w:tcPr>
          <w:p w14:paraId="6D3506FC" w14:textId="77777777" w:rsidR="00B62250" w:rsidRPr="00C34D85" w:rsidRDefault="00B62250"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Task number</w:t>
            </w:r>
          </w:p>
        </w:tc>
        <w:tc>
          <w:tcPr>
            <w:tcW w:w="1229" w:type="dxa"/>
            <w:tcBorders>
              <w:top w:val="nil"/>
              <w:left w:val="nil"/>
              <w:bottom w:val="single" w:sz="4" w:space="0" w:color="auto"/>
              <w:right w:val="single" w:sz="4" w:space="0" w:color="auto"/>
            </w:tcBorders>
            <w:shd w:val="clear" w:color="auto" w:fill="auto"/>
            <w:vAlign w:val="center"/>
            <w:hideMark/>
          </w:tcPr>
          <w:p w14:paraId="2659F1E7" w14:textId="77777777" w:rsidR="00B62250" w:rsidRPr="00C34D85" w:rsidRDefault="00B62250"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Start date</w:t>
            </w:r>
          </w:p>
        </w:tc>
        <w:tc>
          <w:tcPr>
            <w:tcW w:w="1229" w:type="dxa"/>
            <w:tcBorders>
              <w:top w:val="nil"/>
              <w:left w:val="nil"/>
              <w:bottom w:val="single" w:sz="4" w:space="0" w:color="auto"/>
              <w:right w:val="single" w:sz="4" w:space="0" w:color="auto"/>
            </w:tcBorders>
            <w:shd w:val="clear" w:color="auto" w:fill="auto"/>
            <w:noWrap/>
            <w:vAlign w:val="center"/>
            <w:hideMark/>
          </w:tcPr>
          <w:p w14:paraId="63A1E43C" w14:textId="77777777" w:rsidR="00B62250" w:rsidRPr="00C34D85" w:rsidRDefault="00B62250"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End date</w:t>
            </w:r>
          </w:p>
        </w:tc>
        <w:tc>
          <w:tcPr>
            <w:tcW w:w="986" w:type="dxa"/>
            <w:tcBorders>
              <w:top w:val="nil"/>
              <w:left w:val="nil"/>
              <w:bottom w:val="single" w:sz="4" w:space="0" w:color="auto"/>
              <w:right w:val="single" w:sz="4" w:space="0" w:color="auto"/>
            </w:tcBorders>
            <w:shd w:val="clear" w:color="auto" w:fill="auto"/>
            <w:vAlign w:val="center"/>
            <w:hideMark/>
          </w:tcPr>
          <w:p w14:paraId="54BDD046" w14:textId="77777777" w:rsidR="00B62250" w:rsidRPr="00C34D85" w:rsidRDefault="00B62250"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Total working hours</w:t>
            </w:r>
          </w:p>
        </w:tc>
        <w:tc>
          <w:tcPr>
            <w:tcW w:w="1301" w:type="dxa"/>
            <w:tcBorders>
              <w:top w:val="nil"/>
              <w:left w:val="nil"/>
              <w:bottom w:val="single" w:sz="4" w:space="0" w:color="auto"/>
              <w:right w:val="single" w:sz="4" w:space="0" w:color="auto"/>
            </w:tcBorders>
            <w:shd w:val="clear" w:color="auto" w:fill="auto"/>
            <w:vAlign w:val="center"/>
            <w:hideMark/>
          </w:tcPr>
          <w:p w14:paraId="10EBFEA6" w14:textId="77777777" w:rsidR="00B62250" w:rsidRPr="00C34D85" w:rsidRDefault="00B62250"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Responsible</w:t>
            </w:r>
          </w:p>
        </w:tc>
        <w:tc>
          <w:tcPr>
            <w:tcW w:w="1973" w:type="dxa"/>
            <w:tcBorders>
              <w:top w:val="nil"/>
              <w:left w:val="nil"/>
              <w:bottom w:val="single" w:sz="4" w:space="0" w:color="auto"/>
              <w:right w:val="single" w:sz="4" w:space="0" w:color="auto"/>
            </w:tcBorders>
            <w:shd w:val="clear" w:color="auto" w:fill="auto"/>
            <w:vAlign w:val="center"/>
            <w:hideMark/>
          </w:tcPr>
          <w:p w14:paraId="4894EB63" w14:textId="77777777" w:rsidR="00B62250" w:rsidRPr="00C34D85" w:rsidRDefault="00B62250"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Expected artifact</w:t>
            </w:r>
          </w:p>
        </w:tc>
      </w:tr>
      <w:tr w:rsidR="00B62250" w:rsidRPr="00B62250" w14:paraId="4018B033" w14:textId="77777777" w:rsidTr="00395015">
        <w:trPr>
          <w:trHeight w:val="303"/>
        </w:trPr>
        <w:tc>
          <w:tcPr>
            <w:tcW w:w="112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576736" w14:textId="665102C8" w:rsidR="00B62250" w:rsidRPr="00C34D85" w:rsidRDefault="00F4564A"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w:t>
            </w:r>
          </w:p>
        </w:tc>
        <w:tc>
          <w:tcPr>
            <w:tcW w:w="1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21F5C27" w14:textId="2BFE1451" w:rsidR="00B62250" w:rsidRPr="00C34D85" w:rsidRDefault="00F4564A"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Preparing report</w:t>
            </w:r>
          </w:p>
        </w:tc>
        <w:tc>
          <w:tcPr>
            <w:tcW w:w="1233" w:type="dxa"/>
            <w:tcBorders>
              <w:top w:val="nil"/>
              <w:left w:val="nil"/>
              <w:bottom w:val="single" w:sz="4" w:space="0" w:color="auto"/>
              <w:right w:val="single" w:sz="4" w:space="0" w:color="auto"/>
            </w:tcBorders>
            <w:shd w:val="clear" w:color="auto" w:fill="auto"/>
            <w:noWrap/>
            <w:vAlign w:val="center"/>
            <w:hideMark/>
          </w:tcPr>
          <w:p w14:paraId="381F46B2" w14:textId="4F4B4853" w:rsidR="00B62250" w:rsidRPr="00C34D85" w:rsidRDefault="00F4564A"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1.1</w:t>
            </w:r>
          </w:p>
        </w:tc>
        <w:tc>
          <w:tcPr>
            <w:tcW w:w="1229" w:type="dxa"/>
            <w:tcBorders>
              <w:top w:val="nil"/>
              <w:left w:val="nil"/>
              <w:bottom w:val="single" w:sz="4" w:space="0" w:color="auto"/>
              <w:right w:val="single" w:sz="4" w:space="0" w:color="auto"/>
            </w:tcBorders>
            <w:shd w:val="clear" w:color="auto" w:fill="auto"/>
            <w:noWrap/>
            <w:vAlign w:val="center"/>
            <w:hideMark/>
          </w:tcPr>
          <w:p w14:paraId="22E7DE54" w14:textId="0EE55626" w:rsidR="00B62250" w:rsidRPr="00C34D85" w:rsidRDefault="00F4564A"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15.10.2</w:t>
            </w:r>
            <w:r w:rsidR="009E1BFC" w:rsidRPr="00C34D85">
              <w:rPr>
                <w:rFonts w:ascii="Calibri" w:eastAsia="Times New Roman" w:hAnsi="Calibri" w:cs="Times New Roman"/>
                <w:color w:val="000000"/>
                <w:kern w:val="0"/>
                <w:lang w:val="en-US" w:eastAsia="en-US"/>
                <w14:ligatures w14:val="none"/>
              </w:rPr>
              <w:t>021</w:t>
            </w:r>
          </w:p>
        </w:tc>
        <w:tc>
          <w:tcPr>
            <w:tcW w:w="1229" w:type="dxa"/>
            <w:tcBorders>
              <w:top w:val="nil"/>
              <w:left w:val="nil"/>
              <w:bottom w:val="single" w:sz="4" w:space="0" w:color="auto"/>
              <w:right w:val="single" w:sz="4" w:space="0" w:color="auto"/>
            </w:tcBorders>
            <w:shd w:val="clear" w:color="auto" w:fill="auto"/>
            <w:noWrap/>
            <w:vAlign w:val="center"/>
            <w:hideMark/>
          </w:tcPr>
          <w:p w14:paraId="3448F0D1" w14:textId="07F3D199" w:rsidR="00B62250" w:rsidRPr="00C34D85" w:rsidRDefault="009E1BFC"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23.10.2021</w:t>
            </w:r>
          </w:p>
        </w:tc>
        <w:tc>
          <w:tcPr>
            <w:tcW w:w="986" w:type="dxa"/>
            <w:tcBorders>
              <w:top w:val="nil"/>
              <w:left w:val="nil"/>
              <w:bottom w:val="single" w:sz="4" w:space="0" w:color="auto"/>
              <w:right w:val="single" w:sz="4" w:space="0" w:color="auto"/>
            </w:tcBorders>
            <w:shd w:val="clear" w:color="auto" w:fill="auto"/>
            <w:noWrap/>
            <w:vAlign w:val="center"/>
            <w:hideMark/>
          </w:tcPr>
          <w:p w14:paraId="6D4B5385" w14:textId="4804EF3E" w:rsidR="00B62250" w:rsidRPr="00C34D85" w:rsidRDefault="009E1BFC"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10</w:t>
            </w:r>
          </w:p>
        </w:tc>
        <w:tc>
          <w:tcPr>
            <w:tcW w:w="1301" w:type="dxa"/>
            <w:tcBorders>
              <w:top w:val="nil"/>
              <w:left w:val="nil"/>
              <w:bottom w:val="single" w:sz="4" w:space="0" w:color="auto"/>
              <w:right w:val="single" w:sz="4" w:space="0" w:color="auto"/>
            </w:tcBorders>
            <w:shd w:val="clear" w:color="auto" w:fill="auto"/>
            <w:noWrap/>
            <w:vAlign w:val="center"/>
            <w:hideMark/>
          </w:tcPr>
          <w:p w14:paraId="7DD00E19" w14:textId="0BF6F233" w:rsidR="00B62250" w:rsidRPr="00C34D85" w:rsidRDefault="00F10EBE" w:rsidP="00F4564A">
            <w:pPr>
              <w:bidi w:val="0"/>
              <w:spacing w:after="0"/>
              <w:ind w:left="0" w:right="0"/>
              <w:jc w:val="center"/>
              <w:rPr>
                <w:rFonts w:ascii="Calibri" w:eastAsia="Times New Roman" w:hAnsi="Calibri" w:cs="Times New Roman"/>
                <w:color w:val="000000"/>
                <w:kern w:val="0"/>
                <w:lang w:val="en-US" w:eastAsia="en-US"/>
                <w14:ligatures w14:val="none"/>
              </w:rPr>
            </w:pPr>
            <w:r>
              <w:rPr>
                <w:rFonts w:ascii="Calibri" w:eastAsia="Times New Roman" w:hAnsi="Calibri" w:cs="Times New Roman"/>
                <w:color w:val="000000"/>
                <w:kern w:val="0"/>
                <w:lang w:val="en-US" w:eastAsia="en-US"/>
                <w14:ligatures w14:val="none"/>
              </w:rPr>
              <w:t>Saar</w:t>
            </w:r>
          </w:p>
        </w:tc>
        <w:tc>
          <w:tcPr>
            <w:tcW w:w="1973" w:type="dxa"/>
            <w:tcBorders>
              <w:top w:val="nil"/>
              <w:left w:val="nil"/>
              <w:bottom w:val="single" w:sz="4" w:space="0" w:color="auto"/>
              <w:right w:val="single" w:sz="4" w:space="0" w:color="auto"/>
            </w:tcBorders>
            <w:shd w:val="clear" w:color="auto" w:fill="auto"/>
            <w:noWrap/>
            <w:vAlign w:val="center"/>
            <w:hideMark/>
          </w:tcPr>
          <w:p w14:paraId="31B9CDCB" w14:textId="021737A3" w:rsidR="00B62250" w:rsidRPr="00C34D85" w:rsidRDefault="00C34D85" w:rsidP="00F4564A">
            <w:pPr>
              <w:bidi w:val="0"/>
              <w:spacing w:after="0"/>
              <w:ind w:left="0" w:right="0"/>
              <w:jc w:val="center"/>
              <w:rPr>
                <w:rFonts w:ascii="Calibri" w:eastAsia="Times New Roman" w:hAnsi="Calibri" w:cs="Times New Roman"/>
                <w:color w:val="000000"/>
                <w:kern w:val="0"/>
                <w:lang w:val="en-US" w:eastAsia="en-US"/>
                <w14:ligatures w14:val="none"/>
              </w:rPr>
            </w:pPr>
            <w:r>
              <w:rPr>
                <w:rFonts w:ascii="Calibri" w:eastAsia="Times New Roman" w:hAnsi="Calibri" w:cs="Times New Roman"/>
                <w:color w:val="000000"/>
                <w:kern w:val="0"/>
                <w:lang w:val="en-US" w:eastAsia="en-US"/>
                <w14:ligatures w14:val="none"/>
              </w:rPr>
              <w:t>Preparing</w:t>
            </w:r>
            <w:r w:rsidRPr="00C34D85">
              <w:rPr>
                <w:rFonts w:ascii="Calibri" w:eastAsia="Times New Roman" w:hAnsi="Calibri" w:cs="Times New Roman"/>
                <w:color w:val="000000"/>
                <w:kern w:val="0"/>
                <w:lang w:val="en-US" w:eastAsia="en-US"/>
                <w14:ligatures w14:val="none"/>
              </w:rPr>
              <w:t xml:space="preserve"> report tasks: </w:t>
            </w:r>
            <w:r>
              <w:rPr>
                <w:rFonts w:ascii="Calibri" w:eastAsia="Times New Roman" w:hAnsi="Calibri" w:cs="Times New Roman"/>
                <w:color w:val="000000"/>
                <w:kern w:val="0"/>
                <w:lang w:val="en-US" w:eastAsia="en-US"/>
                <w14:ligatures w14:val="none"/>
              </w:rPr>
              <w:t>1</w:t>
            </w:r>
            <w:r w:rsidRPr="00C34D85">
              <w:rPr>
                <w:rFonts w:ascii="Calibri" w:eastAsia="Times New Roman" w:hAnsi="Calibri" w:cs="Times New Roman"/>
                <w:color w:val="000000"/>
                <w:kern w:val="0"/>
                <w:lang w:val="en-US" w:eastAsia="en-US"/>
                <w14:ligatures w14:val="none"/>
              </w:rPr>
              <w:t>,</w:t>
            </w:r>
            <w:r>
              <w:rPr>
                <w:rFonts w:ascii="Calibri" w:eastAsia="Times New Roman" w:hAnsi="Calibri" w:cs="Times New Roman"/>
                <w:color w:val="000000"/>
                <w:kern w:val="0"/>
                <w:lang w:val="en-US" w:eastAsia="en-US"/>
                <w14:ligatures w14:val="none"/>
              </w:rPr>
              <w:t>2</w:t>
            </w:r>
            <w:r w:rsidRPr="00C34D85">
              <w:rPr>
                <w:rFonts w:ascii="Calibri" w:eastAsia="Times New Roman" w:hAnsi="Calibri" w:cs="Times New Roman"/>
                <w:color w:val="000000"/>
                <w:kern w:val="0"/>
                <w:lang w:val="en-US" w:eastAsia="en-US"/>
                <w14:ligatures w14:val="none"/>
              </w:rPr>
              <w:t>,</w:t>
            </w:r>
            <w:r w:rsidR="00F10EBE">
              <w:rPr>
                <w:rFonts w:ascii="Calibri" w:eastAsia="Times New Roman" w:hAnsi="Calibri" w:cs="Times New Roman"/>
                <w:color w:val="000000"/>
                <w:kern w:val="0"/>
                <w:lang w:val="en-US" w:eastAsia="en-US"/>
                <w14:ligatures w14:val="none"/>
              </w:rPr>
              <w:t>7</w:t>
            </w:r>
          </w:p>
        </w:tc>
      </w:tr>
      <w:tr w:rsidR="00B62250" w:rsidRPr="00B62250" w14:paraId="4D7518A4" w14:textId="77777777" w:rsidTr="00395015">
        <w:trPr>
          <w:trHeight w:val="303"/>
        </w:trPr>
        <w:tc>
          <w:tcPr>
            <w:tcW w:w="1124" w:type="dxa"/>
            <w:vMerge/>
            <w:tcBorders>
              <w:top w:val="nil"/>
              <w:left w:val="single" w:sz="4" w:space="0" w:color="auto"/>
              <w:bottom w:val="single" w:sz="4" w:space="0" w:color="auto"/>
              <w:right w:val="single" w:sz="4" w:space="0" w:color="auto"/>
            </w:tcBorders>
            <w:vAlign w:val="center"/>
            <w:hideMark/>
          </w:tcPr>
          <w:p w14:paraId="0E2C6AFF" w14:textId="77777777" w:rsidR="00B62250" w:rsidRPr="00C34D85" w:rsidRDefault="00B62250" w:rsidP="00F4564A">
            <w:pPr>
              <w:bidi w:val="0"/>
              <w:spacing w:after="0"/>
              <w:ind w:left="0" w:right="0"/>
              <w:jc w:val="center"/>
              <w:rPr>
                <w:rFonts w:ascii="Calibri" w:eastAsia="Times New Roman" w:hAnsi="Calibri" w:cs="Times New Roman"/>
                <w:color w:val="000000"/>
                <w:kern w:val="0"/>
                <w:lang w:val="en-US" w:eastAsia="en-US"/>
                <w14:ligatures w14:val="none"/>
              </w:rPr>
            </w:pPr>
          </w:p>
        </w:tc>
        <w:tc>
          <w:tcPr>
            <w:tcW w:w="1402" w:type="dxa"/>
            <w:vMerge/>
            <w:tcBorders>
              <w:top w:val="nil"/>
              <w:left w:val="single" w:sz="4" w:space="0" w:color="auto"/>
              <w:bottom w:val="single" w:sz="4" w:space="0" w:color="auto"/>
              <w:right w:val="single" w:sz="4" w:space="0" w:color="auto"/>
            </w:tcBorders>
            <w:vAlign w:val="center"/>
            <w:hideMark/>
          </w:tcPr>
          <w:p w14:paraId="591183A4" w14:textId="77777777" w:rsidR="00B62250" w:rsidRPr="00C34D85" w:rsidRDefault="00B62250" w:rsidP="00F4564A">
            <w:pPr>
              <w:bidi w:val="0"/>
              <w:spacing w:after="0"/>
              <w:ind w:left="0" w:right="0"/>
              <w:jc w:val="center"/>
              <w:rPr>
                <w:rFonts w:ascii="Calibri" w:eastAsia="Times New Roman" w:hAnsi="Calibri" w:cs="Times New Roman"/>
                <w:color w:val="000000"/>
                <w:kern w:val="0"/>
                <w:lang w:val="en-US" w:eastAsia="en-US"/>
                <w14:ligatures w14:val="none"/>
              </w:rPr>
            </w:pPr>
          </w:p>
        </w:tc>
        <w:tc>
          <w:tcPr>
            <w:tcW w:w="1233" w:type="dxa"/>
            <w:tcBorders>
              <w:top w:val="nil"/>
              <w:left w:val="nil"/>
              <w:bottom w:val="single" w:sz="4" w:space="0" w:color="auto"/>
              <w:right w:val="single" w:sz="4" w:space="0" w:color="auto"/>
            </w:tcBorders>
            <w:shd w:val="clear" w:color="auto" w:fill="auto"/>
            <w:noWrap/>
            <w:vAlign w:val="center"/>
            <w:hideMark/>
          </w:tcPr>
          <w:p w14:paraId="0FF3FD9A" w14:textId="000B64BF" w:rsidR="00B62250" w:rsidRPr="00C34D85" w:rsidRDefault="00F4564A"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1.2</w:t>
            </w:r>
          </w:p>
        </w:tc>
        <w:tc>
          <w:tcPr>
            <w:tcW w:w="1229" w:type="dxa"/>
            <w:tcBorders>
              <w:top w:val="nil"/>
              <w:left w:val="nil"/>
              <w:bottom w:val="single" w:sz="4" w:space="0" w:color="auto"/>
              <w:right w:val="single" w:sz="4" w:space="0" w:color="auto"/>
            </w:tcBorders>
            <w:shd w:val="clear" w:color="auto" w:fill="auto"/>
            <w:noWrap/>
            <w:vAlign w:val="center"/>
            <w:hideMark/>
          </w:tcPr>
          <w:p w14:paraId="1E54BA50" w14:textId="0F231D7D" w:rsidR="00B62250" w:rsidRPr="00C34D85" w:rsidRDefault="009E1BFC"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15.10.2021</w:t>
            </w:r>
          </w:p>
        </w:tc>
        <w:tc>
          <w:tcPr>
            <w:tcW w:w="1229" w:type="dxa"/>
            <w:tcBorders>
              <w:top w:val="nil"/>
              <w:left w:val="nil"/>
              <w:bottom w:val="single" w:sz="4" w:space="0" w:color="auto"/>
              <w:right w:val="single" w:sz="4" w:space="0" w:color="auto"/>
            </w:tcBorders>
            <w:shd w:val="clear" w:color="auto" w:fill="auto"/>
            <w:noWrap/>
            <w:vAlign w:val="center"/>
            <w:hideMark/>
          </w:tcPr>
          <w:p w14:paraId="337C5FD6" w14:textId="2E6E87E1" w:rsidR="00B62250" w:rsidRPr="00C34D85" w:rsidRDefault="009E1BFC"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23.10.2021</w:t>
            </w:r>
          </w:p>
        </w:tc>
        <w:tc>
          <w:tcPr>
            <w:tcW w:w="986" w:type="dxa"/>
            <w:tcBorders>
              <w:top w:val="nil"/>
              <w:left w:val="nil"/>
              <w:bottom w:val="single" w:sz="4" w:space="0" w:color="auto"/>
              <w:right w:val="single" w:sz="4" w:space="0" w:color="auto"/>
            </w:tcBorders>
            <w:shd w:val="clear" w:color="auto" w:fill="auto"/>
            <w:noWrap/>
            <w:vAlign w:val="center"/>
            <w:hideMark/>
          </w:tcPr>
          <w:p w14:paraId="4575673D" w14:textId="3D20F8D6" w:rsidR="00B62250" w:rsidRPr="00C34D85" w:rsidRDefault="009E1BFC"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10</w:t>
            </w:r>
          </w:p>
        </w:tc>
        <w:tc>
          <w:tcPr>
            <w:tcW w:w="1301" w:type="dxa"/>
            <w:tcBorders>
              <w:top w:val="nil"/>
              <w:left w:val="nil"/>
              <w:bottom w:val="single" w:sz="4" w:space="0" w:color="auto"/>
              <w:right w:val="single" w:sz="4" w:space="0" w:color="auto"/>
            </w:tcBorders>
            <w:shd w:val="clear" w:color="auto" w:fill="auto"/>
            <w:noWrap/>
            <w:vAlign w:val="center"/>
            <w:hideMark/>
          </w:tcPr>
          <w:p w14:paraId="4406687A" w14:textId="78F10EBD" w:rsidR="00B62250" w:rsidRPr="00C34D85" w:rsidRDefault="00F10EBE" w:rsidP="00F4564A">
            <w:pPr>
              <w:bidi w:val="0"/>
              <w:spacing w:after="0"/>
              <w:ind w:left="0" w:right="0"/>
              <w:jc w:val="center"/>
              <w:rPr>
                <w:rFonts w:ascii="Calibri" w:eastAsia="Times New Roman" w:hAnsi="Calibri" w:cs="Times New Roman"/>
                <w:color w:val="000000"/>
                <w:kern w:val="0"/>
                <w:lang w:val="en-US" w:eastAsia="en-US"/>
                <w14:ligatures w14:val="none"/>
              </w:rPr>
            </w:pPr>
            <w:r>
              <w:rPr>
                <w:rFonts w:ascii="Calibri" w:eastAsia="Times New Roman" w:hAnsi="Calibri" w:cs="Times New Roman"/>
                <w:color w:val="000000"/>
                <w:kern w:val="0"/>
                <w:lang w:val="en-US" w:eastAsia="en-US"/>
                <w14:ligatures w14:val="none"/>
              </w:rPr>
              <w:t>Naor</w:t>
            </w:r>
          </w:p>
        </w:tc>
        <w:tc>
          <w:tcPr>
            <w:tcW w:w="1973" w:type="dxa"/>
            <w:tcBorders>
              <w:top w:val="nil"/>
              <w:left w:val="nil"/>
              <w:bottom w:val="single" w:sz="4" w:space="0" w:color="auto"/>
              <w:right w:val="single" w:sz="4" w:space="0" w:color="auto"/>
            </w:tcBorders>
            <w:shd w:val="clear" w:color="auto" w:fill="auto"/>
            <w:noWrap/>
            <w:vAlign w:val="center"/>
            <w:hideMark/>
          </w:tcPr>
          <w:p w14:paraId="44E2D794" w14:textId="25D0FF4F" w:rsidR="00B62250" w:rsidRPr="00C34D85" w:rsidRDefault="00C34D85" w:rsidP="00F4564A">
            <w:pPr>
              <w:bidi w:val="0"/>
              <w:spacing w:after="0"/>
              <w:ind w:left="0" w:right="0"/>
              <w:jc w:val="center"/>
              <w:rPr>
                <w:rFonts w:ascii="Calibri" w:eastAsia="Times New Roman" w:hAnsi="Calibri" w:cs="Times New Roman"/>
                <w:color w:val="000000"/>
                <w:kern w:val="0"/>
                <w:lang w:val="en-US" w:eastAsia="en-US"/>
                <w14:ligatures w14:val="none"/>
              </w:rPr>
            </w:pPr>
            <w:r>
              <w:rPr>
                <w:rFonts w:ascii="Calibri" w:eastAsia="Times New Roman" w:hAnsi="Calibri" w:cs="Times New Roman"/>
                <w:color w:val="000000"/>
                <w:kern w:val="0"/>
                <w:lang w:val="en-US" w:eastAsia="en-US"/>
                <w14:ligatures w14:val="none"/>
              </w:rPr>
              <w:t>Preparing</w:t>
            </w:r>
            <w:r w:rsidRPr="00C34D85">
              <w:rPr>
                <w:rFonts w:ascii="Calibri" w:eastAsia="Times New Roman" w:hAnsi="Calibri" w:cs="Times New Roman"/>
                <w:color w:val="000000"/>
                <w:kern w:val="0"/>
                <w:lang w:val="en-US" w:eastAsia="en-US"/>
                <w14:ligatures w14:val="none"/>
              </w:rPr>
              <w:t xml:space="preserve"> report tasks: </w:t>
            </w:r>
            <w:r w:rsidR="00F10EBE">
              <w:rPr>
                <w:rFonts w:ascii="Calibri" w:eastAsia="Times New Roman" w:hAnsi="Calibri" w:cs="Times New Roman"/>
                <w:color w:val="000000"/>
                <w:kern w:val="0"/>
                <w:lang w:val="en-US" w:eastAsia="en-US"/>
                <w14:ligatures w14:val="none"/>
              </w:rPr>
              <w:t>3</w:t>
            </w:r>
            <w:r w:rsidRPr="00C34D85">
              <w:rPr>
                <w:rFonts w:ascii="Calibri" w:eastAsia="Times New Roman" w:hAnsi="Calibri" w:cs="Times New Roman"/>
                <w:color w:val="000000"/>
                <w:kern w:val="0"/>
                <w:lang w:val="en-US" w:eastAsia="en-US"/>
                <w14:ligatures w14:val="none"/>
              </w:rPr>
              <w:t>,</w:t>
            </w:r>
            <w:r w:rsidR="00F10EBE">
              <w:rPr>
                <w:rFonts w:ascii="Calibri" w:eastAsia="Times New Roman" w:hAnsi="Calibri" w:cs="Times New Roman"/>
                <w:color w:val="000000"/>
                <w:kern w:val="0"/>
                <w:lang w:val="en-US" w:eastAsia="en-US"/>
                <w14:ligatures w14:val="none"/>
              </w:rPr>
              <w:t>4</w:t>
            </w:r>
            <w:r w:rsidRPr="00C34D85">
              <w:rPr>
                <w:rFonts w:ascii="Calibri" w:eastAsia="Times New Roman" w:hAnsi="Calibri" w:cs="Times New Roman"/>
                <w:color w:val="000000"/>
                <w:kern w:val="0"/>
                <w:lang w:val="en-US" w:eastAsia="en-US"/>
                <w14:ligatures w14:val="none"/>
              </w:rPr>
              <w:t>,</w:t>
            </w:r>
            <w:r w:rsidR="00F10EBE">
              <w:rPr>
                <w:rFonts w:ascii="Calibri" w:eastAsia="Times New Roman" w:hAnsi="Calibri" w:cs="Times New Roman"/>
                <w:color w:val="000000"/>
                <w:kern w:val="0"/>
                <w:lang w:val="en-US" w:eastAsia="en-US"/>
                <w14:ligatures w14:val="none"/>
              </w:rPr>
              <w:t>5</w:t>
            </w:r>
            <w:r w:rsidRPr="00C34D85">
              <w:rPr>
                <w:rFonts w:ascii="Calibri" w:eastAsia="Times New Roman" w:hAnsi="Calibri" w:cs="Times New Roman"/>
                <w:color w:val="000000"/>
                <w:kern w:val="0"/>
                <w:lang w:val="en-US" w:eastAsia="en-US"/>
                <w14:ligatures w14:val="none"/>
              </w:rPr>
              <w:t>,</w:t>
            </w:r>
            <w:r w:rsidR="00F10EBE">
              <w:rPr>
                <w:rFonts w:ascii="Calibri" w:eastAsia="Times New Roman" w:hAnsi="Calibri" w:cs="Times New Roman"/>
                <w:color w:val="000000"/>
                <w:kern w:val="0"/>
                <w:lang w:val="en-US" w:eastAsia="en-US"/>
                <w14:ligatures w14:val="none"/>
              </w:rPr>
              <w:t>6</w:t>
            </w:r>
          </w:p>
        </w:tc>
      </w:tr>
      <w:tr w:rsidR="00B62250" w:rsidRPr="00B62250" w14:paraId="6CD895BC" w14:textId="77777777" w:rsidTr="00395015">
        <w:trPr>
          <w:trHeight w:val="303"/>
        </w:trPr>
        <w:tc>
          <w:tcPr>
            <w:tcW w:w="1124" w:type="dxa"/>
            <w:vMerge/>
            <w:tcBorders>
              <w:top w:val="nil"/>
              <w:left w:val="single" w:sz="4" w:space="0" w:color="auto"/>
              <w:bottom w:val="single" w:sz="4" w:space="0" w:color="auto"/>
              <w:right w:val="single" w:sz="4" w:space="0" w:color="auto"/>
            </w:tcBorders>
            <w:vAlign w:val="center"/>
            <w:hideMark/>
          </w:tcPr>
          <w:p w14:paraId="203F172F" w14:textId="77777777" w:rsidR="00B62250" w:rsidRPr="00C34D85" w:rsidRDefault="00B62250" w:rsidP="00F4564A">
            <w:pPr>
              <w:bidi w:val="0"/>
              <w:spacing w:after="0"/>
              <w:ind w:left="0" w:right="0"/>
              <w:jc w:val="center"/>
              <w:rPr>
                <w:rFonts w:ascii="Calibri" w:eastAsia="Times New Roman" w:hAnsi="Calibri" w:cs="Times New Roman"/>
                <w:color w:val="000000"/>
                <w:kern w:val="0"/>
                <w:lang w:val="en-US" w:eastAsia="en-US"/>
                <w14:ligatures w14:val="none"/>
              </w:rPr>
            </w:pPr>
          </w:p>
        </w:tc>
        <w:tc>
          <w:tcPr>
            <w:tcW w:w="1402" w:type="dxa"/>
            <w:vMerge/>
            <w:tcBorders>
              <w:top w:val="nil"/>
              <w:left w:val="single" w:sz="4" w:space="0" w:color="auto"/>
              <w:bottom w:val="single" w:sz="4" w:space="0" w:color="auto"/>
              <w:right w:val="single" w:sz="4" w:space="0" w:color="auto"/>
            </w:tcBorders>
            <w:vAlign w:val="center"/>
            <w:hideMark/>
          </w:tcPr>
          <w:p w14:paraId="2F69241E" w14:textId="77777777" w:rsidR="00B62250" w:rsidRPr="00C34D85" w:rsidRDefault="00B62250" w:rsidP="00F4564A">
            <w:pPr>
              <w:bidi w:val="0"/>
              <w:spacing w:after="0"/>
              <w:ind w:left="0" w:right="0"/>
              <w:jc w:val="center"/>
              <w:rPr>
                <w:rFonts w:ascii="Calibri" w:eastAsia="Times New Roman" w:hAnsi="Calibri" w:cs="Times New Roman"/>
                <w:color w:val="000000"/>
                <w:kern w:val="0"/>
                <w:lang w:val="en-US" w:eastAsia="en-US"/>
                <w14:ligatures w14:val="none"/>
              </w:rPr>
            </w:pPr>
          </w:p>
        </w:tc>
        <w:tc>
          <w:tcPr>
            <w:tcW w:w="1233" w:type="dxa"/>
            <w:tcBorders>
              <w:top w:val="nil"/>
              <w:left w:val="nil"/>
              <w:bottom w:val="single" w:sz="4" w:space="0" w:color="auto"/>
              <w:right w:val="single" w:sz="4" w:space="0" w:color="auto"/>
            </w:tcBorders>
            <w:shd w:val="clear" w:color="auto" w:fill="auto"/>
            <w:noWrap/>
            <w:vAlign w:val="center"/>
            <w:hideMark/>
          </w:tcPr>
          <w:p w14:paraId="6F9B55A8" w14:textId="1791C12E" w:rsidR="00B62250" w:rsidRPr="00C34D85" w:rsidRDefault="00F4564A"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1.3</w:t>
            </w:r>
          </w:p>
        </w:tc>
        <w:tc>
          <w:tcPr>
            <w:tcW w:w="1229" w:type="dxa"/>
            <w:tcBorders>
              <w:top w:val="nil"/>
              <w:left w:val="nil"/>
              <w:bottom w:val="single" w:sz="4" w:space="0" w:color="auto"/>
              <w:right w:val="single" w:sz="4" w:space="0" w:color="auto"/>
            </w:tcBorders>
            <w:shd w:val="clear" w:color="auto" w:fill="auto"/>
            <w:noWrap/>
            <w:vAlign w:val="center"/>
            <w:hideMark/>
          </w:tcPr>
          <w:p w14:paraId="3532082A" w14:textId="57504C70" w:rsidR="00B62250" w:rsidRPr="00C34D85" w:rsidRDefault="009E1BFC"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23.10.2021</w:t>
            </w:r>
          </w:p>
        </w:tc>
        <w:tc>
          <w:tcPr>
            <w:tcW w:w="1229" w:type="dxa"/>
            <w:tcBorders>
              <w:top w:val="nil"/>
              <w:left w:val="nil"/>
              <w:bottom w:val="single" w:sz="4" w:space="0" w:color="auto"/>
              <w:right w:val="single" w:sz="4" w:space="0" w:color="auto"/>
            </w:tcBorders>
            <w:shd w:val="clear" w:color="auto" w:fill="auto"/>
            <w:noWrap/>
            <w:vAlign w:val="center"/>
            <w:hideMark/>
          </w:tcPr>
          <w:p w14:paraId="5B701018" w14:textId="1999B20A" w:rsidR="00B62250" w:rsidRPr="00C34D85" w:rsidRDefault="009E1BFC"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24.10.2021</w:t>
            </w:r>
          </w:p>
        </w:tc>
        <w:tc>
          <w:tcPr>
            <w:tcW w:w="986" w:type="dxa"/>
            <w:tcBorders>
              <w:top w:val="nil"/>
              <w:left w:val="nil"/>
              <w:bottom w:val="single" w:sz="4" w:space="0" w:color="auto"/>
              <w:right w:val="single" w:sz="4" w:space="0" w:color="auto"/>
            </w:tcBorders>
            <w:shd w:val="clear" w:color="auto" w:fill="auto"/>
            <w:noWrap/>
            <w:vAlign w:val="center"/>
            <w:hideMark/>
          </w:tcPr>
          <w:p w14:paraId="75264494" w14:textId="37C11844" w:rsidR="00B62250" w:rsidRPr="00C34D85" w:rsidRDefault="00C308D4"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25</w:t>
            </w:r>
          </w:p>
        </w:tc>
        <w:tc>
          <w:tcPr>
            <w:tcW w:w="1301" w:type="dxa"/>
            <w:tcBorders>
              <w:top w:val="nil"/>
              <w:left w:val="nil"/>
              <w:bottom w:val="single" w:sz="4" w:space="0" w:color="auto"/>
              <w:right w:val="single" w:sz="4" w:space="0" w:color="auto"/>
            </w:tcBorders>
            <w:shd w:val="clear" w:color="auto" w:fill="auto"/>
            <w:noWrap/>
            <w:vAlign w:val="center"/>
            <w:hideMark/>
          </w:tcPr>
          <w:p w14:paraId="5821D621" w14:textId="1B938A0E" w:rsidR="00B62250" w:rsidRPr="00C34D85" w:rsidRDefault="009E1BFC"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Naor + Saar</w:t>
            </w:r>
          </w:p>
        </w:tc>
        <w:tc>
          <w:tcPr>
            <w:tcW w:w="1973" w:type="dxa"/>
            <w:tcBorders>
              <w:top w:val="nil"/>
              <w:left w:val="nil"/>
              <w:bottom w:val="single" w:sz="4" w:space="0" w:color="auto"/>
              <w:right w:val="single" w:sz="4" w:space="0" w:color="auto"/>
            </w:tcBorders>
            <w:shd w:val="clear" w:color="auto" w:fill="auto"/>
            <w:noWrap/>
            <w:vAlign w:val="center"/>
            <w:hideMark/>
          </w:tcPr>
          <w:p w14:paraId="25208D47" w14:textId="7A3EFE1E" w:rsidR="00B62250" w:rsidRPr="00C34D85" w:rsidRDefault="007E7595" w:rsidP="00F4564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Preparing report</w:t>
            </w:r>
          </w:p>
        </w:tc>
      </w:tr>
      <w:tr w:rsidR="009E1BFC" w:rsidRPr="00395015" w14:paraId="31F9BA12" w14:textId="77777777" w:rsidTr="00395015">
        <w:trPr>
          <w:trHeight w:val="303"/>
        </w:trPr>
        <w:tc>
          <w:tcPr>
            <w:tcW w:w="112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F54F4C" w14:textId="4CE49928"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2</w:t>
            </w:r>
          </w:p>
        </w:tc>
        <w:tc>
          <w:tcPr>
            <w:tcW w:w="1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CEFF625" w14:textId="3F0A2491"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simulator validation</w:t>
            </w:r>
          </w:p>
        </w:tc>
        <w:tc>
          <w:tcPr>
            <w:tcW w:w="1233" w:type="dxa"/>
            <w:tcBorders>
              <w:top w:val="nil"/>
              <w:left w:val="nil"/>
              <w:bottom w:val="single" w:sz="4" w:space="0" w:color="auto"/>
              <w:right w:val="single" w:sz="4" w:space="0" w:color="auto"/>
            </w:tcBorders>
            <w:shd w:val="clear" w:color="auto" w:fill="auto"/>
            <w:noWrap/>
            <w:vAlign w:val="center"/>
            <w:hideMark/>
          </w:tcPr>
          <w:p w14:paraId="3CC2B39F" w14:textId="5B37A5F0"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2.1</w:t>
            </w:r>
          </w:p>
        </w:tc>
        <w:tc>
          <w:tcPr>
            <w:tcW w:w="1229" w:type="dxa"/>
            <w:tcBorders>
              <w:top w:val="nil"/>
              <w:left w:val="nil"/>
              <w:bottom w:val="single" w:sz="4" w:space="0" w:color="auto"/>
              <w:right w:val="single" w:sz="4" w:space="0" w:color="auto"/>
            </w:tcBorders>
            <w:shd w:val="clear" w:color="auto" w:fill="auto"/>
            <w:noWrap/>
            <w:vAlign w:val="center"/>
            <w:hideMark/>
          </w:tcPr>
          <w:p w14:paraId="1471ADDC" w14:textId="14840772" w:rsidR="009E1BFC" w:rsidRPr="00C34D85" w:rsidRDefault="00534A13"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25.10.2021</w:t>
            </w:r>
          </w:p>
        </w:tc>
        <w:tc>
          <w:tcPr>
            <w:tcW w:w="1229" w:type="dxa"/>
            <w:tcBorders>
              <w:top w:val="nil"/>
              <w:left w:val="nil"/>
              <w:bottom w:val="single" w:sz="4" w:space="0" w:color="auto"/>
              <w:right w:val="single" w:sz="4" w:space="0" w:color="auto"/>
            </w:tcBorders>
            <w:shd w:val="clear" w:color="auto" w:fill="auto"/>
            <w:noWrap/>
            <w:vAlign w:val="center"/>
            <w:hideMark/>
          </w:tcPr>
          <w:p w14:paraId="68279541" w14:textId="10671EDB" w:rsidR="009E1BFC" w:rsidRPr="00C34D85" w:rsidRDefault="009B14A0"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8.11.2021</w:t>
            </w:r>
          </w:p>
        </w:tc>
        <w:tc>
          <w:tcPr>
            <w:tcW w:w="986" w:type="dxa"/>
            <w:tcBorders>
              <w:top w:val="nil"/>
              <w:left w:val="nil"/>
              <w:bottom w:val="single" w:sz="4" w:space="0" w:color="auto"/>
              <w:right w:val="single" w:sz="4" w:space="0" w:color="auto"/>
            </w:tcBorders>
            <w:shd w:val="clear" w:color="auto" w:fill="auto"/>
            <w:noWrap/>
            <w:vAlign w:val="center"/>
            <w:hideMark/>
          </w:tcPr>
          <w:p w14:paraId="5195D1A1" w14:textId="235A8873" w:rsidR="009E1BFC" w:rsidRPr="00C34D85" w:rsidRDefault="009B14A0"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40</w:t>
            </w:r>
          </w:p>
        </w:tc>
        <w:tc>
          <w:tcPr>
            <w:tcW w:w="1301" w:type="dxa"/>
            <w:tcBorders>
              <w:top w:val="nil"/>
              <w:left w:val="nil"/>
              <w:bottom w:val="single" w:sz="4" w:space="0" w:color="auto"/>
              <w:right w:val="single" w:sz="4" w:space="0" w:color="auto"/>
            </w:tcBorders>
            <w:shd w:val="clear" w:color="auto" w:fill="auto"/>
            <w:noWrap/>
            <w:vAlign w:val="center"/>
            <w:hideMark/>
          </w:tcPr>
          <w:p w14:paraId="7B97E05B" w14:textId="62CCBB94"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Naor</w:t>
            </w:r>
            <w:r w:rsidR="00534A13" w:rsidRPr="00C34D85">
              <w:rPr>
                <w:rFonts w:ascii="Calibri" w:eastAsia="Times New Roman" w:hAnsi="Calibri" w:cs="Times New Roman"/>
                <w:color w:val="000000"/>
                <w:kern w:val="0"/>
                <w:lang w:val="en-US" w:eastAsia="en-US"/>
                <w14:ligatures w14:val="none"/>
              </w:rPr>
              <w:t xml:space="preserve"> + Saar</w:t>
            </w:r>
          </w:p>
        </w:tc>
        <w:tc>
          <w:tcPr>
            <w:tcW w:w="1973" w:type="dxa"/>
            <w:tcBorders>
              <w:top w:val="nil"/>
              <w:left w:val="nil"/>
              <w:bottom w:val="single" w:sz="4" w:space="0" w:color="auto"/>
              <w:right w:val="single" w:sz="4" w:space="0" w:color="auto"/>
            </w:tcBorders>
            <w:shd w:val="clear" w:color="auto" w:fill="auto"/>
            <w:noWrap/>
            <w:vAlign w:val="center"/>
            <w:hideMark/>
          </w:tcPr>
          <w:p w14:paraId="0C86FF38" w14:textId="35457CA9" w:rsidR="009E1BFC" w:rsidRPr="00C34D85" w:rsidRDefault="00534A13"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lang w:val="en-US"/>
              </w:rPr>
              <w:t>understanding all the theoretical aspects of the simulator</w:t>
            </w:r>
          </w:p>
        </w:tc>
      </w:tr>
      <w:tr w:rsidR="009E1BFC" w:rsidRPr="00395015" w14:paraId="4A31AA5A" w14:textId="77777777" w:rsidTr="00395015">
        <w:trPr>
          <w:trHeight w:val="303"/>
        </w:trPr>
        <w:tc>
          <w:tcPr>
            <w:tcW w:w="1124" w:type="dxa"/>
            <w:vMerge/>
            <w:tcBorders>
              <w:top w:val="nil"/>
              <w:left w:val="single" w:sz="4" w:space="0" w:color="auto"/>
              <w:bottom w:val="single" w:sz="4" w:space="0" w:color="auto"/>
              <w:right w:val="single" w:sz="4" w:space="0" w:color="auto"/>
            </w:tcBorders>
            <w:vAlign w:val="center"/>
            <w:hideMark/>
          </w:tcPr>
          <w:p w14:paraId="54641D41"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402" w:type="dxa"/>
            <w:vMerge/>
            <w:tcBorders>
              <w:top w:val="nil"/>
              <w:left w:val="single" w:sz="4" w:space="0" w:color="auto"/>
              <w:bottom w:val="single" w:sz="4" w:space="0" w:color="auto"/>
              <w:right w:val="single" w:sz="4" w:space="0" w:color="auto"/>
            </w:tcBorders>
            <w:vAlign w:val="center"/>
            <w:hideMark/>
          </w:tcPr>
          <w:p w14:paraId="1FC322DA"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233" w:type="dxa"/>
            <w:tcBorders>
              <w:top w:val="nil"/>
              <w:left w:val="nil"/>
              <w:bottom w:val="single" w:sz="4" w:space="0" w:color="auto"/>
              <w:right w:val="single" w:sz="4" w:space="0" w:color="auto"/>
            </w:tcBorders>
            <w:shd w:val="clear" w:color="auto" w:fill="auto"/>
            <w:noWrap/>
            <w:vAlign w:val="center"/>
            <w:hideMark/>
          </w:tcPr>
          <w:p w14:paraId="1C1CCFAD" w14:textId="435C5C1A"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2.2</w:t>
            </w:r>
          </w:p>
        </w:tc>
        <w:tc>
          <w:tcPr>
            <w:tcW w:w="1229" w:type="dxa"/>
            <w:tcBorders>
              <w:top w:val="nil"/>
              <w:left w:val="nil"/>
              <w:bottom w:val="single" w:sz="4" w:space="0" w:color="auto"/>
              <w:right w:val="single" w:sz="4" w:space="0" w:color="auto"/>
            </w:tcBorders>
            <w:shd w:val="clear" w:color="auto" w:fill="auto"/>
            <w:noWrap/>
            <w:vAlign w:val="center"/>
            <w:hideMark/>
          </w:tcPr>
          <w:p w14:paraId="1857E875" w14:textId="7A6DE4C3" w:rsidR="009E1BFC" w:rsidRPr="00C34D85" w:rsidRDefault="00516486" w:rsidP="009E1BFC">
            <w:pPr>
              <w:bidi w:val="0"/>
              <w:spacing w:after="0"/>
              <w:ind w:left="0" w:right="0"/>
              <w:jc w:val="center"/>
              <w:rPr>
                <w:rFonts w:ascii="Calibri" w:eastAsia="Times New Roman" w:hAnsi="Calibri" w:cs="Times New Roman"/>
                <w:color w:val="000000"/>
                <w:kern w:val="0"/>
                <w:lang w:val="en-US" w:eastAsia="en-US"/>
                <w14:ligatures w14:val="none"/>
              </w:rPr>
            </w:pPr>
            <w:r>
              <w:rPr>
                <w:rFonts w:ascii="Calibri" w:eastAsia="Times New Roman" w:hAnsi="Calibri" w:cs="Times New Roman"/>
                <w:color w:val="000000"/>
                <w:kern w:val="0"/>
                <w:lang w:val="en-US" w:eastAsia="en-US"/>
                <w14:ligatures w14:val="none"/>
              </w:rPr>
              <w:t>09</w:t>
            </w:r>
            <w:r w:rsidR="00534A13" w:rsidRPr="00C34D85">
              <w:rPr>
                <w:rFonts w:ascii="Calibri" w:eastAsia="Times New Roman" w:hAnsi="Calibri" w:cs="Times New Roman"/>
                <w:color w:val="000000"/>
                <w:kern w:val="0"/>
                <w:lang w:val="en-US" w:eastAsia="en-US"/>
                <w14:ligatures w14:val="none"/>
              </w:rPr>
              <w:t>.1</w:t>
            </w:r>
            <w:r>
              <w:rPr>
                <w:rFonts w:ascii="Calibri" w:eastAsia="Times New Roman" w:hAnsi="Calibri" w:cs="Times New Roman"/>
                <w:color w:val="000000"/>
                <w:kern w:val="0"/>
                <w:lang w:val="en-US" w:eastAsia="en-US"/>
                <w14:ligatures w14:val="none"/>
              </w:rPr>
              <w:t>1</w:t>
            </w:r>
            <w:r w:rsidR="00534A13" w:rsidRPr="00C34D85">
              <w:rPr>
                <w:rFonts w:ascii="Calibri" w:eastAsia="Times New Roman" w:hAnsi="Calibri" w:cs="Times New Roman"/>
                <w:color w:val="000000"/>
                <w:kern w:val="0"/>
                <w:lang w:val="en-US" w:eastAsia="en-US"/>
                <w14:ligatures w14:val="none"/>
              </w:rPr>
              <w:t>.2021</w:t>
            </w:r>
          </w:p>
        </w:tc>
        <w:tc>
          <w:tcPr>
            <w:tcW w:w="1229" w:type="dxa"/>
            <w:tcBorders>
              <w:top w:val="nil"/>
              <w:left w:val="nil"/>
              <w:bottom w:val="single" w:sz="4" w:space="0" w:color="auto"/>
              <w:right w:val="single" w:sz="4" w:space="0" w:color="auto"/>
            </w:tcBorders>
            <w:shd w:val="clear" w:color="auto" w:fill="auto"/>
            <w:noWrap/>
            <w:vAlign w:val="center"/>
            <w:hideMark/>
          </w:tcPr>
          <w:p w14:paraId="7F7D845A" w14:textId="70D368D5" w:rsidR="009E1BFC" w:rsidRPr="00C34D85" w:rsidRDefault="00D43337"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25.12.2021</w:t>
            </w:r>
          </w:p>
        </w:tc>
        <w:tc>
          <w:tcPr>
            <w:tcW w:w="986" w:type="dxa"/>
            <w:tcBorders>
              <w:top w:val="nil"/>
              <w:left w:val="nil"/>
              <w:bottom w:val="single" w:sz="4" w:space="0" w:color="auto"/>
              <w:right w:val="single" w:sz="4" w:space="0" w:color="auto"/>
            </w:tcBorders>
            <w:shd w:val="clear" w:color="auto" w:fill="auto"/>
            <w:noWrap/>
            <w:vAlign w:val="center"/>
            <w:hideMark/>
          </w:tcPr>
          <w:p w14:paraId="0D4B6536" w14:textId="77E17F4A" w:rsidR="009E1BFC" w:rsidRPr="00C34D85" w:rsidRDefault="009B14A0"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50</w:t>
            </w:r>
          </w:p>
        </w:tc>
        <w:tc>
          <w:tcPr>
            <w:tcW w:w="1301" w:type="dxa"/>
            <w:tcBorders>
              <w:top w:val="nil"/>
              <w:left w:val="nil"/>
              <w:bottom w:val="single" w:sz="4" w:space="0" w:color="auto"/>
              <w:right w:val="single" w:sz="4" w:space="0" w:color="auto"/>
            </w:tcBorders>
            <w:shd w:val="clear" w:color="auto" w:fill="auto"/>
            <w:noWrap/>
            <w:vAlign w:val="center"/>
            <w:hideMark/>
          </w:tcPr>
          <w:p w14:paraId="20768D7B" w14:textId="63DE1C60"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Saar</w:t>
            </w:r>
          </w:p>
        </w:tc>
        <w:tc>
          <w:tcPr>
            <w:tcW w:w="1973" w:type="dxa"/>
            <w:tcBorders>
              <w:top w:val="nil"/>
              <w:left w:val="nil"/>
              <w:bottom w:val="single" w:sz="4" w:space="0" w:color="auto"/>
              <w:right w:val="single" w:sz="4" w:space="0" w:color="auto"/>
            </w:tcBorders>
            <w:shd w:val="clear" w:color="auto" w:fill="auto"/>
            <w:noWrap/>
            <w:vAlign w:val="center"/>
            <w:hideMark/>
          </w:tcPr>
          <w:p w14:paraId="7F1E5862" w14:textId="1E62B91C" w:rsidR="009E1BFC" w:rsidRPr="00C34D85" w:rsidRDefault="00E371F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lang w:val="en-US"/>
              </w:rPr>
              <w:t>Simulation of roads infrastructure on a map</w:t>
            </w:r>
          </w:p>
        </w:tc>
      </w:tr>
      <w:tr w:rsidR="009E1BFC" w:rsidRPr="00395015" w14:paraId="2DE7A23A" w14:textId="77777777" w:rsidTr="00395015">
        <w:trPr>
          <w:trHeight w:val="303"/>
        </w:trPr>
        <w:tc>
          <w:tcPr>
            <w:tcW w:w="1124" w:type="dxa"/>
            <w:vMerge/>
            <w:tcBorders>
              <w:top w:val="nil"/>
              <w:left w:val="single" w:sz="4" w:space="0" w:color="auto"/>
              <w:bottom w:val="single" w:sz="4" w:space="0" w:color="auto"/>
              <w:right w:val="single" w:sz="4" w:space="0" w:color="auto"/>
            </w:tcBorders>
            <w:vAlign w:val="center"/>
            <w:hideMark/>
          </w:tcPr>
          <w:p w14:paraId="6E61172F"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402" w:type="dxa"/>
            <w:vMerge/>
            <w:tcBorders>
              <w:top w:val="nil"/>
              <w:left w:val="single" w:sz="4" w:space="0" w:color="auto"/>
              <w:bottom w:val="single" w:sz="4" w:space="0" w:color="auto"/>
              <w:right w:val="single" w:sz="4" w:space="0" w:color="auto"/>
            </w:tcBorders>
            <w:vAlign w:val="center"/>
            <w:hideMark/>
          </w:tcPr>
          <w:p w14:paraId="1DC353C6"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233" w:type="dxa"/>
            <w:tcBorders>
              <w:top w:val="nil"/>
              <w:left w:val="nil"/>
              <w:bottom w:val="single" w:sz="4" w:space="0" w:color="auto"/>
              <w:right w:val="single" w:sz="4" w:space="0" w:color="auto"/>
            </w:tcBorders>
            <w:shd w:val="clear" w:color="auto" w:fill="auto"/>
            <w:noWrap/>
            <w:vAlign w:val="center"/>
            <w:hideMark/>
          </w:tcPr>
          <w:p w14:paraId="69718368" w14:textId="15C58703"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2.3</w:t>
            </w:r>
          </w:p>
        </w:tc>
        <w:tc>
          <w:tcPr>
            <w:tcW w:w="1229" w:type="dxa"/>
            <w:tcBorders>
              <w:top w:val="nil"/>
              <w:left w:val="nil"/>
              <w:bottom w:val="single" w:sz="4" w:space="0" w:color="auto"/>
              <w:right w:val="single" w:sz="4" w:space="0" w:color="auto"/>
            </w:tcBorders>
            <w:shd w:val="clear" w:color="auto" w:fill="auto"/>
            <w:noWrap/>
            <w:vAlign w:val="center"/>
            <w:hideMark/>
          </w:tcPr>
          <w:p w14:paraId="42CB1AA0" w14:textId="52AE0E78" w:rsidR="009E1BFC" w:rsidRPr="00C34D85" w:rsidRDefault="00516486" w:rsidP="009E1BFC">
            <w:pPr>
              <w:bidi w:val="0"/>
              <w:spacing w:after="0"/>
              <w:ind w:left="0" w:right="0"/>
              <w:jc w:val="center"/>
              <w:rPr>
                <w:rFonts w:ascii="Calibri" w:eastAsia="Times New Roman" w:hAnsi="Calibri" w:cs="Times New Roman"/>
                <w:color w:val="000000"/>
                <w:kern w:val="0"/>
                <w:lang w:val="en-US" w:eastAsia="en-US"/>
                <w14:ligatures w14:val="none"/>
              </w:rPr>
            </w:pPr>
            <w:r>
              <w:rPr>
                <w:rFonts w:ascii="Calibri" w:eastAsia="Times New Roman" w:hAnsi="Calibri" w:cs="Times New Roman"/>
                <w:color w:val="000000"/>
                <w:kern w:val="0"/>
                <w:lang w:val="en-US" w:eastAsia="en-US"/>
                <w14:ligatures w14:val="none"/>
              </w:rPr>
              <w:t>09</w:t>
            </w:r>
            <w:r w:rsidR="00D43337" w:rsidRPr="00C34D85">
              <w:rPr>
                <w:rFonts w:ascii="Calibri" w:eastAsia="Times New Roman" w:hAnsi="Calibri" w:cs="Times New Roman"/>
                <w:color w:val="000000"/>
                <w:kern w:val="0"/>
                <w:lang w:val="en-US" w:eastAsia="en-US"/>
                <w14:ligatures w14:val="none"/>
              </w:rPr>
              <w:t>.1</w:t>
            </w:r>
            <w:r>
              <w:rPr>
                <w:rFonts w:ascii="Calibri" w:eastAsia="Times New Roman" w:hAnsi="Calibri" w:cs="Times New Roman"/>
                <w:color w:val="000000"/>
                <w:kern w:val="0"/>
                <w:lang w:val="en-US" w:eastAsia="en-US"/>
                <w14:ligatures w14:val="none"/>
              </w:rPr>
              <w:t>1</w:t>
            </w:r>
            <w:r w:rsidR="00D43337" w:rsidRPr="00C34D85">
              <w:rPr>
                <w:rFonts w:ascii="Calibri" w:eastAsia="Times New Roman" w:hAnsi="Calibri" w:cs="Times New Roman"/>
                <w:color w:val="000000"/>
                <w:kern w:val="0"/>
                <w:lang w:val="en-US" w:eastAsia="en-US"/>
                <w14:ligatures w14:val="none"/>
              </w:rPr>
              <w:t>.2021</w:t>
            </w:r>
          </w:p>
        </w:tc>
        <w:tc>
          <w:tcPr>
            <w:tcW w:w="1229" w:type="dxa"/>
            <w:tcBorders>
              <w:top w:val="nil"/>
              <w:left w:val="nil"/>
              <w:bottom w:val="single" w:sz="4" w:space="0" w:color="auto"/>
              <w:right w:val="single" w:sz="4" w:space="0" w:color="auto"/>
            </w:tcBorders>
            <w:shd w:val="clear" w:color="auto" w:fill="auto"/>
            <w:noWrap/>
            <w:vAlign w:val="center"/>
            <w:hideMark/>
          </w:tcPr>
          <w:p w14:paraId="04C950E8" w14:textId="77BB6A21" w:rsidR="009E1BFC" w:rsidRPr="00C34D85" w:rsidRDefault="00D43337"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25.12.2021</w:t>
            </w:r>
          </w:p>
        </w:tc>
        <w:tc>
          <w:tcPr>
            <w:tcW w:w="986" w:type="dxa"/>
            <w:tcBorders>
              <w:top w:val="nil"/>
              <w:left w:val="nil"/>
              <w:bottom w:val="single" w:sz="4" w:space="0" w:color="auto"/>
              <w:right w:val="single" w:sz="4" w:space="0" w:color="auto"/>
            </w:tcBorders>
            <w:shd w:val="clear" w:color="auto" w:fill="auto"/>
            <w:noWrap/>
            <w:vAlign w:val="center"/>
            <w:hideMark/>
          </w:tcPr>
          <w:p w14:paraId="3A319385" w14:textId="4DEF4F02" w:rsidR="009E1BFC" w:rsidRPr="00C34D85" w:rsidRDefault="009B14A0"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50</w:t>
            </w:r>
          </w:p>
        </w:tc>
        <w:tc>
          <w:tcPr>
            <w:tcW w:w="1301" w:type="dxa"/>
            <w:tcBorders>
              <w:top w:val="nil"/>
              <w:left w:val="nil"/>
              <w:bottom w:val="single" w:sz="4" w:space="0" w:color="auto"/>
              <w:right w:val="single" w:sz="4" w:space="0" w:color="auto"/>
            </w:tcBorders>
            <w:shd w:val="clear" w:color="auto" w:fill="auto"/>
            <w:noWrap/>
            <w:vAlign w:val="center"/>
            <w:hideMark/>
          </w:tcPr>
          <w:p w14:paraId="1AF53AD9" w14:textId="77CACB20" w:rsidR="009E1BFC" w:rsidRPr="00C34D85" w:rsidRDefault="009B14A0"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Naor</w:t>
            </w:r>
          </w:p>
        </w:tc>
        <w:tc>
          <w:tcPr>
            <w:tcW w:w="1973" w:type="dxa"/>
            <w:tcBorders>
              <w:top w:val="nil"/>
              <w:left w:val="nil"/>
              <w:bottom w:val="single" w:sz="4" w:space="0" w:color="auto"/>
              <w:right w:val="single" w:sz="4" w:space="0" w:color="auto"/>
            </w:tcBorders>
            <w:shd w:val="clear" w:color="auto" w:fill="auto"/>
            <w:noWrap/>
            <w:vAlign w:val="center"/>
            <w:hideMark/>
          </w:tcPr>
          <w:p w14:paraId="4CDF4F07" w14:textId="4319BCB7" w:rsidR="009E1BFC" w:rsidRPr="00C34D85" w:rsidRDefault="00E371F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Simulation of various vehicles with metrics</w:t>
            </w:r>
          </w:p>
        </w:tc>
      </w:tr>
      <w:tr w:rsidR="009E1BFC" w:rsidRPr="00B62250" w14:paraId="03931385" w14:textId="77777777" w:rsidTr="00395015">
        <w:trPr>
          <w:trHeight w:val="303"/>
        </w:trPr>
        <w:tc>
          <w:tcPr>
            <w:tcW w:w="112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A474704" w14:textId="78D47FF3"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3</w:t>
            </w:r>
          </w:p>
        </w:tc>
        <w:tc>
          <w:tcPr>
            <w:tcW w:w="1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B7C23EC" w14:textId="0AB6460A"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Progress report</w:t>
            </w:r>
          </w:p>
        </w:tc>
        <w:tc>
          <w:tcPr>
            <w:tcW w:w="1233" w:type="dxa"/>
            <w:tcBorders>
              <w:top w:val="nil"/>
              <w:left w:val="nil"/>
              <w:bottom w:val="single" w:sz="4" w:space="0" w:color="auto"/>
              <w:right w:val="single" w:sz="4" w:space="0" w:color="auto"/>
            </w:tcBorders>
            <w:shd w:val="clear" w:color="auto" w:fill="auto"/>
            <w:noWrap/>
            <w:vAlign w:val="center"/>
            <w:hideMark/>
          </w:tcPr>
          <w:p w14:paraId="347AC271" w14:textId="45781F76"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3.1</w:t>
            </w:r>
          </w:p>
        </w:tc>
        <w:tc>
          <w:tcPr>
            <w:tcW w:w="1229" w:type="dxa"/>
            <w:tcBorders>
              <w:top w:val="nil"/>
              <w:left w:val="nil"/>
              <w:bottom w:val="single" w:sz="4" w:space="0" w:color="auto"/>
              <w:right w:val="single" w:sz="4" w:space="0" w:color="auto"/>
            </w:tcBorders>
            <w:shd w:val="clear" w:color="auto" w:fill="auto"/>
            <w:noWrap/>
            <w:vAlign w:val="center"/>
            <w:hideMark/>
          </w:tcPr>
          <w:p w14:paraId="64823B3F" w14:textId="1189D428" w:rsidR="009E1BFC" w:rsidRPr="00C34D85" w:rsidRDefault="00D43337"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26.12.2021</w:t>
            </w:r>
          </w:p>
        </w:tc>
        <w:tc>
          <w:tcPr>
            <w:tcW w:w="1229" w:type="dxa"/>
            <w:tcBorders>
              <w:top w:val="nil"/>
              <w:left w:val="nil"/>
              <w:bottom w:val="single" w:sz="4" w:space="0" w:color="auto"/>
              <w:right w:val="single" w:sz="4" w:space="0" w:color="auto"/>
            </w:tcBorders>
            <w:shd w:val="clear" w:color="auto" w:fill="auto"/>
            <w:noWrap/>
            <w:vAlign w:val="center"/>
            <w:hideMark/>
          </w:tcPr>
          <w:p w14:paraId="7327C3B0" w14:textId="147BBDD5" w:rsidR="009E1BFC" w:rsidRPr="00C34D85" w:rsidRDefault="00D43337"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10.01.2022</w:t>
            </w:r>
          </w:p>
        </w:tc>
        <w:tc>
          <w:tcPr>
            <w:tcW w:w="986" w:type="dxa"/>
            <w:tcBorders>
              <w:top w:val="nil"/>
              <w:left w:val="nil"/>
              <w:bottom w:val="single" w:sz="4" w:space="0" w:color="auto"/>
              <w:right w:val="single" w:sz="4" w:space="0" w:color="auto"/>
            </w:tcBorders>
            <w:shd w:val="clear" w:color="auto" w:fill="auto"/>
            <w:noWrap/>
            <w:vAlign w:val="center"/>
            <w:hideMark/>
          </w:tcPr>
          <w:p w14:paraId="578B350A" w14:textId="60228F10" w:rsidR="009E1BFC" w:rsidRPr="00C34D85" w:rsidRDefault="002D282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20</w:t>
            </w:r>
          </w:p>
        </w:tc>
        <w:tc>
          <w:tcPr>
            <w:tcW w:w="1301" w:type="dxa"/>
            <w:tcBorders>
              <w:top w:val="nil"/>
              <w:left w:val="nil"/>
              <w:bottom w:val="single" w:sz="4" w:space="0" w:color="auto"/>
              <w:right w:val="single" w:sz="4" w:space="0" w:color="auto"/>
            </w:tcBorders>
            <w:shd w:val="clear" w:color="auto" w:fill="auto"/>
            <w:noWrap/>
            <w:vAlign w:val="center"/>
            <w:hideMark/>
          </w:tcPr>
          <w:p w14:paraId="127EB573" w14:textId="5D9F382B"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Naor</w:t>
            </w:r>
          </w:p>
        </w:tc>
        <w:tc>
          <w:tcPr>
            <w:tcW w:w="1973" w:type="dxa"/>
            <w:tcBorders>
              <w:top w:val="nil"/>
              <w:left w:val="nil"/>
              <w:bottom w:val="single" w:sz="4" w:space="0" w:color="auto"/>
              <w:right w:val="single" w:sz="4" w:space="0" w:color="auto"/>
            </w:tcBorders>
            <w:shd w:val="clear" w:color="auto" w:fill="auto"/>
            <w:noWrap/>
            <w:vAlign w:val="center"/>
            <w:hideMark/>
          </w:tcPr>
          <w:p w14:paraId="2203B713" w14:textId="48357292" w:rsidR="009E1BFC" w:rsidRPr="00C34D85" w:rsidRDefault="002D282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Progress report tasks: 4,5,7,8,9,10</w:t>
            </w:r>
          </w:p>
        </w:tc>
      </w:tr>
      <w:tr w:rsidR="009E1BFC" w:rsidRPr="00B62250" w14:paraId="63F0A34B" w14:textId="77777777" w:rsidTr="00395015">
        <w:trPr>
          <w:trHeight w:val="303"/>
        </w:trPr>
        <w:tc>
          <w:tcPr>
            <w:tcW w:w="1124" w:type="dxa"/>
            <w:vMerge/>
            <w:tcBorders>
              <w:top w:val="nil"/>
              <w:left w:val="single" w:sz="4" w:space="0" w:color="auto"/>
              <w:bottom w:val="single" w:sz="4" w:space="0" w:color="auto"/>
              <w:right w:val="single" w:sz="4" w:space="0" w:color="auto"/>
            </w:tcBorders>
            <w:vAlign w:val="center"/>
            <w:hideMark/>
          </w:tcPr>
          <w:p w14:paraId="3C6090F6"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402" w:type="dxa"/>
            <w:vMerge/>
            <w:tcBorders>
              <w:top w:val="nil"/>
              <w:left w:val="single" w:sz="4" w:space="0" w:color="auto"/>
              <w:bottom w:val="single" w:sz="4" w:space="0" w:color="auto"/>
              <w:right w:val="single" w:sz="4" w:space="0" w:color="auto"/>
            </w:tcBorders>
            <w:vAlign w:val="center"/>
            <w:hideMark/>
          </w:tcPr>
          <w:p w14:paraId="5FA5F752"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233" w:type="dxa"/>
            <w:tcBorders>
              <w:top w:val="nil"/>
              <w:left w:val="nil"/>
              <w:bottom w:val="single" w:sz="4" w:space="0" w:color="auto"/>
              <w:right w:val="single" w:sz="4" w:space="0" w:color="auto"/>
            </w:tcBorders>
            <w:shd w:val="clear" w:color="auto" w:fill="auto"/>
            <w:noWrap/>
            <w:vAlign w:val="center"/>
            <w:hideMark/>
          </w:tcPr>
          <w:p w14:paraId="7D0DE957" w14:textId="7A883F9A"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3.2</w:t>
            </w:r>
          </w:p>
        </w:tc>
        <w:tc>
          <w:tcPr>
            <w:tcW w:w="1229" w:type="dxa"/>
            <w:tcBorders>
              <w:top w:val="nil"/>
              <w:left w:val="nil"/>
              <w:bottom w:val="single" w:sz="4" w:space="0" w:color="auto"/>
              <w:right w:val="single" w:sz="4" w:space="0" w:color="auto"/>
            </w:tcBorders>
            <w:shd w:val="clear" w:color="auto" w:fill="auto"/>
            <w:noWrap/>
            <w:vAlign w:val="center"/>
            <w:hideMark/>
          </w:tcPr>
          <w:p w14:paraId="19BDA5AB" w14:textId="2D1B6785" w:rsidR="009E1BFC" w:rsidRPr="00C34D85" w:rsidRDefault="00D43337"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26.12.2021</w:t>
            </w:r>
          </w:p>
        </w:tc>
        <w:tc>
          <w:tcPr>
            <w:tcW w:w="1229" w:type="dxa"/>
            <w:tcBorders>
              <w:top w:val="nil"/>
              <w:left w:val="nil"/>
              <w:bottom w:val="single" w:sz="4" w:space="0" w:color="auto"/>
              <w:right w:val="single" w:sz="4" w:space="0" w:color="auto"/>
            </w:tcBorders>
            <w:shd w:val="clear" w:color="auto" w:fill="auto"/>
            <w:noWrap/>
            <w:vAlign w:val="center"/>
            <w:hideMark/>
          </w:tcPr>
          <w:p w14:paraId="1B895CBA" w14:textId="60091879" w:rsidR="009E1BFC" w:rsidRPr="00C34D85" w:rsidRDefault="00D43337"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10.01.2022</w:t>
            </w:r>
          </w:p>
        </w:tc>
        <w:tc>
          <w:tcPr>
            <w:tcW w:w="986" w:type="dxa"/>
            <w:tcBorders>
              <w:top w:val="nil"/>
              <w:left w:val="nil"/>
              <w:bottom w:val="single" w:sz="4" w:space="0" w:color="auto"/>
              <w:right w:val="single" w:sz="4" w:space="0" w:color="auto"/>
            </w:tcBorders>
            <w:shd w:val="clear" w:color="auto" w:fill="auto"/>
            <w:noWrap/>
            <w:vAlign w:val="center"/>
            <w:hideMark/>
          </w:tcPr>
          <w:p w14:paraId="7FB7099B" w14:textId="2F8368FB" w:rsidR="009E1BFC" w:rsidRPr="00C34D85" w:rsidRDefault="002D282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20</w:t>
            </w:r>
          </w:p>
        </w:tc>
        <w:tc>
          <w:tcPr>
            <w:tcW w:w="1301" w:type="dxa"/>
            <w:tcBorders>
              <w:top w:val="nil"/>
              <w:left w:val="nil"/>
              <w:bottom w:val="single" w:sz="4" w:space="0" w:color="auto"/>
              <w:right w:val="single" w:sz="4" w:space="0" w:color="auto"/>
            </w:tcBorders>
            <w:shd w:val="clear" w:color="auto" w:fill="auto"/>
            <w:noWrap/>
            <w:vAlign w:val="center"/>
            <w:hideMark/>
          </w:tcPr>
          <w:p w14:paraId="2BF88ECC" w14:textId="403AA0C3"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Saar</w:t>
            </w:r>
          </w:p>
        </w:tc>
        <w:tc>
          <w:tcPr>
            <w:tcW w:w="1973" w:type="dxa"/>
            <w:tcBorders>
              <w:top w:val="nil"/>
              <w:left w:val="nil"/>
              <w:bottom w:val="single" w:sz="4" w:space="0" w:color="auto"/>
              <w:right w:val="single" w:sz="4" w:space="0" w:color="auto"/>
            </w:tcBorders>
            <w:shd w:val="clear" w:color="auto" w:fill="auto"/>
            <w:noWrap/>
            <w:vAlign w:val="center"/>
            <w:hideMark/>
          </w:tcPr>
          <w:p w14:paraId="798AFBF3" w14:textId="29E11AF6" w:rsidR="009E1BFC" w:rsidRPr="00C34D85" w:rsidRDefault="002D282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Progress report tasks: 1,2,3,6,11,12</w:t>
            </w:r>
          </w:p>
        </w:tc>
      </w:tr>
      <w:tr w:rsidR="009E1BFC" w:rsidRPr="00B62250" w14:paraId="7776BB9B" w14:textId="77777777" w:rsidTr="00395015">
        <w:trPr>
          <w:trHeight w:val="303"/>
        </w:trPr>
        <w:tc>
          <w:tcPr>
            <w:tcW w:w="1124" w:type="dxa"/>
            <w:vMerge/>
            <w:tcBorders>
              <w:top w:val="nil"/>
              <w:left w:val="single" w:sz="4" w:space="0" w:color="auto"/>
              <w:bottom w:val="single" w:sz="4" w:space="0" w:color="auto"/>
              <w:right w:val="single" w:sz="4" w:space="0" w:color="auto"/>
            </w:tcBorders>
            <w:vAlign w:val="center"/>
            <w:hideMark/>
          </w:tcPr>
          <w:p w14:paraId="21B56491"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402" w:type="dxa"/>
            <w:vMerge/>
            <w:tcBorders>
              <w:top w:val="nil"/>
              <w:left w:val="single" w:sz="4" w:space="0" w:color="auto"/>
              <w:bottom w:val="single" w:sz="4" w:space="0" w:color="auto"/>
              <w:right w:val="single" w:sz="4" w:space="0" w:color="auto"/>
            </w:tcBorders>
            <w:vAlign w:val="center"/>
            <w:hideMark/>
          </w:tcPr>
          <w:p w14:paraId="46DFCCDE"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233" w:type="dxa"/>
            <w:tcBorders>
              <w:top w:val="nil"/>
              <w:left w:val="nil"/>
              <w:bottom w:val="single" w:sz="4" w:space="0" w:color="auto"/>
              <w:right w:val="single" w:sz="4" w:space="0" w:color="auto"/>
            </w:tcBorders>
            <w:shd w:val="clear" w:color="auto" w:fill="auto"/>
            <w:noWrap/>
            <w:vAlign w:val="center"/>
            <w:hideMark/>
          </w:tcPr>
          <w:p w14:paraId="12C33159" w14:textId="453EBDCB"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3.3</w:t>
            </w:r>
          </w:p>
        </w:tc>
        <w:tc>
          <w:tcPr>
            <w:tcW w:w="1229" w:type="dxa"/>
            <w:tcBorders>
              <w:top w:val="nil"/>
              <w:left w:val="nil"/>
              <w:bottom w:val="single" w:sz="4" w:space="0" w:color="auto"/>
              <w:right w:val="single" w:sz="4" w:space="0" w:color="auto"/>
            </w:tcBorders>
            <w:shd w:val="clear" w:color="auto" w:fill="auto"/>
            <w:noWrap/>
            <w:vAlign w:val="center"/>
            <w:hideMark/>
          </w:tcPr>
          <w:p w14:paraId="6548EEDC" w14:textId="4A3B6AE3" w:rsidR="00D43337" w:rsidRPr="00C34D85" w:rsidRDefault="00D43337" w:rsidP="00D43337">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11.01.2022</w:t>
            </w:r>
          </w:p>
        </w:tc>
        <w:tc>
          <w:tcPr>
            <w:tcW w:w="1229" w:type="dxa"/>
            <w:tcBorders>
              <w:top w:val="nil"/>
              <w:left w:val="nil"/>
              <w:bottom w:val="single" w:sz="4" w:space="0" w:color="auto"/>
              <w:right w:val="single" w:sz="4" w:space="0" w:color="auto"/>
            </w:tcBorders>
            <w:shd w:val="clear" w:color="auto" w:fill="auto"/>
            <w:noWrap/>
            <w:vAlign w:val="center"/>
            <w:hideMark/>
          </w:tcPr>
          <w:p w14:paraId="3A004B5C" w14:textId="30099089" w:rsidR="009E1BFC" w:rsidRPr="00C34D85" w:rsidRDefault="00D43337"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15.01.2022</w:t>
            </w:r>
          </w:p>
        </w:tc>
        <w:tc>
          <w:tcPr>
            <w:tcW w:w="986" w:type="dxa"/>
            <w:tcBorders>
              <w:top w:val="nil"/>
              <w:left w:val="nil"/>
              <w:bottom w:val="single" w:sz="4" w:space="0" w:color="auto"/>
              <w:right w:val="single" w:sz="4" w:space="0" w:color="auto"/>
            </w:tcBorders>
            <w:shd w:val="clear" w:color="auto" w:fill="auto"/>
            <w:noWrap/>
            <w:vAlign w:val="center"/>
            <w:hideMark/>
          </w:tcPr>
          <w:p w14:paraId="3857CF4E" w14:textId="2B638A5F" w:rsidR="009E1BFC" w:rsidRPr="00C34D85" w:rsidRDefault="002D282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25</w:t>
            </w:r>
          </w:p>
        </w:tc>
        <w:tc>
          <w:tcPr>
            <w:tcW w:w="1301" w:type="dxa"/>
            <w:tcBorders>
              <w:top w:val="nil"/>
              <w:left w:val="nil"/>
              <w:bottom w:val="single" w:sz="4" w:space="0" w:color="auto"/>
              <w:right w:val="single" w:sz="4" w:space="0" w:color="auto"/>
            </w:tcBorders>
            <w:shd w:val="clear" w:color="auto" w:fill="auto"/>
            <w:noWrap/>
            <w:vAlign w:val="center"/>
            <w:hideMark/>
          </w:tcPr>
          <w:p w14:paraId="1BB8B6BC" w14:textId="24363C32"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Naor + Saar</w:t>
            </w:r>
          </w:p>
        </w:tc>
        <w:tc>
          <w:tcPr>
            <w:tcW w:w="1973" w:type="dxa"/>
            <w:tcBorders>
              <w:top w:val="nil"/>
              <w:left w:val="nil"/>
              <w:bottom w:val="single" w:sz="4" w:space="0" w:color="auto"/>
              <w:right w:val="single" w:sz="4" w:space="0" w:color="auto"/>
            </w:tcBorders>
            <w:shd w:val="clear" w:color="auto" w:fill="auto"/>
            <w:noWrap/>
            <w:vAlign w:val="center"/>
            <w:hideMark/>
          </w:tcPr>
          <w:p w14:paraId="18470425" w14:textId="69D510ED" w:rsidR="009E1BFC" w:rsidRPr="00C34D85" w:rsidRDefault="002D282B" w:rsidP="002D282B">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Final progress report</w:t>
            </w:r>
          </w:p>
        </w:tc>
      </w:tr>
      <w:tr w:rsidR="007E7595" w:rsidRPr="00B62250" w14:paraId="06603A7F" w14:textId="77777777" w:rsidTr="00395015">
        <w:trPr>
          <w:trHeight w:val="303"/>
        </w:trPr>
        <w:tc>
          <w:tcPr>
            <w:tcW w:w="112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108240B" w14:textId="0B3D871D" w:rsidR="007E7595" w:rsidRPr="00C34D85" w:rsidRDefault="007E7595" w:rsidP="007E7595">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4</w:t>
            </w:r>
          </w:p>
        </w:tc>
        <w:tc>
          <w:tcPr>
            <w:tcW w:w="1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5B81DA" w14:textId="63C7456C" w:rsidR="007E7595" w:rsidRPr="00C34D85" w:rsidRDefault="007E7595" w:rsidP="007E7595">
            <w:pPr>
              <w:bidi w:val="0"/>
              <w:spacing w:after="0"/>
              <w:ind w:left="0" w:right="0"/>
              <w:jc w:val="center"/>
              <w:rPr>
                <w:rFonts w:ascii="Calibri" w:eastAsia="Times New Roman" w:hAnsi="Calibri" w:cs="Times New Roman"/>
                <w:color w:val="000000"/>
                <w:kern w:val="0"/>
                <w:lang w:val="en-US" w:eastAsia="en-US"/>
                <w14:ligatures w14:val="none"/>
              </w:rPr>
            </w:pPr>
            <w:r w:rsidRPr="00C34D85">
              <w:rPr>
                <w:lang w:val="en-US"/>
                <w14:ligatures w14:val="none"/>
              </w:rPr>
              <w:t>GT and DTLS integration</w:t>
            </w:r>
          </w:p>
        </w:tc>
        <w:tc>
          <w:tcPr>
            <w:tcW w:w="1233" w:type="dxa"/>
            <w:tcBorders>
              <w:top w:val="nil"/>
              <w:left w:val="nil"/>
              <w:bottom w:val="single" w:sz="4" w:space="0" w:color="auto"/>
              <w:right w:val="single" w:sz="4" w:space="0" w:color="auto"/>
            </w:tcBorders>
            <w:shd w:val="clear" w:color="auto" w:fill="auto"/>
            <w:noWrap/>
            <w:vAlign w:val="center"/>
            <w:hideMark/>
          </w:tcPr>
          <w:p w14:paraId="61916973" w14:textId="0D6B27FD" w:rsidR="007E7595" w:rsidRPr="00C34D85" w:rsidRDefault="007E7595" w:rsidP="007E7595">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4.1</w:t>
            </w:r>
          </w:p>
        </w:tc>
        <w:tc>
          <w:tcPr>
            <w:tcW w:w="1229" w:type="dxa"/>
            <w:tcBorders>
              <w:top w:val="nil"/>
              <w:left w:val="nil"/>
              <w:bottom w:val="single" w:sz="4" w:space="0" w:color="auto"/>
              <w:right w:val="single" w:sz="4" w:space="0" w:color="auto"/>
            </w:tcBorders>
            <w:shd w:val="clear" w:color="auto" w:fill="auto"/>
            <w:noWrap/>
            <w:vAlign w:val="center"/>
            <w:hideMark/>
          </w:tcPr>
          <w:p w14:paraId="22875824" w14:textId="1EF9775C" w:rsidR="007E7595" w:rsidRPr="00C34D85" w:rsidRDefault="007E7595" w:rsidP="007E7595">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16.01.2022</w:t>
            </w:r>
          </w:p>
        </w:tc>
        <w:tc>
          <w:tcPr>
            <w:tcW w:w="1229" w:type="dxa"/>
            <w:tcBorders>
              <w:top w:val="nil"/>
              <w:left w:val="nil"/>
              <w:bottom w:val="single" w:sz="4" w:space="0" w:color="auto"/>
              <w:right w:val="single" w:sz="4" w:space="0" w:color="auto"/>
            </w:tcBorders>
            <w:shd w:val="clear" w:color="auto" w:fill="auto"/>
            <w:noWrap/>
            <w:vAlign w:val="center"/>
            <w:hideMark/>
          </w:tcPr>
          <w:p w14:paraId="3D4D1E1E" w14:textId="6895605A" w:rsidR="007E7595" w:rsidRPr="00C34D85" w:rsidRDefault="00ED4F0F" w:rsidP="007E7595">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15.03.2022</w:t>
            </w:r>
          </w:p>
        </w:tc>
        <w:tc>
          <w:tcPr>
            <w:tcW w:w="986" w:type="dxa"/>
            <w:tcBorders>
              <w:top w:val="nil"/>
              <w:left w:val="nil"/>
              <w:bottom w:val="single" w:sz="4" w:space="0" w:color="auto"/>
              <w:right w:val="single" w:sz="4" w:space="0" w:color="auto"/>
            </w:tcBorders>
            <w:shd w:val="clear" w:color="auto" w:fill="auto"/>
            <w:noWrap/>
            <w:vAlign w:val="center"/>
            <w:hideMark/>
          </w:tcPr>
          <w:p w14:paraId="528931D9" w14:textId="240ACCAC" w:rsidR="007E7595" w:rsidRPr="00C34D85" w:rsidRDefault="00315F9B" w:rsidP="007E7595">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120</w:t>
            </w:r>
          </w:p>
        </w:tc>
        <w:tc>
          <w:tcPr>
            <w:tcW w:w="1301" w:type="dxa"/>
            <w:tcBorders>
              <w:top w:val="nil"/>
              <w:left w:val="nil"/>
              <w:bottom w:val="single" w:sz="4" w:space="0" w:color="auto"/>
              <w:right w:val="single" w:sz="4" w:space="0" w:color="auto"/>
            </w:tcBorders>
            <w:shd w:val="clear" w:color="auto" w:fill="auto"/>
            <w:noWrap/>
            <w:vAlign w:val="center"/>
            <w:hideMark/>
          </w:tcPr>
          <w:p w14:paraId="744A4093" w14:textId="64B1429B" w:rsidR="007E7595" w:rsidRPr="00C34D85" w:rsidRDefault="007E7595" w:rsidP="007E7595">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Naor</w:t>
            </w:r>
            <w:r w:rsidR="00C308D4" w:rsidRPr="00C34D85">
              <w:rPr>
                <w:rFonts w:ascii="Calibri" w:eastAsia="Times New Roman" w:hAnsi="Calibri" w:cs="Times New Roman"/>
                <w:color w:val="000000"/>
                <w:kern w:val="0"/>
                <w:lang w:val="en-US" w:eastAsia="en-US"/>
                <w14:ligatures w14:val="none"/>
              </w:rPr>
              <w:t xml:space="preserve"> + Saar</w:t>
            </w:r>
          </w:p>
        </w:tc>
        <w:tc>
          <w:tcPr>
            <w:tcW w:w="1973" w:type="dxa"/>
            <w:tcBorders>
              <w:top w:val="nil"/>
              <w:left w:val="nil"/>
              <w:bottom w:val="single" w:sz="4" w:space="0" w:color="auto"/>
              <w:right w:val="single" w:sz="4" w:space="0" w:color="auto"/>
            </w:tcBorders>
            <w:shd w:val="clear" w:color="auto" w:fill="auto"/>
            <w:noWrap/>
            <w:vAlign w:val="center"/>
            <w:hideMark/>
          </w:tcPr>
          <w:p w14:paraId="5F9C3313" w14:textId="3CCF548E" w:rsidR="007E7595" w:rsidRPr="00C34D85" w:rsidRDefault="00C308D4" w:rsidP="007E7595">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Simulation runs with GT</w:t>
            </w:r>
          </w:p>
        </w:tc>
      </w:tr>
      <w:tr w:rsidR="009E1BFC" w:rsidRPr="00B62250" w14:paraId="7C6FD903" w14:textId="77777777" w:rsidTr="00395015">
        <w:trPr>
          <w:trHeight w:val="303"/>
        </w:trPr>
        <w:tc>
          <w:tcPr>
            <w:tcW w:w="1124" w:type="dxa"/>
            <w:vMerge/>
            <w:tcBorders>
              <w:top w:val="nil"/>
              <w:left w:val="single" w:sz="4" w:space="0" w:color="auto"/>
              <w:bottom w:val="single" w:sz="4" w:space="0" w:color="auto"/>
              <w:right w:val="single" w:sz="4" w:space="0" w:color="auto"/>
            </w:tcBorders>
            <w:vAlign w:val="center"/>
            <w:hideMark/>
          </w:tcPr>
          <w:p w14:paraId="34B0BE67"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402" w:type="dxa"/>
            <w:vMerge/>
            <w:tcBorders>
              <w:top w:val="nil"/>
              <w:left w:val="single" w:sz="4" w:space="0" w:color="auto"/>
              <w:bottom w:val="single" w:sz="4" w:space="0" w:color="auto"/>
              <w:right w:val="single" w:sz="4" w:space="0" w:color="auto"/>
            </w:tcBorders>
            <w:vAlign w:val="center"/>
            <w:hideMark/>
          </w:tcPr>
          <w:p w14:paraId="7B854BF5"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233" w:type="dxa"/>
            <w:tcBorders>
              <w:top w:val="nil"/>
              <w:left w:val="nil"/>
              <w:bottom w:val="single" w:sz="4" w:space="0" w:color="auto"/>
              <w:right w:val="single" w:sz="4" w:space="0" w:color="auto"/>
            </w:tcBorders>
            <w:shd w:val="clear" w:color="auto" w:fill="auto"/>
            <w:noWrap/>
            <w:vAlign w:val="center"/>
            <w:hideMark/>
          </w:tcPr>
          <w:p w14:paraId="43BFEE57" w14:textId="1A6E1B4A"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4.2</w:t>
            </w:r>
          </w:p>
        </w:tc>
        <w:tc>
          <w:tcPr>
            <w:tcW w:w="1229" w:type="dxa"/>
            <w:tcBorders>
              <w:top w:val="nil"/>
              <w:left w:val="nil"/>
              <w:bottom w:val="single" w:sz="4" w:space="0" w:color="auto"/>
              <w:right w:val="single" w:sz="4" w:space="0" w:color="auto"/>
            </w:tcBorders>
            <w:shd w:val="clear" w:color="auto" w:fill="auto"/>
            <w:noWrap/>
            <w:vAlign w:val="center"/>
            <w:hideMark/>
          </w:tcPr>
          <w:p w14:paraId="35274EA8" w14:textId="7BB2DC9A" w:rsidR="009E1BFC" w:rsidRPr="00C34D85" w:rsidRDefault="003155DA"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16.01.2022</w:t>
            </w:r>
          </w:p>
        </w:tc>
        <w:tc>
          <w:tcPr>
            <w:tcW w:w="1229" w:type="dxa"/>
            <w:tcBorders>
              <w:top w:val="nil"/>
              <w:left w:val="nil"/>
              <w:bottom w:val="single" w:sz="4" w:space="0" w:color="auto"/>
              <w:right w:val="single" w:sz="4" w:space="0" w:color="auto"/>
            </w:tcBorders>
            <w:shd w:val="clear" w:color="auto" w:fill="auto"/>
            <w:noWrap/>
            <w:vAlign w:val="center"/>
            <w:hideMark/>
          </w:tcPr>
          <w:p w14:paraId="40014EB6" w14:textId="03108590" w:rsidR="009E1BFC" w:rsidRPr="00C34D85" w:rsidRDefault="00ED4F0F"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10.06.2022</w:t>
            </w:r>
          </w:p>
        </w:tc>
        <w:tc>
          <w:tcPr>
            <w:tcW w:w="986" w:type="dxa"/>
            <w:tcBorders>
              <w:top w:val="nil"/>
              <w:left w:val="nil"/>
              <w:bottom w:val="single" w:sz="4" w:space="0" w:color="auto"/>
              <w:right w:val="single" w:sz="4" w:space="0" w:color="auto"/>
            </w:tcBorders>
            <w:shd w:val="clear" w:color="auto" w:fill="auto"/>
            <w:noWrap/>
            <w:vAlign w:val="center"/>
            <w:hideMark/>
          </w:tcPr>
          <w:p w14:paraId="0D356121" w14:textId="27406FA7"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50</w:t>
            </w:r>
          </w:p>
        </w:tc>
        <w:tc>
          <w:tcPr>
            <w:tcW w:w="1301" w:type="dxa"/>
            <w:tcBorders>
              <w:top w:val="nil"/>
              <w:left w:val="nil"/>
              <w:bottom w:val="single" w:sz="4" w:space="0" w:color="auto"/>
              <w:right w:val="single" w:sz="4" w:space="0" w:color="auto"/>
            </w:tcBorders>
            <w:shd w:val="clear" w:color="auto" w:fill="auto"/>
            <w:noWrap/>
            <w:vAlign w:val="center"/>
            <w:hideMark/>
          </w:tcPr>
          <w:p w14:paraId="53DBEDA1" w14:textId="628DB878" w:rsidR="009E1BFC" w:rsidRPr="00C34D85" w:rsidRDefault="00C308D4"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Naor + Saar</w:t>
            </w:r>
          </w:p>
        </w:tc>
        <w:tc>
          <w:tcPr>
            <w:tcW w:w="1973" w:type="dxa"/>
            <w:tcBorders>
              <w:top w:val="nil"/>
              <w:left w:val="nil"/>
              <w:bottom w:val="single" w:sz="4" w:space="0" w:color="auto"/>
              <w:right w:val="single" w:sz="4" w:space="0" w:color="auto"/>
            </w:tcBorders>
            <w:shd w:val="clear" w:color="auto" w:fill="auto"/>
            <w:noWrap/>
            <w:vAlign w:val="center"/>
            <w:hideMark/>
          </w:tcPr>
          <w:p w14:paraId="37380DA2" w14:textId="1424E0A2" w:rsidR="009E1BFC" w:rsidRPr="00C34D85" w:rsidRDefault="00C308D4"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DTLS POC running</w:t>
            </w:r>
          </w:p>
        </w:tc>
      </w:tr>
      <w:tr w:rsidR="009E1BFC" w:rsidRPr="00B62250" w14:paraId="6AAD34BE" w14:textId="77777777" w:rsidTr="00395015">
        <w:trPr>
          <w:trHeight w:val="303"/>
        </w:trPr>
        <w:tc>
          <w:tcPr>
            <w:tcW w:w="1124" w:type="dxa"/>
            <w:vMerge/>
            <w:tcBorders>
              <w:top w:val="nil"/>
              <w:left w:val="single" w:sz="4" w:space="0" w:color="auto"/>
              <w:bottom w:val="single" w:sz="4" w:space="0" w:color="auto"/>
              <w:right w:val="single" w:sz="4" w:space="0" w:color="auto"/>
            </w:tcBorders>
            <w:vAlign w:val="center"/>
            <w:hideMark/>
          </w:tcPr>
          <w:p w14:paraId="69E54E22"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402" w:type="dxa"/>
            <w:vMerge/>
            <w:tcBorders>
              <w:top w:val="nil"/>
              <w:left w:val="single" w:sz="4" w:space="0" w:color="auto"/>
              <w:bottom w:val="single" w:sz="4" w:space="0" w:color="auto"/>
              <w:right w:val="single" w:sz="4" w:space="0" w:color="auto"/>
            </w:tcBorders>
            <w:vAlign w:val="center"/>
            <w:hideMark/>
          </w:tcPr>
          <w:p w14:paraId="1CF36CE8"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233" w:type="dxa"/>
            <w:tcBorders>
              <w:top w:val="nil"/>
              <w:left w:val="nil"/>
              <w:bottom w:val="single" w:sz="4" w:space="0" w:color="auto"/>
              <w:right w:val="single" w:sz="4" w:space="0" w:color="auto"/>
            </w:tcBorders>
            <w:shd w:val="clear" w:color="auto" w:fill="auto"/>
            <w:noWrap/>
            <w:vAlign w:val="center"/>
            <w:hideMark/>
          </w:tcPr>
          <w:p w14:paraId="41A5D21A" w14:textId="34B2DD6D"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4.3</w:t>
            </w:r>
          </w:p>
        </w:tc>
        <w:tc>
          <w:tcPr>
            <w:tcW w:w="1229" w:type="dxa"/>
            <w:tcBorders>
              <w:top w:val="nil"/>
              <w:left w:val="nil"/>
              <w:bottom w:val="single" w:sz="4" w:space="0" w:color="auto"/>
              <w:right w:val="single" w:sz="4" w:space="0" w:color="auto"/>
            </w:tcBorders>
            <w:shd w:val="clear" w:color="auto" w:fill="auto"/>
            <w:noWrap/>
            <w:vAlign w:val="center"/>
            <w:hideMark/>
          </w:tcPr>
          <w:p w14:paraId="117A16C6" w14:textId="5DBE7718" w:rsidR="009E1BFC" w:rsidRPr="00C34D85" w:rsidRDefault="00ED4F0F"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11.06.2022</w:t>
            </w:r>
          </w:p>
        </w:tc>
        <w:tc>
          <w:tcPr>
            <w:tcW w:w="1229" w:type="dxa"/>
            <w:tcBorders>
              <w:top w:val="nil"/>
              <w:left w:val="nil"/>
              <w:bottom w:val="single" w:sz="4" w:space="0" w:color="auto"/>
              <w:right w:val="single" w:sz="4" w:space="0" w:color="auto"/>
            </w:tcBorders>
            <w:shd w:val="clear" w:color="auto" w:fill="auto"/>
            <w:noWrap/>
            <w:vAlign w:val="center"/>
            <w:hideMark/>
          </w:tcPr>
          <w:p w14:paraId="13C86FEA" w14:textId="4047A71D" w:rsidR="009E1BFC" w:rsidRPr="00C34D85" w:rsidRDefault="003155DA"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3.7.2022</w:t>
            </w:r>
          </w:p>
        </w:tc>
        <w:tc>
          <w:tcPr>
            <w:tcW w:w="986" w:type="dxa"/>
            <w:tcBorders>
              <w:top w:val="nil"/>
              <w:left w:val="nil"/>
              <w:bottom w:val="single" w:sz="4" w:space="0" w:color="auto"/>
              <w:right w:val="single" w:sz="4" w:space="0" w:color="auto"/>
            </w:tcBorders>
            <w:shd w:val="clear" w:color="auto" w:fill="auto"/>
            <w:noWrap/>
            <w:vAlign w:val="center"/>
            <w:hideMark/>
          </w:tcPr>
          <w:p w14:paraId="0B7A3083" w14:textId="17413CB8"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130</w:t>
            </w:r>
          </w:p>
        </w:tc>
        <w:tc>
          <w:tcPr>
            <w:tcW w:w="1301" w:type="dxa"/>
            <w:tcBorders>
              <w:top w:val="nil"/>
              <w:left w:val="nil"/>
              <w:bottom w:val="single" w:sz="4" w:space="0" w:color="auto"/>
              <w:right w:val="single" w:sz="4" w:space="0" w:color="auto"/>
            </w:tcBorders>
            <w:shd w:val="clear" w:color="auto" w:fill="auto"/>
            <w:noWrap/>
            <w:vAlign w:val="center"/>
            <w:hideMark/>
          </w:tcPr>
          <w:p w14:paraId="69A3D686" w14:textId="5A59A4B2"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Naor + Saar</w:t>
            </w:r>
          </w:p>
        </w:tc>
        <w:tc>
          <w:tcPr>
            <w:tcW w:w="1973" w:type="dxa"/>
            <w:tcBorders>
              <w:top w:val="nil"/>
              <w:left w:val="nil"/>
              <w:bottom w:val="single" w:sz="4" w:space="0" w:color="auto"/>
              <w:right w:val="single" w:sz="4" w:space="0" w:color="auto"/>
            </w:tcBorders>
            <w:shd w:val="clear" w:color="auto" w:fill="auto"/>
            <w:noWrap/>
            <w:vAlign w:val="center"/>
            <w:hideMark/>
          </w:tcPr>
          <w:p w14:paraId="4D69B0B7" w14:textId="7F026DE9" w:rsidR="009E1BFC" w:rsidRPr="00C34D85" w:rsidRDefault="00C308D4"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 xml:space="preserve">DTLS and GT Integration </w:t>
            </w:r>
          </w:p>
        </w:tc>
      </w:tr>
      <w:tr w:rsidR="009E1BFC" w:rsidRPr="00B62250" w14:paraId="202AB2E3" w14:textId="77777777" w:rsidTr="00395015">
        <w:trPr>
          <w:trHeight w:val="303"/>
        </w:trPr>
        <w:tc>
          <w:tcPr>
            <w:tcW w:w="112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1CD5C2E" w14:textId="5275247F"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5</w:t>
            </w:r>
          </w:p>
        </w:tc>
        <w:tc>
          <w:tcPr>
            <w:tcW w:w="1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E560D8E" w14:textId="26960256"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Projects day + practical presentation</w:t>
            </w:r>
          </w:p>
        </w:tc>
        <w:tc>
          <w:tcPr>
            <w:tcW w:w="1233" w:type="dxa"/>
            <w:tcBorders>
              <w:top w:val="nil"/>
              <w:left w:val="nil"/>
              <w:bottom w:val="single" w:sz="4" w:space="0" w:color="auto"/>
              <w:right w:val="single" w:sz="4" w:space="0" w:color="auto"/>
            </w:tcBorders>
            <w:shd w:val="clear" w:color="auto" w:fill="auto"/>
            <w:noWrap/>
            <w:vAlign w:val="center"/>
            <w:hideMark/>
          </w:tcPr>
          <w:p w14:paraId="1652C6F2" w14:textId="1E3994C0"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5.1</w:t>
            </w:r>
          </w:p>
        </w:tc>
        <w:tc>
          <w:tcPr>
            <w:tcW w:w="1229" w:type="dxa"/>
            <w:tcBorders>
              <w:top w:val="nil"/>
              <w:left w:val="nil"/>
              <w:bottom w:val="single" w:sz="4" w:space="0" w:color="auto"/>
              <w:right w:val="single" w:sz="4" w:space="0" w:color="auto"/>
            </w:tcBorders>
            <w:shd w:val="clear" w:color="auto" w:fill="auto"/>
            <w:noWrap/>
            <w:vAlign w:val="center"/>
            <w:hideMark/>
          </w:tcPr>
          <w:p w14:paraId="00A6FAE6" w14:textId="54472AB7" w:rsidR="009E1BFC" w:rsidRPr="00C34D85" w:rsidRDefault="00ED4F0F"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04.07.2022</w:t>
            </w:r>
          </w:p>
        </w:tc>
        <w:tc>
          <w:tcPr>
            <w:tcW w:w="1229" w:type="dxa"/>
            <w:tcBorders>
              <w:top w:val="nil"/>
              <w:left w:val="nil"/>
              <w:bottom w:val="single" w:sz="4" w:space="0" w:color="auto"/>
              <w:right w:val="single" w:sz="4" w:space="0" w:color="auto"/>
            </w:tcBorders>
            <w:shd w:val="clear" w:color="auto" w:fill="auto"/>
            <w:noWrap/>
            <w:vAlign w:val="center"/>
            <w:hideMark/>
          </w:tcPr>
          <w:p w14:paraId="20F3F9E3" w14:textId="38784AF8"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09.07.2022</w:t>
            </w:r>
          </w:p>
        </w:tc>
        <w:tc>
          <w:tcPr>
            <w:tcW w:w="986" w:type="dxa"/>
            <w:tcBorders>
              <w:top w:val="nil"/>
              <w:left w:val="nil"/>
              <w:bottom w:val="single" w:sz="4" w:space="0" w:color="auto"/>
              <w:right w:val="single" w:sz="4" w:space="0" w:color="auto"/>
            </w:tcBorders>
            <w:shd w:val="clear" w:color="auto" w:fill="auto"/>
            <w:noWrap/>
            <w:vAlign w:val="center"/>
            <w:hideMark/>
          </w:tcPr>
          <w:p w14:paraId="4AC63303" w14:textId="23D637A0"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15</w:t>
            </w:r>
          </w:p>
        </w:tc>
        <w:tc>
          <w:tcPr>
            <w:tcW w:w="1301" w:type="dxa"/>
            <w:tcBorders>
              <w:top w:val="nil"/>
              <w:left w:val="nil"/>
              <w:bottom w:val="single" w:sz="4" w:space="0" w:color="auto"/>
              <w:right w:val="single" w:sz="4" w:space="0" w:color="auto"/>
            </w:tcBorders>
            <w:shd w:val="clear" w:color="auto" w:fill="auto"/>
            <w:noWrap/>
            <w:vAlign w:val="center"/>
            <w:hideMark/>
          </w:tcPr>
          <w:p w14:paraId="309FCC40" w14:textId="412162DD"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Naor</w:t>
            </w:r>
          </w:p>
        </w:tc>
        <w:tc>
          <w:tcPr>
            <w:tcW w:w="1973" w:type="dxa"/>
            <w:tcBorders>
              <w:top w:val="nil"/>
              <w:left w:val="nil"/>
              <w:bottom w:val="single" w:sz="4" w:space="0" w:color="auto"/>
              <w:right w:val="single" w:sz="4" w:space="0" w:color="auto"/>
            </w:tcBorders>
            <w:shd w:val="clear" w:color="auto" w:fill="auto"/>
            <w:noWrap/>
            <w:vAlign w:val="center"/>
            <w:hideMark/>
          </w:tcPr>
          <w:p w14:paraId="7D6B806C" w14:textId="1FF533CD" w:rsidR="009E1BFC" w:rsidRPr="00C34D85" w:rsidRDefault="003155DA"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Presentation</w:t>
            </w:r>
          </w:p>
        </w:tc>
      </w:tr>
      <w:tr w:rsidR="009E1BFC" w:rsidRPr="00B62250" w14:paraId="09253F31" w14:textId="77777777" w:rsidTr="00395015">
        <w:trPr>
          <w:trHeight w:val="303"/>
        </w:trPr>
        <w:tc>
          <w:tcPr>
            <w:tcW w:w="1124" w:type="dxa"/>
            <w:vMerge/>
            <w:tcBorders>
              <w:top w:val="nil"/>
              <w:left w:val="single" w:sz="4" w:space="0" w:color="auto"/>
              <w:bottom w:val="single" w:sz="4" w:space="0" w:color="auto"/>
              <w:right w:val="single" w:sz="4" w:space="0" w:color="auto"/>
            </w:tcBorders>
            <w:vAlign w:val="center"/>
            <w:hideMark/>
          </w:tcPr>
          <w:p w14:paraId="211D677D"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402" w:type="dxa"/>
            <w:vMerge/>
            <w:tcBorders>
              <w:top w:val="nil"/>
              <w:left w:val="single" w:sz="4" w:space="0" w:color="auto"/>
              <w:bottom w:val="single" w:sz="4" w:space="0" w:color="auto"/>
              <w:right w:val="single" w:sz="4" w:space="0" w:color="auto"/>
            </w:tcBorders>
            <w:vAlign w:val="center"/>
            <w:hideMark/>
          </w:tcPr>
          <w:p w14:paraId="0017E2A8"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233" w:type="dxa"/>
            <w:tcBorders>
              <w:top w:val="nil"/>
              <w:left w:val="nil"/>
              <w:bottom w:val="single" w:sz="4" w:space="0" w:color="auto"/>
              <w:right w:val="single" w:sz="4" w:space="0" w:color="auto"/>
            </w:tcBorders>
            <w:shd w:val="clear" w:color="auto" w:fill="auto"/>
            <w:noWrap/>
            <w:vAlign w:val="center"/>
            <w:hideMark/>
          </w:tcPr>
          <w:p w14:paraId="2F5EFC02" w14:textId="2F4E5441"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5.2</w:t>
            </w:r>
          </w:p>
        </w:tc>
        <w:tc>
          <w:tcPr>
            <w:tcW w:w="1229" w:type="dxa"/>
            <w:tcBorders>
              <w:top w:val="nil"/>
              <w:left w:val="nil"/>
              <w:bottom w:val="single" w:sz="4" w:space="0" w:color="auto"/>
              <w:right w:val="single" w:sz="4" w:space="0" w:color="auto"/>
            </w:tcBorders>
            <w:shd w:val="clear" w:color="auto" w:fill="auto"/>
            <w:noWrap/>
            <w:vAlign w:val="center"/>
            <w:hideMark/>
          </w:tcPr>
          <w:p w14:paraId="69F69C50" w14:textId="2A91C0D1" w:rsidR="009E1BFC" w:rsidRPr="00C34D85" w:rsidRDefault="00ED4F0F"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04.07.2022</w:t>
            </w:r>
          </w:p>
        </w:tc>
        <w:tc>
          <w:tcPr>
            <w:tcW w:w="1229" w:type="dxa"/>
            <w:tcBorders>
              <w:top w:val="nil"/>
              <w:left w:val="nil"/>
              <w:bottom w:val="single" w:sz="4" w:space="0" w:color="auto"/>
              <w:right w:val="single" w:sz="4" w:space="0" w:color="auto"/>
            </w:tcBorders>
            <w:shd w:val="clear" w:color="auto" w:fill="auto"/>
            <w:noWrap/>
            <w:vAlign w:val="center"/>
            <w:hideMark/>
          </w:tcPr>
          <w:p w14:paraId="34D78A65" w14:textId="4FC1C3AE"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09.07.2022</w:t>
            </w:r>
          </w:p>
        </w:tc>
        <w:tc>
          <w:tcPr>
            <w:tcW w:w="986" w:type="dxa"/>
            <w:tcBorders>
              <w:top w:val="nil"/>
              <w:left w:val="nil"/>
              <w:bottom w:val="single" w:sz="4" w:space="0" w:color="auto"/>
              <w:right w:val="single" w:sz="4" w:space="0" w:color="auto"/>
            </w:tcBorders>
            <w:shd w:val="clear" w:color="auto" w:fill="auto"/>
            <w:noWrap/>
            <w:vAlign w:val="center"/>
            <w:hideMark/>
          </w:tcPr>
          <w:p w14:paraId="4BE51CA8" w14:textId="3EC82CE6"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15</w:t>
            </w:r>
          </w:p>
        </w:tc>
        <w:tc>
          <w:tcPr>
            <w:tcW w:w="1301" w:type="dxa"/>
            <w:tcBorders>
              <w:top w:val="nil"/>
              <w:left w:val="nil"/>
              <w:bottom w:val="single" w:sz="4" w:space="0" w:color="auto"/>
              <w:right w:val="single" w:sz="4" w:space="0" w:color="auto"/>
            </w:tcBorders>
            <w:shd w:val="clear" w:color="auto" w:fill="auto"/>
            <w:noWrap/>
            <w:vAlign w:val="center"/>
            <w:hideMark/>
          </w:tcPr>
          <w:p w14:paraId="2F893C50" w14:textId="38DA94D3"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Saar</w:t>
            </w:r>
          </w:p>
        </w:tc>
        <w:tc>
          <w:tcPr>
            <w:tcW w:w="1973" w:type="dxa"/>
            <w:tcBorders>
              <w:top w:val="nil"/>
              <w:left w:val="nil"/>
              <w:bottom w:val="single" w:sz="4" w:space="0" w:color="auto"/>
              <w:right w:val="single" w:sz="4" w:space="0" w:color="auto"/>
            </w:tcBorders>
            <w:shd w:val="clear" w:color="auto" w:fill="auto"/>
            <w:noWrap/>
            <w:vAlign w:val="center"/>
            <w:hideMark/>
          </w:tcPr>
          <w:p w14:paraId="3EDB9664" w14:textId="2294BB2C" w:rsidR="009E1BFC" w:rsidRPr="00C34D85" w:rsidRDefault="003155DA"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Poster + POC</w:t>
            </w:r>
          </w:p>
        </w:tc>
      </w:tr>
      <w:tr w:rsidR="009E1BFC" w:rsidRPr="00B62250" w14:paraId="666460EA" w14:textId="77777777" w:rsidTr="00395015">
        <w:trPr>
          <w:trHeight w:val="303"/>
        </w:trPr>
        <w:tc>
          <w:tcPr>
            <w:tcW w:w="1124" w:type="dxa"/>
            <w:vMerge/>
            <w:tcBorders>
              <w:top w:val="nil"/>
              <w:left w:val="single" w:sz="4" w:space="0" w:color="auto"/>
              <w:bottom w:val="single" w:sz="4" w:space="0" w:color="auto"/>
              <w:right w:val="single" w:sz="4" w:space="0" w:color="auto"/>
            </w:tcBorders>
            <w:vAlign w:val="center"/>
            <w:hideMark/>
          </w:tcPr>
          <w:p w14:paraId="74F5EB80"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402" w:type="dxa"/>
            <w:vMerge/>
            <w:tcBorders>
              <w:top w:val="nil"/>
              <w:left w:val="single" w:sz="4" w:space="0" w:color="auto"/>
              <w:bottom w:val="single" w:sz="4" w:space="0" w:color="auto"/>
              <w:right w:val="single" w:sz="4" w:space="0" w:color="auto"/>
            </w:tcBorders>
            <w:vAlign w:val="center"/>
            <w:hideMark/>
          </w:tcPr>
          <w:p w14:paraId="19589041"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233" w:type="dxa"/>
            <w:tcBorders>
              <w:top w:val="nil"/>
              <w:left w:val="nil"/>
              <w:bottom w:val="single" w:sz="4" w:space="0" w:color="auto"/>
              <w:right w:val="single" w:sz="4" w:space="0" w:color="auto"/>
            </w:tcBorders>
            <w:shd w:val="clear" w:color="auto" w:fill="auto"/>
            <w:noWrap/>
            <w:vAlign w:val="center"/>
            <w:hideMark/>
          </w:tcPr>
          <w:p w14:paraId="75A2BFBD" w14:textId="50EBB809"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5.3</w:t>
            </w:r>
          </w:p>
        </w:tc>
        <w:tc>
          <w:tcPr>
            <w:tcW w:w="1229" w:type="dxa"/>
            <w:tcBorders>
              <w:top w:val="nil"/>
              <w:left w:val="nil"/>
              <w:bottom w:val="single" w:sz="4" w:space="0" w:color="auto"/>
              <w:right w:val="single" w:sz="4" w:space="0" w:color="auto"/>
            </w:tcBorders>
            <w:shd w:val="clear" w:color="auto" w:fill="auto"/>
            <w:noWrap/>
            <w:vAlign w:val="center"/>
            <w:hideMark/>
          </w:tcPr>
          <w:p w14:paraId="7FA2A35A" w14:textId="3B19D50F"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10.07.2022</w:t>
            </w:r>
          </w:p>
        </w:tc>
        <w:tc>
          <w:tcPr>
            <w:tcW w:w="1229" w:type="dxa"/>
            <w:tcBorders>
              <w:top w:val="nil"/>
              <w:left w:val="nil"/>
              <w:bottom w:val="single" w:sz="4" w:space="0" w:color="auto"/>
              <w:right w:val="single" w:sz="4" w:space="0" w:color="auto"/>
            </w:tcBorders>
            <w:shd w:val="clear" w:color="auto" w:fill="auto"/>
            <w:noWrap/>
            <w:vAlign w:val="center"/>
            <w:hideMark/>
          </w:tcPr>
          <w:p w14:paraId="1D61B0E7" w14:textId="6C85F8C3"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12.07.2022</w:t>
            </w:r>
          </w:p>
        </w:tc>
        <w:tc>
          <w:tcPr>
            <w:tcW w:w="986" w:type="dxa"/>
            <w:tcBorders>
              <w:top w:val="nil"/>
              <w:left w:val="nil"/>
              <w:bottom w:val="single" w:sz="4" w:space="0" w:color="auto"/>
              <w:right w:val="single" w:sz="4" w:space="0" w:color="auto"/>
            </w:tcBorders>
            <w:shd w:val="clear" w:color="auto" w:fill="auto"/>
            <w:noWrap/>
            <w:vAlign w:val="center"/>
            <w:hideMark/>
          </w:tcPr>
          <w:p w14:paraId="47CC5579" w14:textId="67E4F9C7"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25</w:t>
            </w:r>
          </w:p>
        </w:tc>
        <w:tc>
          <w:tcPr>
            <w:tcW w:w="1301" w:type="dxa"/>
            <w:tcBorders>
              <w:top w:val="nil"/>
              <w:left w:val="nil"/>
              <w:bottom w:val="single" w:sz="4" w:space="0" w:color="auto"/>
              <w:right w:val="single" w:sz="4" w:space="0" w:color="auto"/>
            </w:tcBorders>
            <w:shd w:val="clear" w:color="auto" w:fill="auto"/>
            <w:noWrap/>
            <w:vAlign w:val="center"/>
            <w:hideMark/>
          </w:tcPr>
          <w:p w14:paraId="04F7EEB5" w14:textId="348C22A4"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Naor + Saar</w:t>
            </w:r>
          </w:p>
        </w:tc>
        <w:tc>
          <w:tcPr>
            <w:tcW w:w="1973" w:type="dxa"/>
            <w:tcBorders>
              <w:top w:val="nil"/>
              <w:left w:val="nil"/>
              <w:bottom w:val="single" w:sz="4" w:space="0" w:color="auto"/>
              <w:right w:val="single" w:sz="4" w:space="0" w:color="auto"/>
            </w:tcBorders>
            <w:shd w:val="clear" w:color="auto" w:fill="auto"/>
            <w:noWrap/>
            <w:vAlign w:val="center"/>
            <w:hideMark/>
          </w:tcPr>
          <w:p w14:paraId="704706A3" w14:textId="77777777" w:rsidR="003155DA" w:rsidRPr="00C34D85" w:rsidRDefault="003155DA" w:rsidP="003155DA">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Syncing tasks 5.1 and 5.2</w:t>
            </w:r>
          </w:p>
          <w:p w14:paraId="368D50E0" w14:textId="10DA7B48" w:rsidR="009E1BFC" w:rsidRPr="00C34D85" w:rsidRDefault="009E1BFC" w:rsidP="003155DA">
            <w:pPr>
              <w:bidi w:val="0"/>
              <w:spacing w:after="0"/>
              <w:ind w:left="0" w:right="0"/>
              <w:jc w:val="center"/>
              <w:rPr>
                <w:rFonts w:ascii="Calibri" w:eastAsia="Times New Roman" w:hAnsi="Calibri" w:cs="Times New Roman"/>
                <w:color w:val="000000"/>
                <w:kern w:val="0"/>
                <w:lang w:val="en-US" w:eastAsia="en-US"/>
                <w14:ligatures w14:val="none"/>
              </w:rPr>
            </w:pPr>
          </w:p>
        </w:tc>
      </w:tr>
      <w:tr w:rsidR="007E7595" w:rsidRPr="00B62250" w14:paraId="1F96CBAA" w14:textId="77777777" w:rsidTr="00395015">
        <w:trPr>
          <w:trHeight w:val="303"/>
        </w:trPr>
        <w:tc>
          <w:tcPr>
            <w:tcW w:w="112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E6CC0C" w14:textId="7306087B" w:rsidR="007E7595" w:rsidRPr="00C34D85" w:rsidRDefault="007E7595" w:rsidP="007E7595">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6</w:t>
            </w:r>
          </w:p>
        </w:tc>
        <w:tc>
          <w:tcPr>
            <w:tcW w:w="1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2EB66F" w14:textId="48D7BF25" w:rsidR="007E7595" w:rsidRPr="00C34D85" w:rsidRDefault="007E7595" w:rsidP="007E7595">
            <w:pPr>
              <w:bidi w:val="0"/>
              <w:spacing w:after="0"/>
              <w:ind w:left="0" w:right="0"/>
              <w:jc w:val="center"/>
              <w:rPr>
                <w:rFonts w:ascii="Calibri" w:eastAsia="Times New Roman" w:hAnsi="Calibri" w:cs="Times New Roman"/>
                <w:color w:val="000000"/>
                <w:kern w:val="0"/>
                <w:lang w:val="en-US" w:eastAsia="en-US"/>
                <w14:ligatures w14:val="none"/>
              </w:rPr>
            </w:pPr>
            <w:r w:rsidRPr="00C34D85">
              <w:rPr>
                <w:lang w:val="en-US"/>
              </w:rPr>
              <w:t xml:space="preserve">Data visualization  </w:t>
            </w:r>
          </w:p>
        </w:tc>
        <w:tc>
          <w:tcPr>
            <w:tcW w:w="1233" w:type="dxa"/>
            <w:tcBorders>
              <w:top w:val="nil"/>
              <w:left w:val="nil"/>
              <w:bottom w:val="single" w:sz="4" w:space="0" w:color="auto"/>
              <w:right w:val="single" w:sz="4" w:space="0" w:color="auto"/>
            </w:tcBorders>
            <w:shd w:val="clear" w:color="auto" w:fill="auto"/>
            <w:noWrap/>
            <w:vAlign w:val="center"/>
            <w:hideMark/>
          </w:tcPr>
          <w:p w14:paraId="7319A480" w14:textId="08427454" w:rsidR="007E7595" w:rsidRPr="00C34D85" w:rsidRDefault="007E7595" w:rsidP="007E7595">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6.1</w:t>
            </w:r>
          </w:p>
        </w:tc>
        <w:tc>
          <w:tcPr>
            <w:tcW w:w="1229" w:type="dxa"/>
            <w:tcBorders>
              <w:top w:val="nil"/>
              <w:left w:val="nil"/>
              <w:bottom w:val="single" w:sz="4" w:space="0" w:color="auto"/>
              <w:right w:val="single" w:sz="4" w:space="0" w:color="auto"/>
            </w:tcBorders>
            <w:shd w:val="clear" w:color="auto" w:fill="auto"/>
            <w:noWrap/>
            <w:vAlign w:val="center"/>
            <w:hideMark/>
          </w:tcPr>
          <w:p w14:paraId="39C8BD15" w14:textId="7DE9EE1F" w:rsidR="007E7595" w:rsidRPr="00C34D85" w:rsidRDefault="00315F9B" w:rsidP="007E7595">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13.07.2022</w:t>
            </w:r>
          </w:p>
        </w:tc>
        <w:tc>
          <w:tcPr>
            <w:tcW w:w="1229" w:type="dxa"/>
            <w:tcBorders>
              <w:top w:val="nil"/>
              <w:left w:val="nil"/>
              <w:bottom w:val="single" w:sz="4" w:space="0" w:color="auto"/>
              <w:right w:val="single" w:sz="4" w:space="0" w:color="auto"/>
            </w:tcBorders>
            <w:shd w:val="clear" w:color="auto" w:fill="auto"/>
            <w:noWrap/>
            <w:vAlign w:val="center"/>
            <w:hideMark/>
          </w:tcPr>
          <w:p w14:paraId="650AAEC3" w14:textId="0F6F3DF9" w:rsidR="007E7595" w:rsidRPr="00C34D85" w:rsidRDefault="00315F9B" w:rsidP="007E7595">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20.08.2022</w:t>
            </w:r>
          </w:p>
        </w:tc>
        <w:tc>
          <w:tcPr>
            <w:tcW w:w="986" w:type="dxa"/>
            <w:tcBorders>
              <w:top w:val="nil"/>
              <w:left w:val="nil"/>
              <w:bottom w:val="single" w:sz="4" w:space="0" w:color="auto"/>
              <w:right w:val="single" w:sz="4" w:space="0" w:color="auto"/>
            </w:tcBorders>
            <w:shd w:val="clear" w:color="auto" w:fill="auto"/>
            <w:noWrap/>
            <w:vAlign w:val="center"/>
            <w:hideMark/>
          </w:tcPr>
          <w:p w14:paraId="65DF4A66" w14:textId="12E0A498" w:rsidR="007E7595" w:rsidRPr="00C34D85" w:rsidRDefault="00315F9B" w:rsidP="007E7595">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40</w:t>
            </w:r>
          </w:p>
        </w:tc>
        <w:tc>
          <w:tcPr>
            <w:tcW w:w="1301" w:type="dxa"/>
            <w:tcBorders>
              <w:top w:val="nil"/>
              <w:left w:val="nil"/>
              <w:bottom w:val="single" w:sz="4" w:space="0" w:color="auto"/>
              <w:right w:val="single" w:sz="4" w:space="0" w:color="auto"/>
            </w:tcBorders>
            <w:shd w:val="clear" w:color="auto" w:fill="auto"/>
            <w:noWrap/>
            <w:vAlign w:val="center"/>
            <w:hideMark/>
          </w:tcPr>
          <w:p w14:paraId="423629E9" w14:textId="447787AC" w:rsidR="007E7595" w:rsidRPr="00C34D85" w:rsidRDefault="00315F9B" w:rsidP="007E7595">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Saar</w:t>
            </w:r>
          </w:p>
        </w:tc>
        <w:tc>
          <w:tcPr>
            <w:tcW w:w="1973" w:type="dxa"/>
            <w:tcBorders>
              <w:top w:val="nil"/>
              <w:left w:val="nil"/>
              <w:bottom w:val="single" w:sz="4" w:space="0" w:color="auto"/>
              <w:right w:val="single" w:sz="4" w:space="0" w:color="auto"/>
            </w:tcBorders>
            <w:shd w:val="clear" w:color="auto" w:fill="auto"/>
            <w:noWrap/>
            <w:vAlign w:val="center"/>
            <w:hideMark/>
          </w:tcPr>
          <w:p w14:paraId="32F296FA" w14:textId="0ED95176" w:rsidR="007E7595" w:rsidRPr="00C34D85" w:rsidRDefault="00C308D4" w:rsidP="007E7595">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 xml:space="preserve">Python project is containerized </w:t>
            </w:r>
          </w:p>
        </w:tc>
      </w:tr>
      <w:tr w:rsidR="009E1BFC" w:rsidRPr="00395015" w14:paraId="7BB99094" w14:textId="77777777" w:rsidTr="00395015">
        <w:trPr>
          <w:trHeight w:val="303"/>
        </w:trPr>
        <w:tc>
          <w:tcPr>
            <w:tcW w:w="1124" w:type="dxa"/>
            <w:vMerge/>
            <w:tcBorders>
              <w:top w:val="nil"/>
              <w:left w:val="single" w:sz="4" w:space="0" w:color="auto"/>
              <w:bottom w:val="single" w:sz="4" w:space="0" w:color="auto"/>
              <w:right w:val="single" w:sz="4" w:space="0" w:color="auto"/>
            </w:tcBorders>
            <w:vAlign w:val="center"/>
            <w:hideMark/>
          </w:tcPr>
          <w:p w14:paraId="7710003D"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402" w:type="dxa"/>
            <w:vMerge/>
            <w:tcBorders>
              <w:top w:val="nil"/>
              <w:left w:val="single" w:sz="4" w:space="0" w:color="auto"/>
              <w:bottom w:val="single" w:sz="4" w:space="0" w:color="auto"/>
              <w:right w:val="single" w:sz="4" w:space="0" w:color="auto"/>
            </w:tcBorders>
            <w:vAlign w:val="center"/>
            <w:hideMark/>
          </w:tcPr>
          <w:p w14:paraId="3BE608F0"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233" w:type="dxa"/>
            <w:tcBorders>
              <w:top w:val="nil"/>
              <w:left w:val="nil"/>
              <w:bottom w:val="single" w:sz="4" w:space="0" w:color="auto"/>
              <w:right w:val="single" w:sz="4" w:space="0" w:color="auto"/>
            </w:tcBorders>
            <w:shd w:val="clear" w:color="auto" w:fill="auto"/>
            <w:noWrap/>
            <w:vAlign w:val="center"/>
            <w:hideMark/>
          </w:tcPr>
          <w:p w14:paraId="02F1C4DF" w14:textId="6FF5058A"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6.2</w:t>
            </w:r>
          </w:p>
        </w:tc>
        <w:tc>
          <w:tcPr>
            <w:tcW w:w="1229" w:type="dxa"/>
            <w:tcBorders>
              <w:top w:val="nil"/>
              <w:left w:val="nil"/>
              <w:bottom w:val="single" w:sz="4" w:space="0" w:color="auto"/>
              <w:right w:val="single" w:sz="4" w:space="0" w:color="auto"/>
            </w:tcBorders>
            <w:shd w:val="clear" w:color="auto" w:fill="auto"/>
            <w:noWrap/>
            <w:vAlign w:val="center"/>
            <w:hideMark/>
          </w:tcPr>
          <w:p w14:paraId="101A3EC9" w14:textId="00B72168"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13.07.2022</w:t>
            </w:r>
          </w:p>
        </w:tc>
        <w:tc>
          <w:tcPr>
            <w:tcW w:w="1229" w:type="dxa"/>
            <w:tcBorders>
              <w:top w:val="nil"/>
              <w:left w:val="nil"/>
              <w:bottom w:val="single" w:sz="4" w:space="0" w:color="auto"/>
              <w:right w:val="single" w:sz="4" w:space="0" w:color="auto"/>
            </w:tcBorders>
            <w:shd w:val="clear" w:color="auto" w:fill="auto"/>
            <w:noWrap/>
            <w:vAlign w:val="center"/>
            <w:hideMark/>
          </w:tcPr>
          <w:p w14:paraId="59E75919" w14:textId="65A9FC48"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20.08.2022</w:t>
            </w:r>
          </w:p>
        </w:tc>
        <w:tc>
          <w:tcPr>
            <w:tcW w:w="986" w:type="dxa"/>
            <w:tcBorders>
              <w:top w:val="nil"/>
              <w:left w:val="nil"/>
              <w:bottom w:val="single" w:sz="4" w:space="0" w:color="auto"/>
              <w:right w:val="single" w:sz="4" w:space="0" w:color="auto"/>
            </w:tcBorders>
            <w:shd w:val="clear" w:color="auto" w:fill="auto"/>
            <w:noWrap/>
            <w:vAlign w:val="center"/>
            <w:hideMark/>
          </w:tcPr>
          <w:p w14:paraId="1B51E7C8" w14:textId="4655E966"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40</w:t>
            </w:r>
          </w:p>
        </w:tc>
        <w:tc>
          <w:tcPr>
            <w:tcW w:w="1301" w:type="dxa"/>
            <w:tcBorders>
              <w:top w:val="nil"/>
              <w:left w:val="nil"/>
              <w:bottom w:val="single" w:sz="4" w:space="0" w:color="auto"/>
              <w:right w:val="single" w:sz="4" w:space="0" w:color="auto"/>
            </w:tcBorders>
            <w:shd w:val="clear" w:color="auto" w:fill="auto"/>
            <w:noWrap/>
            <w:vAlign w:val="center"/>
            <w:hideMark/>
          </w:tcPr>
          <w:p w14:paraId="30359303" w14:textId="0F8C056D"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Naor</w:t>
            </w:r>
          </w:p>
        </w:tc>
        <w:tc>
          <w:tcPr>
            <w:tcW w:w="1973" w:type="dxa"/>
            <w:tcBorders>
              <w:top w:val="nil"/>
              <w:left w:val="nil"/>
              <w:bottom w:val="single" w:sz="4" w:space="0" w:color="auto"/>
              <w:right w:val="single" w:sz="4" w:space="0" w:color="auto"/>
            </w:tcBorders>
            <w:shd w:val="clear" w:color="auto" w:fill="auto"/>
            <w:noWrap/>
            <w:vAlign w:val="center"/>
            <w:hideMark/>
          </w:tcPr>
          <w:p w14:paraId="1255AC24" w14:textId="39CBE26B" w:rsidR="009E1BFC" w:rsidRPr="00C34D85" w:rsidRDefault="00C308D4"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 xml:space="preserve">DB and Grafana running in containers </w:t>
            </w:r>
          </w:p>
        </w:tc>
      </w:tr>
      <w:tr w:rsidR="009E1BFC" w:rsidRPr="00395015" w14:paraId="111885BE" w14:textId="77777777" w:rsidTr="00395015">
        <w:trPr>
          <w:trHeight w:val="303"/>
        </w:trPr>
        <w:tc>
          <w:tcPr>
            <w:tcW w:w="1124" w:type="dxa"/>
            <w:vMerge/>
            <w:tcBorders>
              <w:top w:val="nil"/>
              <w:left w:val="single" w:sz="4" w:space="0" w:color="auto"/>
              <w:bottom w:val="single" w:sz="4" w:space="0" w:color="auto"/>
              <w:right w:val="single" w:sz="4" w:space="0" w:color="auto"/>
            </w:tcBorders>
            <w:vAlign w:val="center"/>
            <w:hideMark/>
          </w:tcPr>
          <w:p w14:paraId="18EC841D"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402" w:type="dxa"/>
            <w:vMerge/>
            <w:tcBorders>
              <w:top w:val="nil"/>
              <w:left w:val="single" w:sz="4" w:space="0" w:color="auto"/>
              <w:bottom w:val="single" w:sz="4" w:space="0" w:color="auto"/>
              <w:right w:val="single" w:sz="4" w:space="0" w:color="auto"/>
            </w:tcBorders>
            <w:vAlign w:val="center"/>
            <w:hideMark/>
          </w:tcPr>
          <w:p w14:paraId="44951A3C"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233" w:type="dxa"/>
            <w:tcBorders>
              <w:top w:val="nil"/>
              <w:left w:val="nil"/>
              <w:bottom w:val="single" w:sz="4" w:space="0" w:color="auto"/>
              <w:right w:val="single" w:sz="4" w:space="0" w:color="auto"/>
            </w:tcBorders>
            <w:shd w:val="clear" w:color="auto" w:fill="auto"/>
            <w:noWrap/>
            <w:vAlign w:val="center"/>
            <w:hideMark/>
          </w:tcPr>
          <w:p w14:paraId="271C5780" w14:textId="6281DF08"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6.3</w:t>
            </w:r>
          </w:p>
        </w:tc>
        <w:tc>
          <w:tcPr>
            <w:tcW w:w="1229" w:type="dxa"/>
            <w:tcBorders>
              <w:top w:val="nil"/>
              <w:left w:val="nil"/>
              <w:bottom w:val="single" w:sz="4" w:space="0" w:color="auto"/>
              <w:right w:val="single" w:sz="4" w:space="0" w:color="auto"/>
            </w:tcBorders>
            <w:shd w:val="clear" w:color="auto" w:fill="auto"/>
            <w:noWrap/>
            <w:vAlign w:val="center"/>
            <w:hideMark/>
          </w:tcPr>
          <w:p w14:paraId="05558BF7" w14:textId="3D9D9928"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21.08.2022</w:t>
            </w:r>
          </w:p>
        </w:tc>
        <w:tc>
          <w:tcPr>
            <w:tcW w:w="1229" w:type="dxa"/>
            <w:tcBorders>
              <w:top w:val="nil"/>
              <w:left w:val="nil"/>
              <w:bottom w:val="single" w:sz="4" w:space="0" w:color="auto"/>
              <w:right w:val="single" w:sz="4" w:space="0" w:color="auto"/>
            </w:tcBorders>
            <w:shd w:val="clear" w:color="auto" w:fill="auto"/>
            <w:noWrap/>
            <w:vAlign w:val="center"/>
            <w:hideMark/>
          </w:tcPr>
          <w:p w14:paraId="3DE73AA1" w14:textId="2990090B"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08.09.2022</w:t>
            </w:r>
          </w:p>
        </w:tc>
        <w:tc>
          <w:tcPr>
            <w:tcW w:w="986" w:type="dxa"/>
            <w:tcBorders>
              <w:top w:val="nil"/>
              <w:left w:val="nil"/>
              <w:bottom w:val="single" w:sz="4" w:space="0" w:color="auto"/>
              <w:right w:val="single" w:sz="4" w:space="0" w:color="auto"/>
            </w:tcBorders>
            <w:shd w:val="clear" w:color="auto" w:fill="auto"/>
            <w:noWrap/>
            <w:vAlign w:val="center"/>
            <w:hideMark/>
          </w:tcPr>
          <w:p w14:paraId="6AC0F94B" w14:textId="20C99866"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40</w:t>
            </w:r>
          </w:p>
        </w:tc>
        <w:tc>
          <w:tcPr>
            <w:tcW w:w="1301" w:type="dxa"/>
            <w:tcBorders>
              <w:top w:val="nil"/>
              <w:left w:val="nil"/>
              <w:bottom w:val="single" w:sz="4" w:space="0" w:color="auto"/>
              <w:right w:val="single" w:sz="4" w:space="0" w:color="auto"/>
            </w:tcBorders>
            <w:shd w:val="clear" w:color="auto" w:fill="auto"/>
            <w:noWrap/>
            <w:vAlign w:val="center"/>
            <w:hideMark/>
          </w:tcPr>
          <w:p w14:paraId="0828A50A" w14:textId="34FBFB46"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Naor + Saar</w:t>
            </w:r>
          </w:p>
        </w:tc>
        <w:tc>
          <w:tcPr>
            <w:tcW w:w="1973" w:type="dxa"/>
            <w:tcBorders>
              <w:top w:val="nil"/>
              <w:left w:val="nil"/>
              <w:bottom w:val="single" w:sz="4" w:space="0" w:color="auto"/>
              <w:right w:val="single" w:sz="4" w:space="0" w:color="auto"/>
            </w:tcBorders>
            <w:shd w:val="clear" w:color="auto" w:fill="auto"/>
            <w:noWrap/>
            <w:vAlign w:val="center"/>
            <w:hideMark/>
          </w:tcPr>
          <w:p w14:paraId="1A502E9A" w14:textId="36B61282" w:rsidR="009E1BFC" w:rsidRPr="00C34D85" w:rsidRDefault="00C308D4"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 xml:space="preserve">Integration of all the containers </w:t>
            </w:r>
          </w:p>
        </w:tc>
      </w:tr>
      <w:tr w:rsidR="009E1BFC" w:rsidRPr="00B62250" w14:paraId="1E7D5B2F" w14:textId="77777777" w:rsidTr="00395015">
        <w:trPr>
          <w:trHeight w:val="303"/>
        </w:trPr>
        <w:tc>
          <w:tcPr>
            <w:tcW w:w="112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4CF7B8C" w14:textId="4980498C"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7</w:t>
            </w:r>
          </w:p>
        </w:tc>
        <w:tc>
          <w:tcPr>
            <w:tcW w:w="1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C3AC89" w14:textId="3476AF78"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Defenses</w:t>
            </w:r>
          </w:p>
        </w:tc>
        <w:tc>
          <w:tcPr>
            <w:tcW w:w="1233" w:type="dxa"/>
            <w:tcBorders>
              <w:top w:val="nil"/>
              <w:left w:val="nil"/>
              <w:bottom w:val="single" w:sz="4" w:space="0" w:color="auto"/>
              <w:right w:val="single" w:sz="4" w:space="0" w:color="auto"/>
            </w:tcBorders>
            <w:shd w:val="clear" w:color="auto" w:fill="auto"/>
            <w:noWrap/>
            <w:vAlign w:val="center"/>
            <w:hideMark/>
          </w:tcPr>
          <w:p w14:paraId="2BBED538" w14:textId="137073C9"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7.1</w:t>
            </w:r>
          </w:p>
        </w:tc>
        <w:tc>
          <w:tcPr>
            <w:tcW w:w="1229" w:type="dxa"/>
            <w:tcBorders>
              <w:top w:val="nil"/>
              <w:left w:val="nil"/>
              <w:bottom w:val="single" w:sz="4" w:space="0" w:color="auto"/>
              <w:right w:val="single" w:sz="4" w:space="0" w:color="auto"/>
            </w:tcBorders>
            <w:shd w:val="clear" w:color="auto" w:fill="auto"/>
            <w:noWrap/>
            <w:vAlign w:val="center"/>
            <w:hideMark/>
          </w:tcPr>
          <w:p w14:paraId="530689D4" w14:textId="09154DA0"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09.09.2022</w:t>
            </w:r>
          </w:p>
        </w:tc>
        <w:tc>
          <w:tcPr>
            <w:tcW w:w="1229" w:type="dxa"/>
            <w:tcBorders>
              <w:top w:val="nil"/>
              <w:left w:val="nil"/>
              <w:bottom w:val="single" w:sz="4" w:space="0" w:color="auto"/>
              <w:right w:val="single" w:sz="4" w:space="0" w:color="auto"/>
            </w:tcBorders>
            <w:shd w:val="clear" w:color="auto" w:fill="auto"/>
            <w:noWrap/>
            <w:vAlign w:val="center"/>
            <w:hideMark/>
          </w:tcPr>
          <w:p w14:paraId="3CE2649B" w14:textId="6B0F8F38"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11.09.2022</w:t>
            </w:r>
          </w:p>
        </w:tc>
        <w:tc>
          <w:tcPr>
            <w:tcW w:w="986" w:type="dxa"/>
            <w:tcBorders>
              <w:top w:val="nil"/>
              <w:left w:val="nil"/>
              <w:bottom w:val="single" w:sz="4" w:space="0" w:color="auto"/>
              <w:right w:val="single" w:sz="4" w:space="0" w:color="auto"/>
            </w:tcBorders>
            <w:shd w:val="clear" w:color="auto" w:fill="auto"/>
            <w:noWrap/>
            <w:vAlign w:val="center"/>
            <w:hideMark/>
          </w:tcPr>
          <w:p w14:paraId="543A58F0" w14:textId="5D40C19B"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15</w:t>
            </w:r>
          </w:p>
        </w:tc>
        <w:tc>
          <w:tcPr>
            <w:tcW w:w="1301" w:type="dxa"/>
            <w:tcBorders>
              <w:top w:val="nil"/>
              <w:left w:val="nil"/>
              <w:bottom w:val="single" w:sz="4" w:space="0" w:color="auto"/>
              <w:right w:val="single" w:sz="4" w:space="0" w:color="auto"/>
            </w:tcBorders>
            <w:shd w:val="clear" w:color="auto" w:fill="auto"/>
            <w:noWrap/>
            <w:vAlign w:val="center"/>
            <w:hideMark/>
          </w:tcPr>
          <w:p w14:paraId="5D72C5BA" w14:textId="0B9464A0"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Naor</w:t>
            </w:r>
            <w:r w:rsidR="00315F9B" w:rsidRPr="00C34D85">
              <w:rPr>
                <w:rFonts w:ascii="Calibri" w:eastAsia="Times New Roman" w:hAnsi="Calibri" w:cs="Times New Roman"/>
                <w:color w:val="000000"/>
                <w:kern w:val="0"/>
                <w:lang w:val="en-US" w:eastAsia="en-US"/>
                <w14:ligatures w14:val="none"/>
              </w:rPr>
              <w:t xml:space="preserve"> + Saar</w:t>
            </w:r>
          </w:p>
        </w:tc>
        <w:tc>
          <w:tcPr>
            <w:tcW w:w="1973" w:type="dxa"/>
            <w:tcBorders>
              <w:top w:val="nil"/>
              <w:left w:val="nil"/>
              <w:bottom w:val="single" w:sz="4" w:space="0" w:color="auto"/>
              <w:right w:val="single" w:sz="4" w:space="0" w:color="auto"/>
            </w:tcBorders>
            <w:shd w:val="clear" w:color="auto" w:fill="auto"/>
            <w:noWrap/>
            <w:vAlign w:val="center"/>
            <w:hideMark/>
          </w:tcPr>
          <w:p w14:paraId="171868E8" w14:textId="767E9C05" w:rsidR="009E1BFC" w:rsidRPr="00C34D85" w:rsidRDefault="009A3AF8" w:rsidP="009A3AF8">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Proof of DTLS correctness</w:t>
            </w:r>
          </w:p>
        </w:tc>
      </w:tr>
      <w:tr w:rsidR="009E1BFC" w:rsidRPr="00B62250" w14:paraId="7435FC66" w14:textId="77777777" w:rsidTr="00395015">
        <w:trPr>
          <w:trHeight w:val="303"/>
        </w:trPr>
        <w:tc>
          <w:tcPr>
            <w:tcW w:w="1124" w:type="dxa"/>
            <w:vMerge/>
            <w:tcBorders>
              <w:top w:val="nil"/>
              <w:left w:val="single" w:sz="4" w:space="0" w:color="auto"/>
              <w:bottom w:val="single" w:sz="4" w:space="0" w:color="auto"/>
              <w:right w:val="single" w:sz="4" w:space="0" w:color="auto"/>
            </w:tcBorders>
            <w:vAlign w:val="center"/>
            <w:hideMark/>
          </w:tcPr>
          <w:p w14:paraId="4A1FD7D1"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402" w:type="dxa"/>
            <w:vMerge/>
            <w:tcBorders>
              <w:top w:val="nil"/>
              <w:left w:val="single" w:sz="4" w:space="0" w:color="auto"/>
              <w:bottom w:val="single" w:sz="4" w:space="0" w:color="auto"/>
              <w:right w:val="single" w:sz="4" w:space="0" w:color="auto"/>
            </w:tcBorders>
            <w:vAlign w:val="center"/>
            <w:hideMark/>
          </w:tcPr>
          <w:p w14:paraId="42A73A2D"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233" w:type="dxa"/>
            <w:tcBorders>
              <w:top w:val="nil"/>
              <w:left w:val="nil"/>
              <w:bottom w:val="single" w:sz="4" w:space="0" w:color="auto"/>
              <w:right w:val="single" w:sz="4" w:space="0" w:color="auto"/>
            </w:tcBorders>
            <w:shd w:val="clear" w:color="auto" w:fill="auto"/>
            <w:noWrap/>
            <w:vAlign w:val="center"/>
            <w:hideMark/>
          </w:tcPr>
          <w:p w14:paraId="246FB49B" w14:textId="00BB923D"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7.2</w:t>
            </w:r>
          </w:p>
        </w:tc>
        <w:tc>
          <w:tcPr>
            <w:tcW w:w="1229" w:type="dxa"/>
            <w:tcBorders>
              <w:top w:val="nil"/>
              <w:left w:val="nil"/>
              <w:bottom w:val="single" w:sz="4" w:space="0" w:color="auto"/>
              <w:right w:val="single" w:sz="4" w:space="0" w:color="auto"/>
            </w:tcBorders>
            <w:shd w:val="clear" w:color="auto" w:fill="auto"/>
            <w:noWrap/>
            <w:vAlign w:val="center"/>
            <w:hideMark/>
          </w:tcPr>
          <w:p w14:paraId="6C705321" w14:textId="14C7D36C"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12.09.2022</w:t>
            </w:r>
          </w:p>
        </w:tc>
        <w:tc>
          <w:tcPr>
            <w:tcW w:w="1229" w:type="dxa"/>
            <w:tcBorders>
              <w:top w:val="nil"/>
              <w:left w:val="nil"/>
              <w:bottom w:val="single" w:sz="4" w:space="0" w:color="auto"/>
              <w:right w:val="single" w:sz="4" w:space="0" w:color="auto"/>
            </w:tcBorders>
            <w:shd w:val="clear" w:color="auto" w:fill="auto"/>
            <w:noWrap/>
            <w:vAlign w:val="center"/>
            <w:hideMark/>
          </w:tcPr>
          <w:p w14:paraId="2C321B5D" w14:textId="7A7366E3"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12.09.2022</w:t>
            </w:r>
          </w:p>
        </w:tc>
        <w:tc>
          <w:tcPr>
            <w:tcW w:w="986" w:type="dxa"/>
            <w:tcBorders>
              <w:top w:val="nil"/>
              <w:left w:val="nil"/>
              <w:bottom w:val="single" w:sz="4" w:space="0" w:color="auto"/>
              <w:right w:val="single" w:sz="4" w:space="0" w:color="auto"/>
            </w:tcBorders>
            <w:shd w:val="clear" w:color="auto" w:fill="auto"/>
            <w:noWrap/>
            <w:vAlign w:val="center"/>
            <w:hideMark/>
          </w:tcPr>
          <w:p w14:paraId="19509ABA" w14:textId="18503040"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5</w:t>
            </w:r>
          </w:p>
        </w:tc>
        <w:tc>
          <w:tcPr>
            <w:tcW w:w="1301" w:type="dxa"/>
            <w:tcBorders>
              <w:top w:val="nil"/>
              <w:left w:val="nil"/>
              <w:bottom w:val="single" w:sz="4" w:space="0" w:color="auto"/>
              <w:right w:val="single" w:sz="4" w:space="0" w:color="auto"/>
            </w:tcBorders>
            <w:shd w:val="clear" w:color="auto" w:fill="auto"/>
            <w:noWrap/>
            <w:vAlign w:val="center"/>
            <w:hideMark/>
          </w:tcPr>
          <w:p w14:paraId="444C802D" w14:textId="1A5B556F"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 xml:space="preserve">Naor + </w:t>
            </w:r>
            <w:r w:rsidR="009E1BFC" w:rsidRPr="00C34D85">
              <w:rPr>
                <w:rFonts w:ascii="Calibri" w:eastAsia="Times New Roman" w:hAnsi="Calibri" w:cs="Times New Roman"/>
                <w:color w:val="000000"/>
                <w:kern w:val="0"/>
                <w:lang w:val="en-US" w:eastAsia="en-US"/>
                <w14:ligatures w14:val="none"/>
              </w:rPr>
              <w:t>Saar</w:t>
            </w:r>
          </w:p>
        </w:tc>
        <w:tc>
          <w:tcPr>
            <w:tcW w:w="1973" w:type="dxa"/>
            <w:tcBorders>
              <w:top w:val="nil"/>
              <w:left w:val="nil"/>
              <w:bottom w:val="single" w:sz="4" w:space="0" w:color="auto"/>
              <w:right w:val="single" w:sz="4" w:space="0" w:color="auto"/>
            </w:tcBorders>
            <w:shd w:val="clear" w:color="auto" w:fill="auto"/>
            <w:noWrap/>
            <w:vAlign w:val="center"/>
            <w:hideMark/>
          </w:tcPr>
          <w:p w14:paraId="45DE1770" w14:textId="5DAC3A91" w:rsidR="009E1BFC" w:rsidRPr="00C34D85" w:rsidRDefault="00C308D4"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 xml:space="preserve">Project </w:t>
            </w:r>
            <w:r w:rsidR="009A3AF8" w:rsidRPr="00C34D85">
              <w:rPr>
                <w:rFonts w:ascii="Calibri" w:eastAsia="Times New Roman" w:hAnsi="Calibri" w:cs="Times New Roman"/>
                <w:color w:val="000000"/>
                <w:kern w:val="0"/>
                <w:lang w:val="en-US" w:eastAsia="en-US"/>
                <w14:ligatures w14:val="none"/>
              </w:rPr>
              <w:t>is finished</w:t>
            </w:r>
          </w:p>
        </w:tc>
      </w:tr>
      <w:tr w:rsidR="009E1BFC" w:rsidRPr="00B62250" w14:paraId="33884326" w14:textId="77777777" w:rsidTr="00395015">
        <w:trPr>
          <w:trHeight w:val="303"/>
        </w:trPr>
        <w:tc>
          <w:tcPr>
            <w:tcW w:w="1124" w:type="dxa"/>
            <w:vMerge/>
            <w:tcBorders>
              <w:top w:val="nil"/>
              <w:left w:val="single" w:sz="4" w:space="0" w:color="auto"/>
              <w:bottom w:val="single" w:sz="4" w:space="0" w:color="auto"/>
              <w:right w:val="single" w:sz="4" w:space="0" w:color="auto"/>
            </w:tcBorders>
            <w:vAlign w:val="center"/>
            <w:hideMark/>
          </w:tcPr>
          <w:p w14:paraId="5620D7A7"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402" w:type="dxa"/>
            <w:vMerge/>
            <w:tcBorders>
              <w:top w:val="nil"/>
              <w:left w:val="single" w:sz="4" w:space="0" w:color="auto"/>
              <w:bottom w:val="single" w:sz="4" w:space="0" w:color="auto"/>
              <w:right w:val="single" w:sz="4" w:space="0" w:color="auto"/>
            </w:tcBorders>
            <w:vAlign w:val="center"/>
            <w:hideMark/>
          </w:tcPr>
          <w:p w14:paraId="44FE1296" w14:textId="77777777"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p>
        </w:tc>
        <w:tc>
          <w:tcPr>
            <w:tcW w:w="1233" w:type="dxa"/>
            <w:tcBorders>
              <w:top w:val="nil"/>
              <w:left w:val="nil"/>
              <w:bottom w:val="single" w:sz="4" w:space="0" w:color="auto"/>
              <w:right w:val="single" w:sz="4" w:space="0" w:color="auto"/>
            </w:tcBorders>
            <w:shd w:val="clear" w:color="auto" w:fill="auto"/>
            <w:noWrap/>
            <w:vAlign w:val="center"/>
            <w:hideMark/>
          </w:tcPr>
          <w:p w14:paraId="621BD410" w14:textId="1C03BB41"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7.3</w:t>
            </w:r>
          </w:p>
        </w:tc>
        <w:tc>
          <w:tcPr>
            <w:tcW w:w="1229" w:type="dxa"/>
            <w:tcBorders>
              <w:top w:val="nil"/>
              <w:left w:val="nil"/>
              <w:bottom w:val="single" w:sz="4" w:space="0" w:color="auto"/>
              <w:right w:val="single" w:sz="4" w:space="0" w:color="auto"/>
            </w:tcBorders>
            <w:shd w:val="clear" w:color="auto" w:fill="auto"/>
            <w:noWrap/>
            <w:vAlign w:val="center"/>
            <w:hideMark/>
          </w:tcPr>
          <w:p w14:paraId="60A36644" w14:textId="023DBB02"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12.09.2022</w:t>
            </w:r>
          </w:p>
        </w:tc>
        <w:tc>
          <w:tcPr>
            <w:tcW w:w="1229" w:type="dxa"/>
            <w:tcBorders>
              <w:top w:val="nil"/>
              <w:left w:val="nil"/>
              <w:bottom w:val="single" w:sz="4" w:space="0" w:color="auto"/>
              <w:right w:val="single" w:sz="4" w:space="0" w:color="auto"/>
            </w:tcBorders>
            <w:shd w:val="clear" w:color="auto" w:fill="auto"/>
            <w:noWrap/>
            <w:vAlign w:val="center"/>
            <w:hideMark/>
          </w:tcPr>
          <w:p w14:paraId="77973397" w14:textId="6379B787"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15.09.2022</w:t>
            </w:r>
          </w:p>
        </w:tc>
        <w:tc>
          <w:tcPr>
            <w:tcW w:w="986" w:type="dxa"/>
            <w:tcBorders>
              <w:top w:val="nil"/>
              <w:left w:val="nil"/>
              <w:bottom w:val="single" w:sz="4" w:space="0" w:color="auto"/>
              <w:right w:val="single" w:sz="4" w:space="0" w:color="auto"/>
            </w:tcBorders>
            <w:shd w:val="clear" w:color="auto" w:fill="auto"/>
            <w:noWrap/>
            <w:vAlign w:val="center"/>
            <w:hideMark/>
          </w:tcPr>
          <w:p w14:paraId="7EA30F7A" w14:textId="3F5BB31A" w:rsidR="009E1BFC" w:rsidRPr="00C34D85" w:rsidRDefault="00315F9B"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20</w:t>
            </w:r>
          </w:p>
        </w:tc>
        <w:tc>
          <w:tcPr>
            <w:tcW w:w="1301" w:type="dxa"/>
            <w:tcBorders>
              <w:top w:val="nil"/>
              <w:left w:val="nil"/>
              <w:bottom w:val="single" w:sz="4" w:space="0" w:color="auto"/>
              <w:right w:val="single" w:sz="4" w:space="0" w:color="auto"/>
            </w:tcBorders>
            <w:shd w:val="clear" w:color="auto" w:fill="auto"/>
            <w:noWrap/>
            <w:vAlign w:val="center"/>
            <w:hideMark/>
          </w:tcPr>
          <w:p w14:paraId="5095C39D" w14:textId="124345F4" w:rsidR="009E1BFC" w:rsidRPr="00C34D85" w:rsidRDefault="009E1BFC" w:rsidP="009E1BFC">
            <w:pPr>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Naor + Saar</w:t>
            </w:r>
          </w:p>
        </w:tc>
        <w:tc>
          <w:tcPr>
            <w:tcW w:w="1973" w:type="dxa"/>
            <w:tcBorders>
              <w:top w:val="nil"/>
              <w:left w:val="nil"/>
              <w:bottom w:val="single" w:sz="4" w:space="0" w:color="auto"/>
              <w:right w:val="single" w:sz="4" w:space="0" w:color="auto"/>
            </w:tcBorders>
            <w:shd w:val="clear" w:color="auto" w:fill="auto"/>
            <w:noWrap/>
            <w:vAlign w:val="center"/>
            <w:hideMark/>
          </w:tcPr>
          <w:p w14:paraId="1C7E4776" w14:textId="4E49A5F1" w:rsidR="009E1BFC" w:rsidRPr="00C34D85" w:rsidRDefault="00C308D4" w:rsidP="0033659D">
            <w:pPr>
              <w:keepNext/>
              <w:bidi w:val="0"/>
              <w:spacing w:after="0"/>
              <w:ind w:left="0" w:right="0"/>
              <w:jc w:val="center"/>
              <w:rPr>
                <w:rFonts w:ascii="Calibri" w:eastAsia="Times New Roman" w:hAnsi="Calibri" w:cs="Times New Roman"/>
                <w:color w:val="000000"/>
                <w:kern w:val="0"/>
                <w:lang w:val="en-US" w:eastAsia="en-US"/>
                <w14:ligatures w14:val="none"/>
              </w:rPr>
            </w:pPr>
            <w:r w:rsidRPr="00C34D85">
              <w:rPr>
                <w:rFonts w:ascii="Calibri" w:eastAsia="Times New Roman" w:hAnsi="Calibri" w:cs="Times New Roman"/>
                <w:color w:val="000000"/>
                <w:kern w:val="0"/>
                <w:lang w:val="en-US" w:eastAsia="en-US"/>
                <w14:ligatures w14:val="none"/>
              </w:rPr>
              <w:t>Project book is ready</w:t>
            </w:r>
          </w:p>
        </w:tc>
      </w:tr>
    </w:tbl>
    <w:p w14:paraId="3B02228E" w14:textId="42B2E1AA" w:rsidR="00B62250" w:rsidRDefault="0033659D" w:rsidP="0033659D">
      <w:pPr>
        <w:pStyle w:val="Caption"/>
        <w:bidi w:val="0"/>
        <w:rPr>
          <w:lang w:val="en-US"/>
        </w:rPr>
      </w:pPr>
      <w:bookmarkStart w:id="43" w:name="_Toc93153358"/>
      <w:r w:rsidRPr="0033659D">
        <w:rPr>
          <w:lang w:val="en-US"/>
        </w:rPr>
        <w:t>Table</w:t>
      </w:r>
      <w:r>
        <w:t xml:space="preserve"> </w:t>
      </w:r>
      <w:r>
        <w:fldChar w:fldCharType="begin"/>
      </w:r>
      <w:r>
        <w:instrText xml:space="preserve"> SEQ Table \* ARABIC </w:instrText>
      </w:r>
      <w:r>
        <w:fldChar w:fldCharType="separate"/>
      </w:r>
      <w:r>
        <w:rPr>
          <w:noProof/>
        </w:rPr>
        <w:t>2</w:t>
      </w:r>
      <w:r>
        <w:fldChar w:fldCharType="end"/>
      </w:r>
      <w:r>
        <w:rPr>
          <w:lang w:val="en-US"/>
        </w:rPr>
        <w:t>: Tasks table</w:t>
      </w:r>
      <w:bookmarkEnd w:id="43"/>
    </w:p>
    <w:p w14:paraId="66212E5B" w14:textId="77777777" w:rsidR="00395015" w:rsidRDefault="00395015" w:rsidP="00C34D85">
      <w:pPr>
        <w:bidi w:val="0"/>
        <w:rPr>
          <w:lang w:val="en-US"/>
        </w:rPr>
        <w:sectPr w:rsidR="00395015" w:rsidSect="000B6335">
          <w:headerReference w:type="even" r:id="rId21"/>
          <w:headerReference w:type="default" r:id="rId22"/>
          <w:footerReference w:type="even" r:id="rId23"/>
          <w:footerReference w:type="default" r:id="rId24"/>
          <w:footerReference w:type="first" r:id="rId25"/>
          <w:pgSz w:w="11906" w:h="16838" w:code="9"/>
          <w:pgMar w:top="1440" w:right="1440" w:bottom="1440" w:left="1440" w:header="720" w:footer="720" w:gutter="0"/>
          <w:pgNumType w:start="0"/>
          <w:cols w:space="720"/>
          <w:titlePg/>
          <w:bidi/>
          <w:docGrid w:linePitch="360"/>
        </w:sectPr>
      </w:pPr>
    </w:p>
    <w:p w14:paraId="63880FFF" w14:textId="7DF61F71" w:rsidR="00C34D85" w:rsidRPr="00C34D85" w:rsidRDefault="00C34D85" w:rsidP="00C34D85">
      <w:pPr>
        <w:bidi w:val="0"/>
        <w:rPr>
          <w:lang w:val="en-US"/>
        </w:rPr>
      </w:pPr>
    </w:p>
    <w:p w14:paraId="076850DB" w14:textId="0A4F4C7B" w:rsidR="005328F6" w:rsidRDefault="00395015" w:rsidP="00395015">
      <w:pPr>
        <w:pStyle w:val="Heading2"/>
        <w:bidi w:val="0"/>
        <w:rPr>
          <w:rtl/>
        </w:rPr>
      </w:pPr>
      <w:r>
        <w:rPr>
          <w:rFonts w:hint="cs"/>
        </w:rPr>
        <w:t>Gantt</w:t>
      </w:r>
    </w:p>
    <w:p w14:paraId="40B27A69" w14:textId="0D895B02" w:rsidR="00CD7A9E" w:rsidRDefault="00395015" w:rsidP="000A2C8E">
      <w:pPr>
        <w:rPr>
          <w:rtl/>
        </w:rPr>
      </w:pPr>
      <w:r>
        <w:rPr>
          <w:noProof/>
          <w:rtl/>
        </w:rPr>
        <w:drawing>
          <wp:inline distT="0" distB="0" distL="0" distR="0" wp14:anchorId="697521C8" wp14:editId="5C71710B">
            <wp:extent cx="9080156" cy="1963712"/>
            <wp:effectExtent l="0" t="0" r="63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2-01-15 at 17.08.56.jpeg"/>
                    <pic:cNvPicPr/>
                  </pic:nvPicPr>
                  <pic:blipFill>
                    <a:blip r:embed="rId26"/>
                    <a:stretch>
                      <a:fillRect/>
                    </a:stretch>
                  </pic:blipFill>
                  <pic:spPr>
                    <a:xfrm>
                      <a:off x="0" y="0"/>
                      <a:ext cx="9121117" cy="1972570"/>
                    </a:xfrm>
                    <a:prstGeom prst="rect">
                      <a:avLst/>
                    </a:prstGeom>
                  </pic:spPr>
                </pic:pic>
              </a:graphicData>
            </a:graphic>
          </wp:inline>
        </w:drawing>
      </w:r>
    </w:p>
    <w:p w14:paraId="4DD9FB78" w14:textId="77777777" w:rsidR="00395015" w:rsidRDefault="00395015">
      <w:pPr>
        <w:bidi w:val="0"/>
        <w:spacing w:after="240" w:line="252" w:lineRule="auto"/>
        <w:ind w:left="0" w:right="0"/>
        <w:jc w:val="left"/>
        <w:sectPr w:rsidR="00395015" w:rsidSect="00395015">
          <w:pgSz w:w="16838" w:h="11906" w:orient="landscape" w:code="9"/>
          <w:pgMar w:top="1440" w:right="1440" w:bottom="1440" w:left="1440" w:header="720" w:footer="720" w:gutter="0"/>
          <w:pgNumType w:start="0"/>
          <w:cols w:space="720"/>
          <w:titlePg/>
          <w:bidi/>
          <w:docGrid w:linePitch="360"/>
        </w:sectPr>
      </w:pPr>
    </w:p>
    <w:p w14:paraId="28DFE2C5" w14:textId="3AF4DD7A" w:rsidR="007D7C4B" w:rsidRPr="006232EB" w:rsidRDefault="007D7C4B">
      <w:pPr>
        <w:bidi w:val="0"/>
        <w:spacing w:after="240" w:line="252" w:lineRule="auto"/>
        <w:ind w:left="0" w:right="0"/>
        <w:jc w:val="left"/>
        <w:rPr>
          <w:lang w:val="en-US"/>
        </w:rPr>
      </w:pPr>
    </w:p>
    <w:p w14:paraId="6D228C30" w14:textId="13EFD8EA" w:rsidR="00E2318C" w:rsidRDefault="00E2318C" w:rsidP="00E2318C">
      <w:pPr>
        <w:rPr>
          <w:rtl/>
        </w:rPr>
      </w:pPr>
    </w:p>
    <w:p w14:paraId="3F214BC9" w14:textId="7B65438B" w:rsidR="002436A4" w:rsidRDefault="002436A4" w:rsidP="00E2318C">
      <w:pPr>
        <w:rPr>
          <w:rtl/>
        </w:rPr>
      </w:pPr>
    </w:p>
    <w:bookmarkStart w:id="44" w:name="_Toc93158184" w:displacedByCustomXml="next"/>
    <w:sdt>
      <w:sdtPr>
        <w:rPr>
          <w:rFonts w:eastAsiaTheme="minorEastAsia"/>
          <w:caps w:val="0"/>
          <w:color w:val="auto"/>
          <w:sz w:val="22"/>
          <w:szCs w:val="22"/>
        </w:rPr>
        <w:id w:val="111412666"/>
        <w:docPartObj>
          <w:docPartGallery w:val="Bibliographies"/>
          <w:docPartUnique/>
        </w:docPartObj>
      </w:sdtPr>
      <w:sdtEndPr>
        <w:rPr>
          <w:rtl/>
        </w:rPr>
      </w:sdtEndPr>
      <w:sdtContent>
        <w:bookmarkStart w:id="45" w:name="_Toc85913333" w:displacedByCustomXml="prev"/>
        <w:p w14:paraId="0CA47438" w14:textId="741BC784" w:rsidR="00321AD1" w:rsidRDefault="009A7B57" w:rsidP="009A7B57">
          <w:pPr>
            <w:pStyle w:val="Heading1"/>
            <w:bidi w:val="0"/>
          </w:pPr>
          <w:r>
            <w:rPr>
              <w:rFonts w:hint="cs"/>
            </w:rPr>
            <w:t>References</w:t>
          </w:r>
          <w:bookmarkEnd w:id="44"/>
          <w:bookmarkEnd w:id="45"/>
        </w:p>
        <w:sdt>
          <w:sdtPr>
            <w:rPr>
              <w:rtl/>
            </w:rPr>
            <w:id w:val="111145805"/>
            <w:bibliography/>
          </w:sdtPr>
          <w:sdtEndPr/>
          <w:sdtContent>
            <w:p w14:paraId="0DAD632C" w14:textId="77777777" w:rsidR="007D682A" w:rsidRDefault="00321AD1" w:rsidP="00532405">
              <w:pPr>
                <w:rPr>
                  <w:rFonts w:asciiTheme="minorHAnsi" w:hAnsiTheme="minorHAnsi" w:cstheme="minorBidi"/>
                  <w:noProof/>
                  <w:lang w:val="en-US" w:bidi="ar-SA"/>
                </w:rPr>
              </w:pPr>
              <w:r>
                <w:fldChar w:fldCharType="begin"/>
              </w:r>
              <w:r w:rsidRPr="00321AD1">
                <w:rPr>
                  <w:lang w:val="en-US"/>
                </w:rP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8"/>
                <w:gridCol w:w="8518"/>
              </w:tblGrid>
              <w:tr w:rsidR="007D682A" w:rsidRPr="00395015" w14:paraId="23625512" w14:textId="77777777">
                <w:trPr>
                  <w:divId w:val="1235503602"/>
                  <w:tblCellSpacing w:w="15" w:type="dxa"/>
                </w:trPr>
                <w:tc>
                  <w:tcPr>
                    <w:tcW w:w="50" w:type="pct"/>
                    <w:hideMark/>
                  </w:tcPr>
                  <w:p w14:paraId="6826D034" w14:textId="24F2B242" w:rsidR="007D682A" w:rsidRDefault="007D682A">
                    <w:pPr>
                      <w:pStyle w:val="Bibliography"/>
                      <w:bidi w:val="0"/>
                      <w:rPr>
                        <w:noProof/>
                        <w:sz w:val="24"/>
                        <w:szCs w:val="24"/>
                      </w:rPr>
                    </w:pPr>
                    <w:r>
                      <w:rPr>
                        <w:noProof/>
                      </w:rPr>
                      <w:t xml:space="preserve">[1] </w:t>
                    </w:r>
                  </w:p>
                </w:tc>
                <w:tc>
                  <w:tcPr>
                    <w:tcW w:w="0" w:type="auto"/>
                    <w:hideMark/>
                  </w:tcPr>
                  <w:p w14:paraId="340E4B0F" w14:textId="77777777" w:rsidR="007D682A" w:rsidRPr="00AB1C9B" w:rsidRDefault="007D682A">
                    <w:pPr>
                      <w:pStyle w:val="Bibliography"/>
                      <w:bidi w:val="0"/>
                      <w:rPr>
                        <w:noProof/>
                        <w:lang w:val="en-US"/>
                      </w:rPr>
                    </w:pPr>
                    <w:r w:rsidRPr="00AB1C9B">
                      <w:rPr>
                        <w:noProof/>
                        <w:lang w:val="en-US"/>
                      </w:rPr>
                      <w:t xml:space="preserve">N. Radovan, K. Radek and K. Jaroslav, "Smart City Concept, Applications and Services," </w:t>
                    </w:r>
                    <w:r w:rsidRPr="00AB1C9B">
                      <w:rPr>
                        <w:i/>
                        <w:iCs/>
                        <w:noProof/>
                        <w:lang w:val="en-US"/>
                      </w:rPr>
                      <w:t xml:space="preserve">Journal of Telecommunications, </w:t>
                    </w:r>
                    <w:r w:rsidRPr="00AB1C9B">
                      <w:rPr>
                        <w:noProof/>
                        <w:lang w:val="en-US"/>
                      </w:rPr>
                      <w:t xml:space="preserve">vol. 3, p. 8, 2014. </w:t>
                    </w:r>
                  </w:p>
                </w:tc>
              </w:tr>
              <w:tr w:rsidR="007D682A" w14:paraId="0B3F4C54" w14:textId="77777777">
                <w:trPr>
                  <w:divId w:val="1235503602"/>
                  <w:tblCellSpacing w:w="15" w:type="dxa"/>
                </w:trPr>
                <w:tc>
                  <w:tcPr>
                    <w:tcW w:w="50" w:type="pct"/>
                    <w:hideMark/>
                  </w:tcPr>
                  <w:p w14:paraId="0E66461E" w14:textId="77777777" w:rsidR="007D682A" w:rsidRDefault="007D682A">
                    <w:pPr>
                      <w:pStyle w:val="Bibliography"/>
                      <w:bidi w:val="0"/>
                      <w:rPr>
                        <w:noProof/>
                      </w:rPr>
                    </w:pPr>
                    <w:r>
                      <w:rPr>
                        <w:noProof/>
                      </w:rPr>
                      <w:t xml:space="preserve">[2] </w:t>
                    </w:r>
                  </w:p>
                </w:tc>
                <w:tc>
                  <w:tcPr>
                    <w:tcW w:w="0" w:type="auto"/>
                    <w:hideMark/>
                  </w:tcPr>
                  <w:p w14:paraId="049CB7AE" w14:textId="77777777" w:rsidR="007D682A" w:rsidRDefault="007D682A">
                    <w:pPr>
                      <w:pStyle w:val="Bibliography"/>
                      <w:bidi w:val="0"/>
                      <w:rPr>
                        <w:noProof/>
                      </w:rPr>
                    </w:pPr>
                    <w:r w:rsidRPr="00AB1C9B">
                      <w:rPr>
                        <w:noProof/>
                        <w:lang w:val="en-US"/>
                      </w:rPr>
                      <w:t xml:space="preserve">A. Downs, "brookings," 1 January 2004. [Online]. Available: https://www.brookings.edu/research/traffic-why-its-getting-worse-what-government-can-do/. </w:t>
                    </w:r>
                    <w:r>
                      <w:rPr>
                        <w:noProof/>
                      </w:rPr>
                      <w:t>[Accessed January 2004].</w:t>
                    </w:r>
                  </w:p>
                </w:tc>
              </w:tr>
              <w:tr w:rsidR="007D682A" w14:paraId="321F80D5" w14:textId="77777777">
                <w:trPr>
                  <w:divId w:val="1235503602"/>
                  <w:tblCellSpacing w:w="15" w:type="dxa"/>
                </w:trPr>
                <w:tc>
                  <w:tcPr>
                    <w:tcW w:w="50" w:type="pct"/>
                    <w:hideMark/>
                  </w:tcPr>
                  <w:p w14:paraId="165FFC3F" w14:textId="77777777" w:rsidR="007D682A" w:rsidRDefault="007D682A">
                    <w:pPr>
                      <w:pStyle w:val="Bibliography"/>
                      <w:rPr>
                        <w:noProof/>
                      </w:rPr>
                    </w:pPr>
                    <w:r>
                      <w:rPr>
                        <w:rFonts w:hint="cs"/>
                        <w:noProof/>
                        <w:rtl/>
                      </w:rPr>
                      <w:t xml:space="preserve">[3] </w:t>
                    </w:r>
                  </w:p>
                </w:tc>
                <w:tc>
                  <w:tcPr>
                    <w:tcW w:w="0" w:type="auto"/>
                    <w:hideMark/>
                  </w:tcPr>
                  <w:p w14:paraId="7B5CCC88" w14:textId="77777777" w:rsidR="007D682A" w:rsidRDefault="007D682A">
                    <w:pPr>
                      <w:pStyle w:val="Bibliography"/>
                      <w:rPr>
                        <w:noProof/>
                        <w:rtl/>
                      </w:rPr>
                    </w:pPr>
                    <w:r w:rsidRPr="00AB1C9B">
                      <w:rPr>
                        <w:rFonts w:hint="cs"/>
                        <w:noProof/>
                        <w:lang w:val="en-US"/>
                      </w:rPr>
                      <w:t>B. Himite, “Simulating Traffic Flow in Python,” 5 September 2021</w:t>
                    </w:r>
                    <w:r>
                      <w:rPr>
                        <w:rFonts w:hint="cs"/>
                        <w:noProof/>
                        <w:rtl/>
                      </w:rPr>
                      <w:t xml:space="preserve">. [מקוון]. </w:t>
                    </w:r>
                    <w:r>
                      <w:rPr>
                        <w:rFonts w:hint="cs"/>
                        <w:noProof/>
                      </w:rPr>
                      <w:t>Available: https://towardsdatascience.com/simulating-traffic-flow-in-python-ee1eab4dd20f</w:t>
                    </w:r>
                    <w:r>
                      <w:rPr>
                        <w:rFonts w:hint="cs"/>
                        <w:noProof/>
                        <w:rtl/>
                      </w:rPr>
                      <w:t>.</w:t>
                    </w:r>
                  </w:p>
                </w:tc>
              </w:tr>
              <w:tr w:rsidR="007D682A" w14:paraId="2CDEDC4C" w14:textId="77777777">
                <w:trPr>
                  <w:divId w:val="1235503602"/>
                  <w:tblCellSpacing w:w="15" w:type="dxa"/>
                </w:trPr>
                <w:tc>
                  <w:tcPr>
                    <w:tcW w:w="50" w:type="pct"/>
                    <w:hideMark/>
                  </w:tcPr>
                  <w:p w14:paraId="7D9E35EE" w14:textId="77777777" w:rsidR="007D682A" w:rsidRDefault="007D682A">
                    <w:pPr>
                      <w:pStyle w:val="Bibliography"/>
                      <w:rPr>
                        <w:noProof/>
                        <w:rtl/>
                      </w:rPr>
                    </w:pPr>
                    <w:r>
                      <w:rPr>
                        <w:rFonts w:hint="cs"/>
                        <w:noProof/>
                        <w:rtl/>
                      </w:rPr>
                      <w:t xml:space="preserve">[4] </w:t>
                    </w:r>
                  </w:p>
                </w:tc>
                <w:tc>
                  <w:tcPr>
                    <w:tcW w:w="0" w:type="auto"/>
                    <w:hideMark/>
                  </w:tcPr>
                  <w:p w14:paraId="3987E166" w14:textId="77777777" w:rsidR="007D682A" w:rsidRDefault="007D682A">
                    <w:pPr>
                      <w:pStyle w:val="Bibliography"/>
                      <w:rPr>
                        <w:noProof/>
                        <w:rtl/>
                      </w:rPr>
                    </w:pPr>
                    <w:r>
                      <w:rPr>
                        <w:rFonts w:hint="cs"/>
                        <w:noProof/>
                      </w:rPr>
                      <w:t>O. Kamaldeep Singh, G. del Mondo, Y. Dupuis</w:t>
                    </w:r>
                    <w:r>
                      <w:rPr>
                        <w:rFonts w:hint="cs"/>
                        <w:noProof/>
                        <w:rtl/>
                      </w:rPr>
                      <w:t xml:space="preserve"> ו </w:t>
                    </w:r>
                    <w:r>
                      <w:rPr>
                        <w:rFonts w:hint="cs"/>
                        <w:noProof/>
                      </w:rPr>
                      <w:t>P. Vasseur, “Spatial Modeling of Urban Road Traffic Using Graph Theory</w:t>
                    </w:r>
                    <w:r>
                      <w:rPr>
                        <w:rFonts w:hint="cs"/>
                        <w:noProof/>
                        <w:rtl/>
                      </w:rPr>
                      <w:t xml:space="preserve">,” </w:t>
                    </w:r>
                    <w:r>
                      <w:rPr>
                        <w:rFonts w:hint="cs"/>
                        <w:i/>
                        <w:iCs/>
                        <w:noProof/>
                      </w:rPr>
                      <w:t>SAGEO</w:t>
                    </w:r>
                    <w:r>
                      <w:rPr>
                        <w:rFonts w:hint="cs"/>
                        <w:i/>
                        <w:iCs/>
                        <w:noProof/>
                        <w:rtl/>
                      </w:rPr>
                      <w:t xml:space="preserve">, </w:t>
                    </w:r>
                    <w:r>
                      <w:rPr>
                        <w:rFonts w:hint="cs"/>
                        <w:noProof/>
                      </w:rPr>
                      <w:t>pp. 1-15, 2017</w:t>
                    </w:r>
                    <w:r>
                      <w:rPr>
                        <w:rFonts w:hint="cs"/>
                        <w:noProof/>
                        <w:rtl/>
                      </w:rPr>
                      <w:t xml:space="preserve">. </w:t>
                    </w:r>
                  </w:p>
                </w:tc>
              </w:tr>
              <w:tr w:rsidR="007D682A" w:rsidRPr="00395015" w14:paraId="7CE27969" w14:textId="77777777">
                <w:trPr>
                  <w:divId w:val="1235503602"/>
                  <w:tblCellSpacing w:w="15" w:type="dxa"/>
                </w:trPr>
                <w:tc>
                  <w:tcPr>
                    <w:tcW w:w="50" w:type="pct"/>
                    <w:hideMark/>
                  </w:tcPr>
                  <w:p w14:paraId="7CB62C11" w14:textId="77777777" w:rsidR="007D682A" w:rsidRDefault="007D682A">
                    <w:pPr>
                      <w:pStyle w:val="Bibliography"/>
                      <w:bidi w:val="0"/>
                      <w:rPr>
                        <w:noProof/>
                        <w:rtl/>
                      </w:rPr>
                    </w:pPr>
                    <w:r>
                      <w:rPr>
                        <w:noProof/>
                      </w:rPr>
                      <w:t xml:space="preserve">[5] </w:t>
                    </w:r>
                  </w:p>
                </w:tc>
                <w:tc>
                  <w:tcPr>
                    <w:tcW w:w="0" w:type="auto"/>
                    <w:hideMark/>
                  </w:tcPr>
                  <w:p w14:paraId="73C58DEC" w14:textId="77777777" w:rsidR="007D682A" w:rsidRPr="00AB1C9B" w:rsidRDefault="007D682A">
                    <w:pPr>
                      <w:pStyle w:val="Bibliography"/>
                      <w:bidi w:val="0"/>
                      <w:rPr>
                        <w:noProof/>
                        <w:lang w:val="en-US"/>
                      </w:rPr>
                    </w:pPr>
                    <w:r w:rsidRPr="00AB1C9B">
                      <w:rPr>
                        <w:noProof/>
                        <w:lang w:val="en-US"/>
                      </w:rPr>
                      <w:t xml:space="preserve">S. Asadi Bagloee, M. Tavana, M. Asadi and O. Tracey, "Autonomous vehicles: challenges, opportunities, and future implications for transportation policies," </w:t>
                    </w:r>
                    <w:r w:rsidRPr="00AB1C9B">
                      <w:rPr>
                        <w:i/>
                        <w:iCs/>
                        <w:noProof/>
                        <w:lang w:val="en-US"/>
                      </w:rPr>
                      <w:t xml:space="preserve">Journal of Modern Transportation, </w:t>
                    </w:r>
                    <w:r w:rsidRPr="00AB1C9B">
                      <w:rPr>
                        <w:noProof/>
                        <w:lang w:val="en-US"/>
                      </w:rPr>
                      <w:t xml:space="preserve">vol. 24, pp. 284-303, 2016. </w:t>
                    </w:r>
                  </w:p>
                </w:tc>
              </w:tr>
              <w:tr w:rsidR="007D682A" w:rsidRPr="00395015" w14:paraId="4F2B8829" w14:textId="77777777">
                <w:trPr>
                  <w:divId w:val="1235503602"/>
                  <w:tblCellSpacing w:w="15" w:type="dxa"/>
                </w:trPr>
                <w:tc>
                  <w:tcPr>
                    <w:tcW w:w="50" w:type="pct"/>
                    <w:hideMark/>
                  </w:tcPr>
                  <w:p w14:paraId="1758B9E4" w14:textId="77777777" w:rsidR="007D682A" w:rsidRDefault="007D682A">
                    <w:pPr>
                      <w:pStyle w:val="Bibliography"/>
                      <w:bidi w:val="0"/>
                      <w:rPr>
                        <w:noProof/>
                      </w:rPr>
                    </w:pPr>
                    <w:r>
                      <w:rPr>
                        <w:noProof/>
                      </w:rPr>
                      <w:t xml:space="preserve">[6] </w:t>
                    </w:r>
                  </w:p>
                </w:tc>
                <w:tc>
                  <w:tcPr>
                    <w:tcW w:w="0" w:type="auto"/>
                    <w:hideMark/>
                  </w:tcPr>
                  <w:p w14:paraId="41E02656" w14:textId="77777777" w:rsidR="007D682A" w:rsidRPr="00AB1C9B" w:rsidRDefault="007D682A">
                    <w:pPr>
                      <w:pStyle w:val="Bibliography"/>
                      <w:bidi w:val="0"/>
                      <w:rPr>
                        <w:noProof/>
                        <w:lang w:val="en-US"/>
                      </w:rPr>
                    </w:pPr>
                    <w:r w:rsidRPr="00AB1C9B">
                      <w:rPr>
                        <w:noProof/>
                        <w:lang w:val="en-US"/>
                      </w:rPr>
                      <w:t xml:space="preserve">T. Campisi, A. Severino, M. Ahmad Al-Rashid and G. Pau, "The Development of the Smart Cities in the Connected and Autonomous Vehicles (CAVs) Era," </w:t>
                    </w:r>
                    <w:r w:rsidRPr="00AB1C9B">
                      <w:rPr>
                        <w:i/>
                        <w:iCs/>
                        <w:noProof/>
                        <w:lang w:val="en-US"/>
                      </w:rPr>
                      <w:t xml:space="preserve">Infrastructures, </w:t>
                    </w:r>
                    <w:r w:rsidRPr="00AB1C9B">
                      <w:rPr>
                        <w:noProof/>
                        <w:lang w:val="en-US"/>
                      </w:rPr>
                      <w:t xml:space="preserve">vol. 6, p. 21, 2021. </w:t>
                    </w:r>
                  </w:p>
                </w:tc>
              </w:tr>
              <w:tr w:rsidR="007D682A" w:rsidRPr="00395015" w14:paraId="045E231B" w14:textId="77777777">
                <w:trPr>
                  <w:divId w:val="1235503602"/>
                  <w:tblCellSpacing w:w="15" w:type="dxa"/>
                </w:trPr>
                <w:tc>
                  <w:tcPr>
                    <w:tcW w:w="50" w:type="pct"/>
                    <w:hideMark/>
                  </w:tcPr>
                  <w:p w14:paraId="54135B58" w14:textId="77777777" w:rsidR="007D682A" w:rsidRDefault="007D682A">
                    <w:pPr>
                      <w:pStyle w:val="Bibliography"/>
                      <w:bidi w:val="0"/>
                      <w:rPr>
                        <w:noProof/>
                      </w:rPr>
                    </w:pPr>
                    <w:r>
                      <w:rPr>
                        <w:noProof/>
                      </w:rPr>
                      <w:t xml:space="preserve">[7] </w:t>
                    </w:r>
                  </w:p>
                </w:tc>
                <w:tc>
                  <w:tcPr>
                    <w:tcW w:w="0" w:type="auto"/>
                    <w:hideMark/>
                  </w:tcPr>
                  <w:p w14:paraId="05A41FA1" w14:textId="77777777" w:rsidR="007D682A" w:rsidRPr="00AB1C9B" w:rsidRDefault="007D682A">
                    <w:pPr>
                      <w:pStyle w:val="Bibliography"/>
                      <w:bidi w:val="0"/>
                      <w:rPr>
                        <w:noProof/>
                        <w:lang w:val="en-US"/>
                      </w:rPr>
                    </w:pPr>
                    <w:r w:rsidRPr="00AB1C9B">
                      <w:rPr>
                        <w:noProof/>
                        <w:lang w:val="en-US"/>
                      </w:rPr>
                      <w:t xml:space="preserve">A. Faisal, T. Yigitcanlar, M. Kamruzzaman and G. Currie, "Understanding autonomous vehicles," </w:t>
                    </w:r>
                    <w:r w:rsidRPr="00AB1C9B">
                      <w:rPr>
                        <w:i/>
                        <w:iCs/>
                        <w:noProof/>
                        <w:lang w:val="en-US"/>
                      </w:rPr>
                      <w:t xml:space="preserve">Journal of Transport and Land Use, </w:t>
                    </w:r>
                    <w:r w:rsidRPr="00AB1C9B">
                      <w:rPr>
                        <w:noProof/>
                        <w:lang w:val="en-US"/>
                      </w:rPr>
                      <w:t xml:space="preserve">vol. 12, pp. 45-72, 2019. </w:t>
                    </w:r>
                  </w:p>
                </w:tc>
              </w:tr>
              <w:tr w:rsidR="007D682A" w14:paraId="05D46747" w14:textId="77777777">
                <w:trPr>
                  <w:divId w:val="1235503602"/>
                  <w:tblCellSpacing w:w="15" w:type="dxa"/>
                </w:trPr>
                <w:tc>
                  <w:tcPr>
                    <w:tcW w:w="50" w:type="pct"/>
                    <w:hideMark/>
                  </w:tcPr>
                  <w:p w14:paraId="2A757E74" w14:textId="77777777" w:rsidR="007D682A" w:rsidRDefault="007D682A">
                    <w:pPr>
                      <w:pStyle w:val="Bibliography"/>
                      <w:bidi w:val="0"/>
                      <w:rPr>
                        <w:noProof/>
                      </w:rPr>
                    </w:pPr>
                    <w:r>
                      <w:rPr>
                        <w:noProof/>
                      </w:rPr>
                      <w:t xml:space="preserve">[8] </w:t>
                    </w:r>
                  </w:p>
                </w:tc>
                <w:tc>
                  <w:tcPr>
                    <w:tcW w:w="0" w:type="auto"/>
                    <w:hideMark/>
                  </w:tcPr>
                  <w:p w14:paraId="7880F217" w14:textId="77777777" w:rsidR="007D682A" w:rsidRDefault="007D682A">
                    <w:pPr>
                      <w:pStyle w:val="Bibliography"/>
                      <w:bidi w:val="0"/>
                      <w:rPr>
                        <w:noProof/>
                      </w:rPr>
                    </w:pPr>
                    <w:r w:rsidRPr="00AB1C9B">
                      <w:rPr>
                        <w:noProof/>
                        <w:lang w:val="en-US"/>
                      </w:rPr>
                      <w:t xml:space="preserve">B. Macy , "techrepublic," 5 February 2020. [Online]. Available: https://www.techrepublic.com/article/autonomous-vehicles-how-7-countries-are-handling-the-regulatory-landscape/. </w:t>
                    </w:r>
                    <w:r>
                      <w:rPr>
                        <w:noProof/>
                      </w:rPr>
                      <w:t>[Accessed 5 February 2020].</w:t>
                    </w:r>
                  </w:p>
                </w:tc>
              </w:tr>
            </w:tbl>
            <w:p w14:paraId="408AB947" w14:textId="77777777" w:rsidR="007D682A" w:rsidRDefault="007D682A">
              <w:pPr>
                <w:bidi w:val="0"/>
                <w:divId w:val="1235503602"/>
                <w:rPr>
                  <w:rFonts w:eastAsia="Times New Roman"/>
                  <w:noProof/>
                </w:rPr>
              </w:pPr>
            </w:p>
            <w:p w14:paraId="1C0B511A" w14:textId="4C6C0565" w:rsidR="00321AD1" w:rsidRDefault="00321AD1" w:rsidP="00532405">
              <w:r>
                <w:rPr>
                  <w:b/>
                  <w:bCs/>
                  <w:noProof/>
                </w:rPr>
                <w:fldChar w:fldCharType="end"/>
              </w:r>
            </w:p>
          </w:sdtContent>
        </w:sdt>
      </w:sdtContent>
    </w:sdt>
    <w:p w14:paraId="76DD306A" w14:textId="1E975BB4" w:rsidR="002436A4" w:rsidRDefault="002436A4" w:rsidP="00E2318C">
      <w:pPr>
        <w:rPr>
          <w:rtl/>
        </w:rPr>
      </w:pPr>
    </w:p>
    <w:p w14:paraId="2FA5D259" w14:textId="20A48472" w:rsidR="002436A4" w:rsidRDefault="002436A4" w:rsidP="00E2318C"/>
    <w:p w14:paraId="4D595827" w14:textId="77777777" w:rsidR="00154D50" w:rsidRDefault="00154D50" w:rsidP="00395015">
      <w:pPr>
        <w:pStyle w:val="Title"/>
        <w:ind w:left="0"/>
        <w:jc w:val="both"/>
        <w:rPr>
          <w:rtl/>
        </w:rPr>
        <w:sectPr w:rsidR="00154D50" w:rsidSect="000B6335">
          <w:pgSz w:w="11906" w:h="16838" w:code="9"/>
          <w:pgMar w:top="1440" w:right="1440" w:bottom="1440" w:left="1440" w:header="720" w:footer="720" w:gutter="0"/>
          <w:pgNumType w:start="0"/>
          <w:cols w:space="720"/>
          <w:titlePg/>
          <w:bidi/>
          <w:docGrid w:linePitch="360"/>
        </w:sectPr>
      </w:pPr>
    </w:p>
    <w:p w14:paraId="241258C5" w14:textId="77777777" w:rsidR="00E30FBA" w:rsidRDefault="00E30FBA" w:rsidP="00E2318C">
      <w:pPr>
        <w:pStyle w:val="Title"/>
        <w:rPr>
          <w:rtl/>
        </w:rPr>
      </w:pPr>
    </w:p>
    <w:p w14:paraId="4201DD8B" w14:textId="77777777" w:rsidR="00644DB2" w:rsidRDefault="00644DB2" w:rsidP="00644DB2">
      <w:pPr>
        <w:pStyle w:val="Title"/>
        <w:bidi w:val="0"/>
        <w:rPr>
          <w:rtl/>
        </w:rPr>
      </w:pPr>
      <w:r w:rsidRPr="00982FF7">
        <w:rPr>
          <w:lang w:val="en-US"/>
        </w:rPr>
        <w:t>appendice</w:t>
      </w:r>
    </w:p>
    <w:p w14:paraId="27A1B814" w14:textId="021F922A" w:rsidR="00E2318C" w:rsidRDefault="00E2318C" w:rsidP="00E2318C">
      <w:pPr>
        <w:rPr>
          <w:rtl/>
        </w:rPr>
      </w:pPr>
    </w:p>
    <w:p w14:paraId="1036FFE5" w14:textId="2903B53C" w:rsidR="00E2318C" w:rsidRDefault="00E2318C" w:rsidP="00E2318C">
      <w:pPr>
        <w:rPr>
          <w:rtl/>
        </w:rPr>
      </w:pPr>
    </w:p>
    <w:p w14:paraId="0EBD996A" w14:textId="77777777" w:rsidR="00644DB2" w:rsidRDefault="00644DB2" w:rsidP="00644DB2">
      <w:pPr>
        <w:pStyle w:val="Heading1"/>
        <w:numPr>
          <w:ilvl w:val="0"/>
          <w:numId w:val="0"/>
        </w:numPr>
        <w:bidi w:val="0"/>
        <w:jc w:val="left"/>
        <w:rPr>
          <w:rtl/>
        </w:rPr>
      </w:pPr>
      <w:bookmarkStart w:id="46" w:name="_Toc85913334"/>
      <w:bookmarkStart w:id="47" w:name="_Toc93158185"/>
      <w:r w:rsidRPr="00982FF7">
        <w:rPr>
          <w:lang w:val="en-US"/>
        </w:rPr>
        <w:t>appendices list</w:t>
      </w:r>
      <w:bookmarkEnd w:id="46"/>
      <w:bookmarkEnd w:id="47"/>
    </w:p>
    <w:p w14:paraId="1E2D0DDC" w14:textId="41796333" w:rsidR="0062709E" w:rsidRDefault="0062709E" w:rsidP="0062709E">
      <w:pPr>
        <w:rPr>
          <w:rtl/>
        </w:rPr>
      </w:pPr>
    </w:p>
    <w:p w14:paraId="68DF70CB" w14:textId="77777777" w:rsidR="0062709E" w:rsidRPr="0062709E" w:rsidRDefault="0062709E" w:rsidP="0062709E">
      <w:pPr>
        <w:rPr>
          <w:rtl/>
        </w:rPr>
      </w:pPr>
    </w:p>
    <w:p w14:paraId="094956AA" w14:textId="0534470F" w:rsidR="00E2318C" w:rsidRPr="00644DB2" w:rsidRDefault="00644DB2" w:rsidP="00644DB2">
      <w:pPr>
        <w:bidi w:val="0"/>
        <w:rPr>
          <w:rtl/>
          <w:lang w:val="en-US"/>
        </w:rPr>
      </w:pPr>
      <w:r>
        <w:rPr>
          <w:lang w:val="en-US"/>
        </w:rPr>
        <w:t>Appendix A – Block diagram</w:t>
      </w:r>
    </w:p>
    <w:p w14:paraId="3C7265EF" w14:textId="77777777" w:rsidR="00E2318C" w:rsidRPr="00E2318C" w:rsidRDefault="00E2318C" w:rsidP="00E2318C">
      <w:pPr>
        <w:rPr>
          <w:rtl/>
        </w:rPr>
      </w:pPr>
    </w:p>
    <w:p w14:paraId="55CE0B60" w14:textId="5C9753C4" w:rsidR="002436A4" w:rsidRDefault="002436A4" w:rsidP="00E2318C">
      <w:pPr>
        <w:rPr>
          <w:rtl/>
        </w:rPr>
      </w:pPr>
    </w:p>
    <w:p w14:paraId="347563A4" w14:textId="167C5177" w:rsidR="002436A4" w:rsidRDefault="002436A4" w:rsidP="00E2318C">
      <w:pPr>
        <w:rPr>
          <w:rtl/>
        </w:rPr>
      </w:pPr>
    </w:p>
    <w:p w14:paraId="3A4DEF43" w14:textId="5AE0BD8C" w:rsidR="002436A4" w:rsidRDefault="002436A4" w:rsidP="00E2318C">
      <w:pPr>
        <w:rPr>
          <w:rtl/>
        </w:rPr>
      </w:pPr>
    </w:p>
    <w:p w14:paraId="7AD48663" w14:textId="46347EB3" w:rsidR="002436A4" w:rsidRDefault="002436A4" w:rsidP="00E2318C">
      <w:pPr>
        <w:rPr>
          <w:rtl/>
        </w:rPr>
      </w:pPr>
    </w:p>
    <w:p w14:paraId="66ED60E2" w14:textId="3BAA9F5C" w:rsidR="002436A4" w:rsidRDefault="002436A4" w:rsidP="00E2318C">
      <w:pPr>
        <w:rPr>
          <w:rtl/>
        </w:rPr>
      </w:pPr>
    </w:p>
    <w:p w14:paraId="1BB05D6C" w14:textId="57FCB945" w:rsidR="002436A4" w:rsidRPr="00E2318C" w:rsidRDefault="002436A4" w:rsidP="00E2318C">
      <w:pPr>
        <w:bidi w:val="0"/>
        <w:rPr>
          <w:lang w:val="en-US"/>
        </w:rPr>
      </w:pPr>
      <w:r>
        <w:rPr>
          <w:rtl/>
        </w:rPr>
        <w:br w:type="page"/>
      </w:r>
    </w:p>
    <w:p w14:paraId="6839C38F" w14:textId="77777777" w:rsidR="00644DB2" w:rsidRDefault="00644DB2" w:rsidP="00644DB2">
      <w:pPr>
        <w:pStyle w:val="Heading1"/>
        <w:numPr>
          <w:ilvl w:val="0"/>
          <w:numId w:val="0"/>
        </w:numPr>
        <w:bidi w:val="0"/>
        <w:ind w:left="567"/>
        <w:rPr>
          <w:rtl/>
        </w:rPr>
      </w:pPr>
      <w:bookmarkStart w:id="48" w:name="_Toc85913335"/>
      <w:bookmarkStart w:id="49" w:name="_Ref85918210"/>
      <w:bookmarkStart w:id="50" w:name="_Toc93158186"/>
      <w:r w:rsidRPr="00644DB2">
        <w:rPr>
          <w:rFonts w:hint="cs"/>
          <w:lang w:val="en-US"/>
        </w:rPr>
        <w:lastRenderedPageBreak/>
        <w:t xml:space="preserve">Appendix A </w:t>
      </w:r>
      <w:r w:rsidRPr="00644DB2">
        <w:rPr>
          <w:lang w:val="en-US"/>
        </w:rPr>
        <w:t>–</w:t>
      </w:r>
      <w:r w:rsidRPr="00644DB2">
        <w:rPr>
          <w:rFonts w:hint="cs"/>
          <w:lang w:val="en-US"/>
        </w:rPr>
        <w:t xml:space="preserve"> block diagram</w:t>
      </w:r>
      <w:bookmarkEnd w:id="48"/>
      <w:bookmarkEnd w:id="49"/>
      <w:bookmarkEnd w:id="50"/>
    </w:p>
    <w:p w14:paraId="7C077C24" w14:textId="46326405" w:rsidR="00E2318C" w:rsidRDefault="00E2318C" w:rsidP="00C34D85">
      <w:pPr>
        <w:ind w:left="0"/>
        <w:rPr>
          <w:rtl/>
        </w:rPr>
      </w:pPr>
    </w:p>
    <w:p w14:paraId="5DFF07FF" w14:textId="77777777" w:rsidR="00644DB2" w:rsidRDefault="00C34D85" w:rsidP="00644DB2">
      <w:pPr>
        <w:keepNext/>
      </w:pPr>
      <w:r>
        <w:rPr>
          <w:noProof/>
        </w:rPr>
        <w:drawing>
          <wp:inline distT="0" distB="0" distL="0" distR="0" wp14:anchorId="3A96014A" wp14:editId="27F2A3BC">
            <wp:extent cx="5731510" cy="67094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2-01-15 at 15.57.44.jpeg"/>
                    <pic:cNvPicPr/>
                  </pic:nvPicPr>
                  <pic:blipFill>
                    <a:blip r:embed="rId27"/>
                    <a:stretch>
                      <a:fillRect/>
                    </a:stretch>
                  </pic:blipFill>
                  <pic:spPr>
                    <a:xfrm>
                      <a:off x="0" y="0"/>
                      <a:ext cx="5731510" cy="6709410"/>
                    </a:xfrm>
                    <a:prstGeom prst="rect">
                      <a:avLst/>
                    </a:prstGeom>
                  </pic:spPr>
                </pic:pic>
              </a:graphicData>
            </a:graphic>
          </wp:inline>
        </w:drawing>
      </w:r>
    </w:p>
    <w:p w14:paraId="5919262F" w14:textId="722DB221" w:rsidR="00651085" w:rsidRPr="00644DB2" w:rsidRDefault="00644DB2" w:rsidP="00644DB2">
      <w:pPr>
        <w:pStyle w:val="Caption"/>
        <w:bidi w:val="0"/>
        <w:rPr>
          <w:lang w:val="en-US"/>
        </w:rPr>
      </w:pPr>
      <w:r w:rsidRPr="00644DB2">
        <w:rPr>
          <w:lang w:val="en-US"/>
        </w:rPr>
        <w:t>Figure</w:t>
      </w:r>
      <w:r>
        <w:rPr>
          <w:lang w:val="en-US"/>
        </w:rPr>
        <w:t xml:space="preserve"> </w:t>
      </w:r>
      <w:r>
        <w:rPr>
          <w:rtl/>
        </w:rPr>
        <w:t xml:space="preserve"> </w:t>
      </w:r>
      <w:r>
        <w:rPr>
          <w:rtl/>
        </w:rPr>
        <w:fldChar w:fldCharType="begin"/>
      </w:r>
      <w:r>
        <w:rPr>
          <w:rtl/>
        </w:rPr>
        <w:instrText xml:space="preserve"> </w:instrText>
      </w:r>
      <w:r w:rsidRPr="00644DB2">
        <w:rPr>
          <w:lang w:val="en-US"/>
        </w:rPr>
        <w:instrText>SEQ</w:instrText>
      </w:r>
      <w:r>
        <w:rPr>
          <w:rtl/>
        </w:rPr>
        <w:instrText xml:space="preserve"> </w:instrText>
      </w:r>
      <w:r w:rsidRPr="00644DB2">
        <w:rPr>
          <w:lang w:val="en-US"/>
        </w:rPr>
        <w:instrText>Figure \* ARABIC</w:instrText>
      </w:r>
      <w:r>
        <w:rPr>
          <w:rtl/>
        </w:rPr>
        <w:instrText xml:space="preserve"> </w:instrText>
      </w:r>
      <w:r>
        <w:rPr>
          <w:rtl/>
        </w:rPr>
        <w:fldChar w:fldCharType="separate"/>
      </w:r>
      <w:r>
        <w:rPr>
          <w:noProof/>
          <w:rtl/>
        </w:rPr>
        <w:t>9</w:t>
      </w:r>
      <w:r>
        <w:rPr>
          <w:rtl/>
        </w:rPr>
        <w:fldChar w:fldCharType="end"/>
      </w:r>
      <w:r w:rsidRPr="00644DB2">
        <w:rPr>
          <w:rFonts w:hint="cs"/>
          <w:lang w:val="en-US"/>
        </w:rPr>
        <w:t xml:space="preserve">: </w:t>
      </w:r>
      <w:r w:rsidRPr="00A27CED">
        <w:rPr>
          <w:lang w:val="en-US"/>
        </w:rPr>
        <w:t>Block diagram</w:t>
      </w:r>
    </w:p>
    <w:p w14:paraId="70CB11E5" w14:textId="397A7A93" w:rsidR="00E2318C" w:rsidRDefault="00E2318C" w:rsidP="00E2318C">
      <w:pPr>
        <w:rPr>
          <w:rtl/>
        </w:rPr>
      </w:pPr>
    </w:p>
    <w:p w14:paraId="29DBD048" w14:textId="745C16DF" w:rsidR="00E2318C" w:rsidRPr="002E4A09" w:rsidRDefault="00E2318C">
      <w:pPr>
        <w:bidi w:val="0"/>
        <w:spacing w:after="240" w:line="252" w:lineRule="auto"/>
        <w:ind w:left="0" w:right="0"/>
        <w:jc w:val="left"/>
        <w:rPr>
          <w:lang w:val="en-US"/>
        </w:rPr>
      </w:pPr>
    </w:p>
    <w:p w14:paraId="3D5B8F53" w14:textId="4F66560B" w:rsidR="002436A4" w:rsidRPr="002436A4" w:rsidRDefault="002436A4" w:rsidP="00644DB2">
      <w:pPr>
        <w:bidi w:val="0"/>
        <w:spacing w:after="240" w:line="252" w:lineRule="auto"/>
        <w:ind w:left="0" w:right="0"/>
        <w:jc w:val="left"/>
        <w:rPr>
          <w:rtl/>
        </w:rPr>
      </w:pPr>
    </w:p>
    <w:sectPr w:rsidR="002436A4" w:rsidRPr="002436A4" w:rsidSect="00644DB2">
      <w:headerReference w:type="first" r:id="rId28"/>
      <w:footerReference w:type="first" r:id="rId29"/>
      <w:pgSz w:w="11906" w:h="16838" w:code="9"/>
      <w:pgMar w:top="1440" w:right="1440" w:bottom="1440" w:left="1440" w:header="720" w:footer="720" w:gutter="0"/>
      <w:paperSrc w:first="257"/>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Gal Technologies Office" w:date="2021-12-26T12:19:00Z" w:initials="GTO">
    <w:p w14:paraId="04F52559" w14:textId="77777777" w:rsidR="00644DB2" w:rsidRDefault="00644DB2">
      <w:pPr>
        <w:pStyle w:val="CommentText"/>
        <w:rPr>
          <w:rtl/>
        </w:rPr>
      </w:pPr>
      <w:r>
        <w:rPr>
          <w:rStyle w:val="CommentReference"/>
        </w:rPr>
        <w:annotationRef/>
      </w:r>
      <w:r>
        <w:rPr>
          <w:rFonts w:hint="cs"/>
          <w:rtl/>
        </w:rPr>
        <w:t>את התקציר יש לעדכן ולהתאים לפרויקט.</w:t>
      </w:r>
    </w:p>
    <w:p w14:paraId="5B24026A" w14:textId="25CC0D2B" w:rsidR="00644DB2" w:rsidRDefault="00644DB2">
      <w:pPr>
        <w:pStyle w:val="CommentText"/>
      </w:pPr>
      <w:r>
        <w:rPr>
          <w:rFonts w:hint="cs"/>
          <w:rtl/>
        </w:rPr>
        <w:t>מומלץ לכתוב את התקציר רק לאחר שסיימתם לכתוב את כל דוח ההתקדמות</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2402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2DC1F" w16cex:dateUtc="2021-12-26T10:18:00Z"/>
  <w16cex:commentExtensible w16cex:durableId="2572DC3E" w16cex:dateUtc="2021-12-26T10:19:00Z"/>
  <w16cex:commentExtensible w16cex:durableId="2572DC60" w16cex:dateUtc="2021-12-26T10:19:00Z"/>
  <w16cex:commentExtensible w16cex:durableId="2572DF68" w16cex:dateUtc="2021-12-26T10:32:00Z"/>
  <w16cex:commentExtensible w16cex:durableId="2572DFFD" w16cex:dateUtc="2021-12-26T10:35:00Z"/>
  <w16cex:commentExtensible w16cex:durableId="2572ECFB" w16cex:dateUtc="2021-12-26T11:30:00Z"/>
  <w16cex:commentExtensible w16cex:durableId="2572ED3A" w16cex:dateUtc="2021-12-26T11:31:00Z"/>
  <w16cex:commentExtensible w16cex:durableId="2572ED53" w16cex:dateUtc="2021-12-26T11:32:00Z"/>
  <w16cex:commentExtensible w16cex:durableId="2572F8AA" w16cex:dateUtc="2021-12-26T12: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24026A" w16cid:durableId="2572DC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C307FD" w14:textId="77777777" w:rsidR="00C75AF8" w:rsidRDefault="00C75AF8" w:rsidP="00E2318C">
      <w:r>
        <w:separator/>
      </w:r>
    </w:p>
    <w:p w14:paraId="1116630F" w14:textId="77777777" w:rsidR="00C75AF8" w:rsidRDefault="00C75AF8" w:rsidP="00E2318C"/>
    <w:p w14:paraId="22E2EA87" w14:textId="77777777" w:rsidR="00C75AF8" w:rsidRDefault="00C75AF8" w:rsidP="00E2318C"/>
  </w:endnote>
  <w:endnote w:type="continuationSeparator" w:id="0">
    <w:p w14:paraId="5BB88014" w14:textId="77777777" w:rsidR="00C75AF8" w:rsidRDefault="00C75AF8" w:rsidP="00E2318C">
      <w:r>
        <w:continuationSeparator/>
      </w:r>
    </w:p>
    <w:p w14:paraId="501676ED" w14:textId="77777777" w:rsidR="00C75AF8" w:rsidRDefault="00C75AF8" w:rsidP="00E2318C"/>
    <w:p w14:paraId="08DD3F03" w14:textId="77777777" w:rsidR="00C75AF8" w:rsidRDefault="00C75AF8" w:rsidP="00E231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Gisha">
    <w:altName w:val="Arial"/>
    <w:panose1 w:val="020B0604020202020204"/>
    <w:charset w:val="00"/>
    <w:family w:val="swiss"/>
    <w:pitch w:val="variable"/>
    <w:sig w:usb0="80000807" w:usb1="40000042" w:usb2="00000000" w:usb3="00000000" w:csb0="0000002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A7CC78" w14:textId="77777777" w:rsidR="00644DB2" w:rsidRDefault="00644DB2" w:rsidP="00E2318C">
    <w:pPr>
      <w:pStyle w:val="Footer"/>
    </w:pPr>
  </w:p>
  <w:p w14:paraId="29FBE66F" w14:textId="77777777" w:rsidR="00644DB2" w:rsidRDefault="00644DB2" w:rsidP="00E2318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000" w:type="pct"/>
      <w:tblLayout w:type="fixed"/>
      <w:tblCellMar>
        <w:left w:w="0" w:type="dxa"/>
        <w:right w:w="0" w:type="dxa"/>
      </w:tblCellMar>
      <w:tblLook w:val="04A0" w:firstRow="1" w:lastRow="0" w:firstColumn="1" w:lastColumn="0" w:noHBand="0" w:noVBand="1"/>
    </w:tblPr>
    <w:tblGrid>
      <w:gridCol w:w="2226"/>
      <w:gridCol w:w="4677"/>
      <w:gridCol w:w="2123"/>
    </w:tblGrid>
    <w:tr w:rsidR="00644DB2" w:rsidRPr="00036DC7" w14:paraId="4634A9E0" w14:textId="77777777" w:rsidTr="00CB2D94">
      <w:trPr>
        <w:trHeight w:val="284"/>
      </w:trPr>
      <w:sdt>
        <w:sdtPr>
          <w:rPr>
            <w:sz w:val="2"/>
            <w:szCs w:val="2"/>
            <w:rtl/>
          </w:rPr>
          <w:alias w:val="הזן תאריך:"/>
          <w:tag w:val="הזן תאריך:"/>
          <w:id w:val="1445651634"/>
          <w:placeholder>
            <w:docPart w:val="239B19959AF2438D8BCE88A9057851D1"/>
          </w:placeholder>
          <w:temporary/>
          <w:showingPlcHdr/>
          <w15:appearance w15:val="hidden"/>
        </w:sdtPr>
        <w:sdtEndPr/>
        <w:sdtContent>
          <w:tc>
            <w:tcPr>
              <w:tcW w:w="1233" w:type="pct"/>
            </w:tcPr>
            <w:p w14:paraId="52E25A24" w14:textId="77777777" w:rsidR="00644DB2" w:rsidRPr="00790AF0" w:rsidRDefault="00644DB2" w:rsidP="00E2318C">
              <w:pPr>
                <w:pStyle w:val="Footer"/>
                <w:rPr>
                  <w:sz w:val="2"/>
                  <w:szCs w:val="2"/>
                </w:rPr>
              </w:pPr>
              <w:r w:rsidRPr="00790AF0">
                <w:rPr>
                  <w:rtl/>
                  <w:lang w:eastAsia="he"/>
                </w:rPr>
                <w:t>תאריך</w:t>
              </w:r>
            </w:p>
          </w:tc>
        </w:sdtContent>
      </w:sdt>
      <w:tc>
        <w:tcPr>
          <w:tcW w:w="2591" w:type="pct"/>
        </w:tcPr>
        <w:p w14:paraId="50A8FC3B" w14:textId="31028066" w:rsidR="00644DB2" w:rsidRPr="00CB2D94" w:rsidRDefault="00644DB2" w:rsidP="00E2318C">
          <w:pPr>
            <w:pStyle w:val="Footer"/>
          </w:pPr>
        </w:p>
      </w:tc>
      <w:tc>
        <w:tcPr>
          <w:tcW w:w="1176" w:type="pct"/>
        </w:tcPr>
        <w:p w14:paraId="7DE14583" w14:textId="77777777" w:rsidR="00644DB2" w:rsidRPr="00036DC7" w:rsidRDefault="00644DB2" w:rsidP="00E2318C">
          <w:pPr>
            <w:pStyle w:val="Footer"/>
            <w:jc w:val="right"/>
          </w:pPr>
          <w:r>
            <w:fldChar w:fldCharType="begin"/>
          </w:r>
          <w:r>
            <w:instrText xml:space="preserve"> PAGE   \* MERGEFORMAT </w:instrText>
          </w:r>
          <w:r>
            <w:fldChar w:fldCharType="separate"/>
          </w:r>
          <w:r>
            <w:t>1</w:t>
          </w:r>
          <w:r>
            <w:rPr>
              <w:noProof/>
            </w:rPr>
            <w:fldChar w:fldCharType="end"/>
          </w:r>
        </w:p>
      </w:tc>
    </w:tr>
  </w:tbl>
  <w:p w14:paraId="6D65D6CE" w14:textId="77777777" w:rsidR="00644DB2" w:rsidRPr="00036DC7" w:rsidRDefault="00644DB2" w:rsidP="00E2318C">
    <w:pPr>
      <w:pStyle w:val="Footer"/>
    </w:pPr>
  </w:p>
  <w:p w14:paraId="1C5EA5B6" w14:textId="77777777" w:rsidR="00644DB2" w:rsidRDefault="00644DB2" w:rsidP="00E2318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328B9" w14:textId="25B36DE3" w:rsidR="00644DB2" w:rsidRDefault="00644DB2" w:rsidP="00E2318C">
    <w:pPr>
      <w:pStyle w:val="Footer"/>
    </w:pPr>
    <w:r>
      <w:rPr>
        <w:rStyle w:val="SubtleEmphasis"/>
        <w:b/>
        <w:bCs/>
        <w:noProof/>
        <w:rtl/>
      </w:rPr>
      <w:drawing>
        <wp:anchor distT="0" distB="0" distL="114300" distR="114300" simplePos="0" relativeHeight="251651584" behindDoc="0" locked="0" layoutInCell="1" allowOverlap="1" wp14:anchorId="6F8B585B" wp14:editId="47D7C434">
          <wp:simplePos x="0" y="0"/>
          <wp:positionH relativeFrom="margin">
            <wp:posOffset>102870</wp:posOffset>
          </wp:positionH>
          <wp:positionV relativeFrom="paragraph">
            <wp:posOffset>-9955530</wp:posOffset>
          </wp:positionV>
          <wp:extent cx="5505450" cy="883920"/>
          <wp:effectExtent l="0" t="0" r="0" b="0"/>
          <wp:wrapSquare wrapText="bothSides"/>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05450" cy="88392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552144619"/>
      <w:docPartObj>
        <w:docPartGallery w:val="Page Numbers (Bottom of Page)"/>
        <w:docPartUnique/>
      </w:docPartObj>
    </w:sdtPr>
    <w:sdtEndPr/>
    <w:sdtContent>
      <w:p w14:paraId="4BE24473" w14:textId="4A58F511" w:rsidR="00644DB2" w:rsidRDefault="00644DB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E03FCD" w14:textId="314A08E2" w:rsidR="00644DB2" w:rsidRDefault="00644DB2" w:rsidP="00E231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7F0FF7" w14:textId="77777777" w:rsidR="00C75AF8" w:rsidRDefault="00C75AF8" w:rsidP="00E2318C">
      <w:r>
        <w:separator/>
      </w:r>
    </w:p>
    <w:p w14:paraId="4F943B84" w14:textId="77777777" w:rsidR="00C75AF8" w:rsidRDefault="00C75AF8" w:rsidP="00E2318C"/>
    <w:p w14:paraId="04BC070E" w14:textId="77777777" w:rsidR="00C75AF8" w:rsidRDefault="00C75AF8" w:rsidP="00E2318C"/>
  </w:footnote>
  <w:footnote w:type="continuationSeparator" w:id="0">
    <w:p w14:paraId="6496D579" w14:textId="77777777" w:rsidR="00C75AF8" w:rsidRDefault="00C75AF8" w:rsidP="00E2318C">
      <w:r>
        <w:continuationSeparator/>
      </w:r>
    </w:p>
    <w:p w14:paraId="09886D36" w14:textId="77777777" w:rsidR="00C75AF8" w:rsidRDefault="00C75AF8" w:rsidP="00E2318C"/>
    <w:p w14:paraId="51D25375" w14:textId="77777777" w:rsidR="00C75AF8" w:rsidRDefault="00C75AF8" w:rsidP="00E2318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9FD191" w14:textId="77777777" w:rsidR="00644DB2" w:rsidRDefault="00644DB2" w:rsidP="00E2318C">
    <w:pPr>
      <w:pStyle w:val="Header"/>
    </w:pPr>
  </w:p>
  <w:p w14:paraId="3261A582" w14:textId="77777777" w:rsidR="00644DB2" w:rsidRDefault="00644DB2" w:rsidP="00E2318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A22DF9" w14:textId="0A3A8237" w:rsidR="00644DB2" w:rsidRPr="00036DC7" w:rsidRDefault="00644DB2" w:rsidP="00E2318C">
    <w:pPr>
      <w:pStyle w:val="Header"/>
    </w:pPr>
    <w:r w:rsidRPr="00036DC7">
      <w:rPr>
        <w:noProof/>
        <w:rtl/>
        <w:lang w:eastAsia="en-US"/>
      </w:rPr>
      <w:drawing>
        <wp:anchor distT="0" distB="0" distL="114300" distR="114300" simplePos="0" relativeHeight="251657728" behindDoc="0" locked="0" layoutInCell="1" allowOverlap="1" wp14:anchorId="13568F80" wp14:editId="389F972E">
          <wp:simplePos x="0" y="0"/>
          <wp:positionH relativeFrom="column">
            <wp:posOffset>5231567</wp:posOffset>
          </wp:positionH>
          <wp:positionV relativeFrom="paragraph">
            <wp:posOffset>-379096</wp:posOffset>
          </wp:positionV>
          <wp:extent cx="831954" cy="653874"/>
          <wp:effectExtent l="0" t="0" r="0" b="0"/>
          <wp:wrapNone/>
          <wp:docPr id="30"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8" descr="Diagram&#10;&#10;Description automatically generated"/>
                  <pic:cNvPicPr/>
                </pic:nvPicPr>
                <pic:blipFill>
                  <a:blip r:embed="rId1"/>
                  <a:stretch>
                    <a:fillRect/>
                  </a:stretch>
                </pic:blipFill>
                <pic:spPr>
                  <a:xfrm>
                    <a:off x="0" y="0"/>
                    <a:ext cx="843892" cy="663257"/>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294967295" distB="4294967295" distL="114300" distR="114300" simplePos="0" relativeHeight="251658240" behindDoc="0" locked="0" layoutInCell="1" allowOverlap="1" wp14:anchorId="452A0F5A" wp14:editId="019CA3E6">
              <wp:simplePos x="0" y="0"/>
              <wp:positionH relativeFrom="column">
                <wp:posOffset>83185</wp:posOffset>
              </wp:positionH>
              <wp:positionV relativeFrom="paragraph">
                <wp:posOffset>290194</wp:posOffset>
              </wp:positionV>
              <wp:extent cx="5457825" cy="0"/>
              <wp:effectExtent l="0" t="0" r="0" b="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457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27EBAEA8" id="Straight Connector 10" o:spid="_x0000_s1026" style="position:absolute;flip:x y;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6.55pt,22.85pt" to="436.3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" strokecolor="#90c226 [3204]" strokeweight="1pt">
              <v:stroke endcap="round"/>
              <o:lock v:ext="edit" shapetype="f"/>
            </v:line>
          </w:pict>
        </mc:Fallback>
      </mc:AlternateContent>
    </w:r>
    <w:r>
      <w:rPr>
        <w:noProof/>
      </w:rPr>
      <mc:AlternateContent>
        <mc:Choice Requires="wps">
          <w:drawing>
            <wp:anchor distT="45720" distB="45720" distL="114300" distR="114300" simplePos="0" relativeHeight="251660288" behindDoc="0" locked="0" layoutInCell="1" allowOverlap="1" wp14:anchorId="7BE9CD22" wp14:editId="5D563AA2">
              <wp:simplePos x="0" y="0"/>
              <wp:positionH relativeFrom="column">
                <wp:posOffset>429260</wp:posOffset>
              </wp:positionH>
              <wp:positionV relativeFrom="paragraph">
                <wp:posOffset>-125095</wp:posOffset>
              </wp:positionV>
              <wp:extent cx="4693285" cy="3365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3285" cy="336550"/>
                      </a:xfrm>
                      <a:prstGeom prst="rect">
                        <a:avLst/>
                      </a:prstGeom>
                      <a:solidFill>
                        <a:srgbClr val="FFFFFF"/>
                      </a:solidFill>
                      <a:ln w="9525">
                        <a:noFill/>
                        <a:miter lim="800000"/>
                        <a:headEnd/>
                        <a:tailEnd/>
                      </a:ln>
                    </wps:spPr>
                    <wps:txbx>
                      <w:txbxContent>
                        <w:p w14:paraId="3C9E5CCD" w14:textId="2CAF50F2" w:rsidR="00644DB2" w:rsidRDefault="00644DB2" w:rsidP="00E2318C">
                          <w:r>
                            <w:rPr>
                              <w:rFonts w:hint="cs"/>
                              <w:rtl/>
                            </w:rPr>
                            <w:t>המחלקה להנדסת חשמל ומחשבים, המרכז האקדמי רופין</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BE9CD22" id="_x0000_t202" coordsize="21600,21600" o:spt="202" path="m,l,21600r21600,l21600,xe">
              <v:stroke joinstyle="miter"/>
              <v:path gradientshapeok="t" o:connecttype="rect"/>
            </v:shapetype>
            <v:shape id="Text Box 2" o:spid="_x0000_s1026" type="#_x0000_t202" style="position:absolute;left:0;text-align:left;margin-left:33.8pt;margin-top:-9.85pt;width:369.55pt;height:26.5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" stroked="f">
              <v:textbox style="mso-fit-shape-to-text:t">
                <w:txbxContent>
                  <w:p w14:paraId="3C9E5CCD" w14:textId="2CAF50F2" w:rsidR="00644DB2" w:rsidRDefault="00644DB2" w:rsidP="00E2318C">
                    <w:r>
                      <w:rPr>
                        <w:rFonts w:hint="cs"/>
                        <w:rtl/>
                      </w:rPr>
                      <w:t>המחלקה להנדסת חשמל ומחשבים, המרכז האקדמי רופין</w:t>
                    </w:r>
                  </w:p>
                </w:txbxContent>
              </v:textbox>
              <w10:wrap type="square"/>
            </v:shape>
          </w:pict>
        </mc:Fallback>
      </mc:AlternateContent>
    </w:r>
    <w:r>
      <w:rPr>
        <w:noProof/>
      </w:rPr>
      <mc:AlternateContent>
        <mc:Choice Requires="wps">
          <w:drawing>
            <wp:anchor distT="4294967295" distB="4294967295" distL="114300" distR="114300" simplePos="0" relativeHeight="251659264" behindDoc="0" locked="0" layoutInCell="1" allowOverlap="1" wp14:anchorId="44C5938E" wp14:editId="7D41F01A">
              <wp:simplePos x="0" y="0"/>
              <wp:positionH relativeFrom="column">
                <wp:posOffset>83185</wp:posOffset>
              </wp:positionH>
              <wp:positionV relativeFrom="paragraph">
                <wp:posOffset>-290831</wp:posOffset>
              </wp:positionV>
              <wp:extent cx="5458460" cy="0"/>
              <wp:effectExtent l="0" t="0" r="8890" b="1905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4584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738F99BE" id="Straight Connector 11" o:spid="_x0000_s1026" style="position:absolute;flip:x;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6.55pt,-22.9pt" to="436.3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" strokecolor="#90c226 [3204]" strokeweight="1pt">
              <v:stroke endcap="round"/>
              <o:lock v:ext="edit" shapetype="f"/>
            </v:line>
          </w:pict>
        </mc:Fallback>
      </mc:AlternateContent>
    </w:r>
    <w:r w:rsidRPr="00CB2D94">
      <w:rPr>
        <w:noProof/>
        <w:rtl/>
      </w:rPr>
      <w:drawing>
        <wp:anchor distT="0" distB="0" distL="114300" distR="114300" simplePos="0" relativeHeight="251665920" behindDoc="0" locked="0" layoutInCell="1" allowOverlap="1" wp14:anchorId="4384822F" wp14:editId="796394FC">
          <wp:simplePos x="0" y="0"/>
          <wp:positionH relativeFrom="column">
            <wp:posOffset>-95885</wp:posOffset>
          </wp:positionH>
          <wp:positionV relativeFrom="paragraph">
            <wp:posOffset>-138315</wp:posOffset>
          </wp:positionV>
          <wp:extent cx="378890" cy="352367"/>
          <wp:effectExtent l="0" t="0" r="2540" b="0"/>
          <wp:wrapNone/>
          <wp:docPr id="31" name="Picture 3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2"/>
                  <a:stretch>
                    <a:fillRect/>
                  </a:stretch>
                </pic:blipFill>
                <pic:spPr>
                  <a:xfrm>
                    <a:off x="0" y="0"/>
                    <a:ext cx="378890" cy="352367"/>
                  </a:xfrm>
                  <a:prstGeom prst="rect">
                    <a:avLst/>
                  </a:prstGeom>
                </pic:spPr>
              </pic:pic>
            </a:graphicData>
          </a:graphic>
          <wp14:sizeRelH relativeFrom="margin">
            <wp14:pctWidth>0</wp14:pctWidth>
          </wp14:sizeRelH>
          <wp14:sizeRelV relativeFrom="margin">
            <wp14:pctHeight>0</wp14:pctHeight>
          </wp14:sizeRelV>
        </wp:anchor>
      </w:drawing>
    </w:r>
  </w:p>
  <w:p w14:paraId="0BA8AC21" w14:textId="77777777" w:rsidR="00644DB2" w:rsidRDefault="00644DB2" w:rsidP="00E2318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92A0B9" w14:textId="4CD3105D" w:rsidR="00644DB2" w:rsidRDefault="00644DB2">
    <w:pPr>
      <w:pStyle w:val="Header"/>
    </w:pPr>
    <w:r w:rsidRPr="00036DC7">
      <w:rPr>
        <w:noProof/>
        <w:rtl/>
        <w:lang w:eastAsia="en-US"/>
      </w:rPr>
      <w:drawing>
        <wp:anchor distT="0" distB="0" distL="114300" distR="114300" simplePos="0" relativeHeight="251653632" behindDoc="0" locked="0" layoutInCell="1" allowOverlap="1" wp14:anchorId="532F0F35" wp14:editId="3B8EED43">
          <wp:simplePos x="0" y="0"/>
          <wp:positionH relativeFrom="column">
            <wp:posOffset>8601564</wp:posOffset>
          </wp:positionH>
          <wp:positionV relativeFrom="paragraph">
            <wp:posOffset>-234608</wp:posOffset>
          </wp:positionV>
          <wp:extent cx="575310" cy="487680"/>
          <wp:effectExtent l="0" t="0" r="0" b="7620"/>
          <wp:wrapNone/>
          <wp:docPr id="35" name="תמונה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8" descr="Diagram&#10;&#10;Description automatically generated"/>
                  <pic:cNvPicPr/>
                </pic:nvPicPr>
                <pic:blipFill>
                  <a:blip r:embed="rId1"/>
                  <a:stretch>
                    <a:fillRect/>
                  </a:stretch>
                </pic:blipFill>
                <pic:spPr>
                  <a:xfrm>
                    <a:off x="0" y="0"/>
                    <a:ext cx="575310" cy="4876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294967295" distB="4294967295" distL="114300" distR="114300" simplePos="0" relativeHeight="251662336" behindDoc="0" locked="0" layoutInCell="1" allowOverlap="1" wp14:anchorId="07C072C0" wp14:editId="39A6BDFB">
              <wp:simplePos x="0" y="0"/>
              <wp:positionH relativeFrom="column">
                <wp:posOffset>-20955</wp:posOffset>
              </wp:positionH>
              <wp:positionV relativeFrom="paragraph">
                <wp:posOffset>-288291</wp:posOffset>
              </wp:positionV>
              <wp:extent cx="9059545" cy="0"/>
              <wp:effectExtent l="0" t="0" r="8255" b="19050"/>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0595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018344C2" id="Straight Connector 37" o:spid="_x0000_s1026" style="position:absolute;flip:x;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65pt,-22.7pt" to="711.7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" strokecolor="#90c226 [3204]" strokeweight="1pt">
              <v:stroke endcap="round"/>
              <o:lock v:ext="edit" shapetype="f"/>
            </v:line>
          </w:pict>
        </mc:Fallback>
      </mc:AlternateContent>
    </w:r>
    <w:r>
      <w:rPr>
        <w:noProof/>
      </w:rPr>
      <mc:AlternateContent>
        <mc:Choice Requires="wps">
          <w:drawing>
            <wp:anchor distT="0" distB="0" distL="114300" distR="114300" simplePos="0" relativeHeight="251661312" behindDoc="0" locked="0" layoutInCell="1" allowOverlap="1" wp14:anchorId="19E72625" wp14:editId="424E7AC7">
              <wp:simplePos x="0" y="0"/>
              <wp:positionH relativeFrom="column">
                <wp:posOffset>-56515</wp:posOffset>
              </wp:positionH>
              <wp:positionV relativeFrom="paragraph">
                <wp:posOffset>316230</wp:posOffset>
              </wp:positionV>
              <wp:extent cx="9101455" cy="41910"/>
              <wp:effectExtent l="0" t="0" r="4445" b="1524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9101455" cy="41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0A2612DF" id="Straight Connector 36"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pt,24.9pt" to="712.2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" strokecolor="#90c226 [3204]" strokeweight="1pt">
              <v:stroke endcap="round"/>
              <o:lock v:ext="edit" shapetype="f"/>
            </v:line>
          </w:pict>
        </mc:Fallback>
      </mc:AlternateContent>
    </w:r>
    <w:r w:rsidRPr="00262E1A">
      <w:rPr>
        <w:noProof/>
        <w:rtl/>
      </w:rPr>
      <w:drawing>
        <wp:anchor distT="0" distB="0" distL="114300" distR="114300" simplePos="0" relativeHeight="251654656" behindDoc="0" locked="0" layoutInCell="1" allowOverlap="1" wp14:anchorId="078F880C" wp14:editId="7530EC2B">
          <wp:simplePos x="0" y="0"/>
          <wp:positionH relativeFrom="column">
            <wp:posOffset>-135841</wp:posOffset>
          </wp:positionH>
          <wp:positionV relativeFrom="paragraph">
            <wp:posOffset>-158115</wp:posOffset>
          </wp:positionV>
          <wp:extent cx="378460" cy="351790"/>
          <wp:effectExtent l="0" t="0" r="2540" b="0"/>
          <wp:wrapNone/>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2"/>
                  <a:stretch>
                    <a:fillRect/>
                  </a:stretch>
                </pic:blipFill>
                <pic:spPr>
                  <a:xfrm>
                    <a:off x="0" y="0"/>
                    <a:ext cx="378460" cy="3517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3360" behindDoc="0" locked="0" layoutInCell="1" allowOverlap="1" wp14:anchorId="7F035E21" wp14:editId="20F87C98">
              <wp:simplePos x="0" y="0"/>
              <wp:positionH relativeFrom="column">
                <wp:posOffset>1811020</wp:posOffset>
              </wp:positionH>
              <wp:positionV relativeFrom="paragraph">
                <wp:posOffset>-90805</wp:posOffset>
              </wp:positionV>
              <wp:extent cx="4693285" cy="33655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3285" cy="336550"/>
                      </a:xfrm>
                      <a:prstGeom prst="rect">
                        <a:avLst/>
                      </a:prstGeom>
                      <a:solidFill>
                        <a:srgbClr val="FFFFFF"/>
                      </a:solidFill>
                      <a:ln w="9525">
                        <a:noFill/>
                        <a:miter lim="800000"/>
                        <a:headEnd/>
                        <a:tailEnd/>
                      </a:ln>
                    </wps:spPr>
                    <wps:txbx>
                      <w:txbxContent>
                        <w:p w14:paraId="529ED11C" w14:textId="77777777" w:rsidR="00644DB2" w:rsidRDefault="00644DB2" w:rsidP="00262E1A">
                          <w:pPr>
                            <w:jc w:val="center"/>
                          </w:pPr>
                          <w:r>
                            <w:rPr>
                              <w:rFonts w:hint="cs"/>
                              <w:rtl/>
                            </w:rPr>
                            <w:t>המחלקה להנדסת חשמל ומחשבים, המרכז הקדמי רופין</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F035E21" id="_x0000_t202" coordsize="21600,21600" o:spt="202" path="m,l,21600r21600,l21600,xe">
              <v:stroke joinstyle="miter"/>
              <v:path gradientshapeok="t" o:connecttype="rect"/>
            </v:shapetype>
            <v:shape id="_x0000_s1027" type="#_x0000_t202" style="position:absolute;left:0;text-align:left;margin-left:142.6pt;margin-top:-7.15pt;width:369.55pt;height:26.5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" stroked="f">
              <v:textbox style="mso-fit-shape-to-text:t">
                <w:txbxContent>
                  <w:p w14:paraId="529ED11C" w14:textId="77777777" w:rsidR="00644DB2" w:rsidRDefault="00644DB2" w:rsidP="00262E1A">
                    <w:pPr>
                      <w:jc w:val="center"/>
                    </w:pPr>
                    <w:r>
                      <w:rPr>
                        <w:rFonts w:hint="cs"/>
                        <w:rtl/>
                      </w:rPr>
                      <w:t>המחלקה להנדסת חשמל ומחשבים, המרכז הקדמי רופין</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6B652B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104E9B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CE4CB20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671AAF2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1882F8A"/>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B06C9A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37239A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1A4BB1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5493B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B10B83"/>
    <w:multiLevelType w:val="multilevel"/>
    <w:tmpl w:val="04090023"/>
    <w:styleLink w:val="ArticleSection"/>
    <w:lvl w:ilvl="0">
      <w:start w:val="1"/>
      <w:numFmt w:val="upperRoman"/>
      <w:lvlText w:val="Article %1."/>
      <w:lvlJc w:val="left"/>
      <w:pPr>
        <w:ind w:left="0" w:firstLine="0"/>
      </w:pPr>
      <w:rPr>
        <w:rFonts w:ascii="Tahoma" w:hAnsi="Tahoma" w:cs="Tahoma"/>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04BD78A7"/>
    <w:multiLevelType w:val="multilevel"/>
    <w:tmpl w:val="0409001F"/>
    <w:styleLink w:val="111111"/>
    <w:lvl w:ilvl="0">
      <w:start w:val="1"/>
      <w:numFmt w:val="decimal"/>
      <w:lvlText w:val="%1."/>
      <w:lvlJc w:val="left"/>
      <w:pPr>
        <w:ind w:left="360" w:hanging="360"/>
      </w:pPr>
      <w:rPr>
        <w:rFonts w:ascii="Tahoma" w:hAnsi="Tahoma" w:cs="Tahom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7916917"/>
    <w:multiLevelType w:val="hybridMultilevel"/>
    <w:tmpl w:val="75221BCA"/>
    <w:lvl w:ilvl="0" w:tplc="C8D63512">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3" w15:restartNumberingAfterBreak="0">
    <w:nsid w:val="0F7F3D71"/>
    <w:multiLevelType w:val="hybridMultilevel"/>
    <w:tmpl w:val="EAA0A90C"/>
    <w:lvl w:ilvl="0" w:tplc="D9FC16F4">
      <w:start w:val="2"/>
      <w:numFmt w:val="bullet"/>
      <w:lvlText w:val=""/>
      <w:lvlJc w:val="left"/>
      <w:pPr>
        <w:ind w:left="792" w:hanging="360"/>
      </w:pPr>
      <w:rPr>
        <w:rFonts w:ascii="Symbol" w:eastAsiaTheme="minorEastAsia" w:hAnsi="Symbol" w:cs="Tahoma"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15:restartNumberingAfterBreak="0">
    <w:nsid w:val="1363783F"/>
    <w:multiLevelType w:val="hybridMultilevel"/>
    <w:tmpl w:val="8AAA0274"/>
    <w:lvl w:ilvl="0" w:tplc="FF5E6ADA">
      <w:start w:val="1"/>
      <w:numFmt w:val="decimal"/>
      <w:lvlText w:val="%1."/>
      <w:lvlJc w:val="left"/>
      <w:pPr>
        <w:ind w:left="927" w:hanging="360"/>
      </w:pPr>
    </w:lvl>
    <w:lvl w:ilvl="1" w:tplc="10000019" w:tentative="1">
      <w:start w:val="1"/>
      <w:numFmt w:val="lowerLetter"/>
      <w:lvlText w:val="%2."/>
      <w:lvlJc w:val="left"/>
      <w:pPr>
        <w:ind w:left="1512" w:hanging="360"/>
      </w:pPr>
    </w:lvl>
    <w:lvl w:ilvl="2" w:tplc="1000001B" w:tentative="1">
      <w:start w:val="1"/>
      <w:numFmt w:val="lowerRoman"/>
      <w:lvlText w:val="%3."/>
      <w:lvlJc w:val="right"/>
      <w:pPr>
        <w:ind w:left="2232" w:hanging="180"/>
      </w:pPr>
    </w:lvl>
    <w:lvl w:ilvl="3" w:tplc="1000000F" w:tentative="1">
      <w:start w:val="1"/>
      <w:numFmt w:val="decimal"/>
      <w:lvlText w:val="%4."/>
      <w:lvlJc w:val="left"/>
      <w:pPr>
        <w:ind w:left="2952" w:hanging="360"/>
      </w:pPr>
    </w:lvl>
    <w:lvl w:ilvl="4" w:tplc="10000019" w:tentative="1">
      <w:start w:val="1"/>
      <w:numFmt w:val="lowerLetter"/>
      <w:lvlText w:val="%5."/>
      <w:lvlJc w:val="left"/>
      <w:pPr>
        <w:ind w:left="3672" w:hanging="360"/>
      </w:pPr>
    </w:lvl>
    <w:lvl w:ilvl="5" w:tplc="1000001B" w:tentative="1">
      <w:start w:val="1"/>
      <w:numFmt w:val="lowerRoman"/>
      <w:lvlText w:val="%6."/>
      <w:lvlJc w:val="right"/>
      <w:pPr>
        <w:ind w:left="4392" w:hanging="180"/>
      </w:pPr>
    </w:lvl>
    <w:lvl w:ilvl="6" w:tplc="1000000F" w:tentative="1">
      <w:start w:val="1"/>
      <w:numFmt w:val="decimal"/>
      <w:lvlText w:val="%7."/>
      <w:lvlJc w:val="left"/>
      <w:pPr>
        <w:ind w:left="5112" w:hanging="360"/>
      </w:pPr>
    </w:lvl>
    <w:lvl w:ilvl="7" w:tplc="10000019" w:tentative="1">
      <w:start w:val="1"/>
      <w:numFmt w:val="lowerLetter"/>
      <w:lvlText w:val="%8."/>
      <w:lvlJc w:val="left"/>
      <w:pPr>
        <w:ind w:left="5832" w:hanging="360"/>
      </w:pPr>
    </w:lvl>
    <w:lvl w:ilvl="8" w:tplc="1000001B" w:tentative="1">
      <w:start w:val="1"/>
      <w:numFmt w:val="lowerRoman"/>
      <w:lvlText w:val="%9."/>
      <w:lvlJc w:val="right"/>
      <w:pPr>
        <w:ind w:left="6552" w:hanging="180"/>
      </w:pPr>
    </w:lvl>
  </w:abstractNum>
  <w:abstractNum w:abstractNumId="15" w15:restartNumberingAfterBreak="0">
    <w:nsid w:val="158E21F1"/>
    <w:multiLevelType w:val="multilevel"/>
    <w:tmpl w:val="9C423E2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19EC344F"/>
    <w:multiLevelType w:val="hybridMultilevel"/>
    <w:tmpl w:val="16EE12C2"/>
    <w:lvl w:ilvl="0" w:tplc="0409000F">
      <w:start w:val="1"/>
      <w:numFmt w:val="decimal"/>
      <w:lvlText w:val="%1."/>
      <w:lvlJc w:val="left"/>
      <w:pPr>
        <w:ind w:left="720" w:hanging="360"/>
      </w:pPr>
    </w:lvl>
    <w:lvl w:ilvl="1" w:tplc="BE100C94">
      <w:start w:val="1"/>
      <w:numFmt w:val="hebrew1"/>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AB39FE"/>
    <w:multiLevelType w:val="hybridMultilevel"/>
    <w:tmpl w:val="86608E6C"/>
    <w:lvl w:ilvl="0" w:tplc="DF6E24F0">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8" w15:restartNumberingAfterBreak="0">
    <w:nsid w:val="1ACF1E80"/>
    <w:multiLevelType w:val="hybridMultilevel"/>
    <w:tmpl w:val="918E7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FD72F44"/>
    <w:multiLevelType w:val="multilevel"/>
    <w:tmpl w:val="0409001D"/>
    <w:styleLink w:val="1ai"/>
    <w:lvl w:ilvl="0">
      <w:start w:val="1"/>
      <w:numFmt w:val="decimal"/>
      <w:lvlText w:val="%1)"/>
      <w:lvlJc w:val="left"/>
      <w:pPr>
        <w:ind w:left="360" w:hanging="360"/>
      </w:pPr>
      <w:rPr>
        <w:rFonts w:ascii="Tahoma" w:hAnsi="Tahoma" w:cs="Tahoma"/>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524BE0"/>
    <w:multiLevelType w:val="hybridMultilevel"/>
    <w:tmpl w:val="404C2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0278E5"/>
    <w:multiLevelType w:val="hybridMultilevel"/>
    <w:tmpl w:val="4CC8F976"/>
    <w:lvl w:ilvl="0" w:tplc="D0E0DD6E">
      <w:numFmt w:val="bullet"/>
      <w:lvlText w:val=""/>
      <w:lvlJc w:val="left"/>
      <w:pPr>
        <w:ind w:left="432" w:hanging="360"/>
      </w:pPr>
      <w:rPr>
        <w:rFonts w:ascii="Symbol" w:eastAsiaTheme="minorEastAsia" w:hAnsi="Symbol" w:cs="Tahoma"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3" w15:restartNumberingAfterBreak="0">
    <w:nsid w:val="44B17223"/>
    <w:multiLevelType w:val="multilevel"/>
    <w:tmpl w:val="07AE1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EB52A6"/>
    <w:multiLevelType w:val="hybridMultilevel"/>
    <w:tmpl w:val="C78859A6"/>
    <w:lvl w:ilvl="0" w:tplc="B406BC56">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5" w15:restartNumberingAfterBreak="0">
    <w:nsid w:val="522D4357"/>
    <w:multiLevelType w:val="multilevel"/>
    <w:tmpl w:val="DA707C8A"/>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26" w15:restartNumberingAfterBreak="0">
    <w:nsid w:val="52A26714"/>
    <w:multiLevelType w:val="hybridMultilevel"/>
    <w:tmpl w:val="C6F650E2"/>
    <w:lvl w:ilvl="0" w:tplc="E5EAF4E0">
      <w:start w:val="1"/>
      <w:numFmt w:val="bullet"/>
      <w:lvlText w:val="-"/>
      <w:lvlJc w:val="left"/>
      <w:pPr>
        <w:ind w:left="432" w:hanging="360"/>
      </w:pPr>
      <w:rPr>
        <w:rFonts w:ascii="Tahoma" w:eastAsiaTheme="minorEastAsia" w:hAnsi="Tahoma" w:cs="Tahoma" w:hint="default"/>
      </w:rPr>
    </w:lvl>
    <w:lvl w:ilvl="1" w:tplc="04090003">
      <w:start w:val="1"/>
      <w:numFmt w:val="bullet"/>
      <w:lvlText w:val="o"/>
      <w:lvlJc w:val="left"/>
      <w:pPr>
        <w:ind w:left="1152" w:hanging="360"/>
      </w:pPr>
      <w:rPr>
        <w:rFonts w:ascii="Courier New" w:hAnsi="Courier New" w:cs="Courier New" w:hint="default"/>
      </w:rPr>
    </w:lvl>
    <w:lvl w:ilvl="2" w:tplc="04090005">
      <w:start w:val="1"/>
      <w:numFmt w:val="bullet"/>
      <w:lvlText w:val=""/>
      <w:lvlJc w:val="left"/>
      <w:pPr>
        <w:ind w:left="1872" w:hanging="360"/>
      </w:pPr>
      <w:rPr>
        <w:rFonts w:ascii="Wingdings" w:hAnsi="Wingdings" w:hint="default"/>
      </w:rPr>
    </w:lvl>
    <w:lvl w:ilvl="3" w:tplc="0409000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7" w15:restartNumberingAfterBreak="0">
    <w:nsid w:val="58381B08"/>
    <w:multiLevelType w:val="hybridMultilevel"/>
    <w:tmpl w:val="5BD67A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917C5A"/>
    <w:multiLevelType w:val="hybridMultilevel"/>
    <w:tmpl w:val="48CE5B42"/>
    <w:lvl w:ilvl="0" w:tplc="E22E8F56">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9" w15:restartNumberingAfterBreak="0">
    <w:nsid w:val="62B62403"/>
    <w:multiLevelType w:val="multilevel"/>
    <w:tmpl w:val="5BA8A31A"/>
    <w:lvl w:ilvl="0">
      <w:start w:val="1"/>
      <w:numFmt w:val="decimal"/>
      <w:lvlText w:val="%1."/>
      <w:lvlJc w:val="left"/>
      <w:pPr>
        <w:ind w:left="432" w:hanging="360"/>
      </w:pPr>
      <w:rPr>
        <w:rFonts w:hint="default"/>
      </w:rPr>
    </w:lvl>
    <w:lvl w:ilvl="1">
      <w:start w:val="1"/>
      <w:numFmt w:val="decimal"/>
      <w:isLgl/>
      <w:lvlText w:val="%1.%2."/>
      <w:lvlJc w:val="left"/>
      <w:pPr>
        <w:ind w:left="1152" w:hanging="720"/>
      </w:pPr>
      <w:rPr>
        <w:rFonts w:ascii="Tahoma" w:hAnsi="Tahoma" w:cs="Tahoma" w:hint="default"/>
        <w:color w:val="auto"/>
      </w:rPr>
    </w:lvl>
    <w:lvl w:ilvl="2">
      <w:start w:val="1"/>
      <w:numFmt w:val="decimal"/>
      <w:isLgl/>
      <w:lvlText w:val="%1.%2.%3."/>
      <w:lvlJc w:val="left"/>
      <w:pPr>
        <w:ind w:left="1512" w:hanging="720"/>
      </w:pPr>
      <w:rPr>
        <w:rFonts w:ascii="Tahoma" w:hAnsi="Tahoma" w:cs="Tahoma" w:hint="default"/>
        <w:color w:val="auto"/>
      </w:rPr>
    </w:lvl>
    <w:lvl w:ilvl="3">
      <w:start w:val="1"/>
      <w:numFmt w:val="decimal"/>
      <w:isLgl/>
      <w:lvlText w:val="%1.%2.%3.%4."/>
      <w:lvlJc w:val="left"/>
      <w:pPr>
        <w:ind w:left="2232" w:hanging="1080"/>
      </w:pPr>
      <w:rPr>
        <w:rFonts w:ascii="Tahoma" w:hAnsi="Tahoma" w:cs="Tahoma" w:hint="default"/>
        <w:color w:val="auto"/>
      </w:rPr>
    </w:lvl>
    <w:lvl w:ilvl="4">
      <w:start w:val="1"/>
      <w:numFmt w:val="decimal"/>
      <w:isLgl/>
      <w:lvlText w:val="%1.%2.%3.%4.%5."/>
      <w:lvlJc w:val="left"/>
      <w:pPr>
        <w:ind w:left="2592" w:hanging="1080"/>
      </w:pPr>
      <w:rPr>
        <w:rFonts w:ascii="Tahoma" w:hAnsi="Tahoma" w:cs="Tahoma" w:hint="default"/>
        <w:color w:val="auto"/>
      </w:rPr>
    </w:lvl>
    <w:lvl w:ilvl="5">
      <w:start w:val="1"/>
      <w:numFmt w:val="decimal"/>
      <w:isLgl/>
      <w:lvlText w:val="%1.%2.%3.%4.%5.%6."/>
      <w:lvlJc w:val="left"/>
      <w:pPr>
        <w:ind w:left="3312" w:hanging="1440"/>
      </w:pPr>
      <w:rPr>
        <w:rFonts w:ascii="Tahoma" w:hAnsi="Tahoma" w:cs="Tahoma" w:hint="default"/>
        <w:color w:val="auto"/>
      </w:rPr>
    </w:lvl>
    <w:lvl w:ilvl="6">
      <w:start w:val="1"/>
      <w:numFmt w:val="decimal"/>
      <w:isLgl/>
      <w:lvlText w:val="%1.%2.%3.%4.%5.%6.%7."/>
      <w:lvlJc w:val="left"/>
      <w:pPr>
        <w:ind w:left="3672" w:hanging="1440"/>
      </w:pPr>
      <w:rPr>
        <w:rFonts w:ascii="Tahoma" w:hAnsi="Tahoma" w:cs="Tahoma" w:hint="default"/>
        <w:color w:val="auto"/>
      </w:rPr>
    </w:lvl>
    <w:lvl w:ilvl="7">
      <w:start w:val="1"/>
      <w:numFmt w:val="decimal"/>
      <w:isLgl/>
      <w:lvlText w:val="%1.%2.%3.%4.%5.%6.%7.%8."/>
      <w:lvlJc w:val="left"/>
      <w:pPr>
        <w:ind w:left="4392" w:hanging="1800"/>
      </w:pPr>
      <w:rPr>
        <w:rFonts w:ascii="Tahoma" w:hAnsi="Tahoma" w:cs="Tahoma" w:hint="default"/>
        <w:color w:val="auto"/>
      </w:rPr>
    </w:lvl>
    <w:lvl w:ilvl="8">
      <w:start w:val="1"/>
      <w:numFmt w:val="decimal"/>
      <w:isLgl/>
      <w:lvlText w:val="%1.%2.%3.%4.%5.%6.%7.%8.%9."/>
      <w:lvlJc w:val="left"/>
      <w:pPr>
        <w:ind w:left="4752" w:hanging="1800"/>
      </w:pPr>
      <w:rPr>
        <w:rFonts w:ascii="Tahoma" w:hAnsi="Tahoma" w:cs="Tahoma" w:hint="default"/>
        <w:color w:val="auto"/>
      </w:rPr>
    </w:lvl>
  </w:abstractNum>
  <w:abstractNum w:abstractNumId="30" w15:restartNumberingAfterBreak="0">
    <w:nsid w:val="67433450"/>
    <w:multiLevelType w:val="multilevel"/>
    <w:tmpl w:val="31F047E4"/>
    <w:lvl w:ilvl="0">
      <w:start w:val="1"/>
      <w:numFmt w:val="decimal"/>
      <w:lvlText w:val="%1."/>
      <w:lvlJc w:val="left"/>
      <w:pPr>
        <w:ind w:left="432" w:hanging="360"/>
      </w:pPr>
      <w:rPr>
        <w:rFonts w:hint="default"/>
      </w:rPr>
    </w:lvl>
    <w:lvl w:ilvl="1">
      <w:start w:val="1"/>
      <w:numFmt w:val="decimal"/>
      <w:isLgl/>
      <w:lvlText w:val="%1.%2."/>
      <w:lvlJc w:val="left"/>
      <w:pPr>
        <w:ind w:left="792" w:hanging="72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1152" w:hanging="1080"/>
      </w:pPr>
      <w:rPr>
        <w:rFonts w:hint="default"/>
      </w:rPr>
    </w:lvl>
    <w:lvl w:ilvl="4">
      <w:start w:val="1"/>
      <w:numFmt w:val="decimal"/>
      <w:isLgl/>
      <w:lvlText w:val="%1.%2.%3.%4.%5."/>
      <w:lvlJc w:val="left"/>
      <w:pPr>
        <w:ind w:left="1512" w:hanging="1440"/>
      </w:pPr>
      <w:rPr>
        <w:rFonts w:hint="default"/>
      </w:rPr>
    </w:lvl>
    <w:lvl w:ilvl="5">
      <w:start w:val="1"/>
      <w:numFmt w:val="decimal"/>
      <w:isLgl/>
      <w:lvlText w:val="%1.%2.%3.%4.%5.%6."/>
      <w:lvlJc w:val="left"/>
      <w:pPr>
        <w:ind w:left="1512" w:hanging="1440"/>
      </w:pPr>
      <w:rPr>
        <w:rFonts w:hint="default"/>
      </w:rPr>
    </w:lvl>
    <w:lvl w:ilvl="6">
      <w:start w:val="1"/>
      <w:numFmt w:val="decimal"/>
      <w:isLgl/>
      <w:lvlText w:val="%1.%2.%3.%4.%5.%6.%7."/>
      <w:lvlJc w:val="left"/>
      <w:pPr>
        <w:ind w:left="1872" w:hanging="1800"/>
      </w:pPr>
      <w:rPr>
        <w:rFonts w:hint="default"/>
      </w:rPr>
    </w:lvl>
    <w:lvl w:ilvl="7">
      <w:start w:val="1"/>
      <w:numFmt w:val="decimal"/>
      <w:isLgl/>
      <w:lvlText w:val="%1.%2.%3.%4.%5.%6.%7.%8."/>
      <w:lvlJc w:val="left"/>
      <w:pPr>
        <w:ind w:left="2232" w:hanging="2160"/>
      </w:pPr>
      <w:rPr>
        <w:rFonts w:hint="default"/>
      </w:rPr>
    </w:lvl>
    <w:lvl w:ilvl="8">
      <w:start w:val="1"/>
      <w:numFmt w:val="decimal"/>
      <w:isLgl/>
      <w:lvlText w:val="%1.%2.%3.%4.%5.%6.%7.%8.%9."/>
      <w:lvlJc w:val="left"/>
      <w:pPr>
        <w:ind w:left="2232" w:hanging="2160"/>
      </w:pPr>
      <w:rPr>
        <w:rFonts w:hint="default"/>
      </w:rPr>
    </w:lvl>
  </w:abstractNum>
  <w:abstractNum w:abstractNumId="31" w15:restartNumberingAfterBreak="0">
    <w:nsid w:val="6F2366E6"/>
    <w:multiLevelType w:val="hybridMultilevel"/>
    <w:tmpl w:val="7D0C95F2"/>
    <w:lvl w:ilvl="0" w:tplc="CFF477D4">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2" w15:restartNumberingAfterBreak="0">
    <w:nsid w:val="77FE1C3C"/>
    <w:multiLevelType w:val="hybridMultilevel"/>
    <w:tmpl w:val="36C0B816"/>
    <w:lvl w:ilvl="0" w:tplc="B64AB012">
      <w:numFmt w:val="bullet"/>
      <w:lvlText w:val=""/>
      <w:lvlJc w:val="left"/>
      <w:pPr>
        <w:ind w:left="792" w:hanging="360"/>
      </w:pPr>
      <w:rPr>
        <w:rFonts w:ascii="Symbol" w:eastAsiaTheme="minorEastAsia" w:hAnsi="Symbol" w:cs="Tahoma"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3" w15:restartNumberingAfterBreak="0">
    <w:nsid w:val="7B1E0CD3"/>
    <w:multiLevelType w:val="hybridMultilevel"/>
    <w:tmpl w:val="E2FA44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0"/>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9"/>
  </w:num>
  <w:num w:numId="14">
    <w:abstractNumId w:val="10"/>
  </w:num>
  <w:num w:numId="15">
    <w:abstractNumId w:val="14"/>
  </w:num>
  <w:num w:numId="16">
    <w:abstractNumId w:val="14"/>
    <w:lvlOverride w:ilvl="0">
      <w:startOverride w:val="1"/>
    </w:lvlOverride>
  </w:num>
  <w:num w:numId="17">
    <w:abstractNumId w:val="33"/>
  </w:num>
  <w:num w:numId="18">
    <w:abstractNumId w:val="16"/>
  </w:num>
  <w:num w:numId="19">
    <w:abstractNumId w:val="15"/>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num>
  <w:num w:numId="23">
    <w:abstractNumId w:val="30"/>
  </w:num>
  <w:num w:numId="24">
    <w:abstractNumId w:val="22"/>
  </w:num>
  <w:num w:numId="25">
    <w:abstractNumId w:val="32"/>
  </w:num>
  <w:num w:numId="26">
    <w:abstractNumId w:val="29"/>
  </w:num>
  <w:num w:numId="27">
    <w:abstractNumId w:val="31"/>
  </w:num>
  <w:num w:numId="28">
    <w:abstractNumId w:val="24"/>
  </w:num>
  <w:num w:numId="29">
    <w:abstractNumId w:val="13"/>
  </w:num>
  <w:num w:numId="30">
    <w:abstractNumId w:val="17"/>
  </w:num>
  <w:num w:numId="31">
    <w:abstractNumId w:val="26"/>
  </w:num>
  <w:num w:numId="32">
    <w:abstractNumId w:val="12"/>
  </w:num>
  <w:num w:numId="33">
    <w:abstractNumId w:val="18"/>
  </w:num>
  <w:num w:numId="34">
    <w:abstractNumId w:val="23"/>
  </w:num>
  <w:num w:numId="35">
    <w:abstractNumId w:val="21"/>
  </w:num>
  <w:num w:numId="36">
    <w:abstractNumId w:val="27"/>
  </w:num>
  <w:num w:numId="37">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al Technologies Office">
    <w15:presenceInfo w15:providerId="Windows Live" w15:userId="89b8fb88ce8996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xtjA0NTczMjYwtDRX0lEKTi0uzszPAykwrgUAda528CwAAAA="/>
  </w:docVars>
  <w:rsids>
    <w:rsidRoot w:val="00B85BCC"/>
    <w:rsid w:val="00002691"/>
    <w:rsid w:val="00005602"/>
    <w:rsid w:val="000121CF"/>
    <w:rsid w:val="0002534F"/>
    <w:rsid w:val="00036DC7"/>
    <w:rsid w:val="000451C0"/>
    <w:rsid w:val="0005127E"/>
    <w:rsid w:val="00055A82"/>
    <w:rsid w:val="00064B78"/>
    <w:rsid w:val="00067E02"/>
    <w:rsid w:val="00071676"/>
    <w:rsid w:val="0007483F"/>
    <w:rsid w:val="00077744"/>
    <w:rsid w:val="00090CE5"/>
    <w:rsid w:val="000970CA"/>
    <w:rsid w:val="000A2C8E"/>
    <w:rsid w:val="000A6F10"/>
    <w:rsid w:val="000B6335"/>
    <w:rsid w:val="000B7A3F"/>
    <w:rsid w:val="000C327C"/>
    <w:rsid w:val="000C701E"/>
    <w:rsid w:val="000C7CE2"/>
    <w:rsid w:val="000F51E9"/>
    <w:rsid w:val="00105277"/>
    <w:rsid w:val="00107CB6"/>
    <w:rsid w:val="0011175D"/>
    <w:rsid w:val="00121A5C"/>
    <w:rsid w:val="0012479D"/>
    <w:rsid w:val="0013333F"/>
    <w:rsid w:val="00153944"/>
    <w:rsid w:val="00154D50"/>
    <w:rsid w:val="00165903"/>
    <w:rsid w:val="00193898"/>
    <w:rsid w:val="001A470C"/>
    <w:rsid w:val="001B4306"/>
    <w:rsid w:val="001C0889"/>
    <w:rsid w:val="001C1CE9"/>
    <w:rsid w:val="001D06FC"/>
    <w:rsid w:val="001F479B"/>
    <w:rsid w:val="002422BD"/>
    <w:rsid w:val="002436A4"/>
    <w:rsid w:val="00262E1A"/>
    <w:rsid w:val="002700BC"/>
    <w:rsid w:val="002700CB"/>
    <w:rsid w:val="002822E8"/>
    <w:rsid w:val="002B21AE"/>
    <w:rsid w:val="002B51B2"/>
    <w:rsid w:val="002B79D9"/>
    <w:rsid w:val="002C13C9"/>
    <w:rsid w:val="002D282B"/>
    <w:rsid w:val="002E4A09"/>
    <w:rsid w:val="002F3994"/>
    <w:rsid w:val="002F6493"/>
    <w:rsid w:val="00312DD5"/>
    <w:rsid w:val="003155DA"/>
    <w:rsid w:val="00315F9B"/>
    <w:rsid w:val="00321AD1"/>
    <w:rsid w:val="0032273F"/>
    <w:rsid w:val="0033593E"/>
    <w:rsid w:val="0033659D"/>
    <w:rsid w:val="003475EA"/>
    <w:rsid w:val="00354A0D"/>
    <w:rsid w:val="00364244"/>
    <w:rsid w:val="00365D04"/>
    <w:rsid w:val="00367B7B"/>
    <w:rsid w:val="00395015"/>
    <w:rsid w:val="003F58B2"/>
    <w:rsid w:val="00437720"/>
    <w:rsid w:val="004534A5"/>
    <w:rsid w:val="004566FA"/>
    <w:rsid w:val="00457BCB"/>
    <w:rsid w:val="004767F7"/>
    <w:rsid w:val="0047759C"/>
    <w:rsid w:val="00495232"/>
    <w:rsid w:val="004A4EC4"/>
    <w:rsid w:val="004B6706"/>
    <w:rsid w:val="004E2F01"/>
    <w:rsid w:val="004E4BB6"/>
    <w:rsid w:val="004F6CE3"/>
    <w:rsid w:val="00511F64"/>
    <w:rsid w:val="00516486"/>
    <w:rsid w:val="00522388"/>
    <w:rsid w:val="00532405"/>
    <w:rsid w:val="005328F6"/>
    <w:rsid w:val="005331CA"/>
    <w:rsid w:val="00534A13"/>
    <w:rsid w:val="00537714"/>
    <w:rsid w:val="00537819"/>
    <w:rsid w:val="005504AE"/>
    <w:rsid w:val="00551E08"/>
    <w:rsid w:val="00563CF6"/>
    <w:rsid w:val="00564147"/>
    <w:rsid w:val="005667EC"/>
    <w:rsid w:val="00577F87"/>
    <w:rsid w:val="005A2E94"/>
    <w:rsid w:val="005B1A9F"/>
    <w:rsid w:val="005D040D"/>
    <w:rsid w:val="005D115A"/>
    <w:rsid w:val="005F77CE"/>
    <w:rsid w:val="00614B49"/>
    <w:rsid w:val="006232EB"/>
    <w:rsid w:val="0062709E"/>
    <w:rsid w:val="00632202"/>
    <w:rsid w:val="00644DB2"/>
    <w:rsid w:val="00651085"/>
    <w:rsid w:val="00654244"/>
    <w:rsid w:val="00660B21"/>
    <w:rsid w:val="00681139"/>
    <w:rsid w:val="006929B1"/>
    <w:rsid w:val="00692E04"/>
    <w:rsid w:val="006A060B"/>
    <w:rsid w:val="006B05BF"/>
    <w:rsid w:val="006B26E4"/>
    <w:rsid w:val="006B2A8D"/>
    <w:rsid w:val="006B31A7"/>
    <w:rsid w:val="006B43B8"/>
    <w:rsid w:val="006B4BD7"/>
    <w:rsid w:val="006B5012"/>
    <w:rsid w:val="006E3FC2"/>
    <w:rsid w:val="006E43B2"/>
    <w:rsid w:val="006E7854"/>
    <w:rsid w:val="006F4091"/>
    <w:rsid w:val="006F6498"/>
    <w:rsid w:val="006F68C0"/>
    <w:rsid w:val="007077AE"/>
    <w:rsid w:val="00714CE5"/>
    <w:rsid w:val="00724E12"/>
    <w:rsid w:val="00736E05"/>
    <w:rsid w:val="00745BFA"/>
    <w:rsid w:val="0074793B"/>
    <w:rsid w:val="007647A8"/>
    <w:rsid w:val="00765F74"/>
    <w:rsid w:val="007666A2"/>
    <w:rsid w:val="00771CF7"/>
    <w:rsid w:val="00783A93"/>
    <w:rsid w:val="00790AF0"/>
    <w:rsid w:val="007A3699"/>
    <w:rsid w:val="007B363F"/>
    <w:rsid w:val="007C03FD"/>
    <w:rsid w:val="007D682A"/>
    <w:rsid w:val="007D7C4B"/>
    <w:rsid w:val="007E7595"/>
    <w:rsid w:val="007F6262"/>
    <w:rsid w:val="0080176B"/>
    <w:rsid w:val="0082122F"/>
    <w:rsid w:val="00822A8D"/>
    <w:rsid w:val="00824038"/>
    <w:rsid w:val="00831731"/>
    <w:rsid w:val="00843E98"/>
    <w:rsid w:val="00852FE0"/>
    <w:rsid w:val="0085370B"/>
    <w:rsid w:val="00874542"/>
    <w:rsid w:val="00881AAA"/>
    <w:rsid w:val="008823B6"/>
    <w:rsid w:val="008A4302"/>
    <w:rsid w:val="008C4EE7"/>
    <w:rsid w:val="008F2CD2"/>
    <w:rsid w:val="00907CBB"/>
    <w:rsid w:val="00913AE4"/>
    <w:rsid w:val="0093754E"/>
    <w:rsid w:val="009423B7"/>
    <w:rsid w:val="00953389"/>
    <w:rsid w:val="009608A5"/>
    <w:rsid w:val="00976A9B"/>
    <w:rsid w:val="0099384F"/>
    <w:rsid w:val="009978DE"/>
    <w:rsid w:val="009A32A1"/>
    <w:rsid w:val="009A3AF8"/>
    <w:rsid w:val="009A7B57"/>
    <w:rsid w:val="009B14A0"/>
    <w:rsid w:val="009B31F5"/>
    <w:rsid w:val="009E1BFC"/>
    <w:rsid w:val="009F2030"/>
    <w:rsid w:val="009F4452"/>
    <w:rsid w:val="009F5954"/>
    <w:rsid w:val="00A1091D"/>
    <w:rsid w:val="00A17E9F"/>
    <w:rsid w:val="00A20508"/>
    <w:rsid w:val="00A2364A"/>
    <w:rsid w:val="00A46CB0"/>
    <w:rsid w:val="00A50DAB"/>
    <w:rsid w:val="00A553D0"/>
    <w:rsid w:val="00A72CC5"/>
    <w:rsid w:val="00A96AE6"/>
    <w:rsid w:val="00AB1C9B"/>
    <w:rsid w:val="00AD4CA0"/>
    <w:rsid w:val="00B103E7"/>
    <w:rsid w:val="00B20243"/>
    <w:rsid w:val="00B255E5"/>
    <w:rsid w:val="00B45C11"/>
    <w:rsid w:val="00B508E2"/>
    <w:rsid w:val="00B55F12"/>
    <w:rsid w:val="00B62250"/>
    <w:rsid w:val="00B73A13"/>
    <w:rsid w:val="00B83F14"/>
    <w:rsid w:val="00B85BCC"/>
    <w:rsid w:val="00B87079"/>
    <w:rsid w:val="00BB4200"/>
    <w:rsid w:val="00BE3711"/>
    <w:rsid w:val="00BF1B03"/>
    <w:rsid w:val="00BF6961"/>
    <w:rsid w:val="00C308D4"/>
    <w:rsid w:val="00C34D85"/>
    <w:rsid w:val="00C35BCD"/>
    <w:rsid w:val="00C41938"/>
    <w:rsid w:val="00C42022"/>
    <w:rsid w:val="00C568A0"/>
    <w:rsid w:val="00C63442"/>
    <w:rsid w:val="00C64B77"/>
    <w:rsid w:val="00C74004"/>
    <w:rsid w:val="00C75AF8"/>
    <w:rsid w:val="00C86E66"/>
    <w:rsid w:val="00CB2D94"/>
    <w:rsid w:val="00CB5473"/>
    <w:rsid w:val="00CC058C"/>
    <w:rsid w:val="00CD046A"/>
    <w:rsid w:val="00CD18B3"/>
    <w:rsid w:val="00CD54FA"/>
    <w:rsid w:val="00CD7A9E"/>
    <w:rsid w:val="00CE6471"/>
    <w:rsid w:val="00D06010"/>
    <w:rsid w:val="00D076B0"/>
    <w:rsid w:val="00D11808"/>
    <w:rsid w:val="00D43337"/>
    <w:rsid w:val="00D5026F"/>
    <w:rsid w:val="00D54D56"/>
    <w:rsid w:val="00D65CDA"/>
    <w:rsid w:val="00D743DB"/>
    <w:rsid w:val="00D87AF2"/>
    <w:rsid w:val="00D9099A"/>
    <w:rsid w:val="00DA0B66"/>
    <w:rsid w:val="00DC1C07"/>
    <w:rsid w:val="00DC1CC8"/>
    <w:rsid w:val="00DC2ABA"/>
    <w:rsid w:val="00DD32FC"/>
    <w:rsid w:val="00DD6796"/>
    <w:rsid w:val="00DE1116"/>
    <w:rsid w:val="00E00488"/>
    <w:rsid w:val="00E07D23"/>
    <w:rsid w:val="00E17C75"/>
    <w:rsid w:val="00E17EC9"/>
    <w:rsid w:val="00E2318C"/>
    <w:rsid w:val="00E279B8"/>
    <w:rsid w:val="00E30FBA"/>
    <w:rsid w:val="00E371FB"/>
    <w:rsid w:val="00E756E6"/>
    <w:rsid w:val="00E846FB"/>
    <w:rsid w:val="00E90B92"/>
    <w:rsid w:val="00E9243F"/>
    <w:rsid w:val="00EA05B8"/>
    <w:rsid w:val="00EA518B"/>
    <w:rsid w:val="00EA6C5B"/>
    <w:rsid w:val="00EA722C"/>
    <w:rsid w:val="00EB0CE6"/>
    <w:rsid w:val="00EB203B"/>
    <w:rsid w:val="00ED4F0F"/>
    <w:rsid w:val="00EE60F9"/>
    <w:rsid w:val="00EF21D4"/>
    <w:rsid w:val="00EF4837"/>
    <w:rsid w:val="00F02873"/>
    <w:rsid w:val="00F10EBE"/>
    <w:rsid w:val="00F4564A"/>
    <w:rsid w:val="00F730A6"/>
    <w:rsid w:val="00F76D22"/>
    <w:rsid w:val="00F856FE"/>
    <w:rsid w:val="00FB42C3"/>
    <w:rsid w:val="00FB6A74"/>
    <w:rsid w:val="00FB7379"/>
    <w:rsid w:val="00FC32E9"/>
    <w:rsid w:val="00FC799F"/>
    <w:rsid w:val="00FE00EE"/>
    <w:rsid w:val="00FF4D2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220878"/>
  <w15:docId w15:val="{45F6DE23-CBF3-4BE4-9A17-BBF79B396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he-IL"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17C75"/>
    <w:pPr>
      <w:bidi/>
      <w:spacing w:after="120" w:line="240" w:lineRule="auto"/>
      <w:ind w:left="72" w:right="72"/>
      <w:jc w:val="both"/>
    </w:pPr>
    <w:rPr>
      <w:rFonts w:ascii="Tahoma" w:hAnsi="Tahoma" w:cs="Tahoma"/>
      <w:lang w:val="he-IL" w:bidi="he-IL"/>
    </w:rPr>
  </w:style>
  <w:style w:type="paragraph" w:styleId="Heading1">
    <w:name w:val="heading 1"/>
    <w:basedOn w:val="Normal"/>
    <w:next w:val="Normal"/>
    <w:link w:val="Heading1Char"/>
    <w:uiPriority w:val="9"/>
    <w:qFormat/>
    <w:rsid w:val="00BF1B03"/>
    <w:pPr>
      <w:keepNext/>
      <w:keepLines/>
      <w:numPr>
        <w:numId w:val="19"/>
      </w:numPr>
      <w:spacing w:before="960" w:after="40"/>
      <w:ind w:right="74"/>
      <w:outlineLvl w:val="0"/>
    </w:pPr>
    <w:rPr>
      <w:rFonts w:eastAsiaTheme="majorEastAsia"/>
      <w:caps/>
      <w:color w:val="486113" w:themeColor="accent1" w:themeShade="80"/>
      <w:sz w:val="28"/>
      <w:szCs w:val="28"/>
    </w:rPr>
  </w:style>
  <w:style w:type="paragraph" w:styleId="Heading2">
    <w:name w:val="heading 2"/>
    <w:basedOn w:val="Normal"/>
    <w:next w:val="Normal"/>
    <w:link w:val="Heading2Char"/>
    <w:uiPriority w:val="1"/>
    <w:qFormat/>
    <w:rsid w:val="00F02873"/>
    <w:pPr>
      <w:keepNext/>
      <w:keepLines/>
      <w:numPr>
        <w:ilvl w:val="1"/>
        <w:numId w:val="19"/>
      </w:numPr>
      <w:spacing w:before="120"/>
      <w:outlineLvl w:val="1"/>
    </w:pPr>
    <w:rPr>
      <w:rFonts w:eastAsiaTheme="majorEastAsia"/>
      <w:caps/>
      <w:color w:val="3E7718" w:themeColor="accent2" w:themeShade="BF"/>
      <w:sz w:val="24"/>
      <w:szCs w:val="24"/>
    </w:rPr>
  </w:style>
  <w:style w:type="paragraph" w:styleId="Heading3">
    <w:name w:val="heading 3"/>
    <w:basedOn w:val="Normal"/>
    <w:next w:val="Normal"/>
    <w:link w:val="Heading3Char"/>
    <w:uiPriority w:val="1"/>
    <w:qFormat/>
    <w:rsid w:val="00036DC7"/>
    <w:pPr>
      <w:keepNext/>
      <w:keepLines/>
      <w:numPr>
        <w:ilvl w:val="2"/>
        <w:numId w:val="19"/>
      </w:numPr>
      <w:spacing w:before="120"/>
      <w:outlineLvl w:val="2"/>
    </w:pPr>
    <w:rPr>
      <w:rFonts w:eastAsiaTheme="majorEastAsia"/>
      <w:caps/>
      <w:color w:val="755D0D" w:themeColor="accent3" w:themeShade="80"/>
    </w:rPr>
  </w:style>
  <w:style w:type="paragraph" w:styleId="Heading4">
    <w:name w:val="heading 4"/>
    <w:basedOn w:val="Normal"/>
    <w:next w:val="Normal"/>
    <w:link w:val="Heading4Char"/>
    <w:uiPriority w:val="9"/>
    <w:semiHidden/>
    <w:unhideWhenUsed/>
    <w:rsid w:val="00036DC7"/>
    <w:pPr>
      <w:keepNext/>
      <w:keepLines/>
      <w:numPr>
        <w:ilvl w:val="3"/>
        <w:numId w:val="19"/>
      </w:numPr>
      <w:spacing w:before="120" w:after="0"/>
      <w:outlineLvl w:val="3"/>
    </w:pPr>
    <w:rPr>
      <w:rFonts w:eastAsiaTheme="majorEastAsia"/>
      <w:caps/>
      <w:sz w:val="24"/>
      <w:szCs w:val="24"/>
    </w:rPr>
  </w:style>
  <w:style w:type="paragraph" w:styleId="Heading5">
    <w:name w:val="heading 5"/>
    <w:basedOn w:val="Normal"/>
    <w:next w:val="Normal"/>
    <w:link w:val="Heading5Char"/>
    <w:uiPriority w:val="9"/>
    <w:semiHidden/>
    <w:unhideWhenUsed/>
    <w:qFormat/>
    <w:rsid w:val="00036DC7"/>
    <w:pPr>
      <w:keepNext/>
      <w:keepLines/>
      <w:numPr>
        <w:ilvl w:val="4"/>
        <w:numId w:val="19"/>
      </w:numPr>
      <w:spacing w:before="120" w:after="0"/>
      <w:outlineLvl w:val="4"/>
    </w:pPr>
    <w:rPr>
      <w:rFonts w:eastAsiaTheme="majorEastAsia"/>
      <w:i/>
      <w:iCs/>
      <w:caps/>
      <w:sz w:val="24"/>
      <w:szCs w:val="24"/>
    </w:rPr>
  </w:style>
  <w:style w:type="paragraph" w:styleId="Heading6">
    <w:name w:val="heading 6"/>
    <w:basedOn w:val="Normal"/>
    <w:next w:val="Normal"/>
    <w:link w:val="Heading6Char"/>
    <w:uiPriority w:val="9"/>
    <w:semiHidden/>
    <w:unhideWhenUsed/>
    <w:qFormat/>
    <w:rsid w:val="00036DC7"/>
    <w:pPr>
      <w:keepNext/>
      <w:keepLines/>
      <w:numPr>
        <w:ilvl w:val="5"/>
        <w:numId w:val="19"/>
      </w:numPr>
      <w:spacing w:before="120" w:after="0"/>
      <w:outlineLvl w:val="5"/>
    </w:pPr>
    <w:rPr>
      <w:rFonts w:eastAsiaTheme="majorEastAsia"/>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036DC7"/>
    <w:pPr>
      <w:keepNext/>
      <w:keepLines/>
      <w:numPr>
        <w:ilvl w:val="6"/>
        <w:numId w:val="19"/>
      </w:numPr>
      <w:spacing w:before="120" w:after="0"/>
      <w:outlineLvl w:val="6"/>
    </w:pPr>
    <w:rPr>
      <w:rFonts w:eastAsiaTheme="majorEastAsia"/>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036DC7"/>
    <w:pPr>
      <w:keepNext/>
      <w:keepLines/>
      <w:numPr>
        <w:ilvl w:val="7"/>
        <w:numId w:val="19"/>
      </w:numPr>
      <w:spacing w:before="120" w:after="0"/>
      <w:outlineLvl w:val="7"/>
    </w:pPr>
    <w:rPr>
      <w:rFonts w:eastAsiaTheme="majorEastAsia"/>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036DC7"/>
    <w:pPr>
      <w:keepNext/>
      <w:keepLines/>
      <w:numPr>
        <w:ilvl w:val="8"/>
        <w:numId w:val="19"/>
      </w:numPr>
      <w:spacing w:before="120" w:after="0"/>
      <w:outlineLvl w:val="8"/>
    </w:pPr>
    <w:rPr>
      <w:rFonts w:eastAsiaTheme="majorEastAsia"/>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B03"/>
    <w:rPr>
      <w:rFonts w:ascii="Tahoma" w:eastAsiaTheme="majorEastAsia" w:hAnsi="Tahoma" w:cs="Tahoma"/>
      <w:caps/>
      <w:color w:val="486113" w:themeColor="accent1" w:themeShade="80"/>
      <w:sz w:val="28"/>
      <w:szCs w:val="28"/>
      <w:lang w:val="he-IL" w:bidi="he-IL"/>
    </w:rPr>
  </w:style>
  <w:style w:type="character" w:customStyle="1" w:styleId="Heading2Char">
    <w:name w:val="Heading 2 Char"/>
    <w:basedOn w:val="DefaultParagraphFont"/>
    <w:link w:val="Heading2"/>
    <w:uiPriority w:val="1"/>
    <w:rsid w:val="00F02873"/>
    <w:rPr>
      <w:rFonts w:ascii="Tahoma" w:eastAsiaTheme="majorEastAsia" w:hAnsi="Tahoma" w:cs="Tahoma"/>
      <w:caps/>
      <w:color w:val="3E7718" w:themeColor="accent2" w:themeShade="BF"/>
      <w:sz w:val="24"/>
      <w:szCs w:val="24"/>
      <w:lang w:val="he-IL" w:bidi="he-IL"/>
    </w:rPr>
  </w:style>
  <w:style w:type="character" w:customStyle="1" w:styleId="Heading3Char">
    <w:name w:val="Heading 3 Char"/>
    <w:basedOn w:val="DefaultParagraphFont"/>
    <w:link w:val="Heading3"/>
    <w:uiPriority w:val="1"/>
    <w:rsid w:val="00036DC7"/>
    <w:rPr>
      <w:rFonts w:ascii="Tahoma" w:eastAsiaTheme="majorEastAsia" w:hAnsi="Tahoma" w:cs="Tahoma"/>
      <w:caps/>
      <w:color w:val="755D0D" w:themeColor="accent3" w:themeShade="80"/>
    </w:rPr>
  </w:style>
  <w:style w:type="character" w:customStyle="1" w:styleId="Heading4Char">
    <w:name w:val="Heading 4 Char"/>
    <w:basedOn w:val="DefaultParagraphFont"/>
    <w:link w:val="Heading4"/>
    <w:uiPriority w:val="9"/>
    <w:semiHidden/>
    <w:rsid w:val="00036DC7"/>
    <w:rPr>
      <w:rFonts w:ascii="Tahoma" w:eastAsiaTheme="majorEastAsia" w:hAnsi="Tahoma" w:cs="Tahoma"/>
      <w:caps/>
      <w:sz w:val="24"/>
      <w:szCs w:val="24"/>
    </w:rPr>
  </w:style>
  <w:style w:type="character" w:customStyle="1" w:styleId="Heading5Char">
    <w:name w:val="Heading 5 Char"/>
    <w:basedOn w:val="DefaultParagraphFont"/>
    <w:link w:val="Heading5"/>
    <w:uiPriority w:val="9"/>
    <w:semiHidden/>
    <w:rsid w:val="00036DC7"/>
    <w:rPr>
      <w:rFonts w:ascii="Tahoma" w:eastAsiaTheme="majorEastAsia" w:hAnsi="Tahoma" w:cs="Tahoma"/>
      <w:i/>
      <w:iCs/>
      <w:caps/>
      <w:sz w:val="24"/>
      <w:szCs w:val="24"/>
    </w:rPr>
  </w:style>
  <w:style w:type="character" w:customStyle="1" w:styleId="Heading6Char">
    <w:name w:val="Heading 6 Char"/>
    <w:basedOn w:val="DefaultParagraphFont"/>
    <w:link w:val="Heading6"/>
    <w:uiPriority w:val="9"/>
    <w:semiHidden/>
    <w:rsid w:val="00036DC7"/>
    <w:rPr>
      <w:rFonts w:ascii="Tahoma" w:eastAsiaTheme="majorEastAsia" w:hAnsi="Tahoma" w:cs="Tahoma"/>
      <w:b/>
      <w:bCs/>
      <w:caps/>
      <w:color w:val="262626" w:themeColor="text1" w:themeTint="D9"/>
      <w:sz w:val="20"/>
      <w:szCs w:val="20"/>
    </w:rPr>
  </w:style>
  <w:style w:type="character" w:customStyle="1" w:styleId="Heading7Char">
    <w:name w:val="Heading 7 Char"/>
    <w:basedOn w:val="DefaultParagraphFont"/>
    <w:link w:val="Heading7"/>
    <w:uiPriority w:val="9"/>
    <w:semiHidden/>
    <w:rsid w:val="00036DC7"/>
    <w:rPr>
      <w:rFonts w:ascii="Tahoma" w:eastAsiaTheme="majorEastAsia" w:hAnsi="Tahoma" w:cs="Tahoma"/>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036DC7"/>
    <w:rPr>
      <w:rFonts w:ascii="Tahoma" w:eastAsiaTheme="majorEastAsia" w:hAnsi="Tahoma" w:cs="Tahoma"/>
      <w:b/>
      <w:bCs/>
      <w:caps/>
      <w:color w:val="595959" w:themeColor="text1" w:themeTint="A6"/>
      <w:sz w:val="20"/>
      <w:szCs w:val="20"/>
    </w:rPr>
  </w:style>
  <w:style w:type="character" w:customStyle="1" w:styleId="Heading9Char">
    <w:name w:val="Heading 9 Char"/>
    <w:basedOn w:val="DefaultParagraphFont"/>
    <w:link w:val="Heading9"/>
    <w:uiPriority w:val="9"/>
    <w:semiHidden/>
    <w:rsid w:val="00036DC7"/>
    <w:rPr>
      <w:rFonts w:ascii="Tahoma" w:eastAsiaTheme="majorEastAsia" w:hAnsi="Tahoma" w:cs="Tahoma"/>
      <w:b/>
      <w:bCs/>
      <w:i/>
      <w:iCs/>
      <w:caps/>
      <w:color w:val="595959" w:themeColor="text1" w:themeTint="A6"/>
      <w:sz w:val="20"/>
      <w:szCs w:val="20"/>
    </w:rPr>
  </w:style>
  <w:style w:type="paragraph" w:styleId="Caption">
    <w:name w:val="caption"/>
    <w:basedOn w:val="Normal"/>
    <w:next w:val="Normal"/>
    <w:uiPriority w:val="35"/>
    <w:unhideWhenUsed/>
    <w:qFormat/>
    <w:rsid w:val="00036DC7"/>
    <w:rPr>
      <w:b/>
      <w:bCs/>
      <w:smallCaps/>
      <w:color w:val="595959" w:themeColor="text1" w:themeTint="A6"/>
    </w:rPr>
  </w:style>
  <w:style w:type="paragraph" w:styleId="Title">
    <w:name w:val="Title"/>
    <w:basedOn w:val="Normal"/>
    <w:next w:val="Normal"/>
    <w:link w:val="TitleChar"/>
    <w:uiPriority w:val="1"/>
    <w:qFormat/>
    <w:rsid w:val="000F51E9"/>
    <w:pPr>
      <w:spacing w:after="0"/>
      <w:jc w:val="center"/>
    </w:pPr>
    <w:rPr>
      <w:rFonts w:eastAsiaTheme="majorEastAsia"/>
      <w:caps/>
      <w:color w:val="3E7718" w:themeColor="accent2" w:themeShade="BF"/>
      <w:sz w:val="52"/>
      <w:szCs w:val="52"/>
    </w:rPr>
  </w:style>
  <w:style w:type="character" w:customStyle="1" w:styleId="TitleChar">
    <w:name w:val="Title Char"/>
    <w:basedOn w:val="DefaultParagraphFont"/>
    <w:link w:val="Title"/>
    <w:uiPriority w:val="1"/>
    <w:rsid w:val="000F51E9"/>
    <w:rPr>
      <w:rFonts w:ascii="Tahoma" w:eastAsiaTheme="majorEastAsia" w:hAnsi="Tahoma" w:cs="Tahoma"/>
      <w:caps/>
      <w:color w:val="3E7718" w:themeColor="accent2" w:themeShade="BF"/>
      <w:sz w:val="52"/>
      <w:szCs w:val="52"/>
      <w:lang w:val="he-IL" w:bidi="he-IL"/>
    </w:rPr>
  </w:style>
  <w:style w:type="paragraph" w:styleId="Subtitle">
    <w:name w:val="Subtitle"/>
    <w:basedOn w:val="Normal"/>
    <w:next w:val="Normal"/>
    <w:link w:val="SubtitleChar"/>
    <w:uiPriority w:val="1"/>
    <w:qFormat/>
    <w:rsid w:val="005D040D"/>
    <w:pPr>
      <w:spacing w:before="480" w:after="480"/>
      <w:ind w:left="74" w:right="74"/>
      <w:jc w:val="center"/>
    </w:pPr>
    <w:rPr>
      <w:rFonts w:eastAsiaTheme="majorEastAsia"/>
      <w:caps/>
      <w:sz w:val="28"/>
      <w:szCs w:val="28"/>
    </w:rPr>
  </w:style>
  <w:style w:type="character" w:customStyle="1" w:styleId="SubtitleChar">
    <w:name w:val="Subtitle Char"/>
    <w:basedOn w:val="DefaultParagraphFont"/>
    <w:link w:val="Subtitle"/>
    <w:uiPriority w:val="1"/>
    <w:rsid w:val="005D040D"/>
    <w:rPr>
      <w:rFonts w:ascii="Tahoma" w:eastAsiaTheme="majorEastAsia" w:hAnsi="Tahoma" w:cs="Tahoma"/>
      <w:caps/>
      <w:sz w:val="28"/>
      <w:szCs w:val="28"/>
      <w:lang w:val="he-IL" w:bidi="he-IL"/>
    </w:rPr>
  </w:style>
  <w:style w:type="paragraph" w:styleId="TOCHeading">
    <w:name w:val="TOC Heading"/>
    <w:basedOn w:val="Heading1"/>
    <w:next w:val="Normal"/>
    <w:uiPriority w:val="39"/>
    <w:unhideWhenUsed/>
    <w:qFormat/>
    <w:rsid w:val="00036DC7"/>
    <w:pPr>
      <w:outlineLvl w:val="9"/>
    </w:pPr>
  </w:style>
  <w:style w:type="table" w:styleId="TableGrid">
    <w:name w:val="Table Grid"/>
    <w:basedOn w:val="TableNormal"/>
    <w:uiPriority w:val="39"/>
    <w:rsid w:val="00036D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
    <w:name w:val="טבלת רשת 3 - הדגשה 11"/>
    <w:basedOn w:val="TableNormal"/>
    <w:uiPriority w:val="48"/>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customStyle="1" w:styleId="7-11">
    <w:name w:val="טבלת רשימה 7 צבעונית - הדגשה 11"/>
    <w:basedOn w:val="TableNormal"/>
    <w:uiPriority w:val="52"/>
    <w:rsid w:val="00036DC7"/>
    <w:pPr>
      <w:spacing w:after="0" w:line="240" w:lineRule="auto"/>
    </w:pPr>
    <w:rPr>
      <w:color w:val="6B911C"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0C22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0C22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0C22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0C226" w:themeColor="accent1"/>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5-11">
    <w:name w:val="טבלת רשת 5 כהה - הדגשה 11"/>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6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0C2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0C2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0C2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0C226" w:themeFill="accent1"/>
      </w:tcPr>
    </w:tblStylePr>
    <w:tblStylePr w:type="band1Vert">
      <w:tblPr/>
      <w:tcPr>
        <w:shd w:val="clear" w:color="auto" w:fill="D4ECA1" w:themeFill="accent1" w:themeFillTint="66"/>
      </w:tcPr>
    </w:tblStylePr>
    <w:tblStylePr w:type="band1Horz">
      <w:tblPr/>
      <w:tcPr>
        <w:shd w:val="clear" w:color="auto" w:fill="D4ECA1" w:themeFill="accent1" w:themeFillTint="66"/>
      </w:tcPr>
    </w:tblStylePr>
  </w:style>
  <w:style w:type="table" w:customStyle="1" w:styleId="4-61">
    <w:name w:val="טבלת רשת 4 - הדגשה 61"/>
    <w:basedOn w:val="TableNormal"/>
    <w:uiPriority w:val="49"/>
    <w:rsid w:val="00036DC7"/>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CellMar>
        <w:top w:w="29" w:type="dxa"/>
        <w:bottom w:w="29" w:type="dxa"/>
      </w:tblCellMar>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insideV w:val="nil"/>
        </w:tcBorders>
        <w:shd w:val="clear" w:color="auto" w:fill="918655" w:themeFill="accent6"/>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customStyle="1" w:styleId="1">
    <w:name w:val="רשת טבלה בהירה1"/>
    <w:basedOn w:val="TableNormal"/>
    <w:uiPriority w:val="40"/>
    <w:rsid w:val="00036DC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21">
    <w:name w:val="טבלה רגילה 21"/>
    <w:basedOn w:val="TableNormal"/>
    <w:uiPriority w:val="42"/>
    <w:rsid w:val="00036DC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2-11">
    <w:name w:val="טבלת רשימה 2 - הדגשה 11"/>
    <w:basedOn w:val="TableNormal"/>
    <w:uiPriority w:val="47"/>
    <w:rsid w:val="00036DC7"/>
    <w:pPr>
      <w:spacing w:after="0" w:line="240" w:lineRule="auto"/>
    </w:pPr>
    <w:tblPr>
      <w:tblStyleRowBandSize w:val="1"/>
      <w:tblStyleColBandSize w:val="1"/>
      <w:tblBorders>
        <w:top w:val="single" w:sz="4" w:space="0" w:color="BFE373" w:themeColor="accent1" w:themeTint="99"/>
        <w:bottom w:val="single" w:sz="4" w:space="0" w:color="BFE373" w:themeColor="accent1" w:themeTint="99"/>
        <w:insideH w:val="single" w:sz="4" w:space="0" w:color="BFE373"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customStyle="1" w:styleId="1-21">
    <w:name w:val="טבלת רשימה 1 בהירה - הדגשה 21"/>
    <w:basedOn w:val="TableNormal"/>
    <w:uiPriority w:val="46"/>
    <w:rsid w:val="00036DC7"/>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93DE61" w:themeColor="accent2" w:themeTint="99"/>
        </w:tcBorders>
      </w:tcPr>
    </w:tblStylePr>
    <w:tblStylePr w:type="lastRow">
      <w:rPr>
        <w:b/>
        <w:bCs/>
      </w:rPr>
      <w:tblPr/>
      <w:tcPr>
        <w:tcBorders>
          <w:top w:val="sing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character" w:styleId="PlaceholderText">
    <w:name w:val="Placeholder Text"/>
    <w:basedOn w:val="DefaultParagraphFont"/>
    <w:uiPriority w:val="99"/>
    <w:semiHidden/>
    <w:rsid w:val="00036DC7"/>
    <w:rPr>
      <w:rFonts w:ascii="Tahoma" w:hAnsi="Tahoma" w:cs="Tahoma"/>
      <w:color w:val="595959" w:themeColor="text1" w:themeTint="A6"/>
    </w:rPr>
  </w:style>
  <w:style w:type="table" w:customStyle="1" w:styleId="4-11">
    <w:name w:val="טבלת רשת 4 - הדגשה 11"/>
    <w:basedOn w:val="TableNormal"/>
    <w:uiPriority w:val="49"/>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29" w:type="dxa"/>
        <w:bottom w:w="29" w:type="dxa"/>
      </w:tblCellMar>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insideV w:val="nil"/>
        </w:tcBorders>
        <w:shd w:val="clear" w:color="auto" w:fill="90C226" w:themeFill="accent1"/>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customStyle="1" w:styleId="4-21">
    <w:name w:val="טבלת רשת 4 - הדגשה 21"/>
    <w:basedOn w:val="TableNormal"/>
    <w:uiPriority w:val="49"/>
    <w:rsid w:val="00036DC7"/>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CellMar>
        <w:top w:w="29" w:type="dxa"/>
        <w:bottom w:w="29" w:type="dxa"/>
      </w:tblCellMar>
    </w:tblPr>
    <w:tblStylePr w:type="firstRow">
      <w:rPr>
        <w:b/>
        <w:bCs/>
        <w:color w:val="FFFFFF" w:themeColor="background1"/>
      </w:rPr>
      <w:tblPr/>
      <w:tcPr>
        <w:tcBorders>
          <w:top w:val="single" w:sz="4" w:space="0" w:color="54A021" w:themeColor="accent2"/>
          <w:left w:val="single" w:sz="4" w:space="0" w:color="54A021" w:themeColor="accent2"/>
          <w:bottom w:val="single" w:sz="4" w:space="0" w:color="54A021" w:themeColor="accent2"/>
          <w:right w:val="single" w:sz="4" w:space="0" w:color="54A021" w:themeColor="accent2"/>
          <w:insideH w:val="nil"/>
          <w:insideV w:val="nil"/>
        </w:tcBorders>
        <w:shd w:val="clear" w:color="auto" w:fill="54A021" w:themeFill="accent2"/>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customStyle="1" w:styleId="41">
    <w:name w:val="טבלה רגילה 41"/>
    <w:basedOn w:val="TableNormal"/>
    <w:uiPriority w:val="44"/>
    <w:rsid w:val="00036DC7"/>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61">
    <w:name w:val="טבלת רשת 1 בהירה - הדגשה 61"/>
    <w:basedOn w:val="TableNormal"/>
    <w:uiPriority w:val="46"/>
    <w:rsid w:val="00036DC7"/>
    <w:pPr>
      <w:spacing w:after="0" w:line="240" w:lineRule="auto"/>
    </w:pPr>
    <w:tblPr>
      <w:tblStyleRowBandSize w:val="1"/>
      <w:tblStyleColBandSize w:val="1"/>
      <w:tblBorders>
        <w:top w:val="single" w:sz="4" w:space="0" w:color="D5D0B8" w:themeColor="accent6" w:themeTint="66"/>
        <w:left w:val="single" w:sz="4" w:space="0" w:color="D5D0B8" w:themeColor="accent6" w:themeTint="66"/>
        <w:bottom w:val="single" w:sz="4" w:space="0" w:color="D5D0B8" w:themeColor="accent6" w:themeTint="66"/>
        <w:right w:val="single" w:sz="4" w:space="0" w:color="D5D0B8" w:themeColor="accent6" w:themeTint="66"/>
        <w:insideH w:val="single" w:sz="4" w:space="0" w:color="D5D0B8" w:themeColor="accent6" w:themeTint="66"/>
        <w:insideV w:val="single" w:sz="4" w:space="0" w:color="D5D0B8" w:themeColor="accent6" w:themeTint="66"/>
      </w:tblBorders>
      <w:tblCellMar>
        <w:top w:w="29" w:type="dxa"/>
        <w:bottom w:w="29" w:type="dxa"/>
      </w:tblCellMar>
    </w:tblPr>
    <w:tblStylePr w:type="firstRow">
      <w:rPr>
        <w:b/>
        <w:bCs/>
      </w:rPr>
      <w:tblPr/>
      <w:tcPr>
        <w:tcBorders>
          <w:bottom w:val="single" w:sz="12" w:space="0" w:color="C1B895" w:themeColor="accent6" w:themeTint="99"/>
        </w:tcBorders>
      </w:tcPr>
    </w:tblStylePr>
    <w:tblStylePr w:type="lastRow">
      <w:rPr>
        <w:b/>
        <w:bCs/>
      </w:rPr>
      <w:tblPr/>
      <w:tcPr>
        <w:tcBorders>
          <w:top w:val="double" w:sz="2" w:space="0" w:color="C1B895" w:themeColor="accent6" w:themeTint="99"/>
        </w:tcBorders>
      </w:tcPr>
    </w:tblStylePr>
    <w:tblStylePr w:type="firstCol">
      <w:rPr>
        <w:b/>
        <w:bCs/>
      </w:rPr>
    </w:tblStylePr>
    <w:tblStylePr w:type="lastCol">
      <w:rPr>
        <w:b/>
        <w:bCs/>
      </w:rPr>
    </w:tblStylePr>
  </w:style>
  <w:style w:type="table" w:customStyle="1" w:styleId="1-610">
    <w:name w:val="טבלת רשימה 1 בהירה - הדגשה 61"/>
    <w:basedOn w:val="TableNormal"/>
    <w:uiPriority w:val="46"/>
    <w:rsid w:val="00036DC7"/>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1B895" w:themeColor="accent6" w:themeTint="99"/>
        </w:tcBorders>
      </w:tcPr>
    </w:tblStylePr>
    <w:tblStylePr w:type="lastRow">
      <w:rPr>
        <w:b/>
        <w:bCs/>
      </w:rPr>
      <w:tblPr/>
      <w:tcPr>
        <w:tcBorders>
          <w:top w:val="single" w:sz="4" w:space="0" w:color="C1B895" w:themeColor="accent6" w:themeTint="99"/>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paragraph" w:styleId="Header">
    <w:name w:val="header"/>
    <w:basedOn w:val="Normal"/>
    <w:link w:val="HeaderChar"/>
    <w:uiPriority w:val="2"/>
    <w:unhideWhenUsed/>
    <w:rsid w:val="00036DC7"/>
    <w:pPr>
      <w:spacing w:after="0"/>
      <w:jc w:val="right"/>
    </w:pPr>
  </w:style>
  <w:style w:type="character" w:customStyle="1" w:styleId="HeaderChar">
    <w:name w:val="Header Char"/>
    <w:basedOn w:val="DefaultParagraphFont"/>
    <w:link w:val="Header"/>
    <w:uiPriority w:val="2"/>
    <w:rsid w:val="00036DC7"/>
    <w:rPr>
      <w:rFonts w:ascii="Tahoma" w:hAnsi="Tahoma" w:cs="Tahoma"/>
    </w:rPr>
  </w:style>
  <w:style w:type="paragraph" w:styleId="Footer">
    <w:name w:val="footer"/>
    <w:basedOn w:val="Normal"/>
    <w:link w:val="FooterChar"/>
    <w:uiPriority w:val="99"/>
    <w:unhideWhenUsed/>
    <w:rsid w:val="00036DC7"/>
    <w:pPr>
      <w:spacing w:after="0"/>
    </w:pPr>
  </w:style>
  <w:style w:type="character" w:customStyle="1" w:styleId="FooterChar">
    <w:name w:val="Footer Char"/>
    <w:basedOn w:val="DefaultParagraphFont"/>
    <w:link w:val="Footer"/>
    <w:uiPriority w:val="99"/>
    <w:rsid w:val="00036DC7"/>
    <w:rPr>
      <w:rFonts w:ascii="Tahoma" w:hAnsi="Tahoma" w:cs="Tahoma"/>
    </w:rPr>
  </w:style>
  <w:style w:type="table" w:customStyle="1" w:styleId="a">
    <w:name w:val="ללא גבולות"/>
    <w:basedOn w:val="TableNormal"/>
    <w:uiPriority w:val="99"/>
    <w:rsid w:val="00036DC7"/>
    <w:pPr>
      <w:spacing w:after="0" w:line="240" w:lineRule="auto"/>
    </w:pPr>
    <w:tblPr/>
  </w:style>
  <w:style w:type="table" w:customStyle="1" w:styleId="1-11">
    <w:name w:val="טבלת רשת 1 בהירה - הדגשה 11"/>
    <w:aliases w:val="Sample questionnaires table"/>
    <w:basedOn w:val="TableNormal"/>
    <w:uiPriority w:val="46"/>
    <w:rsid w:val="00036DC7"/>
    <w:pPr>
      <w:spacing w:after="0" w:line="240" w:lineRule="auto"/>
    </w:pPr>
    <w:tblPr>
      <w:tblStyleRowBandSize w:val="1"/>
      <w:tblStyleColBandSize w:val="1"/>
      <w:tblBorders>
        <w:insideH w:val="single" w:sz="4" w:space="0" w:color="90C226" w:themeColor="accent1"/>
      </w:tblBorders>
      <w:tblCellMar>
        <w:top w:w="29" w:type="dxa"/>
        <w:bottom w:w="29" w:type="dxa"/>
      </w:tblCellMar>
    </w:tblPr>
    <w:tblStylePr w:type="firstRow">
      <w:rPr>
        <w:b w:val="0"/>
        <w:bCs/>
      </w:rPr>
      <w:tblPr/>
      <w:tcPr>
        <w:tcBorders>
          <w:top w:val="nil"/>
          <w:left w:val="nil"/>
          <w:bottom w:val="single" w:sz="12" w:space="0" w:color="90C226" w:themeColor="accent1"/>
          <w:right w:val="nil"/>
          <w:insideH w:val="nil"/>
          <w:insideV w:val="nil"/>
          <w:tl2br w:val="nil"/>
          <w:tr2bl w:val="nil"/>
        </w:tcBorders>
      </w:tcPr>
    </w:tblStylePr>
    <w:tblStylePr w:type="lastRow">
      <w:rPr>
        <w:b/>
        <w:bCs/>
      </w:rPr>
      <w:tblPr/>
      <w:tcPr>
        <w:tcBorders>
          <w:top w:val="double" w:sz="2" w:space="0" w:color="BFE373" w:themeColor="accent1" w:themeTint="99"/>
        </w:tcBorders>
      </w:tcPr>
    </w:tblStylePr>
    <w:tblStylePr w:type="firstCol">
      <w:rPr>
        <w:b w:val="0"/>
        <w:bCs/>
      </w:rPr>
    </w:tblStylePr>
    <w:tblStylePr w:type="lastCol">
      <w:rPr>
        <w:b w:val="0"/>
        <w:bCs/>
      </w:rPr>
    </w:tblStylePr>
  </w:style>
  <w:style w:type="table" w:customStyle="1" w:styleId="2-110">
    <w:name w:val="טבלת רשת 2 - הדגשה 11"/>
    <w:basedOn w:val="TableNormal"/>
    <w:uiPriority w:val="47"/>
    <w:rsid w:val="00036DC7"/>
    <w:pPr>
      <w:spacing w:after="0" w:line="240" w:lineRule="auto"/>
    </w:pPr>
    <w:tblPr>
      <w:tblStyleRowBandSize w:val="1"/>
      <w:tblStyleColBandSize w:val="1"/>
      <w:tblBorders>
        <w:top w:val="single" w:sz="2" w:space="0" w:color="BFE373" w:themeColor="accent1" w:themeTint="99"/>
        <w:bottom w:val="single" w:sz="2" w:space="0" w:color="BFE373" w:themeColor="accent1" w:themeTint="99"/>
        <w:insideH w:val="single" w:sz="2" w:space="0" w:color="BFE373" w:themeColor="accent1" w:themeTint="99"/>
        <w:insideV w:val="single" w:sz="2" w:space="0" w:color="BFE373" w:themeColor="accent1" w:themeTint="99"/>
      </w:tblBorders>
      <w:tblCellMar>
        <w:top w:w="29" w:type="dxa"/>
        <w:bottom w:w="29" w:type="dxa"/>
      </w:tblCellMar>
    </w:tblPr>
    <w:tblStylePr w:type="firstRow">
      <w:rPr>
        <w:b/>
        <w:bCs/>
      </w:rPr>
      <w:tblPr/>
      <w:tcPr>
        <w:tcBorders>
          <w:top w:val="nil"/>
          <w:bottom w:val="single" w:sz="12" w:space="0" w:color="BFE373" w:themeColor="accent1" w:themeTint="99"/>
          <w:insideH w:val="nil"/>
          <w:insideV w:val="nil"/>
        </w:tcBorders>
        <w:shd w:val="clear" w:color="auto" w:fill="FFFFFF" w:themeFill="background1"/>
      </w:tcPr>
    </w:tblStylePr>
    <w:tblStylePr w:type="lastRow">
      <w:rPr>
        <w:b/>
        <w:bCs/>
      </w:rPr>
      <w:tblPr/>
      <w:tcPr>
        <w:tcBorders>
          <w:top w:val="double" w:sz="2" w:space="0" w:color="BFE37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paragraph" w:customStyle="1" w:styleId="a0">
    <w:name w:val="סמל"/>
    <w:basedOn w:val="Normal"/>
    <w:uiPriority w:val="1"/>
    <w:qFormat/>
    <w:rsid w:val="00036DC7"/>
    <w:pPr>
      <w:spacing w:before="5160" w:after="1440" w:line="720" w:lineRule="auto"/>
      <w:jc w:val="right"/>
    </w:pPr>
    <w:rPr>
      <w:noProof/>
      <w:color w:val="212C32" w:themeColor="text2" w:themeShade="BF"/>
      <w:sz w:val="52"/>
      <w:szCs w:val="52"/>
    </w:rPr>
  </w:style>
  <w:style w:type="paragraph" w:styleId="z-TopofForm">
    <w:name w:val="HTML Top of Form"/>
    <w:basedOn w:val="Normal"/>
    <w:next w:val="Normal"/>
    <w:link w:val="z-TopofFormChar"/>
    <w:hidden/>
    <w:uiPriority w:val="99"/>
    <w:semiHidden/>
    <w:unhideWhenUsed/>
    <w:rsid w:val="00036DC7"/>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036DC7"/>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036DC7"/>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036DC7"/>
    <w:rPr>
      <w:rFonts w:ascii="Arial" w:hAnsi="Arial" w:cs="Arial"/>
      <w:vanish/>
      <w:sz w:val="16"/>
      <w:szCs w:val="16"/>
    </w:rPr>
  </w:style>
  <w:style w:type="paragraph" w:customStyle="1" w:styleId="a1">
    <w:name w:val="פרטי קשר"/>
    <w:basedOn w:val="Normal"/>
    <w:uiPriority w:val="1"/>
    <w:qFormat/>
    <w:rsid w:val="00D5026F"/>
    <w:pPr>
      <w:spacing w:before="240" w:after="240"/>
      <w:ind w:left="74" w:right="74"/>
      <w:jc w:val="center"/>
    </w:pPr>
    <w:rPr>
      <w:rFonts w:eastAsiaTheme="majorEastAsia"/>
      <w:caps/>
    </w:rPr>
  </w:style>
  <w:style w:type="table" w:customStyle="1" w:styleId="3-31">
    <w:name w:val="טבלת רשת 3 - הדגשה 31"/>
    <w:basedOn w:val="TableNormal"/>
    <w:uiPriority w:val="48"/>
    <w:rsid w:val="00036DC7"/>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0D2" w:themeFill="accent3" w:themeFillTint="33"/>
      </w:tcPr>
    </w:tblStylePr>
    <w:tblStylePr w:type="band1Horz">
      <w:tblPr/>
      <w:tcPr>
        <w:shd w:val="clear" w:color="auto" w:fill="FAF0D2" w:themeFill="accent3" w:themeFillTint="33"/>
      </w:tcPr>
    </w:tblStylePr>
    <w:tblStylePr w:type="neCell">
      <w:tblPr/>
      <w:tcPr>
        <w:tcBorders>
          <w:bottom w:val="single" w:sz="4" w:space="0" w:color="F0D478" w:themeColor="accent3" w:themeTint="99"/>
        </w:tcBorders>
      </w:tcPr>
    </w:tblStylePr>
    <w:tblStylePr w:type="nwCell">
      <w:tblPr/>
      <w:tcPr>
        <w:tcBorders>
          <w:bottom w:val="single" w:sz="4" w:space="0" w:color="F0D478" w:themeColor="accent3" w:themeTint="99"/>
        </w:tcBorders>
      </w:tcPr>
    </w:tblStylePr>
    <w:tblStylePr w:type="seCell">
      <w:tblPr/>
      <w:tcPr>
        <w:tcBorders>
          <w:top w:val="single" w:sz="4" w:space="0" w:color="F0D478" w:themeColor="accent3" w:themeTint="99"/>
        </w:tcBorders>
      </w:tcPr>
    </w:tblStylePr>
    <w:tblStylePr w:type="swCell">
      <w:tblPr/>
      <w:tcPr>
        <w:tcBorders>
          <w:top w:val="single" w:sz="4" w:space="0" w:color="F0D478" w:themeColor="accent3" w:themeTint="99"/>
        </w:tcBorders>
      </w:tcPr>
    </w:tblStylePr>
  </w:style>
  <w:style w:type="table" w:customStyle="1" w:styleId="5-31">
    <w:name w:val="טבלת רשת 5 כהה - הדגשה 31"/>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0D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6B91E"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6B91E"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6B91E"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6B91E" w:themeFill="accent3"/>
      </w:tcPr>
    </w:tblStylePr>
    <w:tblStylePr w:type="band1Vert">
      <w:tblPr/>
      <w:tcPr>
        <w:shd w:val="clear" w:color="auto" w:fill="F5E2A5" w:themeFill="accent3" w:themeFillTint="66"/>
      </w:tcPr>
    </w:tblStylePr>
    <w:tblStylePr w:type="band1Horz">
      <w:tblPr/>
      <w:tcPr>
        <w:shd w:val="clear" w:color="auto" w:fill="F5E2A5" w:themeFill="accent3" w:themeFillTint="66"/>
      </w:tcPr>
    </w:tblStylePr>
  </w:style>
  <w:style w:type="table" w:customStyle="1" w:styleId="1-31">
    <w:name w:val="טבלת רשת 1 בהירה - הדגשה 31"/>
    <w:basedOn w:val="TableNormal"/>
    <w:uiPriority w:val="46"/>
    <w:rsid w:val="00036DC7"/>
    <w:pPr>
      <w:spacing w:after="0" w:line="240" w:lineRule="auto"/>
    </w:pPr>
    <w:tblPr>
      <w:tblStyleRowBandSize w:val="1"/>
      <w:tblStyleColBandSize w:val="1"/>
      <w:tblBorders>
        <w:top w:val="single" w:sz="4" w:space="0" w:color="F5E2A5" w:themeColor="accent3" w:themeTint="66"/>
        <w:left w:val="single" w:sz="4" w:space="0" w:color="F5E2A5" w:themeColor="accent3" w:themeTint="66"/>
        <w:bottom w:val="single" w:sz="4" w:space="0" w:color="F5E2A5" w:themeColor="accent3" w:themeTint="66"/>
        <w:right w:val="single" w:sz="4" w:space="0" w:color="F5E2A5" w:themeColor="accent3" w:themeTint="66"/>
        <w:insideH w:val="single" w:sz="4" w:space="0" w:color="F5E2A5" w:themeColor="accent3" w:themeTint="66"/>
        <w:insideV w:val="single" w:sz="4" w:space="0" w:color="F5E2A5" w:themeColor="accent3" w:themeTint="66"/>
      </w:tblBorders>
    </w:tblPr>
    <w:tblStylePr w:type="firstRow">
      <w:rPr>
        <w:b/>
        <w:bCs/>
      </w:rPr>
      <w:tblPr/>
      <w:tcPr>
        <w:tcBorders>
          <w:bottom w:val="single" w:sz="12" w:space="0" w:color="F0D478" w:themeColor="accent3" w:themeTint="99"/>
        </w:tcBorders>
      </w:tcPr>
    </w:tblStylePr>
    <w:tblStylePr w:type="lastRow">
      <w:rPr>
        <w:b/>
        <w:bCs/>
      </w:rPr>
      <w:tblPr/>
      <w:tcPr>
        <w:tcBorders>
          <w:top w:val="double" w:sz="2" w:space="0" w:color="F0D478"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sid w:val="00036DC7"/>
    <w:rPr>
      <w:rFonts w:ascii="Tahoma" w:hAnsi="Tahoma" w:cs="Tahoma"/>
      <w:b/>
      <w:bCs/>
    </w:rPr>
  </w:style>
  <w:style w:type="paragraph" w:customStyle="1" w:styleId="a2">
    <w:name w:val="טקסט טבלה"/>
    <w:basedOn w:val="Normal"/>
    <w:uiPriority w:val="1"/>
    <w:qFormat/>
    <w:rsid w:val="00036DC7"/>
    <w:pPr>
      <w:spacing w:before="120" w:after="0"/>
    </w:pPr>
  </w:style>
  <w:style w:type="table" w:customStyle="1" w:styleId="6-21">
    <w:name w:val="טבלת רשימה 6 צבעונית - הדגשה 21"/>
    <w:basedOn w:val="TableNormal"/>
    <w:uiPriority w:val="51"/>
    <w:rsid w:val="00036DC7"/>
    <w:pPr>
      <w:spacing w:after="0" w:line="240" w:lineRule="auto"/>
    </w:pPr>
    <w:rPr>
      <w:color w:val="3E7718" w:themeColor="accent2" w:themeShade="BF"/>
    </w:rPr>
    <w:tblPr>
      <w:tblStyleRowBandSize w:val="1"/>
      <w:tblStyleColBandSize w:val="1"/>
      <w:tblBorders>
        <w:top w:val="single" w:sz="4" w:space="0" w:color="54A021" w:themeColor="accent2"/>
        <w:bottom w:val="single" w:sz="4" w:space="0" w:color="54A021" w:themeColor="accent2"/>
      </w:tblBorders>
    </w:tblPr>
    <w:tblStylePr w:type="firstRow">
      <w:rPr>
        <w:b/>
        <w:bCs/>
      </w:rPr>
      <w:tblPr/>
      <w:tcPr>
        <w:tcBorders>
          <w:bottom w:val="single" w:sz="4" w:space="0" w:color="54A021" w:themeColor="accent2"/>
        </w:tcBorders>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customStyle="1" w:styleId="1-210">
    <w:name w:val="טבלת רשת 1 בהירה - הדגשה 21"/>
    <w:basedOn w:val="TableNormal"/>
    <w:uiPriority w:val="46"/>
    <w:rsid w:val="00036DC7"/>
    <w:pPr>
      <w:spacing w:after="0" w:line="240" w:lineRule="auto"/>
    </w:pPr>
    <w:tblPr>
      <w:tblStyleRowBandSize w:val="1"/>
      <w:tblStyleColBandSize w:val="1"/>
      <w:tblBorders>
        <w:top w:val="single" w:sz="4" w:space="0" w:color="B7E995" w:themeColor="accent2" w:themeTint="66"/>
        <w:left w:val="single" w:sz="4" w:space="0" w:color="B7E995" w:themeColor="accent2" w:themeTint="66"/>
        <w:bottom w:val="single" w:sz="4" w:space="0" w:color="B7E995" w:themeColor="accent2" w:themeTint="66"/>
        <w:right w:val="single" w:sz="4" w:space="0" w:color="B7E995" w:themeColor="accent2" w:themeTint="66"/>
        <w:insideH w:val="single" w:sz="4" w:space="0" w:color="B7E995" w:themeColor="accent2" w:themeTint="66"/>
        <w:insideV w:val="single" w:sz="4" w:space="0" w:color="B7E995" w:themeColor="accent2" w:themeTint="66"/>
      </w:tblBorders>
    </w:tblPr>
    <w:tblStylePr w:type="firstRow">
      <w:rPr>
        <w:b/>
        <w:bCs/>
      </w:rPr>
      <w:tblPr/>
      <w:tcPr>
        <w:tcBorders>
          <w:bottom w:val="single" w:sz="12" w:space="0" w:color="93DE61" w:themeColor="accent2" w:themeTint="99"/>
        </w:tcBorders>
      </w:tcPr>
    </w:tblStylePr>
    <w:tblStylePr w:type="lastRow">
      <w:rPr>
        <w:b/>
        <w:bCs/>
      </w:rPr>
      <w:tblPr/>
      <w:tcPr>
        <w:tcBorders>
          <w:top w:val="double" w:sz="2" w:space="0" w:color="93DE61"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rsid w:val="00036DC7"/>
    <w:pPr>
      <w:numPr>
        <w:numId w:val="2"/>
      </w:numPr>
    </w:pPr>
  </w:style>
  <w:style w:type="paragraph" w:customStyle="1" w:styleId="a3">
    <w:name w:val="תמונה"/>
    <w:basedOn w:val="Normal"/>
    <w:qFormat/>
    <w:rsid w:val="00036DC7"/>
    <w:pPr>
      <w:spacing w:before="5760" w:after="0" w:line="720" w:lineRule="auto"/>
      <w:jc w:val="right"/>
    </w:pPr>
  </w:style>
  <w:style w:type="character" w:styleId="IntenseEmphasis">
    <w:name w:val="Intense Emphasis"/>
    <w:basedOn w:val="DefaultParagraphFont"/>
    <w:uiPriority w:val="21"/>
    <w:semiHidden/>
    <w:unhideWhenUsed/>
    <w:rsid w:val="00036DC7"/>
    <w:rPr>
      <w:rFonts w:ascii="Tahoma" w:hAnsi="Tahoma" w:cs="Tahoma"/>
      <w:i/>
      <w:iCs/>
      <w:color w:val="486113" w:themeColor="accent1" w:themeShade="80"/>
    </w:rPr>
  </w:style>
  <w:style w:type="paragraph" w:styleId="IntenseQuote">
    <w:name w:val="Intense Quote"/>
    <w:basedOn w:val="Normal"/>
    <w:next w:val="Normal"/>
    <w:link w:val="IntenseQuoteChar"/>
    <w:uiPriority w:val="30"/>
    <w:semiHidden/>
    <w:unhideWhenUsed/>
    <w:rsid w:val="00036DC7"/>
    <w:pPr>
      <w:pBdr>
        <w:top w:val="single" w:sz="4" w:space="10" w:color="90C226" w:themeColor="accent1"/>
        <w:bottom w:val="single" w:sz="4" w:space="10" w:color="90C226" w:themeColor="accent1"/>
      </w:pBdr>
      <w:spacing w:before="360" w:after="360"/>
      <w:ind w:left="864" w:right="864"/>
      <w:jc w:val="center"/>
    </w:pPr>
    <w:rPr>
      <w:i/>
      <w:iCs/>
      <w:color w:val="486113" w:themeColor="accent1" w:themeShade="80"/>
    </w:rPr>
  </w:style>
  <w:style w:type="character" w:customStyle="1" w:styleId="IntenseQuoteChar">
    <w:name w:val="Intense Quote Char"/>
    <w:basedOn w:val="DefaultParagraphFont"/>
    <w:link w:val="IntenseQuote"/>
    <w:uiPriority w:val="30"/>
    <w:semiHidden/>
    <w:rsid w:val="00036DC7"/>
    <w:rPr>
      <w:rFonts w:ascii="Tahoma" w:hAnsi="Tahoma" w:cs="Tahoma"/>
      <w:i/>
      <w:iCs/>
      <w:color w:val="486113" w:themeColor="accent1" w:themeShade="80"/>
    </w:rPr>
  </w:style>
  <w:style w:type="character" w:styleId="IntenseReference">
    <w:name w:val="Intense Reference"/>
    <w:basedOn w:val="DefaultParagraphFont"/>
    <w:uiPriority w:val="32"/>
    <w:semiHidden/>
    <w:unhideWhenUsed/>
    <w:rsid w:val="00036DC7"/>
    <w:rPr>
      <w:rFonts w:ascii="Tahoma" w:hAnsi="Tahoma" w:cs="Tahoma"/>
      <w:b/>
      <w:bCs/>
      <w:caps w:val="0"/>
      <w:smallCaps/>
      <w:color w:val="486113" w:themeColor="accent1" w:themeShade="80"/>
      <w:spacing w:val="5"/>
    </w:rPr>
  </w:style>
  <w:style w:type="paragraph" w:styleId="BlockText">
    <w:name w:val="Block Text"/>
    <w:basedOn w:val="Normal"/>
    <w:uiPriority w:val="99"/>
    <w:semiHidden/>
    <w:unhideWhenUsed/>
    <w:rsid w:val="00036DC7"/>
    <w:pPr>
      <w:pBdr>
        <w:top w:val="single" w:sz="2" w:space="10" w:color="486113" w:themeColor="accent1" w:themeShade="80" w:shadow="1"/>
        <w:left w:val="single" w:sz="2" w:space="10" w:color="486113" w:themeColor="accent1" w:themeShade="80" w:shadow="1"/>
        <w:bottom w:val="single" w:sz="2" w:space="10" w:color="486113" w:themeColor="accent1" w:themeShade="80" w:shadow="1"/>
        <w:right w:val="single" w:sz="2" w:space="10" w:color="486113" w:themeColor="accent1" w:themeShade="80" w:shadow="1"/>
      </w:pBdr>
      <w:ind w:left="1152" w:right="1152"/>
    </w:pPr>
    <w:rPr>
      <w:i/>
      <w:iCs/>
      <w:color w:val="486113" w:themeColor="accent1" w:themeShade="80"/>
    </w:rPr>
  </w:style>
  <w:style w:type="character" w:styleId="Hyperlink">
    <w:name w:val="Hyperlink"/>
    <w:basedOn w:val="DefaultParagraphFont"/>
    <w:uiPriority w:val="99"/>
    <w:unhideWhenUsed/>
    <w:rsid w:val="00036DC7"/>
    <w:rPr>
      <w:rFonts w:ascii="Tahoma" w:hAnsi="Tahoma" w:cs="Tahoma"/>
      <w:color w:val="73330C" w:themeColor="accent4" w:themeShade="80"/>
      <w:u w:val="single"/>
    </w:rPr>
  </w:style>
  <w:style w:type="character" w:customStyle="1" w:styleId="a4">
    <w:name w:val="אזכור שלא זוהה"/>
    <w:basedOn w:val="DefaultParagraphFont"/>
    <w:uiPriority w:val="99"/>
    <w:semiHidden/>
    <w:unhideWhenUsed/>
    <w:rsid w:val="00036DC7"/>
    <w:rPr>
      <w:rFonts w:ascii="Tahoma" w:hAnsi="Tahoma" w:cs="Tahoma"/>
      <w:color w:val="595959" w:themeColor="text1" w:themeTint="A6"/>
      <w:shd w:val="clear" w:color="auto" w:fill="E6E6E6"/>
    </w:rPr>
  </w:style>
  <w:style w:type="paragraph" w:styleId="BalloonText">
    <w:name w:val="Balloon Text"/>
    <w:basedOn w:val="Normal"/>
    <w:link w:val="BalloonTextChar"/>
    <w:uiPriority w:val="99"/>
    <w:semiHidden/>
    <w:unhideWhenUsed/>
    <w:rsid w:val="00036DC7"/>
    <w:pPr>
      <w:spacing w:after="0"/>
    </w:pPr>
    <w:rPr>
      <w:sz w:val="16"/>
      <w:szCs w:val="16"/>
    </w:rPr>
  </w:style>
  <w:style w:type="character" w:customStyle="1" w:styleId="BalloonTextChar">
    <w:name w:val="Balloon Text Char"/>
    <w:basedOn w:val="DefaultParagraphFont"/>
    <w:link w:val="BalloonText"/>
    <w:uiPriority w:val="99"/>
    <w:semiHidden/>
    <w:rsid w:val="00036DC7"/>
    <w:rPr>
      <w:rFonts w:ascii="Tahoma" w:hAnsi="Tahoma" w:cs="Tahoma"/>
      <w:sz w:val="16"/>
      <w:szCs w:val="16"/>
    </w:rPr>
  </w:style>
  <w:style w:type="numbering" w:styleId="111111">
    <w:name w:val="Outline List 2"/>
    <w:basedOn w:val="NoList"/>
    <w:uiPriority w:val="99"/>
    <w:semiHidden/>
    <w:unhideWhenUsed/>
    <w:rsid w:val="00036DC7"/>
    <w:pPr>
      <w:numPr>
        <w:numId w:val="12"/>
      </w:numPr>
    </w:pPr>
  </w:style>
  <w:style w:type="numbering" w:styleId="1ai">
    <w:name w:val="Outline List 1"/>
    <w:basedOn w:val="NoList"/>
    <w:uiPriority w:val="99"/>
    <w:semiHidden/>
    <w:unhideWhenUsed/>
    <w:rsid w:val="00036DC7"/>
    <w:pPr>
      <w:numPr>
        <w:numId w:val="13"/>
      </w:numPr>
    </w:pPr>
  </w:style>
  <w:style w:type="numbering" w:styleId="ArticleSection">
    <w:name w:val="Outline List 3"/>
    <w:basedOn w:val="NoList"/>
    <w:uiPriority w:val="99"/>
    <w:semiHidden/>
    <w:unhideWhenUsed/>
    <w:rsid w:val="00036DC7"/>
    <w:pPr>
      <w:numPr>
        <w:numId w:val="14"/>
      </w:numPr>
    </w:pPr>
  </w:style>
  <w:style w:type="paragraph" w:styleId="Bibliography">
    <w:name w:val="Bibliography"/>
    <w:basedOn w:val="Normal"/>
    <w:next w:val="Normal"/>
    <w:uiPriority w:val="37"/>
    <w:unhideWhenUsed/>
    <w:rsid w:val="00036DC7"/>
  </w:style>
  <w:style w:type="paragraph" w:styleId="BodyText">
    <w:name w:val="Body Text"/>
    <w:basedOn w:val="Normal"/>
    <w:link w:val="BodyTextChar"/>
    <w:uiPriority w:val="99"/>
    <w:semiHidden/>
    <w:unhideWhenUsed/>
    <w:rsid w:val="00036DC7"/>
  </w:style>
  <w:style w:type="character" w:customStyle="1" w:styleId="BodyTextChar">
    <w:name w:val="Body Text Char"/>
    <w:basedOn w:val="DefaultParagraphFont"/>
    <w:link w:val="BodyText"/>
    <w:uiPriority w:val="99"/>
    <w:semiHidden/>
    <w:rsid w:val="00036DC7"/>
    <w:rPr>
      <w:rFonts w:ascii="Tahoma" w:hAnsi="Tahoma" w:cs="Tahoma"/>
    </w:rPr>
  </w:style>
  <w:style w:type="paragraph" w:styleId="BodyText2">
    <w:name w:val="Body Text 2"/>
    <w:basedOn w:val="Normal"/>
    <w:link w:val="BodyText2Char"/>
    <w:uiPriority w:val="99"/>
    <w:semiHidden/>
    <w:unhideWhenUsed/>
    <w:rsid w:val="00036DC7"/>
    <w:pPr>
      <w:spacing w:line="480" w:lineRule="auto"/>
    </w:pPr>
  </w:style>
  <w:style w:type="character" w:customStyle="1" w:styleId="BodyText2Char">
    <w:name w:val="Body Text 2 Char"/>
    <w:basedOn w:val="DefaultParagraphFont"/>
    <w:link w:val="BodyText2"/>
    <w:uiPriority w:val="99"/>
    <w:semiHidden/>
    <w:rsid w:val="00036DC7"/>
    <w:rPr>
      <w:rFonts w:ascii="Tahoma" w:hAnsi="Tahoma" w:cs="Tahoma"/>
    </w:rPr>
  </w:style>
  <w:style w:type="paragraph" w:styleId="BodyText3">
    <w:name w:val="Body Text 3"/>
    <w:basedOn w:val="Normal"/>
    <w:link w:val="BodyText3Char"/>
    <w:uiPriority w:val="99"/>
    <w:semiHidden/>
    <w:unhideWhenUsed/>
    <w:rsid w:val="00036DC7"/>
    <w:rPr>
      <w:sz w:val="16"/>
      <w:szCs w:val="16"/>
    </w:rPr>
  </w:style>
  <w:style w:type="character" w:customStyle="1" w:styleId="BodyText3Char">
    <w:name w:val="Body Text 3 Char"/>
    <w:basedOn w:val="DefaultParagraphFont"/>
    <w:link w:val="BodyText3"/>
    <w:uiPriority w:val="99"/>
    <w:semiHidden/>
    <w:rsid w:val="00036DC7"/>
    <w:rPr>
      <w:rFonts w:ascii="Tahoma" w:hAnsi="Tahoma" w:cs="Tahoma"/>
      <w:sz w:val="16"/>
      <w:szCs w:val="16"/>
    </w:rPr>
  </w:style>
  <w:style w:type="paragraph" w:styleId="BodyTextFirstIndent">
    <w:name w:val="Body Text First Indent"/>
    <w:basedOn w:val="BodyText"/>
    <w:link w:val="BodyTextFirstIndentChar"/>
    <w:uiPriority w:val="99"/>
    <w:semiHidden/>
    <w:unhideWhenUsed/>
    <w:rsid w:val="00036DC7"/>
    <w:pPr>
      <w:ind w:firstLine="360"/>
    </w:pPr>
  </w:style>
  <w:style w:type="character" w:customStyle="1" w:styleId="BodyTextFirstIndentChar">
    <w:name w:val="Body Text First Indent Char"/>
    <w:basedOn w:val="BodyTextChar"/>
    <w:link w:val="BodyTextFirstIndent"/>
    <w:uiPriority w:val="99"/>
    <w:semiHidden/>
    <w:rsid w:val="00036DC7"/>
    <w:rPr>
      <w:rFonts w:ascii="Tahoma" w:hAnsi="Tahoma" w:cs="Tahoma"/>
    </w:rPr>
  </w:style>
  <w:style w:type="paragraph" w:styleId="BodyTextIndent">
    <w:name w:val="Body Text Indent"/>
    <w:basedOn w:val="Normal"/>
    <w:link w:val="BodyTextIndentChar"/>
    <w:uiPriority w:val="99"/>
    <w:semiHidden/>
    <w:unhideWhenUsed/>
    <w:rsid w:val="00036DC7"/>
    <w:pPr>
      <w:ind w:left="360"/>
    </w:pPr>
  </w:style>
  <w:style w:type="character" w:customStyle="1" w:styleId="BodyTextIndentChar">
    <w:name w:val="Body Text Indent Char"/>
    <w:basedOn w:val="DefaultParagraphFont"/>
    <w:link w:val="BodyTextIndent"/>
    <w:uiPriority w:val="99"/>
    <w:semiHidden/>
    <w:rsid w:val="00036DC7"/>
    <w:rPr>
      <w:rFonts w:ascii="Tahoma" w:hAnsi="Tahoma" w:cs="Tahoma"/>
    </w:rPr>
  </w:style>
  <w:style w:type="paragraph" w:styleId="BodyTextFirstIndent2">
    <w:name w:val="Body Text First Indent 2"/>
    <w:basedOn w:val="BodyTextIndent"/>
    <w:link w:val="BodyTextFirstIndent2Char"/>
    <w:uiPriority w:val="99"/>
    <w:semiHidden/>
    <w:unhideWhenUsed/>
    <w:rsid w:val="00036DC7"/>
    <w:pPr>
      <w:ind w:firstLine="360"/>
    </w:pPr>
  </w:style>
  <w:style w:type="character" w:customStyle="1" w:styleId="BodyTextFirstIndent2Char">
    <w:name w:val="Body Text First Indent 2 Char"/>
    <w:basedOn w:val="BodyTextIndentChar"/>
    <w:link w:val="BodyTextFirstIndent2"/>
    <w:uiPriority w:val="99"/>
    <w:semiHidden/>
    <w:rsid w:val="00036DC7"/>
    <w:rPr>
      <w:rFonts w:ascii="Tahoma" w:hAnsi="Tahoma" w:cs="Tahoma"/>
    </w:rPr>
  </w:style>
  <w:style w:type="paragraph" w:styleId="BodyTextIndent2">
    <w:name w:val="Body Text Indent 2"/>
    <w:basedOn w:val="Normal"/>
    <w:link w:val="BodyTextIndent2Char"/>
    <w:uiPriority w:val="99"/>
    <w:semiHidden/>
    <w:unhideWhenUsed/>
    <w:rsid w:val="00036DC7"/>
    <w:pPr>
      <w:spacing w:line="480" w:lineRule="auto"/>
      <w:ind w:left="360"/>
    </w:pPr>
  </w:style>
  <w:style w:type="character" w:customStyle="1" w:styleId="BodyTextIndent2Char">
    <w:name w:val="Body Text Indent 2 Char"/>
    <w:basedOn w:val="DefaultParagraphFont"/>
    <w:link w:val="BodyTextIndent2"/>
    <w:uiPriority w:val="99"/>
    <w:semiHidden/>
    <w:rsid w:val="00036DC7"/>
    <w:rPr>
      <w:rFonts w:ascii="Tahoma" w:hAnsi="Tahoma" w:cs="Tahoma"/>
    </w:rPr>
  </w:style>
  <w:style w:type="paragraph" w:styleId="BodyTextIndent3">
    <w:name w:val="Body Text Indent 3"/>
    <w:basedOn w:val="Normal"/>
    <w:link w:val="BodyTextIndent3Char"/>
    <w:uiPriority w:val="99"/>
    <w:semiHidden/>
    <w:unhideWhenUsed/>
    <w:rsid w:val="00036DC7"/>
    <w:pPr>
      <w:ind w:left="360"/>
    </w:pPr>
    <w:rPr>
      <w:sz w:val="16"/>
      <w:szCs w:val="16"/>
    </w:rPr>
  </w:style>
  <w:style w:type="character" w:customStyle="1" w:styleId="BodyTextIndent3Char">
    <w:name w:val="Body Text Indent 3 Char"/>
    <w:basedOn w:val="DefaultParagraphFont"/>
    <w:link w:val="BodyTextIndent3"/>
    <w:uiPriority w:val="99"/>
    <w:semiHidden/>
    <w:rsid w:val="00036DC7"/>
    <w:rPr>
      <w:rFonts w:ascii="Tahoma" w:hAnsi="Tahoma" w:cs="Tahoma"/>
      <w:sz w:val="16"/>
      <w:szCs w:val="16"/>
    </w:rPr>
  </w:style>
  <w:style w:type="character" w:styleId="BookTitle">
    <w:name w:val="Book Title"/>
    <w:basedOn w:val="DefaultParagraphFont"/>
    <w:uiPriority w:val="33"/>
    <w:semiHidden/>
    <w:unhideWhenUsed/>
    <w:rsid w:val="00036DC7"/>
    <w:rPr>
      <w:rFonts w:ascii="Tahoma" w:hAnsi="Tahoma" w:cs="Tahoma"/>
      <w:b/>
      <w:bCs/>
      <w:i/>
      <w:iCs/>
      <w:spacing w:val="5"/>
    </w:rPr>
  </w:style>
  <w:style w:type="paragraph" w:styleId="Closing">
    <w:name w:val="Closing"/>
    <w:basedOn w:val="Normal"/>
    <w:link w:val="ClosingChar"/>
    <w:uiPriority w:val="99"/>
    <w:semiHidden/>
    <w:unhideWhenUsed/>
    <w:rsid w:val="00036DC7"/>
    <w:pPr>
      <w:spacing w:after="0"/>
      <w:ind w:left="4320"/>
    </w:pPr>
  </w:style>
  <w:style w:type="character" w:customStyle="1" w:styleId="ClosingChar">
    <w:name w:val="Closing Char"/>
    <w:basedOn w:val="DefaultParagraphFont"/>
    <w:link w:val="Closing"/>
    <w:uiPriority w:val="99"/>
    <w:semiHidden/>
    <w:rsid w:val="00036DC7"/>
    <w:rPr>
      <w:rFonts w:ascii="Tahoma" w:hAnsi="Tahoma" w:cs="Tahoma"/>
    </w:rPr>
  </w:style>
  <w:style w:type="table" w:styleId="ColorfulGrid">
    <w:name w:val="Colorful Grid"/>
    <w:basedOn w:val="TableNormal"/>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6D0" w:themeFill="accent1" w:themeFillTint="33"/>
    </w:tcPr>
    <w:tblStylePr w:type="firstRow">
      <w:rPr>
        <w:b/>
        <w:bCs/>
      </w:rPr>
      <w:tblPr/>
      <w:tcPr>
        <w:shd w:val="clear" w:color="auto" w:fill="D4ECA1" w:themeFill="accent1" w:themeFillTint="66"/>
      </w:tcPr>
    </w:tblStylePr>
    <w:tblStylePr w:type="lastRow">
      <w:rPr>
        <w:b/>
        <w:bCs/>
        <w:color w:val="000000" w:themeColor="text1"/>
      </w:rPr>
      <w:tblPr/>
      <w:tcPr>
        <w:shd w:val="clear" w:color="auto" w:fill="D4ECA1" w:themeFill="accent1" w:themeFillTint="66"/>
      </w:tcPr>
    </w:tblStylePr>
    <w:tblStylePr w:type="firstCol">
      <w:rPr>
        <w:color w:val="FFFFFF" w:themeColor="background1"/>
      </w:rPr>
      <w:tblPr/>
      <w:tcPr>
        <w:shd w:val="clear" w:color="auto" w:fill="6B911C" w:themeFill="accent1" w:themeFillShade="BF"/>
      </w:tcPr>
    </w:tblStylePr>
    <w:tblStylePr w:type="lastCol">
      <w:rPr>
        <w:color w:val="FFFFFF" w:themeColor="background1"/>
      </w:rPr>
      <w:tblPr/>
      <w:tcPr>
        <w:shd w:val="clear" w:color="auto" w:fill="6B911C" w:themeFill="accent1" w:themeFillShade="BF"/>
      </w:tc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ColorfulGrid-Accent2">
    <w:name w:val="Colorful Grid Accent 2"/>
    <w:basedOn w:val="TableNormal"/>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F4CA" w:themeFill="accent2" w:themeFillTint="33"/>
    </w:tcPr>
    <w:tblStylePr w:type="firstRow">
      <w:rPr>
        <w:b/>
        <w:bCs/>
      </w:rPr>
      <w:tblPr/>
      <w:tcPr>
        <w:shd w:val="clear" w:color="auto" w:fill="B7E995" w:themeFill="accent2" w:themeFillTint="66"/>
      </w:tcPr>
    </w:tblStylePr>
    <w:tblStylePr w:type="lastRow">
      <w:rPr>
        <w:b/>
        <w:bCs/>
        <w:color w:val="000000" w:themeColor="text1"/>
      </w:rPr>
      <w:tblPr/>
      <w:tcPr>
        <w:shd w:val="clear" w:color="auto" w:fill="B7E995" w:themeFill="accent2" w:themeFillTint="66"/>
      </w:tcPr>
    </w:tblStylePr>
    <w:tblStylePr w:type="firstCol">
      <w:rPr>
        <w:color w:val="FFFFFF" w:themeColor="background1"/>
      </w:rPr>
      <w:tblPr/>
      <w:tcPr>
        <w:shd w:val="clear" w:color="auto" w:fill="3E7718" w:themeFill="accent2" w:themeFillShade="BF"/>
      </w:tcPr>
    </w:tblStylePr>
    <w:tblStylePr w:type="lastCol">
      <w:rPr>
        <w:color w:val="FFFFFF" w:themeColor="background1"/>
      </w:rPr>
      <w:tblPr/>
      <w:tcPr>
        <w:shd w:val="clear" w:color="auto" w:fill="3E7718" w:themeFill="accent2" w:themeFillShade="BF"/>
      </w:tc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ColorfulGrid-Accent3">
    <w:name w:val="Colorful Grid Accent 3"/>
    <w:basedOn w:val="TableNormal"/>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F0D2" w:themeFill="accent3" w:themeFillTint="33"/>
    </w:tcPr>
    <w:tblStylePr w:type="firstRow">
      <w:rPr>
        <w:b/>
        <w:bCs/>
      </w:rPr>
      <w:tblPr/>
      <w:tcPr>
        <w:shd w:val="clear" w:color="auto" w:fill="F5E2A5" w:themeFill="accent3" w:themeFillTint="66"/>
      </w:tcPr>
    </w:tblStylePr>
    <w:tblStylePr w:type="lastRow">
      <w:rPr>
        <w:b/>
        <w:bCs/>
        <w:color w:val="000000" w:themeColor="text1"/>
      </w:rPr>
      <w:tblPr/>
      <w:tcPr>
        <w:shd w:val="clear" w:color="auto" w:fill="F5E2A5" w:themeFill="accent3" w:themeFillTint="66"/>
      </w:tcPr>
    </w:tblStylePr>
    <w:tblStylePr w:type="firstCol">
      <w:rPr>
        <w:color w:val="FFFFFF" w:themeColor="background1"/>
      </w:rPr>
      <w:tblPr/>
      <w:tcPr>
        <w:shd w:val="clear" w:color="auto" w:fill="AF8B13" w:themeFill="accent3" w:themeFillShade="BF"/>
      </w:tcPr>
    </w:tblStylePr>
    <w:tblStylePr w:type="lastCol">
      <w:rPr>
        <w:color w:val="FFFFFF" w:themeColor="background1"/>
      </w:rPr>
      <w:tblPr/>
      <w:tcPr>
        <w:shd w:val="clear" w:color="auto" w:fill="AF8B13" w:themeFill="accent3" w:themeFillShade="BF"/>
      </w:tc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ColorfulGrid-Accent4">
    <w:name w:val="Colorful Grid Accent 4"/>
    <w:basedOn w:val="TableNormal"/>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E0D0" w:themeFill="accent4" w:themeFillTint="33"/>
    </w:tcPr>
    <w:tblStylePr w:type="firstRow">
      <w:rPr>
        <w:b/>
        <w:bCs/>
      </w:rPr>
      <w:tblPr/>
      <w:tcPr>
        <w:shd w:val="clear" w:color="auto" w:fill="F5C1A2" w:themeFill="accent4" w:themeFillTint="66"/>
      </w:tcPr>
    </w:tblStylePr>
    <w:tblStylePr w:type="lastRow">
      <w:rPr>
        <w:b/>
        <w:bCs/>
        <w:color w:val="000000" w:themeColor="text1"/>
      </w:rPr>
      <w:tblPr/>
      <w:tcPr>
        <w:shd w:val="clear" w:color="auto" w:fill="F5C1A2" w:themeFill="accent4" w:themeFillTint="66"/>
      </w:tcPr>
    </w:tblStylePr>
    <w:tblStylePr w:type="firstCol">
      <w:rPr>
        <w:color w:val="FFFFFF" w:themeColor="background1"/>
      </w:rPr>
      <w:tblPr/>
      <w:tcPr>
        <w:shd w:val="clear" w:color="auto" w:fill="AD4C12" w:themeFill="accent4" w:themeFillShade="BF"/>
      </w:tcPr>
    </w:tblStylePr>
    <w:tblStylePr w:type="lastCol">
      <w:rPr>
        <w:color w:val="FFFFFF" w:themeColor="background1"/>
      </w:rPr>
      <w:tblPr/>
      <w:tcPr>
        <w:shd w:val="clear" w:color="auto" w:fill="AD4C12" w:themeFill="accent4" w:themeFillShade="BF"/>
      </w:tc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ColorfulGrid-Accent5">
    <w:name w:val="Colorful Grid Accent 5"/>
    <w:basedOn w:val="TableNormal"/>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D1CC" w:themeFill="accent5" w:themeFillTint="33"/>
    </w:tcPr>
    <w:tblStylePr w:type="firstRow">
      <w:rPr>
        <w:b/>
        <w:bCs/>
      </w:rPr>
      <w:tblPr/>
      <w:tcPr>
        <w:shd w:val="clear" w:color="auto" w:fill="F1A399" w:themeFill="accent5" w:themeFillTint="66"/>
      </w:tcPr>
    </w:tblStylePr>
    <w:tblStylePr w:type="lastRow">
      <w:rPr>
        <w:b/>
        <w:bCs/>
        <w:color w:val="000000" w:themeColor="text1"/>
      </w:rPr>
      <w:tblPr/>
      <w:tcPr>
        <w:shd w:val="clear" w:color="auto" w:fill="F1A399" w:themeFill="accent5" w:themeFillTint="66"/>
      </w:tcPr>
    </w:tblStylePr>
    <w:tblStylePr w:type="firstCol">
      <w:rPr>
        <w:color w:val="FFFFFF" w:themeColor="background1"/>
      </w:rPr>
      <w:tblPr/>
      <w:tcPr>
        <w:shd w:val="clear" w:color="auto" w:fill="922213" w:themeFill="accent5" w:themeFillShade="BF"/>
      </w:tcPr>
    </w:tblStylePr>
    <w:tblStylePr w:type="lastCol">
      <w:rPr>
        <w:color w:val="FFFFFF" w:themeColor="background1"/>
      </w:rPr>
      <w:tblPr/>
      <w:tcPr>
        <w:shd w:val="clear" w:color="auto" w:fill="922213" w:themeFill="accent5" w:themeFillShade="BF"/>
      </w:tc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ColorfulGrid-Accent6">
    <w:name w:val="Colorful Grid Accent 6"/>
    <w:basedOn w:val="TableNormal"/>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7DB" w:themeFill="accent6" w:themeFillTint="33"/>
    </w:tcPr>
    <w:tblStylePr w:type="firstRow">
      <w:rPr>
        <w:b/>
        <w:bCs/>
      </w:rPr>
      <w:tblPr/>
      <w:tcPr>
        <w:shd w:val="clear" w:color="auto" w:fill="D5D0B8" w:themeFill="accent6" w:themeFillTint="66"/>
      </w:tcPr>
    </w:tblStylePr>
    <w:tblStylePr w:type="lastRow">
      <w:rPr>
        <w:b/>
        <w:bCs/>
        <w:color w:val="000000" w:themeColor="text1"/>
      </w:rPr>
      <w:tblPr/>
      <w:tcPr>
        <w:shd w:val="clear" w:color="auto" w:fill="D5D0B8" w:themeFill="accent6" w:themeFillTint="66"/>
      </w:tcPr>
    </w:tblStylePr>
    <w:tblStylePr w:type="firstCol">
      <w:rPr>
        <w:color w:val="FFFFFF" w:themeColor="background1"/>
      </w:rPr>
      <w:tblPr/>
      <w:tcPr>
        <w:shd w:val="clear" w:color="auto" w:fill="6C643F" w:themeFill="accent6" w:themeFillShade="BF"/>
      </w:tcPr>
    </w:tblStylePr>
    <w:tblStylePr w:type="lastCol">
      <w:rPr>
        <w:color w:val="FFFFFF" w:themeColor="background1"/>
      </w:rPr>
      <w:tblPr/>
      <w:tcPr>
        <w:shd w:val="clear" w:color="auto" w:fill="6C643F" w:themeFill="accent6" w:themeFillShade="BF"/>
      </w:tc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styleId="ColorfulList">
    <w:name w:val="Colorful List"/>
    <w:basedOn w:val="TableNormal"/>
    <w:uiPriority w:val="72"/>
    <w:semiHidden/>
    <w:unhideWhenUsed/>
    <w:rsid w:val="00036DC7"/>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036DC7"/>
    <w:pPr>
      <w:spacing w:after="0" w:line="240" w:lineRule="auto"/>
    </w:pPr>
    <w:rPr>
      <w:color w:val="000000" w:themeColor="text1"/>
    </w:rPr>
    <w:tblPr>
      <w:tblStyleRowBandSize w:val="1"/>
      <w:tblStyleColBandSize w:val="1"/>
    </w:tblPr>
    <w:tcPr>
      <w:shd w:val="clear" w:color="auto" w:fill="F4FAE8" w:themeFill="accen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F3C5" w:themeFill="accent1" w:themeFillTint="3F"/>
      </w:tcPr>
    </w:tblStylePr>
    <w:tblStylePr w:type="band1Horz">
      <w:tblPr/>
      <w:tcPr>
        <w:shd w:val="clear" w:color="auto" w:fill="E9F6D0" w:themeFill="accent1" w:themeFillTint="33"/>
      </w:tcPr>
    </w:tblStylePr>
  </w:style>
  <w:style w:type="table" w:styleId="ColorfulList-Accent2">
    <w:name w:val="Colorful List Accent 2"/>
    <w:basedOn w:val="TableNormal"/>
    <w:uiPriority w:val="72"/>
    <w:semiHidden/>
    <w:unhideWhenUsed/>
    <w:rsid w:val="00036DC7"/>
    <w:pPr>
      <w:spacing w:after="0" w:line="240" w:lineRule="auto"/>
    </w:pPr>
    <w:rPr>
      <w:color w:val="000000" w:themeColor="text1"/>
    </w:rPr>
    <w:tblPr>
      <w:tblStyleRowBandSize w:val="1"/>
      <w:tblStyleColBandSize w:val="1"/>
    </w:tblPr>
    <w:tcPr>
      <w:shd w:val="clear" w:color="auto" w:fill="EDF9E5" w:themeFill="accent2"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F1BE" w:themeFill="accent2" w:themeFillTint="3F"/>
      </w:tcPr>
    </w:tblStylePr>
    <w:tblStylePr w:type="band1Horz">
      <w:tblPr/>
      <w:tcPr>
        <w:shd w:val="clear" w:color="auto" w:fill="DAF4CA" w:themeFill="accent2" w:themeFillTint="33"/>
      </w:tcPr>
    </w:tblStylePr>
  </w:style>
  <w:style w:type="table" w:styleId="ColorfulList-Accent3">
    <w:name w:val="Colorful List Accent 3"/>
    <w:basedOn w:val="TableNormal"/>
    <w:uiPriority w:val="72"/>
    <w:semiHidden/>
    <w:unhideWhenUsed/>
    <w:rsid w:val="00036DC7"/>
    <w:pPr>
      <w:spacing w:after="0" w:line="240" w:lineRule="auto"/>
    </w:pPr>
    <w:rPr>
      <w:color w:val="000000" w:themeColor="text1"/>
    </w:rPr>
    <w:tblPr>
      <w:tblStyleRowBandSize w:val="1"/>
      <w:tblStyleColBandSize w:val="1"/>
    </w:tblPr>
    <w:tcPr>
      <w:shd w:val="clear" w:color="auto" w:fill="FCF8E8" w:themeFill="accent3" w:themeFillTint="19"/>
    </w:tcPr>
    <w:tblStylePr w:type="firstRow">
      <w:rPr>
        <w:b/>
        <w:bCs/>
        <w:color w:val="FFFFFF" w:themeColor="background1"/>
      </w:rPr>
      <w:tblPr/>
      <w:tcPr>
        <w:tcBorders>
          <w:bottom w:val="single" w:sz="12" w:space="0" w:color="FFFFFF" w:themeColor="background1"/>
        </w:tcBorders>
        <w:shd w:val="clear" w:color="auto" w:fill="B85113" w:themeFill="accent4" w:themeFillShade="CC"/>
      </w:tcPr>
    </w:tblStylePr>
    <w:tblStylePr w:type="lastRow">
      <w:rPr>
        <w:b/>
        <w:bCs/>
        <w:color w:val="B85113"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EDC7" w:themeFill="accent3" w:themeFillTint="3F"/>
      </w:tcPr>
    </w:tblStylePr>
    <w:tblStylePr w:type="band1Horz">
      <w:tblPr/>
      <w:tcPr>
        <w:shd w:val="clear" w:color="auto" w:fill="FAF0D2" w:themeFill="accent3" w:themeFillTint="33"/>
      </w:tcPr>
    </w:tblStylePr>
  </w:style>
  <w:style w:type="table" w:styleId="ColorfulList-Accent4">
    <w:name w:val="Colorful List Accent 4"/>
    <w:basedOn w:val="TableNormal"/>
    <w:uiPriority w:val="72"/>
    <w:semiHidden/>
    <w:unhideWhenUsed/>
    <w:rsid w:val="00036DC7"/>
    <w:pPr>
      <w:spacing w:after="0" w:line="240" w:lineRule="auto"/>
    </w:pPr>
    <w:rPr>
      <w:color w:val="000000" w:themeColor="text1"/>
    </w:rPr>
    <w:tblPr>
      <w:tblStyleRowBandSize w:val="1"/>
      <w:tblStyleColBandSize w:val="1"/>
    </w:tblPr>
    <w:tcPr>
      <w:shd w:val="clear" w:color="auto" w:fill="FCEFE8" w:themeFill="accent4" w:themeFillTint="19"/>
    </w:tcPr>
    <w:tblStylePr w:type="firstRow">
      <w:rPr>
        <w:b/>
        <w:bCs/>
        <w:color w:val="FFFFFF" w:themeColor="background1"/>
      </w:rPr>
      <w:tblPr/>
      <w:tcPr>
        <w:tcBorders>
          <w:bottom w:val="single" w:sz="12" w:space="0" w:color="FFFFFF" w:themeColor="background1"/>
        </w:tcBorders>
        <w:shd w:val="clear" w:color="auto" w:fill="BB9514" w:themeFill="accent3" w:themeFillShade="CC"/>
      </w:tcPr>
    </w:tblStylePr>
    <w:tblStylePr w:type="lastRow">
      <w:rPr>
        <w:b/>
        <w:bCs/>
        <w:color w:val="BB951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9C5" w:themeFill="accent4" w:themeFillTint="3F"/>
      </w:tcPr>
    </w:tblStylePr>
    <w:tblStylePr w:type="band1Horz">
      <w:tblPr/>
      <w:tcPr>
        <w:shd w:val="clear" w:color="auto" w:fill="FAE0D0" w:themeFill="accent4" w:themeFillTint="33"/>
      </w:tcPr>
    </w:tblStylePr>
  </w:style>
  <w:style w:type="table" w:styleId="ColorfulList-Accent5">
    <w:name w:val="Colorful List Accent 5"/>
    <w:basedOn w:val="TableNormal"/>
    <w:uiPriority w:val="72"/>
    <w:semiHidden/>
    <w:unhideWhenUsed/>
    <w:rsid w:val="00036DC7"/>
    <w:pPr>
      <w:spacing w:after="0" w:line="240" w:lineRule="auto"/>
    </w:pPr>
    <w:rPr>
      <w:color w:val="000000" w:themeColor="text1"/>
    </w:rPr>
    <w:tblPr>
      <w:tblStyleRowBandSize w:val="1"/>
      <w:tblStyleColBandSize w:val="1"/>
    </w:tblPr>
    <w:tcPr>
      <w:shd w:val="clear" w:color="auto" w:fill="FBE8E5" w:themeFill="accent5" w:themeFillTint="19"/>
    </w:tcPr>
    <w:tblStylePr w:type="firstRow">
      <w:rPr>
        <w:b/>
        <w:bCs/>
        <w:color w:val="FFFFFF" w:themeColor="background1"/>
      </w:rPr>
      <w:tblPr/>
      <w:tcPr>
        <w:tcBorders>
          <w:bottom w:val="single" w:sz="12" w:space="0" w:color="FFFFFF" w:themeColor="background1"/>
        </w:tcBorders>
        <w:shd w:val="clear" w:color="auto" w:fill="736B44" w:themeFill="accent6" w:themeFillShade="CC"/>
      </w:tcPr>
    </w:tblStylePr>
    <w:tblStylePr w:type="lastRow">
      <w:rPr>
        <w:b/>
        <w:bCs/>
        <w:color w:val="736B4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6C0" w:themeFill="accent5" w:themeFillTint="3F"/>
      </w:tcPr>
    </w:tblStylePr>
    <w:tblStylePr w:type="band1Horz">
      <w:tblPr/>
      <w:tcPr>
        <w:shd w:val="clear" w:color="auto" w:fill="F8D1CC" w:themeFill="accent5" w:themeFillTint="33"/>
      </w:tcPr>
    </w:tblStylePr>
  </w:style>
  <w:style w:type="table" w:styleId="ColorfulList-Accent6">
    <w:name w:val="Colorful List Accent 6"/>
    <w:basedOn w:val="TableNormal"/>
    <w:uiPriority w:val="72"/>
    <w:semiHidden/>
    <w:unhideWhenUsed/>
    <w:rsid w:val="00036DC7"/>
    <w:pPr>
      <w:spacing w:after="0" w:line="240" w:lineRule="auto"/>
    </w:pPr>
    <w:rPr>
      <w:color w:val="000000" w:themeColor="text1"/>
    </w:rPr>
    <w:tblPr>
      <w:tblStyleRowBandSize w:val="1"/>
      <w:tblStyleColBandSize w:val="1"/>
    </w:tblPr>
    <w:tcPr>
      <w:shd w:val="clear" w:color="auto" w:fill="F4F3ED" w:themeFill="accent6" w:themeFillTint="19"/>
    </w:tcPr>
    <w:tblStylePr w:type="firstRow">
      <w:rPr>
        <w:b/>
        <w:bCs/>
        <w:color w:val="FFFFFF" w:themeColor="background1"/>
      </w:rPr>
      <w:tblPr/>
      <w:tcPr>
        <w:tcBorders>
          <w:bottom w:val="single" w:sz="12" w:space="0" w:color="FFFFFF" w:themeColor="background1"/>
        </w:tcBorders>
        <w:shd w:val="clear" w:color="auto" w:fill="9C2514" w:themeFill="accent5" w:themeFillShade="CC"/>
      </w:tcPr>
    </w:tblStylePr>
    <w:tblStylePr w:type="lastRow">
      <w:rPr>
        <w:b/>
        <w:bCs/>
        <w:color w:val="9C251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D3" w:themeFill="accent6" w:themeFillTint="3F"/>
      </w:tcPr>
    </w:tblStylePr>
    <w:tblStylePr w:type="band1Horz">
      <w:tblPr/>
      <w:tcPr>
        <w:shd w:val="clear" w:color="auto" w:fill="EAE7DB" w:themeFill="accent6" w:themeFillTint="33"/>
      </w:tcPr>
    </w:tblStylePr>
  </w:style>
  <w:style w:type="table" w:styleId="ColorfulShading">
    <w:name w:val="Colorful Shading"/>
    <w:basedOn w:val="TableNormal"/>
    <w:uiPriority w:val="71"/>
    <w:semiHidden/>
    <w:unhideWhenUsed/>
    <w:rsid w:val="00036DC7"/>
    <w:pPr>
      <w:spacing w:after="0" w:line="240" w:lineRule="auto"/>
    </w:pPr>
    <w:rPr>
      <w:color w:val="000000" w:themeColor="text1"/>
    </w:rPr>
    <w:tblPr>
      <w:tblStyleRowBandSize w:val="1"/>
      <w:tblStyleColBandSize w:val="1"/>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036DC7"/>
    <w:pPr>
      <w:spacing w:after="0" w:line="240" w:lineRule="auto"/>
    </w:pPr>
    <w:rPr>
      <w:color w:val="000000" w:themeColor="text1"/>
    </w:rPr>
    <w:tblPr>
      <w:tblStyleRowBandSize w:val="1"/>
      <w:tblStyleColBandSize w:val="1"/>
      <w:tblBorders>
        <w:top w:val="single" w:sz="24" w:space="0" w:color="54A021" w:themeColor="accent2"/>
        <w:left w:val="single" w:sz="4" w:space="0" w:color="90C226" w:themeColor="accent1"/>
        <w:bottom w:val="single" w:sz="4" w:space="0" w:color="90C226" w:themeColor="accent1"/>
        <w:right w:val="single" w:sz="4" w:space="0" w:color="90C226" w:themeColor="accent1"/>
        <w:insideH w:val="single" w:sz="4" w:space="0" w:color="FFFFFF" w:themeColor="background1"/>
        <w:insideV w:val="single" w:sz="4" w:space="0" w:color="FFFFFF" w:themeColor="background1"/>
      </w:tblBorders>
    </w:tblPr>
    <w:tcPr>
      <w:shd w:val="clear" w:color="auto" w:fill="F4FAE8" w:themeFill="accen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7416" w:themeFill="accent1" w:themeFillShade="99"/>
      </w:tcPr>
    </w:tblStylePr>
    <w:tblStylePr w:type="firstCol">
      <w:rPr>
        <w:color w:val="FFFFFF" w:themeColor="background1"/>
      </w:rPr>
      <w:tblPr/>
      <w:tcPr>
        <w:tcBorders>
          <w:top w:val="nil"/>
          <w:left w:val="nil"/>
          <w:bottom w:val="nil"/>
          <w:right w:val="nil"/>
          <w:insideH w:val="single" w:sz="4" w:space="0" w:color="567416" w:themeColor="accent1" w:themeShade="99"/>
          <w:insideV w:val="nil"/>
        </w:tcBorders>
        <w:shd w:val="clear" w:color="auto" w:fill="56741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67416" w:themeFill="accent1" w:themeFillShade="99"/>
      </w:tcPr>
    </w:tblStylePr>
    <w:tblStylePr w:type="band1Vert">
      <w:tblPr/>
      <w:tcPr>
        <w:shd w:val="clear" w:color="auto" w:fill="D4ECA1" w:themeFill="accent1" w:themeFillTint="66"/>
      </w:tcPr>
    </w:tblStylePr>
    <w:tblStylePr w:type="band1Horz">
      <w:tblPr/>
      <w:tcPr>
        <w:shd w:val="clear" w:color="auto" w:fill="CAE88B"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036DC7"/>
    <w:pPr>
      <w:spacing w:after="0" w:line="240" w:lineRule="auto"/>
    </w:pPr>
    <w:rPr>
      <w:color w:val="000000" w:themeColor="text1"/>
    </w:rPr>
    <w:tblPr>
      <w:tblStyleRowBandSize w:val="1"/>
      <w:tblStyleColBandSize w:val="1"/>
      <w:tblBorders>
        <w:top w:val="single" w:sz="24" w:space="0" w:color="54A021" w:themeColor="accent2"/>
        <w:left w:val="single" w:sz="4" w:space="0" w:color="54A021" w:themeColor="accent2"/>
        <w:bottom w:val="single" w:sz="4" w:space="0" w:color="54A021" w:themeColor="accent2"/>
        <w:right w:val="single" w:sz="4" w:space="0" w:color="54A021" w:themeColor="accent2"/>
        <w:insideH w:val="single" w:sz="4" w:space="0" w:color="FFFFFF" w:themeColor="background1"/>
        <w:insideV w:val="single" w:sz="4" w:space="0" w:color="FFFFFF" w:themeColor="background1"/>
      </w:tblBorders>
    </w:tblPr>
    <w:tcPr>
      <w:shd w:val="clear" w:color="auto" w:fill="EDF9E5" w:themeFill="accent2"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5F13" w:themeFill="accent2" w:themeFillShade="99"/>
      </w:tcPr>
    </w:tblStylePr>
    <w:tblStylePr w:type="firstCol">
      <w:rPr>
        <w:color w:val="FFFFFF" w:themeColor="background1"/>
      </w:rPr>
      <w:tblPr/>
      <w:tcPr>
        <w:tcBorders>
          <w:top w:val="nil"/>
          <w:left w:val="nil"/>
          <w:bottom w:val="nil"/>
          <w:right w:val="nil"/>
          <w:insideH w:val="single" w:sz="4" w:space="0" w:color="325F13" w:themeColor="accent2" w:themeShade="99"/>
          <w:insideV w:val="nil"/>
        </w:tcBorders>
        <w:shd w:val="clear" w:color="auto" w:fill="325F13"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325F13" w:themeFill="accent2" w:themeFillShade="99"/>
      </w:tcPr>
    </w:tblStylePr>
    <w:tblStylePr w:type="band1Vert">
      <w:tblPr/>
      <w:tcPr>
        <w:shd w:val="clear" w:color="auto" w:fill="B7E995" w:themeFill="accent2" w:themeFillTint="66"/>
      </w:tcPr>
    </w:tblStylePr>
    <w:tblStylePr w:type="band1Horz">
      <w:tblPr/>
      <w:tcPr>
        <w:shd w:val="clear" w:color="auto" w:fill="A5E47C"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036DC7"/>
    <w:pPr>
      <w:spacing w:after="0" w:line="240" w:lineRule="auto"/>
    </w:pPr>
    <w:rPr>
      <w:color w:val="000000" w:themeColor="text1"/>
    </w:rPr>
    <w:tblPr>
      <w:tblStyleRowBandSize w:val="1"/>
      <w:tblStyleColBandSize w:val="1"/>
      <w:tblBorders>
        <w:top w:val="single" w:sz="24" w:space="0" w:color="E76618" w:themeColor="accent4"/>
        <w:left w:val="single" w:sz="4" w:space="0" w:color="E6B91E" w:themeColor="accent3"/>
        <w:bottom w:val="single" w:sz="4" w:space="0" w:color="E6B91E" w:themeColor="accent3"/>
        <w:right w:val="single" w:sz="4" w:space="0" w:color="E6B91E" w:themeColor="accent3"/>
        <w:insideH w:val="single" w:sz="4" w:space="0" w:color="FFFFFF" w:themeColor="background1"/>
        <w:insideV w:val="single" w:sz="4" w:space="0" w:color="FFFFFF" w:themeColor="background1"/>
      </w:tblBorders>
    </w:tblPr>
    <w:tcPr>
      <w:shd w:val="clear" w:color="auto" w:fill="FCF8E8" w:themeFill="accent3" w:themeFillTint="19"/>
    </w:tcPr>
    <w:tblStylePr w:type="firstRow">
      <w:rPr>
        <w:b/>
        <w:bCs/>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6F0F" w:themeFill="accent3" w:themeFillShade="99"/>
      </w:tcPr>
    </w:tblStylePr>
    <w:tblStylePr w:type="firstCol">
      <w:rPr>
        <w:color w:val="FFFFFF" w:themeColor="background1"/>
      </w:rPr>
      <w:tblPr/>
      <w:tcPr>
        <w:tcBorders>
          <w:top w:val="nil"/>
          <w:left w:val="nil"/>
          <w:bottom w:val="nil"/>
          <w:right w:val="nil"/>
          <w:insideH w:val="single" w:sz="4" w:space="0" w:color="8C6F0F" w:themeColor="accent3" w:themeShade="99"/>
          <w:insideV w:val="nil"/>
        </w:tcBorders>
        <w:shd w:val="clear" w:color="auto" w:fill="8C6F0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8C6F0F" w:themeFill="accent3" w:themeFillShade="99"/>
      </w:tcPr>
    </w:tblStylePr>
    <w:tblStylePr w:type="band1Vert">
      <w:tblPr/>
      <w:tcPr>
        <w:shd w:val="clear" w:color="auto" w:fill="F5E2A5" w:themeFill="accent3" w:themeFillTint="66"/>
      </w:tcPr>
    </w:tblStylePr>
    <w:tblStylePr w:type="band1Horz">
      <w:tblPr/>
      <w:tcPr>
        <w:shd w:val="clear" w:color="auto" w:fill="F2DB8E" w:themeFill="accent3" w:themeFillTint="7F"/>
      </w:tcPr>
    </w:tblStylePr>
  </w:style>
  <w:style w:type="table" w:styleId="ColorfulShading-Accent4">
    <w:name w:val="Colorful Shading Accent 4"/>
    <w:basedOn w:val="TableNormal"/>
    <w:uiPriority w:val="71"/>
    <w:semiHidden/>
    <w:unhideWhenUsed/>
    <w:rsid w:val="00036DC7"/>
    <w:pPr>
      <w:spacing w:after="0" w:line="240" w:lineRule="auto"/>
    </w:pPr>
    <w:rPr>
      <w:color w:val="000000" w:themeColor="text1"/>
    </w:rPr>
    <w:tblPr>
      <w:tblStyleRowBandSize w:val="1"/>
      <w:tblStyleColBandSize w:val="1"/>
      <w:tblBorders>
        <w:top w:val="single" w:sz="24" w:space="0" w:color="E6B91E" w:themeColor="accent3"/>
        <w:left w:val="single" w:sz="4" w:space="0" w:color="E76618" w:themeColor="accent4"/>
        <w:bottom w:val="single" w:sz="4" w:space="0" w:color="E76618" w:themeColor="accent4"/>
        <w:right w:val="single" w:sz="4" w:space="0" w:color="E76618" w:themeColor="accent4"/>
        <w:insideH w:val="single" w:sz="4" w:space="0" w:color="FFFFFF" w:themeColor="background1"/>
        <w:insideV w:val="single" w:sz="4" w:space="0" w:color="FFFFFF" w:themeColor="background1"/>
      </w:tblBorders>
    </w:tblPr>
    <w:tcPr>
      <w:shd w:val="clear" w:color="auto" w:fill="FCEFE8" w:themeFill="accent4" w:themeFillTint="19"/>
    </w:tcPr>
    <w:tblStylePr w:type="firstRow">
      <w:rPr>
        <w:b/>
        <w:bCs/>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3D0E" w:themeFill="accent4" w:themeFillShade="99"/>
      </w:tcPr>
    </w:tblStylePr>
    <w:tblStylePr w:type="firstCol">
      <w:rPr>
        <w:color w:val="FFFFFF" w:themeColor="background1"/>
      </w:rPr>
      <w:tblPr/>
      <w:tcPr>
        <w:tcBorders>
          <w:top w:val="nil"/>
          <w:left w:val="nil"/>
          <w:bottom w:val="nil"/>
          <w:right w:val="nil"/>
          <w:insideH w:val="single" w:sz="4" w:space="0" w:color="8A3D0E" w:themeColor="accent4" w:themeShade="99"/>
          <w:insideV w:val="nil"/>
        </w:tcBorders>
        <w:shd w:val="clear" w:color="auto" w:fill="8A3D0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8A3D0E" w:themeFill="accent4" w:themeFillShade="99"/>
      </w:tcPr>
    </w:tblStylePr>
    <w:tblStylePr w:type="band1Vert">
      <w:tblPr/>
      <w:tcPr>
        <w:shd w:val="clear" w:color="auto" w:fill="F5C1A2" w:themeFill="accent4" w:themeFillTint="66"/>
      </w:tcPr>
    </w:tblStylePr>
    <w:tblStylePr w:type="band1Horz">
      <w:tblPr/>
      <w:tcPr>
        <w:shd w:val="clear" w:color="auto" w:fill="F3B28B"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036DC7"/>
    <w:pPr>
      <w:spacing w:after="0" w:line="240" w:lineRule="auto"/>
    </w:pPr>
    <w:rPr>
      <w:color w:val="000000" w:themeColor="text1"/>
    </w:rPr>
    <w:tblPr>
      <w:tblStyleRowBandSize w:val="1"/>
      <w:tblStyleColBandSize w:val="1"/>
      <w:tblBorders>
        <w:top w:val="single" w:sz="24" w:space="0" w:color="918655" w:themeColor="accent6"/>
        <w:left w:val="single" w:sz="4" w:space="0" w:color="C42F1A" w:themeColor="accent5"/>
        <w:bottom w:val="single" w:sz="4" w:space="0" w:color="C42F1A" w:themeColor="accent5"/>
        <w:right w:val="single" w:sz="4" w:space="0" w:color="C42F1A" w:themeColor="accent5"/>
        <w:insideH w:val="single" w:sz="4" w:space="0" w:color="FFFFFF" w:themeColor="background1"/>
        <w:insideV w:val="single" w:sz="4" w:space="0" w:color="FFFFFF" w:themeColor="background1"/>
      </w:tblBorders>
    </w:tblPr>
    <w:tcPr>
      <w:shd w:val="clear" w:color="auto" w:fill="FBE8E5" w:themeFill="accent5" w:themeFillTint="19"/>
    </w:tcPr>
    <w:tblStylePr w:type="firstRow">
      <w:rPr>
        <w:b/>
        <w:bCs/>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1C0F" w:themeFill="accent5" w:themeFillShade="99"/>
      </w:tcPr>
    </w:tblStylePr>
    <w:tblStylePr w:type="firstCol">
      <w:rPr>
        <w:color w:val="FFFFFF" w:themeColor="background1"/>
      </w:rPr>
      <w:tblPr/>
      <w:tcPr>
        <w:tcBorders>
          <w:top w:val="nil"/>
          <w:left w:val="nil"/>
          <w:bottom w:val="nil"/>
          <w:right w:val="nil"/>
          <w:insideH w:val="single" w:sz="4" w:space="0" w:color="751C0F" w:themeColor="accent5" w:themeShade="99"/>
          <w:insideV w:val="nil"/>
        </w:tcBorders>
        <w:shd w:val="clear" w:color="auto" w:fill="751C0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751C0F" w:themeFill="accent5" w:themeFillShade="99"/>
      </w:tcPr>
    </w:tblStylePr>
    <w:tblStylePr w:type="band1Vert">
      <w:tblPr/>
      <w:tcPr>
        <w:shd w:val="clear" w:color="auto" w:fill="F1A399" w:themeFill="accent5" w:themeFillTint="66"/>
      </w:tcPr>
    </w:tblStylePr>
    <w:tblStylePr w:type="band1Horz">
      <w:tblPr/>
      <w:tcPr>
        <w:shd w:val="clear" w:color="auto" w:fill="EE8D80"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036DC7"/>
    <w:pPr>
      <w:spacing w:after="0" w:line="240" w:lineRule="auto"/>
    </w:pPr>
    <w:rPr>
      <w:color w:val="000000" w:themeColor="text1"/>
    </w:rPr>
    <w:tblPr>
      <w:tblStyleRowBandSize w:val="1"/>
      <w:tblStyleColBandSize w:val="1"/>
      <w:tblBorders>
        <w:top w:val="single" w:sz="24" w:space="0" w:color="C42F1A" w:themeColor="accent5"/>
        <w:left w:val="single" w:sz="4" w:space="0" w:color="918655" w:themeColor="accent6"/>
        <w:bottom w:val="single" w:sz="4" w:space="0" w:color="918655" w:themeColor="accent6"/>
        <w:right w:val="single" w:sz="4" w:space="0" w:color="918655" w:themeColor="accent6"/>
        <w:insideH w:val="single" w:sz="4" w:space="0" w:color="FFFFFF" w:themeColor="background1"/>
        <w:insideV w:val="single" w:sz="4" w:space="0" w:color="FFFFFF" w:themeColor="background1"/>
      </w:tblBorders>
    </w:tblPr>
    <w:tcPr>
      <w:shd w:val="clear" w:color="auto" w:fill="F4F3ED" w:themeFill="accent6" w:themeFillTint="19"/>
    </w:tcPr>
    <w:tblStylePr w:type="firstRow">
      <w:rPr>
        <w:b/>
        <w:bCs/>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5033" w:themeFill="accent6" w:themeFillShade="99"/>
      </w:tcPr>
    </w:tblStylePr>
    <w:tblStylePr w:type="firstCol">
      <w:rPr>
        <w:color w:val="FFFFFF" w:themeColor="background1"/>
      </w:rPr>
      <w:tblPr/>
      <w:tcPr>
        <w:tcBorders>
          <w:top w:val="nil"/>
          <w:left w:val="nil"/>
          <w:bottom w:val="nil"/>
          <w:right w:val="nil"/>
          <w:insideH w:val="single" w:sz="4" w:space="0" w:color="565033" w:themeColor="accent6" w:themeShade="99"/>
          <w:insideV w:val="nil"/>
        </w:tcBorders>
        <w:shd w:val="clear" w:color="auto" w:fill="56503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65033" w:themeFill="accent6" w:themeFillShade="99"/>
      </w:tcPr>
    </w:tblStylePr>
    <w:tblStylePr w:type="band1Vert">
      <w:tblPr/>
      <w:tcPr>
        <w:shd w:val="clear" w:color="auto" w:fill="D5D0B8" w:themeFill="accent6" w:themeFillTint="66"/>
      </w:tcPr>
    </w:tblStylePr>
    <w:tblStylePr w:type="band1Horz">
      <w:tblPr/>
      <w:tcPr>
        <w:shd w:val="clear" w:color="auto" w:fill="CBC4A6"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036DC7"/>
    <w:rPr>
      <w:rFonts w:ascii="Tahoma" w:hAnsi="Tahoma" w:cs="Tahoma"/>
      <w:sz w:val="16"/>
      <w:szCs w:val="16"/>
    </w:rPr>
  </w:style>
  <w:style w:type="paragraph" w:styleId="CommentText">
    <w:name w:val="annotation text"/>
    <w:basedOn w:val="Normal"/>
    <w:link w:val="CommentTextChar"/>
    <w:uiPriority w:val="99"/>
    <w:semiHidden/>
    <w:unhideWhenUsed/>
    <w:rsid w:val="00036DC7"/>
    <w:rPr>
      <w:sz w:val="20"/>
      <w:szCs w:val="20"/>
    </w:rPr>
  </w:style>
  <w:style w:type="character" w:customStyle="1" w:styleId="CommentTextChar">
    <w:name w:val="Comment Text Char"/>
    <w:basedOn w:val="DefaultParagraphFont"/>
    <w:link w:val="CommentText"/>
    <w:uiPriority w:val="99"/>
    <w:semiHidden/>
    <w:rsid w:val="00036DC7"/>
    <w:rPr>
      <w:rFonts w:ascii="Tahoma" w:hAnsi="Tahoma" w:cs="Tahoma"/>
      <w:sz w:val="20"/>
      <w:szCs w:val="20"/>
    </w:rPr>
  </w:style>
  <w:style w:type="paragraph" w:styleId="CommentSubject">
    <w:name w:val="annotation subject"/>
    <w:basedOn w:val="CommentText"/>
    <w:next w:val="CommentText"/>
    <w:link w:val="CommentSubjectChar"/>
    <w:uiPriority w:val="99"/>
    <w:semiHidden/>
    <w:unhideWhenUsed/>
    <w:rsid w:val="00036DC7"/>
    <w:rPr>
      <w:b/>
      <w:bCs/>
    </w:rPr>
  </w:style>
  <w:style w:type="character" w:customStyle="1" w:styleId="CommentSubjectChar">
    <w:name w:val="Comment Subject Char"/>
    <w:basedOn w:val="CommentTextChar"/>
    <w:link w:val="CommentSubject"/>
    <w:uiPriority w:val="99"/>
    <w:semiHidden/>
    <w:rsid w:val="00036DC7"/>
    <w:rPr>
      <w:rFonts w:ascii="Tahoma" w:hAnsi="Tahoma" w:cs="Tahoma"/>
      <w:b/>
      <w:bCs/>
      <w:sz w:val="20"/>
      <w:szCs w:val="20"/>
    </w:rPr>
  </w:style>
  <w:style w:type="table" w:styleId="DarkList">
    <w:name w:val="Dark List"/>
    <w:basedOn w:val="TableNormal"/>
    <w:uiPriority w:val="70"/>
    <w:semiHidden/>
    <w:unhideWhenUsed/>
    <w:rsid w:val="00036DC7"/>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036DC7"/>
    <w:pPr>
      <w:spacing w:after="0" w:line="240" w:lineRule="auto"/>
    </w:pPr>
    <w:rPr>
      <w:color w:val="FFFFFF" w:themeColor="background1"/>
    </w:rPr>
    <w:tblPr>
      <w:tblStyleRowBandSize w:val="1"/>
      <w:tblStyleColBandSize w:val="1"/>
    </w:tblPr>
    <w:tcPr>
      <w:shd w:val="clear" w:color="auto" w:fill="90C22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7601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B911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B911C" w:themeFill="accent1" w:themeFillShade="BF"/>
      </w:tcPr>
    </w:tblStylePr>
    <w:tblStylePr w:type="band1Vert">
      <w:tblPr/>
      <w:tcPr>
        <w:tcBorders>
          <w:top w:val="nil"/>
          <w:left w:val="nil"/>
          <w:bottom w:val="nil"/>
          <w:right w:val="nil"/>
          <w:insideH w:val="nil"/>
          <w:insideV w:val="nil"/>
        </w:tcBorders>
        <w:shd w:val="clear" w:color="auto" w:fill="6B911C" w:themeFill="accent1" w:themeFillShade="BF"/>
      </w:tcPr>
    </w:tblStylePr>
    <w:tblStylePr w:type="band1Horz">
      <w:tblPr/>
      <w:tcPr>
        <w:tcBorders>
          <w:top w:val="nil"/>
          <w:left w:val="nil"/>
          <w:bottom w:val="nil"/>
          <w:right w:val="nil"/>
          <w:insideH w:val="nil"/>
          <w:insideV w:val="nil"/>
        </w:tcBorders>
        <w:shd w:val="clear" w:color="auto" w:fill="6B911C" w:themeFill="accent1" w:themeFillShade="BF"/>
      </w:tcPr>
    </w:tblStylePr>
  </w:style>
  <w:style w:type="table" w:styleId="DarkList-Accent2">
    <w:name w:val="Dark List Accent 2"/>
    <w:basedOn w:val="TableNormal"/>
    <w:uiPriority w:val="70"/>
    <w:semiHidden/>
    <w:unhideWhenUsed/>
    <w:rsid w:val="00036DC7"/>
    <w:pPr>
      <w:spacing w:after="0" w:line="240" w:lineRule="auto"/>
    </w:pPr>
    <w:rPr>
      <w:color w:val="FFFFFF" w:themeColor="background1"/>
    </w:rPr>
    <w:tblPr>
      <w:tblStyleRowBandSize w:val="1"/>
      <w:tblStyleColBandSize w:val="1"/>
    </w:tblPr>
    <w:tcPr>
      <w:shd w:val="clear" w:color="auto" w:fill="54A02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94F1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E771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E7718" w:themeFill="accent2" w:themeFillShade="BF"/>
      </w:tcPr>
    </w:tblStylePr>
    <w:tblStylePr w:type="band1Vert">
      <w:tblPr/>
      <w:tcPr>
        <w:tcBorders>
          <w:top w:val="nil"/>
          <w:left w:val="nil"/>
          <w:bottom w:val="nil"/>
          <w:right w:val="nil"/>
          <w:insideH w:val="nil"/>
          <w:insideV w:val="nil"/>
        </w:tcBorders>
        <w:shd w:val="clear" w:color="auto" w:fill="3E7718" w:themeFill="accent2" w:themeFillShade="BF"/>
      </w:tcPr>
    </w:tblStylePr>
    <w:tblStylePr w:type="band1Horz">
      <w:tblPr/>
      <w:tcPr>
        <w:tcBorders>
          <w:top w:val="nil"/>
          <w:left w:val="nil"/>
          <w:bottom w:val="nil"/>
          <w:right w:val="nil"/>
          <w:insideH w:val="nil"/>
          <w:insideV w:val="nil"/>
        </w:tcBorders>
        <w:shd w:val="clear" w:color="auto" w:fill="3E7718" w:themeFill="accent2" w:themeFillShade="BF"/>
      </w:tcPr>
    </w:tblStylePr>
  </w:style>
  <w:style w:type="table" w:styleId="DarkList-Accent3">
    <w:name w:val="Dark List Accent 3"/>
    <w:basedOn w:val="TableNormal"/>
    <w:uiPriority w:val="70"/>
    <w:semiHidden/>
    <w:unhideWhenUsed/>
    <w:rsid w:val="00036DC7"/>
    <w:pPr>
      <w:spacing w:after="0" w:line="240" w:lineRule="auto"/>
    </w:pPr>
    <w:rPr>
      <w:color w:val="FFFFFF" w:themeColor="background1"/>
    </w:rPr>
    <w:tblPr>
      <w:tblStyleRowBandSize w:val="1"/>
      <w:tblStyleColBandSize w:val="1"/>
    </w:tblPr>
    <w:tcPr>
      <w:shd w:val="clear" w:color="auto" w:fill="E6B91E"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5C0D"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AF8B13"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AF8B13" w:themeFill="accent3" w:themeFillShade="BF"/>
      </w:tcPr>
    </w:tblStylePr>
    <w:tblStylePr w:type="band1Vert">
      <w:tblPr/>
      <w:tcPr>
        <w:tcBorders>
          <w:top w:val="nil"/>
          <w:left w:val="nil"/>
          <w:bottom w:val="nil"/>
          <w:right w:val="nil"/>
          <w:insideH w:val="nil"/>
          <w:insideV w:val="nil"/>
        </w:tcBorders>
        <w:shd w:val="clear" w:color="auto" w:fill="AF8B13" w:themeFill="accent3" w:themeFillShade="BF"/>
      </w:tcPr>
    </w:tblStylePr>
    <w:tblStylePr w:type="band1Horz">
      <w:tblPr/>
      <w:tcPr>
        <w:tcBorders>
          <w:top w:val="nil"/>
          <w:left w:val="nil"/>
          <w:bottom w:val="nil"/>
          <w:right w:val="nil"/>
          <w:insideH w:val="nil"/>
          <w:insideV w:val="nil"/>
        </w:tcBorders>
        <w:shd w:val="clear" w:color="auto" w:fill="AF8B13" w:themeFill="accent3" w:themeFillShade="BF"/>
      </w:tcPr>
    </w:tblStylePr>
  </w:style>
  <w:style w:type="table" w:styleId="DarkList-Accent4">
    <w:name w:val="Dark List Accent 4"/>
    <w:basedOn w:val="TableNormal"/>
    <w:uiPriority w:val="70"/>
    <w:semiHidden/>
    <w:unhideWhenUsed/>
    <w:rsid w:val="00036DC7"/>
    <w:pPr>
      <w:spacing w:after="0" w:line="240" w:lineRule="auto"/>
    </w:pPr>
    <w:rPr>
      <w:color w:val="FFFFFF" w:themeColor="background1"/>
    </w:rPr>
    <w:tblPr>
      <w:tblStyleRowBandSize w:val="1"/>
      <w:tblStyleColBandSize w:val="1"/>
    </w:tblPr>
    <w:tcPr>
      <w:shd w:val="clear" w:color="auto" w:fill="E7661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3320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AD4C1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AD4C12" w:themeFill="accent4" w:themeFillShade="BF"/>
      </w:tcPr>
    </w:tblStylePr>
    <w:tblStylePr w:type="band1Vert">
      <w:tblPr/>
      <w:tcPr>
        <w:tcBorders>
          <w:top w:val="nil"/>
          <w:left w:val="nil"/>
          <w:bottom w:val="nil"/>
          <w:right w:val="nil"/>
          <w:insideH w:val="nil"/>
          <w:insideV w:val="nil"/>
        </w:tcBorders>
        <w:shd w:val="clear" w:color="auto" w:fill="AD4C12" w:themeFill="accent4" w:themeFillShade="BF"/>
      </w:tcPr>
    </w:tblStylePr>
    <w:tblStylePr w:type="band1Horz">
      <w:tblPr/>
      <w:tcPr>
        <w:tcBorders>
          <w:top w:val="nil"/>
          <w:left w:val="nil"/>
          <w:bottom w:val="nil"/>
          <w:right w:val="nil"/>
          <w:insideH w:val="nil"/>
          <w:insideV w:val="nil"/>
        </w:tcBorders>
        <w:shd w:val="clear" w:color="auto" w:fill="AD4C12" w:themeFill="accent4" w:themeFillShade="BF"/>
      </w:tcPr>
    </w:tblStylePr>
  </w:style>
  <w:style w:type="table" w:styleId="DarkList-Accent5">
    <w:name w:val="Dark List Accent 5"/>
    <w:basedOn w:val="TableNormal"/>
    <w:uiPriority w:val="70"/>
    <w:semiHidden/>
    <w:unhideWhenUsed/>
    <w:rsid w:val="00036DC7"/>
    <w:pPr>
      <w:spacing w:after="0" w:line="240" w:lineRule="auto"/>
    </w:pPr>
    <w:rPr>
      <w:color w:val="FFFFFF" w:themeColor="background1"/>
    </w:rPr>
    <w:tblPr>
      <w:tblStyleRowBandSize w:val="1"/>
      <w:tblStyleColBandSize w:val="1"/>
    </w:tblPr>
    <w:tcPr>
      <w:shd w:val="clear" w:color="auto" w:fill="C42F1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170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92221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922213" w:themeFill="accent5" w:themeFillShade="BF"/>
      </w:tcPr>
    </w:tblStylePr>
    <w:tblStylePr w:type="band1Vert">
      <w:tblPr/>
      <w:tcPr>
        <w:tcBorders>
          <w:top w:val="nil"/>
          <w:left w:val="nil"/>
          <w:bottom w:val="nil"/>
          <w:right w:val="nil"/>
          <w:insideH w:val="nil"/>
          <w:insideV w:val="nil"/>
        </w:tcBorders>
        <w:shd w:val="clear" w:color="auto" w:fill="922213" w:themeFill="accent5" w:themeFillShade="BF"/>
      </w:tcPr>
    </w:tblStylePr>
    <w:tblStylePr w:type="band1Horz">
      <w:tblPr/>
      <w:tcPr>
        <w:tcBorders>
          <w:top w:val="nil"/>
          <w:left w:val="nil"/>
          <w:bottom w:val="nil"/>
          <w:right w:val="nil"/>
          <w:insideH w:val="nil"/>
          <w:insideV w:val="nil"/>
        </w:tcBorders>
        <w:shd w:val="clear" w:color="auto" w:fill="922213" w:themeFill="accent5" w:themeFillShade="BF"/>
      </w:tcPr>
    </w:tblStylePr>
  </w:style>
  <w:style w:type="table" w:styleId="DarkList-Accent6">
    <w:name w:val="Dark List Accent 6"/>
    <w:basedOn w:val="TableNormal"/>
    <w:uiPriority w:val="70"/>
    <w:semiHidden/>
    <w:unhideWhenUsed/>
    <w:rsid w:val="00036DC7"/>
    <w:pPr>
      <w:spacing w:after="0" w:line="240" w:lineRule="auto"/>
    </w:pPr>
    <w:rPr>
      <w:color w:val="FFFFFF" w:themeColor="background1"/>
    </w:rPr>
    <w:tblPr>
      <w:tblStyleRowBandSize w:val="1"/>
      <w:tblStyleColBandSize w:val="1"/>
    </w:tblPr>
    <w:tcPr>
      <w:shd w:val="clear" w:color="auto" w:fill="918655"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422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C643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C643F" w:themeFill="accent6" w:themeFillShade="BF"/>
      </w:tcPr>
    </w:tblStylePr>
    <w:tblStylePr w:type="band1Vert">
      <w:tblPr/>
      <w:tcPr>
        <w:tcBorders>
          <w:top w:val="nil"/>
          <w:left w:val="nil"/>
          <w:bottom w:val="nil"/>
          <w:right w:val="nil"/>
          <w:insideH w:val="nil"/>
          <w:insideV w:val="nil"/>
        </w:tcBorders>
        <w:shd w:val="clear" w:color="auto" w:fill="6C643F" w:themeFill="accent6" w:themeFillShade="BF"/>
      </w:tcPr>
    </w:tblStylePr>
    <w:tblStylePr w:type="band1Horz">
      <w:tblPr/>
      <w:tcPr>
        <w:tcBorders>
          <w:top w:val="nil"/>
          <w:left w:val="nil"/>
          <w:bottom w:val="nil"/>
          <w:right w:val="nil"/>
          <w:insideH w:val="nil"/>
          <w:insideV w:val="nil"/>
        </w:tcBorders>
        <w:shd w:val="clear" w:color="auto" w:fill="6C643F" w:themeFill="accent6" w:themeFillShade="BF"/>
      </w:tcPr>
    </w:tblStylePr>
  </w:style>
  <w:style w:type="paragraph" w:styleId="Date">
    <w:name w:val="Date"/>
    <w:basedOn w:val="Normal"/>
    <w:next w:val="Normal"/>
    <w:link w:val="DateChar"/>
    <w:uiPriority w:val="99"/>
    <w:semiHidden/>
    <w:unhideWhenUsed/>
    <w:rsid w:val="00036DC7"/>
  </w:style>
  <w:style w:type="character" w:customStyle="1" w:styleId="DateChar">
    <w:name w:val="Date Char"/>
    <w:basedOn w:val="DefaultParagraphFont"/>
    <w:link w:val="Date"/>
    <w:uiPriority w:val="99"/>
    <w:semiHidden/>
    <w:rsid w:val="00036DC7"/>
    <w:rPr>
      <w:rFonts w:ascii="Tahoma" w:hAnsi="Tahoma" w:cs="Tahoma"/>
    </w:rPr>
  </w:style>
  <w:style w:type="paragraph" w:styleId="DocumentMap">
    <w:name w:val="Document Map"/>
    <w:basedOn w:val="Normal"/>
    <w:link w:val="DocumentMapChar"/>
    <w:uiPriority w:val="99"/>
    <w:semiHidden/>
    <w:unhideWhenUsed/>
    <w:rsid w:val="00036DC7"/>
    <w:pPr>
      <w:spacing w:after="0"/>
    </w:pPr>
    <w:rPr>
      <w:sz w:val="16"/>
      <w:szCs w:val="16"/>
    </w:rPr>
  </w:style>
  <w:style w:type="character" w:customStyle="1" w:styleId="DocumentMapChar">
    <w:name w:val="Document Map Char"/>
    <w:basedOn w:val="DefaultParagraphFont"/>
    <w:link w:val="DocumentMap"/>
    <w:uiPriority w:val="99"/>
    <w:semiHidden/>
    <w:rsid w:val="00036DC7"/>
    <w:rPr>
      <w:rFonts w:ascii="Tahoma" w:hAnsi="Tahoma" w:cs="Tahoma"/>
      <w:sz w:val="16"/>
      <w:szCs w:val="16"/>
    </w:rPr>
  </w:style>
  <w:style w:type="paragraph" w:styleId="E-mailSignature">
    <w:name w:val="E-mail Signature"/>
    <w:basedOn w:val="Normal"/>
    <w:link w:val="E-mailSignatureChar"/>
    <w:uiPriority w:val="99"/>
    <w:semiHidden/>
    <w:unhideWhenUsed/>
    <w:rsid w:val="00036DC7"/>
    <w:pPr>
      <w:spacing w:after="0"/>
    </w:pPr>
  </w:style>
  <w:style w:type="character" w:customStyle="1" w:styleId="E-mailSignatureChar">
    <w:name w:val="E-mail Signature Char"/>
    <w:basedOn w:val="DefaultParagraphFont"/>
    <w:link w:val="E-mailSignature"/>
    <w:uiPriority w:val="99"/>
    <w:semiHidden/>
    <w:rsid w:val="00036DC7"/>
    <w:rPr>
      <w:rFonts w:ascii="Tahoma" w:hAnsi="Tahoma" w:cs="Tahoma"/>
    </w:rPr>
  </w:style>
  <w:style w:type="character" w:styleId="Emphasis">
    <w:name w:val="Emphasis"/>
    <w:basedOn w:val="DefaultParagraphFont"/>
    <w:uiPriority w:val="20"/>
    <w:rsid w:val="00036DC7"/>
    <w:rPr>
      <w:rFonts w:ascii="Tahoma" w:hAnsi="Tahoma" w:cs="Tahoma"/>
      <w:i/>
      <w:iCs/>
    </w:rPr>
  </w:style>
  <w:style w:type="character" w:styleId="EndnoteReference">
    <w:name w:val="endnote reference"/>
    <w:basedOn w:val="DefaultParagraphFont"/>
    <w:uiPriority w:val="99"/>
    <w:semiHidden/>
    <w:unhideWhenUsed/>
    <w:rsid w:val="00036DC7"/>
    <w:rPr>
      <w:rFonts w:ascii="Tahoma" w:hAnsi="Tahoma" w:cs="Tahoma"/>
      <w:vertAlign w:val="superscript"/>
    </w:rPr>
  </w:style>
  <w:style w:type="paragraph" w:styleId="EndnoteText">
    <w:name w:val="endnote text"/>
    <w:basedOn w:val="Normal"/>
    <w:link w:val="EndnoteTextChar"/>
    <w:uiPriority w:val="99"/>
    <w:semiHidden/>
    <w:unhideWhenUsed/>
    <w:rsid w:val="00036DC7"/>
    <w:pPr>
      <w:spacing w:after="0"/>
    </w:pPr>
    <w:rPr>
      <w:sz w:val="20"/>
      <w:szCs w:val="20"/>
    </w:rPr>
  </w:style>
  <w:style w:type="character" w:customStyle="1" w:styleId="EndnoteTextChar">
    <w:name w:val="Endnote Text Char"/>
    <w:basedOn w:val="DefaultParagraphFont"/>
    <w:link w:val="EndnoteText"/>
    <w:uiPriority w:val="99"/>
    <w:semiHidden/>
    <w:rsid w:val="00036DC7"/>
    <w:rPr>
      <w:rFonts w:ascii="Tahoma" w:hAnsi="Tahoma" w:cs="Tahoma"/>
      <w:sz w:val="20"/>
      <w:szCs w:val="20"/>
    </w:rPr>
  </w:style>
  <w:style w:type="paragraph" w:styleId="EnvelopeAddress">
    <w:name w:val="envelope address"/>
    <w:basedOn w:val="Normal"/>
    <w:uiPriority w:val="99"/>
    <w:semiHidden/>
    <w:unhideWhenUsed/>
    <w:rsid w:val="00036DC7"/>
    <w:pPr>
      <w:framePr w:w="7920" w:h="1980" w:hRule="exact" w:hSpace="180" w:wrap="auto" w:hAnchor="page" w:xAlign="center" w:yAlign="bottom"/>
      <w:spacing w:after="0"/>
      <w:ind w:left="2880"/>
    </w:pPr>
    <w:rPr>
      <w:rFonts w:eastAsiaTheme="majorEastAsia"/>
      <w:sz w:val="24"/>
      <w:szCs w:val="24"/>
    </w:rPr>
  </w:style>
  <w:style w:type="paragraph" w:styleId="EnvelopeReturn">
    <w:name w:val="envelope return"/>
    <w:basedOn w:val="Normal"/>
    <w:uiPriority w:val="99"/>
    <w:semiHidden/>
    <w:unhideWhenUsed/>
    <w:rsid w:val="00036DC7"/>
    <w:pPr>
      <w:spacing w:after="0"/>
    </w:pPr>
    <w:rPr>
      <w:rFonts w:eastAsiaTheme="majorEastAsia"/>
      <w:sz w:val="20"/>
      <w:szCs w:val="20"/>
    </w:rPr>
  </w:style>
  <w:style w:type="character" w:styleId="FollowedHyperlink">
    <w:name w:val="FollowedHyperlink"/>
    <w:basedOn w:val="DefaultParagraphFont"/>
    <w:uiPriority w:val="99"/>
    <w:semiHidden/>
    <w:unhideWhenUsed/>
    <w:rsid w:val="00036DC7"/>
    <w:rPr>
      <w:rFonts w:ascii="Tahoma" w:hAnsi="Tahoma" w:cs="Tahoma"/>
      <w:color w:val="B9D181" w:themeColor="followedHyperlink"/>
      <w:u w:val="single"/>
    </w:rPr>
  </w:style>
  <w:style w:type="character" w:styleId="FootnoteReference">
    <w:name w:val="footnote reference"/>
    <w:basedOn w:val="DefaultParagraphFont"/>
    <w:uiPriority w:val="99"/>
    <w:semiHidden/>
    <w:unhideWhenUsed/>
    <w:rsid w:val="00036DC7"/>
    <w:rPr>
      <w:rFonts w:ascii="Tahoma" w:hAnsi="Tahoma" w:cs="Tahoma"/>
      <w:vertAlign w:val="superscript"/>
    </w:rPr>
  </w:style>
  <w:style w:type="paragraph" w:styleId="FootnoteText">
    <w:name w:val="footnote text"/>
    <w:basedOn w:val="Normal"/>
    <w:link w:val="FootnoteTextChar"/>
    <w:uiPriority w:val="99"/>
    <w:semiHidden/>
    <w:unhideWhenUsed/>
    <w:rsid w:val="00036DC7"/>
    <w:pPr>
      <w:spacing w:after="0"/>
    </w:pPr>
    <w:rPr>
      <w:sz w:val="20"/>
      <w:szCs w:val="20"/>
    </w:rPr>
  </w:style>
  <w:style w:type="character" w:customStyle="1" w:styleId="FootnoteTextChar">
    <w:name w:val="Footnote Text Char"/>
    <w:basedOn w:val="DefaultParagraphFont"/>
    <w:link w:val="FootnoteText"/>
    <w:uiPriority w:val="99"/>
    <w:semiHidden/>
    <w:rsid w:val="00036DC7"/>
    <w:rPr>
      <w:rFonts w:ascii="Tahoma" w:hAnsi="Tahoma" w:cs="Tahoma"/>
      <w:sz w:val="20"/>
      <w:szCs w:val="20"/>
    </w:rPr>
  </w:style>
  <w:style w:type="table" w:styleId="GridTable1Light">
    <w:name w:val="Grid Table 1 Light"/>
    <w:basedOn w:val="TableNormal"/>
    <w:uiPriority w:val="46"/>
    <w:rsid w:val="00036DC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036DC7"/>
    <w:pPr>
      <w:spacing w:after="0" w:line="240" w:lineRule="auto"/>
    </w:pPr>
    <w:tblPr>
      <w:tblStyleRowBandSize w:val="1"/>
      <w:tblStyleColBandSize w:val="1"/>
      <w:tblBorders>
        <w:top w:val="single" w:sz="4" w:space="0" w:color="D4ECA1" w:themeColor="accent1" w:themeTint="66"/>
        <w:left w:val="single" w:sz="4" w:space="0" w:color="D4ECA1" w:themeColor="accent1" w:themeTint="66"/>
        <w:bottom w:val="single" w:sz="4" w:space="0" w:color="D4ECA1" w:themeColor="accent1" w:themeTint="66"/>
        <w:right w:val="single" w:sz="4" w:space="0" w:color="D4ECA1" w:themeColor="accent1" w:themeTint="66"/>
        <w:insideH w:val="single" w:sz="4" w:space="0" w:color="D4ECA1" w:themeColor="accent1" w:themeTint="66"/>
        <w:insideV w:val="single" w:sz="4" w:space="0" w:color="D4ECA1" w:themeColor="accent1" w:themeTint="66"/>
      </w:tblBorders>
    </w:tblPr>
    <w:tblStylePr w:type="firstRow">
      <w:rPr>
        <w:b/>
        <w:bCs/>
      </w:rPr>
      <w:tblPr/>
      <w:tcPr>
        <w:tcBorders>
          <w:bottom w:val="single" w:sz="12" w:space="0" w:color="BFE373" w:themeColor="accent1" w:themeTint="99"/>
        </w:tcBorders>
      </w:tcPr>
    </w:tblStylePr>
    <w:tblStylePr w:type="lastRow">
      <w:rPr>
        <w:b/>
        <w:bCs/>
      </w:rPr>
      <w:tblPr/>
      <w:tcPr>
        <w:tcBorders>
          <w:top w:val="double" w:sz="2" w:space="0" w:color="BFE373"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036DC7"/>
    <w:pPr>
      <w:spacing w:after="0" w:line="240" w:lineRule="auto"/>
    </w:pPr>
    <w:tblPr>
      <w:tblStyleRowBandSize w:val="1"/>
      <w:tblStyleColBandSize w:val="1"/>
      <w:tblBorders>
        <w:top w:val="single" w:sz="4" w:space="0" w:color="B7E995" w:themeColor="accent2" w:themeTint="66"/>
        <w:left w:val="single" w:sz="4" w:space="0" w:color="B7E995" w:themeColor="accent2" w:themeTint="66"/>
        <w:bottom w:val="single" w:sz="4" w:space="0" w:color="B7E995" w:themeColor="accent2" w:themeTint="66"/>
        <w:right w:val="single" w:sz="4" w:space="0" w:color="B7E995" w:themeColor="accent2" w:themeTint="66"/>
        <w:insideH w:val="single" w:sz="4" w:space="0" w:color="B7E995" w:themeColor="accent2" w:themeTint="66"/>
        <w:insideV w:val="single" w:sz="4" w:space="0" w:color="B7E995" w:themeColor="accent2" w:themeTint="66"/>
      </w:tblBorders>
    </w:tblPr>
    <w:tblStylePr w:type="firstRow">
      <w:rPr>
        <w:b/>
        <w:bCs/>
      </w:rPr>
      <w:tblPr/>
      <w:tcPr>
        <w:tcBorders>
          <w:bottom w:val="single" w:sz="12" w:space="0" w:color="93DE61" w:themeColor="accent2" w:themeTint="99"/>
        </w:tcBorders>
      </w:tcPr>
    </w:tblStylePr>
    <w:tblStylePr w:type="lastRow">
      <w:rPr>
        <w:b/>
        <w:bCs/>
      </w:rPr>
      <w:tblPr/>
      <w:tcPr>
        <w:tcBorders>
          <w:top w:val="double" w:sz="2" w:space="0" w:color="93DE61"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036DC7"/>
    <w:pPr>
      <w:spacing w:after="0" w:line="240" w:lineRule="auto"/>
    </w:pPr>
    <w:tblPr>
      <w:tblStyleRowBandSize w:val="1"/>
      <w:tblStyleColBandSize w:val="1"/>
      <w:tblBorders>
        <w:top w:val="single" w:sz="4" w:space="0" w:color="F5E2A5" w:themeColor="accent3" w:themeTint="66"/>
        <w:left w:val="single" w:sz="4" w:space="0" w:color="F5E2A5" w:themeColor="accent3" w:themeTint="66"/>
        <w:bottom w:val="single" w:sz="4" w:space="0" w:color="F5E2A5" w:themeColor="accent3" w:themeTint="66"/>
        <w:right w:val="single" w:sz="4" w:space="0" w:color="F5E2A5" w:themeColor="accent3" w:themeTint="66"/>
        <w:insideH w:val="single" w:sz="4" w:space="0" w:color="F5E2A5" w:themeColor="accent3" w:themeTint="66"/>
        <w:insideV w:val="single" w:sz="4" w:space="0" w:color="F5E2A5" w:themeColor="accent3" w:themeTint="66"/>
      </w:tblBorders>
    </w:tblPr>
    <w:tblStylePr w:type="firstRow">
      <w:rPr>
        <w:b/>
        <w:bCs/>
      </w:rPr>
      <w:tblPr/>
      <w:tcPr>
        <w:tcBorders>
          <w:bottom w:val="single" w:sz="12" w:space="0" w:color="F0D478" w:themeColor="accent3" w:themeTint="99"/>
        </w:tcBorders>
      </w:tcPr>
    </w:tblStylePr>
    <w:tblStylePr w:type="lastRow">
      <w:rPr>
        <w:b/>
        <w:bCs/>
      </w:rPr>
      <w:tblPr/>
      <w:tcPr>
        <w:tcBorders>
          <w:top w:val="double" w:sz="2" w:space="0" w:color="F0D478"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036DC7"/>
    <w:pPr>
      <w:spacing w:after="0" w:line="240" w:lineRule="auto"/>
    </w:pPr>
    <w:tblPr>
      <w:tblStyleRowBandSize w:val="1"/>
      <w:tblStyleColBandSize w:val="1"/>
      <w:tblBorders>
        <w:top w:val="single" w:sz="4" w:space="0" w:color="F5C1A2" w:themeColor="accent4" w:themeTint="66"/>
        <w:left w:val="single" w:sz="4" w:space="0" w:color="F5C1A2" w:themeColor="accent4" w:themeTint="66"/>
        <w:bottom w:val="single" w:sz="4" w:space="0" w:color="F5C1A2" w:themeColor="accent4" w:themeTint="66"/>
        <w:right w:val="single" w:sz="4" w:space="0" w:color="F5C1A2" w:themeColor="accent4" w:themeTint="66"/>
        <w:insideH w:val="single" w:sz="4" w:space="0" w:color="F5C1A2" w:themeColor="accent4" w:themeTint="66"/>
        <w:insideV w:val="single" w:sz="4" w:space="0" w:color="F5C1A2" w:themeColor="accent4" w:themeTint="66"/>
      </w:tblBorders>
    </w:tblPr>
    <w:tblStylePr w:type="firstRow">
      <w:rPr>
        <w:b/>
        <w:bCs/>
      </w:rPr>
      <w:tblPr/>
      <w:tcPr>
        <w:tcBorders>
          <w:bottom w:val="single" w:sz="12" w:space="0" w:color="F0A374" w:themeColor="accent4" w:themeTint="99"/>
        </w:tcBorders>
      </w:tcPr>
    </w:tblStylePr>
    <w:tblStylePr w:type="lastRow">
      <w:rPr>
        <w:b/>
        <w:bCs/>
      </w:rPr>
      <w:tblPr/>
      <w:tcPr>
        <w:tcBorders>
          <w:top w:val="double" w:sz="2" w:space="0" w:color="F0A374"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036DC7"/>
    <w:pPr>
      <w:spacing w:after="0" w:line="240" w:lineRule="auto"/>
    </w:pPr>
    <w:tblPr>
      <w:tblStyleRowBandSize w:val="1"/>
      <w:tblStyleColBandSize w:val="1"/>
      <w:tblBorders>
        <w:top w:val="single" w:sz="4" w:space="0" w:color="F1A399" w:themeColor="accent5" w:themeTint="66"/>
        <w:left w:val="single" w:sz="4" w:space="0" w:color="F1A399" w:themeColor="accent5" w:themeTint="66"/>
        <w:bottom w:val="single" w:sz="4" w:space="0" w:color="F1A399" w:themeColor="accent5" w:themeTint="66"/>
        <w:right w:val="single" w:sz="4" w:space="0" w:color="F1A399" w:themeColor="accent5" w:themeTint="66"/>
        <w:insideH w:val="single" w:sz="4" w:space="0" w:color="F1A399" w:themeColor="accent5" w:themeTint="66"/>
        <w:insideV w:val="single" w:sz="4" w:space="0" w:color="F1A399" w:themeColor="accent5" w:themeTint="66"/>
      </w:tblBorders>
    </w:tblPr>
    <w:tblStylePr w:type="firstRow">
      <w:rPr>
        <w:b/>
        <w:bCs/>
      </w:rPr>
      <w:tblPr/>
      <w:tcPr>
        <w:tcBorders>
          <w:bottom w:val="single" w:sz="12" w:space="0" w:color="EA7666" w:themeColor="accent5" w:themeTint="99"/>
        </w:tcBorders>
      </w:tcPr>
    </w:tblStylePr>
    <w:tblStylePr w:type="lastRow">
      <w:rPr>
        <w:b/>
        <w:bCs/>
      </w:rPr>
      <w:tblPr/>
      <w:tcPr>
        <w:tcBorders>
          <w:top w:val="double" w:sz="2" w:space="0" w:color="EA7666"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036DC7"/>
    <w:pPr>
      <w:spacing w:after="0" w:line="240" w:lineRule="auto"/>
    </w:pPr>
    <w:tblPr>
      <w:tblStyleRowBandSize w:val="1"/>
      <w:tblStyleColBandSize w:val="1"/>
      <w:tblBorders>
        <w:top w:val="single" w:sz="4" w:space="0" w:color="D5D0B8" w:themeColor="accent6" w:themeTint="66"/>
        <w:left w:val="single" w:sz="4" w:space="0" w:color="D5D0B8" w:themeColor="accent6" w:themeTint="66"/>
        <w:bottom w:val="single" w:sz="4" w:space="0" w:color="D5D0B8" w:themeColor="accent6" w:themeTint="66"/>
        <w:right w:val="single" w:sz="4" w:space="0" w:color="D5D0B8" w:themeColor="accent6" w:themeTint="66"/>
        <w:insideH w:val="single" w:sz="4" w:space="0" w:color="D5D0B8" w:themeColor="accent6" w:themeTint="66"/>
        <w:insideV w:val="single" w:sz="4" w:space="0" w:color="D5D0B8" w:themeColor="accent6" w:themeTint="66"/>
      </w:tblBorders>
    </w:tblPr>
    <w:tblStylePr w:type="firstRow">
      <w:rPr>
        <w:b/>
        <w:bCs/>
      </w:rPr>
      <w:tblPr/>
      <w:tcPr>
        <w:tcBorders>
          <w:bottom w:val="single" w:sz="12" w:space="0" w:color="C1B895" w:themeColor="accent6" w:themeTint="99"/>
        </w:tcBorders>
      </w:tcPr>
    </w:tblStylePr>
    <w:tblStylePr w:type="lastRow">
      <w:rPr>
        <w:b/>
        <w:bCs/>
      </w:rPr>
      <w:tblPr/>
      <w:tcPr>
        <w:tcBorders>
          <w:top w:val="double" w:sz="2" w:space="0" w:color="C1B895"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036DC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036DC7"/>
    <w:pPr>
      <w:spacing w:after="0" w:line="240" w:lineRule="auto"/>
    </w:pPr>
    <w:tblPr>
      <w:tblStyleRowBandSize w:val="1"/>
      <w:tblStyleColBandSize w:val="1"/>
      <w:tblBorders>
        <w:top w:val="single" w:sz="2" w:space="0" w:color="BFE373" w:themeColor="accent1" w:themeTint="99"/>
        <w:bottom w:val="single" w:sz="2" w:space="0" w:color="BFE373" w:themeColor="accent1" w:themeTint="99"/>
        <w:insideH w:val="single" w:sz="2" w:space="0" w:color="BFE373" w:themeColor="accent1" w:themeTint="99"/>
        <w:insideV w:val="single" w:sz="2" w:space="0" w:color="BFE373" w:themeColor="accent1" w:themeTint="99"/>
      </w:tblBorders>
    </w:tblPr>
    <w:tblStylePr w:type="firstRow">
      <w:rPr>
        <w:b/>
        <w:bCs/>
      </w:rPr>
      <w:tblPr/>
      <w:tcPr>
        <w:tcBorders>
          <w:top w:val="nil"/>
          <w:bottom w:val="single" w:sz="12" w:space="0" w:color="BFE373" w:themeColor="accent1" w:themeTint="99"/>
          <w:insideH w:val="nil"/>
          <w:insideV w:val="nil"/>
        </w:tcBorders>
        <w:shd w:val="clear" w:color="auto" w:fill="FFFFFF" w:themeFill="background1"/>
      </w:tcPr>
    </w:tblStylePr>
    <w:tblStylePr w:type="lastRow">
      <w:rPr>
        <w:b/>
        <w:bCs/>
      </w:rPr>
      <w:tblPr/>
      <w:tcPr>
        <w:tcBorders>
          <w:top w:val="double" w:sz="2" w:space="0" w:color="BFE37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ridTable2-Accent2">
    <w:name w:val="Grid Table 2 Accent 2"/>
    <w:basedOn w:val="TableNormal"/>
    <w:uiPriority w:val="47"/>
    <w:rsid w:val="00036DC7"/>
    <w:pPr>
      <w:spacing w:after="0" w:line="240" w:lineRule="auto"/>
    </w:pPr>
    <w:tblPr>
      <w:tblStyleRowBandSize w:val="1"/>
      <w:tblStyleColBandSize w:val="1"/>
      <w:tblBorders>
        <w:top w:val="single" w:sz="2" w:space="0" w:color="93DE61" w:themeColor="accent2" w:themeTint="99"/>
        <w:bottom w:val="single" w:sz="2" w:space="0" w:color="93DE61" w:themeColor="accent2" w:themeTint="99"/>
        <w:insideH w:val="single" w:sz="2" w:space="0" w:color="93DE61" w:themeColor="accent2" w:themeTint="99"/>
        <w:insideV w:val="single" w:sz="2" w:space="0" w:color="93DE61" w:themeColor="accent2" w:themeTint="99"/>
      </w:tblBorders>
    </w:tblPr>
    <w:tblStylePr w:type="firstRow">
      <w:rPr>
        <w:b/>
        <w:bCs/>
      </w:rPr>
      <w:tblPr/>
      <w:tcPr>
        <w:tcBorders>
          <w:top w:val="nil"/>
          <w:bottom w:val="single" w:sz="12" w:space="0" w:color="93DE61" w:themeColor="accent2" w:themeTint="99"/>
          <w:insideH w:val="nil"/>
          <w:insideV w:val="nil"/>
        </w:tcBorders>
        <w:shd w:val="clear" w:color="auto" w:fill="FFFFFF" w:themeFill="background1"/>
      </w:tcPr>
    </w:tblStylePr>
    <w:tblStylePr w:type="lastRow">
      <w:rPr>
        <w:b/>
        <w:bCs/>
      </w:rPr>
      <w:tblPr/>
      <w:tcPr>
        <w:tcBorders>
          <w:top w:val="double" w:sz="2" w:space="0" w:color="93DE61"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GridTable2-Accent3">
    <w:name w:val="Grid Table 2 Accent 3"/>
    <w:basedOn w:val="TableNormal"/>
    <w:uiPriority w:val="47"/>
    <w:rsid w:val="00036DC7"/>
    <w:pPr>
      <w:spacing w:after="0" w:line="240" w:lineRule="auto"/>
    </w:pPr>
    <w:tblPr>
      <w:tblStyleRowBandSize w:val="1"/>
      <w:tblStyleColBandSize w:val="1"/>
      <w:tblBorders>
        <w:top w:val="single" w:sz="2" w:space="0" w:color="F0D478" w:themeColor="accent3" w:themeTint="99"/>
        <w:bottom w:val="single" w:sz="2" w:space="0" w:color="F0D478" w:themeColor="accent3" w:themeTint="99"/>
        <w:insideH w:val="single" w:sz="2" w:space="0" w:color="F0D478" w:themeColor="accent3" w:themeTint="99"/>
        <w:insideV w:val="single" w:sz="2" w:space="0" w:color="F0D478" w:themeColor="accent3" w:themeTint="99"/>
      </w:tblBorders>
    </w:tblPr>
    <w:tblStylePr w:type="firstRow">
      <w:rPr>
        <w:b/>
        <w:bCs/>
      </w:rPr>
      <w:tblPr/>
      <w:tcPr>
        <w:tcBorders>
          <w:top w:val="nil"/>
          <w:bottom w:val="single" w:sz="12" w:space="0" w:color="F0D478" w:themeColor="accent3" w:themeTint="99"/>
          <w:insideH w:val="nil"/>
          <w:insideV w:val="nil"/>
        </w:tcBorders>
        <w:shd w:val="clear" w:color="auto" w:fill="FFFFFF" w:themeFill="background1"/>
      </w:tcPr>
    </w:tblStylePr>
    <w:tblStylePr w:type="lastRow">
      <w:rPr>
        <w:b/>
        <w:bCs/>
      </w:rPr>
      <w:tblPr/>
      <w:tcPr>
        <w:tcBorders>
          <w:top w:val="double" w:sz="2" w:space="0" w:color="F0D47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GridTable2-Accent4">
    <w:name w:val="Grid Table 2 Accent 4"/>
    <w:basedOn w:val="TableNormal"/>
    <w:uiPriority w:val="47"/>
    <w:rsid w:val="00036DC7"/>
    <w:pPr>
      <w:spacing w:after="0" w:line="240" w:lineRule="auto"/>
    </w:pPr>
    <w:tblPr>
      <w:tblStyleRowBandSize w:val="1"/>
      <w:tblStyleColBandSize w:val="1"/>
      <w:tblBorders>
        <w:top w:val="single" w:sz="2" w:space="0" w:color="F0A374" w:themeColor="accent4" w:themeTint="99"/>
        <w:bottom w:val="single" w:sz="2" w:space="0" w:color="F0A374" w:themeColor="accent4" w:themeTint="99"/>
        <w:insideH w:val="single" w:sz="2" w:space="0" w:color="F0A374" w:themeColor="accent4" w:themeTint="99"/>
        <w:insideV w:val="single" w:sz="2" w:space="0" w:color="F0A374" w:themeColor="accent4" w:themeTint="99"/>
      </w:tblBorders>
    </w:tblPr>
    <w:tblStylePr w:type="firstRow">
      <w:rPr>
        <w:b/>
        <w:bCs/>
      </w:rPr>
      <w:tblPr/>
      <w:tcPr>
        <w:tcBorders>
          <w:top w:val="nil"/>
          <w:bottom w:val="single" w:sz="12" w:space="0" w:color="F0A374" w:themeColor="accent4" w:themeTint="99"/>
          <w:insideH w:val="nil"/>
          <w:insideV w:val="nil"/>
        </w:tcBorders>
        <w:shd w:val="clear" w:color="auto" w:fill="FFFFFF" w:themeFill="background1"/>
      </w:tcPr>
    </w:tblStylePr>
    <w:tblStylePr w:type="lastRow">
      <w:rPr>
        <w:b/>
        <w:bCs/>
      </w:rPr>
      <w:tblPr/>
      <w:tcPr>
        <w:tcBorders>
          <w:top w:val="double" w:sz="2" w:space="0" w:color="F0A37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GridTable2-Accent5">
    <w:name w:val="Grid Table 2 Accent 5"/>
    <w:basedOn w:val="TableNormal"/>
    <w:uiPriority w:val="47"/>
    <w:rsid w:val="00036DC7"/>
    <w:pPr>
      <w:spacing w:after="0" w:line="240" w:lineRule="auto"/>
    </w:pPr>
    <w:tblPr>
      <w:tblStyleRowBandSize w:val="1"/>
      <w:tblStyleColBandSize w:val="1"/>
      <w:tblBorders>
        <w:top w:val="single" w:sz="2" w:space="0" w:color="EA7666" w:themeColor="accent5" w:themeTint="99"/>
        <w:bottom w:val="single" w:sz="2" w:space="0" w:color="EA7666" w:themeColor="accent5" w:themeTint="99"/>
        <w:insideH w:val="single" w:sz="2" w:space="0" w:color="EA7666" w:themeColor="accent5" w:themeTint="99"/>
        <w:insideV w:val="single" w:sz="2" w:space="0" w:color="EA7666" w:themeColor="accent5" w:themeTint="99"/>
      </w:tblBorders>
    </w:tblPr>
    <w:tblStylePr w:type="firstRow">
      <w:rPr>
        <w:b/>
        <w:bCs/>
      </w:rPr>
      <w:tblPr/>
      <w:tcPr>
        <w:tcBorders>
          <w:top w:val="nil"/>
          <w:bottom w:val="single" w:sz="12" w:space="0" w:color="EA7666" w:themeColor="accent5" w:themeTint="99"/>
          <w:insideH w:val="nil"/>
          <w:insideV w:val="nil"/>
        </w:tcBorders>
        <w:shd w:val="clear" w:color="auto" w:fill="FFFFFF" w:themeFill="background1"/>
      </w:tcPr>
    </w:tblStylePr>
    <w:tblStylePr w:type="lastRow">
      <w:rPr>
        <w:b/>
        <w:bCs/>
      </w:rPr>
      <w:tblPr/>
      <w:tcPr>
        <w:tcBorders>
          <w:top w:val="double" w:sz="2" w:space="0" w:color="EA766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GridTable2-Accent6">
    <w:name w:val="Grid Table 2 Accent 6"/>
    <w:basedOn w:val="TableNormal"/>
    <w:uiPriority w:val="47"/>
    <w:rsid w:val="00036DC7"/>
    <w:pPr>
      <w:spacing w:after="0" w:line="240" w:lineRule="auto"/>
    </w:pPr>
    <w:tblPr>
      <w:tblStyleRowBandSize w:val="1"/>
      <w:tblStyleColBandSize w:val="1"/>
      <w:tblBorders>
        <w:top w:val="single" w:sz="2" w:space="0" w:color="C1B895" w:themeColor="accent6" w:themeTint="99"/>
        <w:bottom w:val="single" w:sz="2" w:space="0" w:color="C1B895" w:themeColor="accent6" w:themeTint="99"/>
        <w:insideH w:val="single" w:sz="2" w:space="0" w:color="C1B895" w:themeColor="accent6" w:themeTint="99"/>
        <w:insideV w:val="single" w:sz="2" w:space="0" w:color="C1B895" w:themeColor="accent6" w:themeTint="99"/>
      </w:tblBorders>
    </w:tblPr>
    <w:tblStylePr w:type="firstRow">
      <w:rPr>
        <w:b/>
        <w:bCs/>
      </w:rPr>
      <w:tblPr/>
      <w:tcPr>
        <w:tcBorders>
          <w:top w:val="nil"/>
          <w:bottom w:val="single" w:sz="12" w:space="0" w:color="C1B895" w:themeColor="accent6" w:themeTint="99"/>
          <w:insideH w:val="nil"/>
          <w:insideV w:val="nil"/>
        </w:tcBorders>
        <w:shd w:val="clear" w:color="auto" w:fill="FFFFFF" w:themeFill="background1"/>
      </w:tcPr>
    </w:tblStylePr>
    <w:tblStylePr w:type="lastRow">
      <w:rPr>
        <w:b/>
        <w:bCs/>
      </w:rPr>
      <w:tblPr/>
      <w:tcPr>
        <w:tcBorders>
          <w:top w:val="double" w:sz="2" w:space="0" w:color="C1B89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GridTable3">
    <w:name w:val="Grid Table 3"/>
    <w:basedOn w:val="TableNormal"/>
    <w:uiPriority w:val="48"/>
    <w:rsid w:val="00036D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styleId="GridTable3-Accent2">
    <w:name w:val="Grid Table 3 Accent 2"/>
    <w:basedOn w:val="TableNormal"/>
    <w:uiPriority w:val="48"/>
    <w:rsid w:val="00036DC7"/>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F4CA" w:themeFill="accent2" w:themeFillTint="33"/>
      </w:tcPr>
    </w:tblStylePr>
    <w:tblStylePr w:type="band1Horz">
      <w:tblPr/>
      <w:tcPr>
        <w:shd w:val="clear" w:color="auto" w:fill="DAF4CA" w:themeFill="accent2" w:themeFillTint="33"/>
      </w:tcPr>
    </w:tblStylePr>
    <w:tblStylePr w:type="neCell">
      <w:tblPr/>
      <w:tcPr>
        <w:tcBorders>
          <w:bottom w:val="single" w:sz="4" w:space="0" w:color="93DE61" w:themeColor="accent2" w:themeTint="99"/>
        </w:tcBorders>
      </w:tcPr>
    </w:tblStylePr>
    <w:tblStylePr w:type="nwCell">
      <w:tblPr/>
      <w:tcPr>
        <w:tcBorders>
          <w:bottom w:val="single" w:sz="4" w:space="0" w:color="93DE61" w:themeColor="accent2" w:themeTint="99"/>
        </w:tcBorders>
      </w:tcPr>
    </w:tblStylePr>
    <w:tblStylePr w:type="seCell">
      <w:tblPr/>
      <w:tcPr>
        <w:tcBorders>
          <w:top w:val="single" w:sz="4" w:space="0" w:color="93DE61" w:themeColor="accent2" w:themeTint="99"/>
        </w:tcBorders>
      </w:tcPr>
    </w:tblStylePr>
    <w:tblStylePr w:type="swCell">
      <w:tblPr/>
      <w:tcPr>
        <w:tcBorders>
          <w:top w:val="single" w:sz="4" w:space="0" w:color="93DE61" w:themeColor="accent2" w:themeTint="99"/>
        </w:tcBorders>
      </w:tcPr>
    </w:tblStylePr>
  </w:style>
  <w:style w:type="table" w:styleId="GridTable3-Accent3">
    <w:name w:val="Grid Table 3 Accent 3"/>
    <w:basedOn w:val="TableNormal"/>
    <w:uiPriority w:val="48"/>
    <w:rsid w:val="00036DC7"/>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0D2" w:themeFill="accent3" w:themeFillTint="33"/>
      </w:tcPr>
    </w:tblStylePr>
    <w:tblStylePr w:type="band1Horz">
      <w:tblPr/>
      <w:tcPr>
        <w:shd w:val="clear" w:color="auto" w:fill="FAF0D2" w:themeFill="accent3" w:themeFillTint="33"/>
      </w:tcPr>
    </w:tblStylePr>
    <w:tblStylePr w:type="neCell">
      <w:tblPr/>
      <w:tcPr>
        <w:tcBorders>
          <w:bottom w:val="single" w:sz="4" w:space="0" w:color="F0D478" w:themeColor="accent3" w:themeTint="99"/>
        </w:tcBorders>
      </w:tcPr>
    </w:tblStylePr>
    <w:tblStylePr w:type="nwCell">
      <w:tblPr/>
      <w:tcPr>
        <w:tcBorders>
          <w:bottom w:val="single" w:sz="4" w:space="0" w:color="F0D478" w:themeColor="accent3" w:themeTint="99"/>
        </w:tcBorders>
      </w:tcPr>
    </w:tblStylePr>
    <w:tblStylePr w:type="seCell">
      <w:tblPr/>
      <w:tcPr>
        <w:tcBorders>
          <w:top w:val="single" w:sz="4" w:space="0" w:color="F0D478" w:themeColor="accent3" w:themeTint="99"/>
        </w:tcBorders>
      </w:tcPr>
    </w:tblStylePr>
    <w:tblStylePr w:type="swCell">
      <w:tblPr/>
      <w:tcPr>
        <w:tcBorders>
          <w:top w:val="single" w:sz="4" w:space="0" w:color="F0D478" w:themeColor="accent3" w:themeTint="99"/>
        </w:tcBorders>
      </w:tcPr>
    </w:tblStylePr>
  </w:style>
  <w:style w:type="table" w:styleId="GridTable3-Accent4">
    <w:name w:val="Grid Table 3 Accent 4"/>
    <w:basedOn w:val="TableNormal"/>
    <w:uiPriority w:val="48"/>
    <w:rsid w:val="00036DC7"/>
    <w:pPr>
      <w:spacing w:after="0" w:line="240" w:lineRule="auto"/>
    </w:p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insideV w:val="single" w:sz="4" w:space="0" w:color="F0A37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0D0" w:themeFill="accent4" w:themeFillTint="33"/>
      </w:tcPr>
    </w:tblStylePr>
    <w:tblStylePr w:type="band1Horz">
      <w:tblPr/>
      <w:tcPr>
        <w:shd w:val="clear" w:color="auto" w:fill="FAE0D0" w:themeFill="accent4" w:themeFillTint="33"/>
      </w:tcPr>
    </w:tblStylePr>
    <w:tblStylePr w:type="neCell">
      <w:tblPr/>
      <w:tcPr>
        <w:tcBorders>
          <w:bottom w:val="single" w:sz="4" w:space="0" w:color="F0A374" w:themeColor="accent4" w:themeTint="99"/>
        </w:tcBorders>
      </w:tcPr>
    </w:tblStylePr>
    <w:tblStylePr w:type="nwCell">
      <w:tblPr/>
      <w:tcPr>
        <w:tcBorders>
          <w:bottom w:val="single" w:sz="4" w:space="0" w:color="F0A374" w:themeColor="accent4" w:themeTint="99"/>
        </w:tcBorders>
      </w:tcPr>
    </w:tblStylePr>
    <w:tblStylePr w:type="seCell">
      <w:tblPr/>
      <w:tcPr>
        <w:tcBorders>
          <w:top w:val="single" w:sz="4" w:space="0" w:color="F0A374" w:themeColor="accent4" w:themeTint="99"/>
        </w:tcBorders>
      </w:tcPr>
    </w:tblStylePr>
    <w:tblStylePr w:type="swCell">
      <w:tblPr/>
      <w:tcPr>
        <w:tcBorders>
          <w:top w:val="single" w:sz="4" w:space="0" w:color="F0A374" w:themeColor="accent4" w:themeTint="99"/>
        </w:tcBorders>
      </w:tcPr>
    </w:tblStylePr>
  </w:style>
  <w:style w:type="table" w:styleId="GridTable3-Accent5">
    <w:name w:val="Grid Table 3 Accent 5"/>
    <w:basedOn w:val="TableNormal"/>
    <w:uiPriority w:val="48"/>
    <w:rsid w:val="00036DC7"/>
    <w:pPr>
      <w:spacing w:after="0" w:line="240" w:lineRule="auto"/>
    </w:p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1CC" w:themeFill="accent5" w:themeFillTint="33"/>
      </w:tcPr>
    </w:tblStylePr>
    <w:tblStylePr w:type="band1Horz">
      <w:tblPr/>
      <w:tcPr>
        <w:shd w:val="clear" w:color="auto" w:fill="F8D1CC" w:themeFill="accent5" w:themeFillTint="33"/>
      </w:tcPr>
    </w:tblStylePr>
    <w:tblStylePr w:type="neCell">
      <w:tblPr/>
      <w:tcPr>
        <w:tcBorders>
          <w:bottom w:val="single" w:sz="4" w:space="0" w:color="EA7666" w:themeColor="accent5" w:themeTint="99"/>
        </w:tcBorders>
      </w:tcPr>
    </w:tblStylePr>
    <w:tblStylePr w:type="nwCell">
      <w:tblPr/>
      <w:tcPr>
        <w:tcBorders>
          <w:bottom w:val="single" w:sz="4" w:space="0" w:color="EA7666" w:themeColor="accent5" w:themeTint="99"/>
        </w:tcBorders>
      </w:tcPr>
    </w:tblStylePr>
    <w:tblStylePr w:type="seCell">
      <w:tblPr/>
      <w:tcPr>
        <w:tcBorders>
          <w:top w:val="single" w:sz="4" w:space="0" w:color="EA7666" w:themeColor="accent5" w:themeTint="99"/>
        </w:tcBorders>
      </w:tcPr>
    </w:tblStylePr>
    <w:tblStylePr w:type="swCell">
      <w:tblPr/>
      <w:tcPr>
        <w:tcBorders>
          <w:top w:val="single" w:sz="4" w:space="0" w:color="EA7666" w:themeColor="accent5" w:themeTint="99"/>
        </w:tcBorders>
      </w:tcPr>
    </w:tblStylePr>
  </w:style>
  <w:style w:type="table" w:styleId="GridTable3-Accent6">
    <w:name w:val="Grid Table 3 Accent 6"/>
    <w:basedOn w:val="TableNormal"/>
    <w:uiPriority w:val="48"/>
    <w:rsid w:val="00036DC7"/>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7DB" w:themeFill="accent6" w:themeFillTint="33"/>
      </w:tcPr>
    </w:tblStylePr>
    <w:tblStylePr w:type="band1Horz">
      <w:tblPr/>
      <w:tcPr>
        <w:shd w:val="clear" w:color="auto" w:fill="EAE7DB" w:themeFill="accent6" w:themeFillTint="33"/>
      </w:tcPr>
    </w:tblStylePr>
    <w:tblStylePr w:type="neCell">
      <w:tblPr/>
      <w:tcPr>
        <w:tcBorders>
          <w:bottom w:val="single" w:sz="4" w:space="0" w:color="C1B895" w:themeColor="accent6" w:themeTint="99"/>
        </w:tcBorders>
      </w:tcPr>
    </w:tblStylePr>
    <w:tblStylePr w:type="nwCell">
      <w:tblPr/>
      <w:tcPr>
        <w:tcBorders>
          <w:bottom w:val="single" w:sz="4" w:space="0" w:color="C1B895" w:themeColor="accent6" w:themeTint="99"/>
        </w:tcBorders>
      </w:tcPr>
    </w:tblStylePr>
    <w:tblStylePr w:type="seCell">
      <w:tblPr/>
      <w:tcPr>
        <w:tcBorders>
          <w:top w:val="single" w:sz="4" w:space="0" w:color="C1B895" w:themeColor="accent6" w:themeTint="99"/>
        </w:tcBorders>
      </w:tcPr>
    </w:tblStylePr>
    <w:tblStylePr w:type="swCell">
      <w:tblPr/>
      <w:tcPr>
        <w:tcBorders>
          <w:top w:val="single" w:sz="4" w:space="0" w:color="C1B895" w:themeColor="accent6" w:themeTint="99"/>
        </w:tcBorders>
      </w:tcPr>
    </w:tblStylePr>
  </w:style>
  <w:style w:type="table" w:styleId="GridTable4">
    <w:name w:val="Grid Table 4"/>
    <w:basedOn w:val="TableNormal"/>
    <w:uiPriority w:val="49"/>
    <w:rsid w:val="00036D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insideV w:val="nil"/>
        </w:tcBorders>
        <w:shd w:val="clear" w:color="auto" w:fill="90C226" w:themeFill="accent1"/>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ridTable4-Accent2">
    <w:name w:val="Grid Table 4 Accent 2"/>
    <w:basedOn w:val="TableNormal"/>
    <w:uiPriority w:val="49"/>
    <w:rsid w:val="00036DC7"/>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color w:val="FFFFFF" w:themeColor="background1"/>
      </w:rPr>
      <w:tblPr/>
      <w:tcPr>
        <w:tcBorders>
          <w:top w:val="single" w:sz="4" w:space="0" w:color="54A021" w:themeColor="accent2"/>
          <w:left w:val="single" w:sz="4" w:space="0" w:color="54A021" w:themeColor="accent2"/>
          <w:bottom w:val="single" w:sz="4" w:space="0" w:color="54A021" w:themeColor="accent2"/>
          <w:right w:val="single" w:sz="4" w:space="0" w:color="54A021" w:themeColor="accent2"/>
          <w:insideH w:val="nil"/>
          <w:insideV w:val="nil"/>
        </w:tcBorders>
        <w:shd w:val="clear" w:color="auto" w:fill="54A021" w:themeFill="accent2"/>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GridTable4-Accent3">
    <w:name w:val="Grid Table 4 Accent 3"/>
    <w:basedOn w:val="TableNormal"/>
    <w:uiPriority w:val="49"/>
    <w:rsid w:val="00036DC7"/>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color w:val="FFFFFF" w:themeColor="background1"/>
      </w:rPr>
      <w:tblPr/>
      <w:tcPr>
        <w:tcBorders>
          <w:top w:val="single" w:sz="4" w:space="0" w:color="E6B91E" w:themeColor="accent3"/>
          <w:left w:val="single" w:sz="4" w:space="0" w:color="E6B91E" w:themeColor="accent3"/>
          <w:bottom w:val="single" w:sz="4" w:space="0" w:color="E6B91E" w:themeColor="accent3"/>
          <w:right w:val="single" w:sz="4" w:space="0" w:color="E6B91E" w:themeColor="accent3"/>
          <w:insideH w:val="nil"/>
          <w:insideV w:val="nil"/>
        </w:tcBorders>
        <w:shd w:val="clear" w:color="auto" w:fill="E6B91E" w:themeFill="accent3"/>
      </w:tcPr>
    </w:tblStylePr>
    <w:tblStylePr w:type="lastRow">
      <w:rPr>
        <w:b/>
        <w:bCs/>
      </w:rPr>
      <w:tblPr/>
      <w:tcPr>
        <w:tcBorders>
          <w:top w:val="double" w:sz="4" w:space="0" w:color="E6B91E" w:themeColor="accent3"/>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GridTable4-Accent4">
    <w:name w:val="Grid Table 4 Accent 4"/>
    <w:basedOn w:val="TableNormal"/>
    <w:uiPriority w:val="49"/>
    <w:rsid w:val="00036DC7"/>
    <w:pPr>
      <w:spacing w:after="0" w:line="240" w:lineRule="auto"/>
    </w:p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insideV w:val="single" w:sz="4" w:space="0" w:color="F0A374" w:themeColor="accent4" w:themeTint="99"/>
      </w:tblBorders>
    </w:tblPr>
    <w:tblStylePr w:type="firstRow">
      <w:rPr>
        <w:b/>
        <w:bCs/>
        <w:color w:val="FFFFFF" w:themeColor="background1"/>
      </w:rPr>
      <w:tblPr/>
      <w:tcPr>
        <w:tcBorders>
          <w:top w:val="single" w:sz="4" w:space="0" w:color="E76618" w:themeColor="accent4"/>
          <w:left w:val="single" w:sz="4" w:space="0" w:color="E76618" w:themeColor="accent4"/>
          <w:bottom w:val="single" w:sz="4" w:space="0" w:color="E76618" w:themeColor="accent4"/>
          <w:right w:val="single" w:sz="4" w:space="0" w:color="E76618" w:themeColor="accent4"/>
          <w:insideH w:val="nil"/>
          <w:insideV w:val="nil"/>
        </w:tcBorders>
        <w:shd w:val="clear" w:color="auto" w:fill="E76618" w:themeFill="accent4"/>
      </w:tcPr>
    </w:tblStylePr>
    <w:tblStylePr w:type="lastRow">
      <w:rPr>
        <w:b/>
        <w:bCs/>
      </w:rPr>
      <w:tblPr/>
      <w:tcPr>
        <w:tcBorders>
          <w:top w:val="double" w:sz="4" w:space="0" w:color="E76618" w:themeColor="accent4"/>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GridTable4-Accent5">
    <w:name w:val="Grid Table 4 Accent 5"/>
    <w:basedOn w:val="TableNormal"/>
    <w:uiPriority w:val="49"/>
    <w:rsid w:val="00036DC7"/>
    <w:pPr>
      <w:spacing w:after="0" w:line="240" w:lineRule="auto"/>
    </w:p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Pr>
    <w:tblStylePr w:type="firstRow">
      <w:rPr>
        <w:b/>
        <w:bCs/>
        <w:color w:val="FFFFFF" w:themeColor="background1"/>
      </w:rPr>
      <w:tblPr/>
      <w:tcPr>
        <w:tcBorders>
          <w:top w:val="single" w:sz="4" w:space="0" w:color="C42F1A" w:themeColor="accent5"/>
          <w:left w:val="single" w:sz="4" w:space="0" w:color="C42F1A" w:themeColor="accent5"/>
          <w:bottom w:val="single" w:sz="4" w:space="0" w:color="C42F1A" w:themeColor="accent5"/>
          <w:right w:val="single" w:sz="4" w:space="0" w:color="C42F1A" w:themeColor="accent5"/>
          <w:insideH w:val="nil"/>
          <w:insideV w:val="nil"/>
        </w:tcBorders>
        <w:shd w:val="clear" w:color="auto" w:fill="C42F1A" w:themeFill="accent5"/>
      </w:tcPr>
    </w:tblStylePr>
    <w:tblStylePr w:type="lastRow">
      <w:rPr>
        <w:b/>
        <w:bCs/>
      </w:rPr>
      <w:tblPr/>
      <w:tcPr>
        <w:tcBorders>
          <w:top w:val="double" w:sz="4" w:space="0" w:color="C42F1A" w:themeColor="accent5"/>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GridTable4-Accent6">
    <w:name w:val="Grid Table 4 Accent 6"/>
    <w:basedOn w:val="TableNormal"/>
    <w:uiPriority w:val="49"/>
    <w:rsid w:val="00036DC7"/>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insideV w:val="nil"/>
        </w:tcBorders>
        <w:shd w:val="clear" w:color="auto" w:fill="918655" w:themeFill="accent6"/>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GridTable5Dark">
    <w:name w:val="Grid Table 5 Dark"/>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6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0C2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0C2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0C2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0C226" w:themeFill="accent1"/>
      </w:tcPr>
    </w:tblStylePr>
    <w:tblStylePr w:type="band1Vert">
      <w:tblPr/>
      <w:tcPr>
        <w:shd w:val="clear" w:color="auto" w:fill="D4ECA1" w:themeFill="accent1" w:themeFillTint="66"/>
      </w:tcPr>
    </w:tblStylePr>
    <w:tblStylePr w:type="band1Horz">
      <w:tblPr/>
      <w:tcPr>
        <w:shd w:val="clear" w:color="auto" w:fill="D4ECA1" w:themeFill="accent1" w:themeFillTint="66"/>
      </w:tcPr>
    </w:tblStylePr>
  </w:style>
  <w:style w:type="table" w:styleId="GridTable5Dark-Accent2">
    <w:name w:val="Grid Table 5 Dark Accent 2"/>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F4C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A02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A02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A02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A021" w:themeFill="accent2"/>
      </w:tcPr>
    </w:tblStylePr>
    <w:tblStylePr w:type="band1Vert">
      <w:tblPr/>
      <w:tcPr>
        <w:shd w:val="clear" w:color="auto" w:fill="B7E995" w:themeFill="accent2" w:themeFillTint="66"/>
      </w:tcPr>
    </w:tblStylePr>
    <w:tblStylePr w:type="band1Horz">
      <w:tblPr/>
      <w:tcPr>
        <w:shd w:val="clear" w:color="auto" w:fill="B7E995" w:themeFill="accent2" w:themeFillTint="66"/>
      </w:tcPr>
    </w:tblStylePr>
  </w:style>
  <w:style w:type="table" w:styleId="GridTable5Dark-Accent3">
    <w:name w:val="Grid Table 5 Dark Accent 3"/>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0D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6B91E"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6B91E"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6B91E"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6B91E" w:themeFill="accent3"/>
      </w:tcPr>
    </w:tblStylePr>
    <w:tblStylePr w:type="band1Vert">
      <w:tblPr/>
      <w:tcPr>
        <w:shd w:val="clear" w:color="auto" w:fill="F5E2A5" w:themeFill="accent3" w:themeFillTint="66"/>
      </w:tcPr>
    </w:tblStylePr>
    <w:tblStylePr w:type="band1Horz">
      <w:tblPr/>
      <w:tcPr>
        <w:shd w:val="clear" w:color="auto" w:fill="F5E2A5" w:themeFill="accent3" w:themeFillTint="66"/>
      </w:tcPr>
    </w:tblStylePr>
  </w:style>
  <w:style w:type="table" w:styleId="GridTable5Dark-Accent4">
    <w:name w:val="Grid Table 5 Dark Accent 4"/>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0D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76618"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76618"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76618"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76618" w:themeFill="accent4"/>
      </w:tcPr>
    </w:tblStylePr>
    <w:tblStylePr w:type="band1Vert">
      <w:tblPr/>
      <w:tcPr>
        <w:shd w:val="clear" w:color="auto" w:fill="F5C1A2" w:themeFill="accent4" w:themeFillTint="66"/>
      </w:tcPr>
    </w:tblStylePr>
    <w:tblStylePr w:type="band1Horz">
      <w:tblPr/>
      <w:tcPr>
        <w:shd w:val="clear" w:color="auto" w:fill="F5C1A2" w:themeFill="accent4" w:themeFillTint="66"/>
      </w:tcPr>
    </w:tblStylePr>
  </w:style>
  <w:style w:type="table" w:styleId="GridTable5Dark-Accent5">
    <w:name w:val="Grid Table 5 Dark Accent 5"/>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D1CC"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42F1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42F1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42F1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42F1A" w:themeFill="accent5"/>
      </w:tcPr>
    </w:tblStylePr>
    <w:tblStylePr w:type="band1Vert">
      <w:tblPr/>
      <w:tcPr>
        <w:shd w:val="clear" w:color="auto" w:fill="F1A399" w:themeFill="accent5" w:themeFillTint="66"/>
      </w:tcPr>
    </w:tblStylePr>
    <w:tblStylePr w:type="band1Horz">
      <w:tblPr/>
      <w:tcPr>
        <w:shd w:val="clear" w:color="auto" w:fill="F1A399" w:themeFill="accent5" w:themeFillTint="66"/>
      </w:tcPr>
    </w:tblStylePr>
  </w:style>
  <w:style w:type="table" w:styleId="GridTable5Dark-Accent6">
    <w:name w:val="Grid Table 5 Dark Accent 6"/>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7D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18655"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18655"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18655"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18655" w:themeFill="accent6"/>
      </w:tcPr>
    </w:tblStylePr>
    <w:tblStylePr w:type="band1Vert">
      <w:tblPr/>
      <w:tcPr>
        <w:shd w:val="clear" w:color="auto" w:fill="D5D0B8" w:themeFill="accent6" w:themeFillTint="66"/>
      </w:tcPr>
    </w:tblStylePr>
    <w:tblStylePr w:type="band1Horz">
      <w:tblPr/>
      <w:tcPr>
        <w:shd w:val="clear" w:color="auto" w:fill="D5D0B8" w:themeFill="accent6" w:themeFillTint="66"/>
      </w:tcPr>
    </w:tblStylePr>
  </w:style>
  <w:style w:type="table" w:styleId="GridTable6Colorful">
    <w:name w:val="Grid Table 6 Colorful"/>
    <w:basedOn w:val="TableNormal"/>
    <w:uiPriority w:val="51"/>
    <w:rsid w:val="00036DC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036DC7"/>
    <w:pPr>
      <w:spacing w:after="0" w:line="240" w:lineRule="auto"/>
    </w:pPr>
    <w:rPr>
      <w:color w:val="6B911C" w:themeColor="accent1" w:themeShade="BF"/>
    </w:r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rPr>
      <w:tblPr/>
      <w:tcPr>
        <w:tcBorders>
          <w:bottom w:val="single" w:sz="12" w:space="0" w:color="BFE373" w:themeColor="accent1" w:themeTint="99"/>
        </w:tcBorders>
      </w:tcPr>
    </w:tblStylePr>
    <w:tblStylePr w:type="lastRow">
      <w:rPr>
        <w:b/>
        <w:bCs/>
      </w:rPr>
      <w:tblPr/>
      <w:tcPr>
        <w:tcBorders>
          <w:top w:val="double" w:sz="4" w:space="0" w:color="BFE373" w:themeColor="accent1" w:themeTint="99"/>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ridTable6Colorful-Accent2">
    <w:name w:val="Grid Table 6 Colorful Accent 2"/>
    <w:basedOn w:val="TableNormal"/>
    <w:uiPriority w:val="51"/>
    <w:rsid w:val="00036DC7"/>
    <w:pPr>
      <w:spacing w:after="0" w:line="240" w:lineRule="auto"/>
    </w:pPr>
    <w:rPr>
      <w:color w:val="3E7718" w:themeColor="accent2" w:themeShade="BF"/>
    </w:r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rPr>
      <w:tblPr/>
      <w:tcPr>
        <w:tcBorders>
          <w:bottom w:val="single" w:sz="12" w:space="0" w:color="93DE61" w:themeColor="accent2" w:themeTint="99"/>
        </w:tcBorders>
      </w:tcPr>
    </w:tblStylePr>
    <w:tblStylePr w:type="lastRow">
      <w:rPr>
        <w:b/>
        <w:bCs/>
      </w:rPr>
      <w:tblPr/>
      <w:tcPr>
        <w:tcBorders>
          <w:top w:val="doub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GridTable6Colorful-Accent3">
    <w:name w:val="Grid Table 6 Colorful Accent 3"/>
    <w:basedOn w:val="TableNormal"/>
    <w:uiPriority w:val="51"/>
    <w:rsid w:val="00036DC7"/>
    <w:pPr>
      <w:spacing w:after="0" w:line="240" w:lineRule="auto"/>
    </w:pPr>
    <w:rPr>
      <w:color w:val="AF8B13" w:themeColor="accent3" w:themeShade="BF"/>
    </w:r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rPr>
      <w:tblPr/>
      <w:tcPr>
        <w:tcBorders>
          <w:bottom w:val="single" w:sz="12" w:space="0" w:color="F0D478" w:themeColor="accent3" w:themeTint="99"/>
        </w:tcBorders>
      </w:tcPr>
    </w:tblStylePr>
    <w:tblStylePr w:type="lastRow">
      <w:rPr>
        <w:b/>
        <w:bCs/>
      </w:rPr>
      <w:tblPr/>
      <w:tcPr>
        <w:tcBorders>
          <w:top w:val="double" w:sz="4" w:space="0" w:color="F0D478" w:themeColor="accent3" w:themeTint="99"/>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GridTable6Colorful-Accent4">
    <w:name w:val="Grid Table 6 Colorful Accent 4"/>
    <w:basedOn w:val="TableNormal"/>
    <w:uiPriority w:val="51"/>
    <w:rsid w:val="00036DC7"/>
    <w:pPr>
      <w:spacing w:after="0" w:line="240" w:lineRule="auto"/>
    </w:pPr>
    <w:rPr>
      <w:color w:val="AD4C12" w:themeColor="accent4" w:themeShade="BF"/>
    </w:r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insideV w:val="single" w:sz="4" w:space="0" w:color="F0A374" w:themeColor="accent4" w:themeTint="99"/>
      </w:tblBorders>
    </w:tblPr>
    <w:tblStylePr w:type="firstRow">
      <w:rPr>
        <w:b/>
        <w:bCs/>
      </w:rPr>
      <w:tblPr/>
      <w:tcPr>
        <w:tcBorders>
          <w:bottom w:val="single" w:sz="12" w:space="0" w:color="F0A374" w:themeColor="accent4" w:themeTint="99"/>
        </w:tcBorders>
      </w:tcPr>
    </w:tblStylePr>
    <w:tblStylePr w:type="lastRow">
      <w:rPr>
        <w:b/>
        <w:bCs/>
      </w:rPr>
      <w:tblPr/>
      <w:tcPr>
        <w:tcBorders>
          <w:top w:val="double" w:sz="4" w:space="0" w:color="F0A374" w:themeColor="accent4" w:themeTint="99"/>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GridTable6Colorful-Accent5">
    <w:name w:val="Grid Table 6 Colorful Accent 5"/>
    <w:basedOn w:val="TableNormal"/>
    <w:uiPriority w:val="51"/>
    <w:rsid w:val="00036DC7"/>
    <w:pPr>
      <w:spacing w:after="0" w:line="240" w:lineRule="auto"/>
    </w:pPr>
    <w:rPr>
      <w:color w:val="922213" w:themeColor="accent5" w:themeShade="BF"/>
    </w:r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Pr>
    <w:tblStylePr w:type="firstRow">
      <w:rPr>
        <w:b/>
        <w:bCs/>
      </w:rPr>
      <w:tblPr/>
      <w:tcPr>
        <w:tcBorders>
          <w:bottom w:val="single" w:sz="12" w:space="0" w:color="EA7666" w:themeColor="accent5" w:themeTint="99"/>
        </w:tcBorders>
      </w:tcPr>
    </w:tblStylePr>
    <w:tblStylePr w:type="lastRow">
      <w:rPr>
        <w:b/>
        <w:bCs/>
      </w:rPr>
      <w:tblPr/>
      <w:tcPr>
        <w:tcBorders>
          <w:top w:val="double" w:sz="4" w:space="0" w:color="EA7666" w:themeColor="accent5" w:themeTint="99"/>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GridTable6Colorful-Accent6">
    <w:name w:val="Grid Table 6 Colorful Accent 6"/>
    <w:basedOn w:val="TableNormal"/>
    <w:uiPriority w:val="51"/>
    <w:rsid w:val="00036DC7"/>
    <w:pPr>
      <w:spacing w:after="0" w:line="240" w:lineRule="auto"/>
    </w:pPr>
    <w:rPr>
      <w:color w:val="6C643F" w:themeColor="accent6" w:themeShade="BF"/>
    </w:r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rPr>
      <w:tblPr/>
      <w:tcPr>
        <w:tcBorders>
          <w:bottom w:val="single" w:sz="12" w:space="0" w:color="C1B895" w:themeColor="accent6" w:themeTint="99"/>
        </w:tcBorders>
      </w:tcPr>
    </w:tblStylePr>
    <w:tblStylePr w:type="lastRow">
      <w:rPr>
        <w:b/>
        <w:bCs/>
      </w:rPr>
      <w:tblPr/>
      <w:tcPr>
        <w:tcBorders>
          <w:top w:val="double" w:sz="4" w:space="0" w:color="C1B895" w:themeColor="accent6" w:themeTint="99"/>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GridTable7Colorful">
    <w:name w:val="Grid Table 7 Colorful"/>
    <w:basedOn w:val="TableNormal"/>
    <w:uiPriority w:val="52"/>
    <w:rsid w:val="00036DC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036DC7"/>
    <w:pPr>
      <w:spacing w:after="0" w:line="240" w:lineRule="auto"/>
    </w:pPr>
    <w:rPr>
      <w:color w:val="6B911C" w:themeColor="accent1" w:themeShade="BF"/>
    </w:r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styleId="GridTable7Colorful-Accent2">
    <w:name w:val="Grid Table 7 Colorful Accent 2"/>
    <w:basedOn w:val="TableNormal"/>
    <w:uiPriority w:val="52"/>
    <w:rsid w:val="00036DC7"/>
    <w:pPr>
      <w:spacing w:after="0" w:line="240" w:lineRule="auto"/>
    </w:pPr>
    <w:rPr>
      <w:color w:val="3E7718" w:themeColor="accent2" w:themeShade="BF"/>
    </w:r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F4CA" w:themeFill="accent2" w:themeFillTint="33"/>
      </w:tcPr>
    </w:tblStylePr>
    <w:tblStylePr w:type="band1Horz">
      <w:tblPr/>
      <w:tcPr>
        <w:shd w:val="clear" w:color="auto" w:fill="DAF4CA" w:themeFill="accent2" w:themeFillTint="33"/>
      </w:tcPr>
    </w:tblStylePr>
    <w:tblStylePr w:type="neCell">
      <w:tblPr/>
      <w:tcPr>
        <w:tcBorders>
          <w:bottom w:val="single" w:sz="4" w:space="0" w:color="93DE61" w:themeColor="accent2" w:themeTint="99"/>
        </w:tcBorders>
      </w:tcPr>
    </w:tblStylePr>
    <w:tblStylePr w:type="nwCell">
      <w:tblPr/>
      <w:tcPr>
        <w:tcBorders>
          <w:bottom w:val="single" w:sz="4" w:space="0" w:color="93DE61" w:themeColor="accent2" w:themeTint="99"/>
        </w:tcBorders>
      </w:tcPr>
    </w:tblStylePr>
    <w:tblStylePr w:type="seCell">
      <w:tblPr/>
      <w:tcPr>
        <w:tcBorders>
          <w:top w:val="single" w:sz="4" w:space="0" w:color="93DE61" w:themeColor="accent2" w:themeTint="99"/>
        </w:tcBorders>
      </w:tcPr>
    </w:tblStylePr>
    <w:tblStylePr w:type="swCell">
      <w:tblPr/>
      <w:tcPr>
        <w:tcBorders>
          <w:top w:val="single" w:sz="4" w:space="0" w:color="93DE61" w:themeColor="accent2" w:themeTint="99"/>
        </w:tcBorders>
      </w:tcPr>
    </w:tblStylePr>
  </w:style>
  <w:style w:type="table" w:styleId="GridTable7Colorful-Accent3">
    <w:name w:val="Grid Table 7 Colorful Accent 3"/>
    <w:basedOn w:val="TableNormal"/>
    <w:uiPriority w:val="52"/>
    <w:rsid w:val="00036DC7"/>
    <w:pPr>
      <w:spacing w:after="0" w:line="240" w:lineRule="auto"/>
    </w:pPr>
    <w:rPr>
      <w:color w:val="AF8B13" w:themeColor="accent3" w:themeShade="BF"/>
    </w:r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0D2" w:themeFill="accent3" w:themeFillTint="33"/>
      </w:tcPr>
    </w:tblStylePr>
    <w:tblStylePr w:type="band1Horz">
      <w:tblPr/>
      <w:tcPr>
        <w:shd w:val="clear" w:color="auto" w:fill="FAF0D2" w:themeFill="accent3" w:themeFillTint="33"/>
      </w:tcPr>
    </w:tblStylePr>
    <w:tblStylePr w:type="neCell">
      <w:tblPr/>
      <w:tcPr>
        <w:tcBorders>
          <w:bottom w:val="single" w:sz="4" w:space="0" w:color="F0D478" w:themeColor="accent3" w:themeTint="99"/>
        </w:tcBorders>
      </w:tcPr>
    </w:tblStylePr>
    <w:tblStylePr w:type="nwCell">
      <w:tblPr/>
      <w:tcPr>
        <w:tcBorders>
          <w:bottom w:val="single" w:sz="4" w:space="0" w:color="F0D478" w:themeColor="accent3" w:themeTint="99"/>
        </w:tcBorders>
      </w:tcPr>
    </w:tblStylePr>
    <w:tblStylePr w:type="seCell">
      <w:tblPr/>
      <w:tcPr>
        <w:tcBorders>
          <w:top w:val="single" w:sz="4" w:space="0" w:color="F0D478" w:themeColor="accent3" w:themeTint="99"/>
        </w:tcBorders>
      </w:tcPr>
    </w:tblStylePr>
    <w:tblStylePr w:type="swCell">
      <w:tblPr/>
      <w:tcPr>
        <w:tcBorders>
          <w:top w:val="single" w:sz="4" w:space="0" w:color="F0D478" w:themeColor="accent3" w:themeTint="99"/>
        </w:tcBorders>
      </w:tcPr>
    </w:tblStylePr>
  </w:style>
  <w:style w:type="table" w:styleId="GridTable7Colorful-Accent4">
    <w:name w:val="Grid Table 7 Colorful Accent 4"/>
    <w:basedOn w:val="TableNormal"/>
    <w:uiPriority w:val="52"/>
    <w:rsid w:val="00036DC7"/>
    <w:pPr>
      <w:spacing w:after="0" w:line="240" w:lineRule="auto"/>
    </w:pPr>
    <w:rPr>
      <w:color w:val="AD4C12" w:themeColor="accent4" w:themeShade="BF"/>
    </w:r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insideV w:val="single" w:sz="4" w:space="0" w:color="F0A37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0D0" w:themeFill="accent4" w:themeFillTint="33"/>
      </w:tcPr>
    </w:tblStylePr>
    <w:tblStylePr w:type="band1Horz">
      <w:tblPr/>
      <w:tcPr>
        <w:shd w:val="clear" w:color="auto" w:fill="FAE0D0" w:themeFill="accent4" w:themeFillTint="33"/>
      </w:tcPr>
    </w:tblStylePr>
    <w:tblStylePr w:type="neCell">
      <w:tblPr/>
      <w:tcPr>
        <w:tcBorders>
          <w:bottom w:val="single" w:sz="4" w:space="0" w:color="F0A374" w:themeColor="accent4" w:themeTint="99"/>
        </w:tcBorders>
      </w:tcPr>
    </w:tblStylePr>
    <w:tblStylePr w:type="nwCell">
      <w:tblPr/>
      <w:tcPr>
        <w:tcBorders>
          <w:bottom w:val="single" w:sz="4" w:space="0" w:color="F0A374" w:themeColor="accent4" w:themeTint="99"/>
        </w:tcBorders>
      </w:tcPr>
    </w:tblStylePr>
    <w:tblStylePr w:type="seCell">
      <w:tblPr/>
      <w:tcPr>
        <w:tcBorders>
          <w:top w:val="single" w:sz="4" w:space="0" w:color="F0A374" w:themeColor="accent4" w:themeTint="99"/>
        </w:tcBorders>
      </w:tcPr>
    </w:tblStylePr>
    <w:tblStylePr w:type="swCell">
      <w:tblPr/>
      <w:tcPr>
        <w:tcBorders>
          <w:top w:val="single" w:sz="4" w:space="0" w:color="F0A374" w:themeColor="accent4" w:themeTint="99"/>
        </w:tcBorders>
      </w:tcPr>
    </w:tblStylePr>
  </w:style>
  <w:style w:type="table" w:styleId="GridTable7Colorful-Accent5">
    <w:name w:val="Grid Table 7 Colorful Accent 5"/>
    <w:basedOn w:val="TableNormal"/>
    <w:uiPriority w:val="52"/>
    <w:rsid w:val="00036DC7"/>
    <w:pPr>
      <w:spacing w:after="0" w:line="240" w:lineRule="auto"/>
    </w:pPr>
    <w:rPr>
      <w:color w:val="922213" w:themeColor="accent5" w:themeShade="BF"/>
    </w:r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1CC" w:themeFill="accent5" w:themeFillTint="33"/>
      </w:tcPr>
    </w:tblStylePr>
    <w:tblStylePr w:type="band1Horz">
      <w:tblPr/>
      <w:tcPr>
        <w:shd w:val="clear" w:color="auto" w:fill="F8D1CC" w:themeFill="accent5" w:themeFillTint="33"/>
      </w:tcPr>
    </w:tblStylePr>
    <w:tblStylePr w:type="neCell">
      <w:tblPr/>
      <w:tcPr>
        <w:tcBorders>
          <w:bottom w:val="single" w:sz="4" w:space="0" w:color="EA7666" w:themeColor="accent5" w:themeTint="99"/>
        </w:tcBorders>
      </w:tcPr>
    </w:tblStylePr>
    <w:tblStylePr w:type="nwCell">
      <w:tblPr/>
      <w:tcPr>
        <w:tcBorders>
          <w:bottom w:val="single" w:sz="4" w:space="0" w:color="EA7666" w:themeColor="accent5" w:themeTint="99"/>
        </w:tcBorders>
      </w:tcPr>
    </w:tblStylePr>
    <w:tblStylePr w:type="seCell">
      <w:tblPr/>
      <w:tcPr>
        <w:tcBorders>
          <w:top w:val="single" w:sz="4" w:space="0" w:color="EA7666" w:themeColor="accent5" w:themeTint="99"/>
        </w:tcBorders>
      </w:tcPr>
    </w:tblStylePr>
    <w:tblStylePr w:type="swCell">
      <w:tblPr/>
      <w:tcPr>
        <w:tcBorders>
          <w:top w:val="single" w:sz="4" w:space="0" w:color="EA7666" w:themeColor="accent5" w:themeTint="99"/>
        </w:tcBorders>
      </w:tcPr>
    </w:tblStylePr>
  </w:style>
  <w:style w:type="table" w:styleId="GridTable7Colorful-Accent6">
    <w:name w:val="Grid Table 7 Colorful Accent 6"/>
    <w:basedOn w:val="TableNormal"/>
    <w:uiPriority w:val="52"/>
    <w:rsid w:val="00036DC7"/>
    <w:pPr>
      <w:spacing w:after="0" w:line="240" w:lineRule="auto"/>
    </w:pPr>
    <w:rPr>
      <w:color w:val="6C643F" w:themeColor="accent6" w:themeShade="BF"/>
    </w:r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7DB" w:themeFill="accent6" w:themeFillTint="33"/>
      </w:tcPr>
    </w:tblStylePr>
    <w:tblStylePr w:type="band1Horz">
      <w:tblPr/>
      <w:tcPr>
        <w:shd w:val="clear" w:color="auto" w:fill="EAE7DB" w:themeFill="accent6" w:themeFillTint="33"/>
      </w:tcPr>
    </w:tblStylePr>
    <w:tblStylePr w:type="neCell">
      <w:tblPr/>
      <w:tcPr>
        <w:tcBorders>
          <w:bottom w:val="single" w:sz="4" w:space="0" w:color="C1B895" w:themeColor="accent6" w:themeTint="99"/>
        </w:tcBorders>
      </w:tcPr>
    </w:tblStylePr>
    <w:tblStylePr w:type="nwCell">
      <w:tblPr/>
      <w:tcPr>
        <w:tcBorders>
          <w:bottom w:val="single" w:sz="4" w:space="0" w:color="C1B895" w:themeColor="accent6" w:themeTint="99"/>
        </w:tcBorders>
      </w:tcPr>
    </w:tblStylePr>
    <w:tblStylePr w:type="seCell">
      <w:tblPr/>
      <w:tcPr>
        <w:tcBorders>
          <w:top w:val="single" w:sz="4" w:space="0" w:color="C1B895" w:themeColor="accent6" w:themeTint="99"/>
        </w:tcBorders>
      </w:tcPr>
    </w:tblStylePr>
    <w:tblStylePr w:type="swCell">
      <w:tblPr/>
      <w:tcPr>
        <w:tcBorders>
          <w:top w:val="single" w:sz="4" w:space="0" w:color="C1B895" w:themeColor="accent6" w:themeTint="99"/>
        </w:tcBorders>
      </w:tcPr>
    </w:tblStylePr>
  </w:style>
  <w:style w:type="character" w:styleId="Hashtag">
    <w:name w:val="Hashtag"/>
    <w:basedOn w:val="DefaultParagraphFont"/>
    <w:uiPriority w:val="99"/>
    <w:semiHidden/>
    <w:unhideWhenUsed/>
    <w:rsid w:val="00036DC7"/>
    <w:rPr>
      <w:rFonts w:ascii="Tahoma" w:hAnsi="Tahoma" w:cs="Tahoma"/>
      <w:color w:val="2B579A"/>
      <w:shd w:val="clear" w:color="auto" w:fill="E1DFDD"/>
    </w:rPr>
  </w:style>
  <w:style w:type="character" w:styleId="HTMLAcronym">
    <w:name w:val="HTML Acronym"/>
    <w:basedOn w:val="DefaultParagraphFont"/>
    <w:uiPriority w:val="99"/>
    <w:semiHidden/>
    <w:unhideWhenUsed/>
    <w:rsid w:val="00036DC7"/>
    <w:rPr>
      <w:rFonts w:ascii="Tahoma" w:hAnsi="Tahoma" w:cs="Tahoma"/>
    </w:rPr>
  </w:style>
  <w:style w:type="paragraph" w:styleId="HTMLAddress">
    <w:name w:val="HTML Address"/>
    <w:basedOn w:val="Normal"/>
    <w:link w:val="HTMLAddressChar"/>
    <w:uiPriority w:val="99"/>
    <w:semiHidden/>
    <w:unhideWhenUsed/>
    <w:rsid w:val="00036DC7"/>
    <w:pPr>
      <w:spacing w:after="0"/>
    </w:pPr>
    <w:rPr>
      <w:i/>
      <w:iCs/>
    </w:rPr>
  </w:style>
  <w:style w:type="character" w:customStyle="1" w:styleId="HTMLAddressChar">
    <w:name w:val="HTML Address Char"/>
    <w:basedOn w:val="DefaultParagraphFont"/>
    <w:link w:val="HTMLAddress"/>
    <w:uiPriority w:val="99"/>
    <w:semiHidden/>
    <w:rsid w:val="00036DC7"/>
    <w:rPr>
      <w:rFonts w:ascii="Tahoma" w:hAnsi="Tahoma" w:cs="Tahoma"/>
      <w:i/>
      <w:iCs/>
    </w:rPr>
  </w:style>
  <w:style w:type="character" w:styleId="HTMLCite">
    <w:name w:val="HTML Cite"/>
    <w:basedOn w:val="DefaultParagraphFont"/>
    <w:uiPriority w:val="99"/>
    <w:semiHidden/>
    <w:unhideWhenUsed/>
    <w:rsid w:val="00036DC7"/>
    <w:rPr>
      <w:rFonts w:ascii="Tahoma" w:hAnsi="Tahoma" w:cs="Tahoma"/>
      <w:i/>
      <w:iCs/>
    </w:rPr>
  </w:style>
  <w:style w:type="character" w:styleId="HTMLCode">
    <w:name w:val="HTML Code"/>
    <w:basedOn w:val="DefaultParagraphFont"/>
    <w:uiPriority w:val="99"/>
    <w:semiHidden/>
    <w:unhideWhenUsed/>
    <w:rsid w:val="00036DC7"/>
    <w:rPr>
      <w:rFonts w:ascii="Tahoma" w:hAnsi="Tahoma" w:cs="Tahoma"/>
      <w:sz w:val="20"/>
      <w:szCs w:val="20"/>
    </w:rPr>
  </w:style>
  <w:style w:type="character" w:styleId="HTMLDefinition">
    <w:name w:val="HTML Definition"/>
    <w:basedOn w:val="DefaultParagraphFont"/>
    <w:uiPriority w:val="99"/>
    <w:semiHidden/>
    <w:unhideWhenUsed/>
    <w:rsid w:val="00036DC7"/>
    <w:rPr>
      <w:rFonts w:ascii="Tahoma" w:hAnsi="Tahoma" w:cs="Tahoma"/>
      <w:i/>
      <w:iCs/>
    </w:rPr>
  </w:style>
  <w:style w:type="character" w:styleId="HTMLKeyboard">
    <w:name w:val="HTML Keyboard"/>
    <w:basedOn w:val="DefaultParagraphFont"/>
    <w:uiPriority w:val="99"/>
    <w:semiHidden/>
    <w:unhideWhenUsed/>
    <w:rsid w:val="00036DC7"/>
    <w:rPr>
      <w:rFonts w:ascii="Tahoma" w:hAnsi="Tahoma" w:cs="Tahoma"/>
      <w:sz w:val="20"/>
      <w:szCs w:val="20"/>
    </w:rPr>
  </w:style>
  <w:style w:type="paragraph" w:styleId="HTMLPreformatted">
    <w:name w:val="HTML Preformatted"/>
    <w:basedOn w:val="Normal"/>
    <w:link w:val="HTMLPreformattedChar"/>
    <w:uiPriority w:val="99"/>
    <w:semiHidden/>
    <w:unhideWhenUsed/>
    <w:rsid w:val="00036DC7"/>
    <w:pPr>
      <w:spacing w:after="0"/>
    </w:pPr>
    <w:rPr>
      <w:sz w:val="20"/>
      <w:szCs w:val="20"/>
    </w:rPr>
  </w:style>
  <w:style w:type="character" w:customStyle="1" w:styleId="HTMLPreformattedChar">
    <w:name w:val="HTML Preformatted Char"/>
    <w:basedOn w:val="DefaultParagraphFont"/>
    <w:link w:val="HTMLPreformatted"/>
    <w:uiPriority w:val="99"/>
    <w:semiHidden/>
    <w:rsid w:val="00036DC7"/>
    <w:rPr>
      <w:rFonts w:ascii="Tahoma" w:hAnsi="Tahoma" w:cs="Tahoma"/>
      <w:sz w:val="20"/>
      <w:szCs w:val="20"/>
    </w:rPr>
  </w:style>
  <w:style w:type="character" w:styleId="HTMLSample">
    <w:name w:val="HTML Sample"/>
    <w:basedOn w:val="DefaultParagraphFont"/>
    <w:uiPriority w:val="99"/>
    <w:semiHidden/>
    <w:unhideWhenUsed/>
    <w:rsid w:val="00036DC7"/>
    <w:rPr>
      <w:rFonts w:ascii="Tahoma" w:hAnsi="Tahoma" w:cs="Tahoma"/>
      <w:sz w:val="24"/>
      <w:szCs w:val="24"/>
    </w:rPr>
  </w:style>
  <w:style w:type="character" w:styleId="HTMLTypewriter">
    <w:name w:val="HTML Typewriter"/>
    <w:basedOn w:val="DefaultParagraphFont"/>
    <w:uiPriority w:val="99"/>
    <w:semiHidden/>
    <w:unhideWhenUsed/>
    <w:rsid w:val="00036DC7"/>
    <w:rPr>
      <w:rFonts w:ascii="Tahoma" w:hAnsi="Tahoma" w:cs="Tahoma"/>
      <w:sz w:val="20"/>
      <w:szCs w:val="20"/>
    </w:rPr>
  </w:style>
  <w:style w:type="character" w:styleId="HTMLVariable">
    <w:name w:val="HTML Variable"/>
    <w:basedOn w:val="DefaultParagraphFont"/>
    <w:uiPriority w:val="99"/>
    <w:semiHidden/>
    <w:unhideWhenUsed/>
    <w:rsid w:val="00036DC7"/>
    <w:rPr>
      <w:rFonts w:ascii="Tahoma" w:hAnsi="Tahoma" w:cs="Tahoma"/>
      <w:i/>
      <w:iCs/>
    </w:rPr>
  </w:style>
  <w:style w:type="paragraph" w:styleId="Index1">
    <w:name w:val="index 1"/>
    <w:basedOn w:val="Normal"/>
    <w:next w:val="Normal"/>
    <w:autoRedefine/>
    <w:uiPriority w:val="99"/>
    <w:semiHidden/>
    <w:unhideWhenUsed/>
    <w:rsid w:val="00036DC7"/>
    <w:pPr>
      <w:spacing w:after="0"/>
      <w:ind w:left="220" w:hanging="220"/>
    </w:pPr>
  </w:style>
  <w:style w:type="paragraph" w:styleId="Index2">
    <w:name w:val="index 2"/>
    <w:basedOn w:val="Normal"/>
    <w:next w:val="Normal"/>
    <w:autoRedefine/>
    <w:uiPriority w:val="99"/>
    <w:semiHidden/>
    <w:unhideWhenUsed/>
    <w:rsid w:val="00036DC7"/>
    <w:pPr>
      <w:spacing w:after="0"/>
      <w:ind w:left="440" w:hanging="220"/>
    </w:pPr>
  </w:style>
  <w:style w:type="paragraph" w:styleId="Index3">
    <w:name w:val="index 3"/>
    <w:basedOn w:val="Normal"/>
    <w:next w:val="Normal"/>
    <w:autoRedefine/>
    <w:uiPriority w:val="99"/>
    <w:semiHidden/>
    <w:unhideWhenUsed/>
    <w:rsid w:val="00036DC7"/>
    <w:pPr>
      <w:spacing w:after="0"/>
      <w:ind w:left="660" w:hanging="220"/>
    </w:pPr>
  </w:style>
  <w:style w:type="paragraph" w:styleId="Index4">
    <w:name w:val="index 4"/>
    <w:basedOn w:val="Normal"/>
    <w:next w:val="Normal"/>
    <w:autoRedefine/>
    <w:uiPriority w:val="99"/>
    <w:semiHidden/>
    <w:unhideWhenUsed/>
    <w:rsid w:val="00036DC7"/>
    <w:pPr>
      <w:spacing w:after="0"/>
      <w:ind w:left="880" w:hanging="220"/>
    </w:pPr>
  </w:style>
  <w:style w:type="paragraph" w:styleId="Index5">
    <w:name w:val="index 5"/>
    <w:basedOn w:val="Normal"/>
    <w:next w:val="Normal"/>
    <w:autoRedefine/>
    <w:uiPriority w:val="99"/>
    <w:semiHidden/>
    <w:unhideWhenUsed/>
    <w:rsid w:val="00036DC7"/>
    <w:pPr>
      <w:spacing w:after="0"/>
      <w:ind w:left="1100" w:hanging="220"/>
    </w:pPr>
  </w:style>
  <w:style w:type="paragraph" w:styleId="Index6">
    <w:name w:val="index 6"/>
    <w:basedOn w:val="Normal"/>
    <w:next w:val="Normal"/>
    <w:autoRedefine/>
    <w:uiPriority w:val="99"/>
    <w:semiHidden/>
    <w:unhideWhenUsed/>
    <w:rsid w:val="00036DC7"/>
    <w:pPr>
      <w:spacing w:after="0"/>
      <w:ind w:left="1320" w:hanging="220"/>
    </w:pPr>
  </w:style>
  <w:style w:type="paragraph" w:styleId="Index7">
    <w:name w:val="index 7"/>
    <w:basedOn w:val="Normal"/>
    <w:next w:val="Normal"/>
    <w:autoRedefine/>
    <w:uiPriority w:val="99"/>
    <w:semiHidden/>
    <w:unhideWhenUsed/>
    <w:rsid w:val="00036DC7"/>
    <w:pPr>
      <w:spacing w:after="0"/>
      <w:ind w:left="1540" w:hanging="220"/>
    </w:pPr>
  </w:style>
  <w:style w:type="paragraph" w:styleId="Index8">
    <w:name w:val="index 8"/>
    <w:basedOn w:val="Normal"/>
    <w:next w:val="Normal"/>
    <w:autoRedefine/>
    <w:uiPriority w:val="99"/>
    <w:semiHidden/>
    <w:unhideWhenUsed/>
    <w:rsid w:val="00036DC7"/>
    <w:pPr>
      <w:spacing w:after="0"/>
      <w:ind w:left="1760" w:hanging="220"/>
    </w:pPr>
  </w:style>
  <w:style w:type="paragraph" w:styleId="Index9">
    <w:name w:val="index 9"/>
    <w:basedOn w:val="Normal"/>
    <w:next w:val="Normal"/>
    <w:autoRedefine/>
    <w:uiPriority w:val="99"/>
    <w:semiHidden/>
    <w:unhideWhenUsed/>
    <w:rsid w:val="00036DC7"/>
    <w:pPr>
      <w:spacing w:after="0"/>
      <w:ind w:left="1980" w:hanging="220"/>
    </w:pPr>
  </w:style>
  <w:style w:type="paragraph" w:styleId="IndexHeading">
    <w:name w:val="index heading"/>
    <w:basedOn w:val="Normal"/>
    <w:next w:val="Index1"/>
    <w:uiPriority w:val="99"/>
    <w:semiHidden/>
    <w:unhideWhenUsed/>
    <w:rsid w:val="00036DC7"/>
    <w:rPr>
      <w:rFonts w:eastAsiaTheme="majorEastAsia"/>
      <w:b/>
      <w:bCs/>
    </w:rPr>
  </w:style>
  <w:style w:type="table" w:styleId="LightGrid">
    <w:name w:val="Light Grid"/>
    <w:basedOn w:val="TableNormal"/>
    <w:uiPriority w:val="62"/>
    <w:semiHidden/>
    <w:unhideWhenUsed/>
    <w:rsid w:val="00036DC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036DC7"/>
    <w:pPr>
      <w:spacing w:after="0" w:line="240" w:lineRule="auto"/>
    </w:pPr>
    <w:tblPr>
      <w:tblStyleRowBandSize w:val="1"/>
      <w:tblStyleColBandSize w:val="1"/>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styleId="LightGrid-Accent2">
    <w:name w:val="Light Grid Accent 2"/>
    <w:basedOn w:val="TableNormal"/>
    <w:uiPriority w:val="62"/>
    <w:semiHidden/>
    <w:unhideWhenUsed/>
    <w:rsid w:val="00036DC7"/>
    <w:pPr>
      <w:spacing w:after="0" w:line="240" w:lineRule="auto"/>
    </w:pPr>
    <w:tblPr>
      <w:tblStyleRowBandSize w:val="1"/>
      <w:tblStyleColBandSize w:val="1"/>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18" w:space="0" w:color="54A021" w:themeColor="accent2"/>
          <w:right w:val="single" w:sz="8" w:space="0" w:color="54A021" w:themeColor="accent2"/>
          <w:insideH w:val="nil"/>
          <w:insideV w:val="single" w:sz="8" w:space="0" w:color="54A02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insideH w:val="nil"/>
          <w:insideV w:val="single" w:sz="8" w:space="0" w:color="54A02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shd w:val="clear" w:color="auto" w:fill="D2F1BE" w:themeFill="accent2" w:themeFillTint="3F"/>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shd w:val="clear" w:color="auto" w:fill="D2F1BE" w:themeFill="accent2" w:themeFillTint="3F"/>
      </w:tcPr>
    </w:tblStylePr>
    <w:tblStylePr w:type="band2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tcPr>
    </w:tblStylePr>
  </w:style>
  <w:style w:type="table" w:styleId="LightGrid-Accent3">
    <w:name w:val="Light Grid Accent 3"/>
    <w:basedOn w:val="TableNormal"/>
    <w:uiPriority w:val="62"/>
    <w:semiHidden/>
    <w:unhideWhenUsed/>
    <w:rsid w:val="00036DC7"/>
    <w:pPr>
      <w:spacing w:after="0" w:line="240" w:lineRule="auto"/>
    </w:pPr>
    <w:tblPr>
      <w:tblStyleRowBandSize w:val="1"/>
      <w:tblStyleColBandSize w:val="1"/>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18" w:space="0" w:color="E6B91E" w:themeColor="accent3"/>
          <w:right w:val="single" w:sz="8" w:space="0" w:color="E6B91E" w:themeColor="accent3"/>
          <w:insideH w:val="nil"/>
          <w:insideV w:val="single" w:sz="8" w:space="0" w:color="E6B91E"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insideH w:val="nil"/>
          <w:insideV w:val="single" w:sz="8" w:space="0" w:color="E6B91E"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shd w:val="clear" w:color="auto" w:fill="F8EDC7" w:themeFill="accent3" w:themeFillTint="3F"/>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shd w:val="clear" w:color="auto" w:fill="F8EDC7" w:themeFill="accent3" w:themeFillTint="3F"/>
      </w:tcPr>
    </w:tblStylePr>
    <w:tblStylePr w:type="band2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tcPr>
    </w:tblStylePr>
  </w:style>
  <w:style w:type="table" w:styleId="LightGrid-Accent4">
    <w:name w:val="Light Grid Accent 4"/>
    <w:basedOn w:val="TableNormal"/>
    <w:uiPriority w:val="62"/>
    <w:semiHidden/>
    <w:unhideWhenUsed/>
    <w:rsid w:val="00036DC7"/>
    <w:pPr>
      <w:spacing w:after="0" w:line="240" w:lineRule="auto"/>
    </w:pPr>
    <w:tblPr>
      <w:tblStyleRowBandSize w:val="1"/>
      <w:tblStyleColBandSize w:val="1"/>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18" w:space="0" w:color="E76618" w:themeColor="accent4"/>
          <w:right w:val="single" w:sz="8" w:space="0" w:color="E76618" w:themeColor="accent4"/>
          <w:insideH w:val="nil"/>
          <w:insideV w:val="single" w:sz="8" w:space="0" w:color="E7661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insideH w:val="nil"/>
          <w:insideV w:val="single" w:sz="8" w:space="0" w:color="E7661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shd w:val="clear" w:color="auto" w:fill="F9D9C5" w:themeFill="accent4" w:themeFillTint="3F"/>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shd w:val="clear" w:color="auto" w:fill="F9D9C5" w:themeFill="accent4" w:themeFillTint="3F"/>
      </w:tcPr>
    </w:tblStylePr>
    <w:tblStylePr w:type="band2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tcPr>
    </w:tblStylePr>
  </w:style>
  <w:style w:type="table" w:styleId="LightGrid-Accent5">
    <w:name w:val="Light Grid Accent 5"/>
    <w:basedOn w:val="TableNormal"/>
    <w:uiPriority w:val="62"/>
    <w:semiHidden/>
    <w:unhideWhenUsed/>
    <w:rsid w:val="00036DC7"/>
    <w:pPr>
      <w:spacing w:after="0" w:line="240" w:lineRule="auto"/>
    </w:pPr>
    <w:tblPr>
      <w:tblStyleRowBandSize w:val="1"/>
      <w:tblStyleColBandSize w:val="1"/>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18" w:space="0" w:color="C42F1A" w:themeColor="accent5"/>
          <w:right w:val="single" w:sz="8" w:space="0" w:color="C42F1A" w:themeColor="accent5"/>
          <w:insideH w:val="nil"/>
          <w:insideV w:val="single" w:sz="8" w:space="0" w:color="C42F1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insideH w:val="nil"/>
          <w:insideV w:val="single" w:sz="8" w:space="0" w:color="C42F1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shd w:val="clear" w:color="auto" w:fill="F6C6C0" w:themeFill="accent5" w:themeFillTint="3F"/>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shd w:val="clear" w:color="auto" w:fill="F6C6C0" w:themeFill="accent5" w:themeFillTint="3F"/>
      </w:tcPr>
    </w:tblStylePr>
    <w:tblStylePr w:type="band2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tcPr>
    </w:tblStylePr>
  </w:style>
  <w:style w:type="table" w:styleId="LightGrid-Accent6">
    <w:name w:val="Light Grid Accent 6"/>
    <w:basedOn w:val="TableNormal"/>
    <w:uiPriority w:val="62"/>
    <w:semiHidden/>
    <w:unhideWhenUsed/>
    <w:rsid w:val="00036DC7"/>
    <w:pPr>
      <w:spacing w:after="0" w:line="240" w:lineRule="auto"/>
    </w:pPr>
    <w:tblPr>
      <w:tblStyleRowBandSize w:val="1"/>
      <w:tblStyleColBandSize w:val="1"/>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18" w:space="0" w:color="918655" w:themeColor="accent6"/>
          <w:right w:val="single" w:sz="8" w:space="0" w:color="918655" w:themeColor="accent6"/>
          <w:insideH w:val="nil"/>
          <w:insideV w:val="single" w:sz="8" w:space="0" w:color="918655"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insideH w:val="nil"/>
          <w:insideV w:val="single" w:sz="8" w:space="0" w:color="918655"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shd w:val="clear" w:color="auto" w:fill="E5E2D3" w:themeFill="accent6" w:themeFillTint="3F"/>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shd w:val="clear" w:color="auto" w:fill="E5E2D3" w:themeFill="accent6" w:themeFillTint="3F"/>
      </w:tcPr>
    </w:tblStylePr>
    <w:tblStylePr w:type="band2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tcPr>
    </w:tblStylePr>
  </w:style>
  <w:style w:type="table" w:styleId="LightList">
    <w:name w:val="Light List"/>
    <w:basedOn w:val="TableNormal"/>
    <w:uiPriority w:val="61"/>
    <w:semiHidden/>
    <w:unhideWhenUsed/>
    <w:rsid w:val="00036DC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036DC7"/>
    <w:pPr>
      <w:spacing w:after="0" w:line="240" w:lineRule="auto"/>
    </w:pPr>
    <w:tblPr>
      <w:tblStyleRowBandSize w:val="1"/>
      <w:tblStyleColBandSize w:val="1"/>
      <w:tblBorders>
        <w:top w:val="single" w:sz="8" w:space="0" w:color="90C226" w:themeColor="accent1"/>
        <w:left w:val="single" w:sz="8" w:space="0" w:color="90C226" w:themeColor="accent1"/>
        <w:bottom w:val="single" w:sz="8" w:space="0" w:color="90C226" w:themeColor="accent1"/>
        <w:right w:val="single" w:sz="8" w:space="0" w:color="90C226" w:themeColor="accent1"/>
      </w:tblBorders>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styleId="LightList-Accent2">
    <w:name w:val="Light List Accent 2"/>
    <w:basedOn w:val="TableNormal"/>
    <w:uiPriority w:val="61"/>
    <w:semiHidden/>
    <w:unhideWhenUsed/>
    <w:rsid w:val="00036DC7"/>
    <w:pPr>
      <w:spacing w:after="0" w:line="240" w:lineRule="auto"/>
    </w:pPr>
    <w:tblPr>
      <w:tblStyleRowBandSize w:val="1"/>
      <w:tblStyleColBandSize w:val="1"/>
      <w:tblBorders>
        <w:top w:val="single" w:sz="8" w:space="0" w:color="54A021" w:themeColor="accent2"/>
        <w:left w:val="single" w:sz="8" w:space="0" w:color="54A021" w:themeColor="accent2"/>
        <w:bottom w:val="single" w:sz="8" w:space="0" w:color="54A021" w:themeColor="accent2"/>
        <w:right w:val="single" w:sz="8" w:space="0" w:color="54A021" w:themeColor="accent2"/>
      </w:tblBorders>
    </w:tblPr>
    <w:tblStylePr w:type="firstRow">
      <w:pPr>
        <w:spacing w:before="0" w:after="0" w:line="240" w:lineRule="auto"/>
      </w:pPr>
      <w:rPr>
        <w:b/>
        <w:bCs/>
        <w:color w:val="FFFFFF" w:themeColor="background1"/>
      </w:rPr>
      <w:tblPr/>
      <w:tcPr>
        <w:shd w:val="clear" w:color="auto" w:fill="54A021" w:themeFill="accent2"/>
      </w:tcPr>
    </w:tblStylePr>
    <w:tblStylePr w:type="lastRow">
      <w:pPr>
        <w:spacing w:before="0" w:after="0" w:line="240" w:lineRule="auto"/>
      </w:pPr>
      <w:rPr>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tcBorders>
      </w:tcPr>
    </w:tblStylePr>
    <w:tblStylePr w:type="firstCol">
      <w:rPr>
        <w:b/>
        <w:bCs/>
      </w:rPr>
    </w:tblStylePr>
    <w:tblStylePr w:type="lastCol">
      <w:rPr>
        <w:b/>
        <w:bCs/>
      </w:r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style>
  <w:style w:type="table" w:styleId="LightList-Accent3">
    <w:name w:val="Light List Accent 3"/>
    <w:basedOn w:val="TableNormal"/>
    <w:uiPriority w:val="61"/>
    <w:semiHidden/>
    <w:unhideWhenUsed/>
    <w:rsid w:val="00036DC7"/>
    <w:pPr>
      <w:spacing w:after="0" w:line="240" w:lineRule="auto"/>
    </w:pPr>
    <w:tblPr>
      <w:tblStyleRowBandSize w:val="1"/>
      <w:tblStyleColBandSize w:val="1"/>
      <w:tblBorders>
        <w:top w:val="single" w:sz="8" w:space="0" w:color="E6B91E" w:themeColor="accent3"/>
        <w:left w:val="single" w:sz="8" w:space="0" w:color="E6B91E" w:themeColor="accent3"/>
        <w:bottom w:val="single" w:sz="8" w:space="0" w:color="E6B91E" w:themeColor="accent3"/>
        <w:right w:val="single" w:sz="8" w:space="0" w:color="E6B91E" w:themeColor="accent3"/>
      </w:tblBorders>
    </w:tblPr>
    <w:tblStylePr w:type="firstRow">
      <w:pPr>
        <w:spacing w:before="0" w:after="0" w:line="240" w:lineRule="auto"/>
      </w:pPr>
      <w:rPr>
        <w:b/>
        <w:bCs/>
        <w:color w:val="FFFFFF" w:themeColor="background1"/>
      </w:rPr>
      <w:tblPr/>
      <w:tcPr>
        <w:shd w:val="clear" w:color="auto" w:fill="E6B91E" w:themeFill="accent3"/>
      </w:tcPr>
    </w:tblStylePr>
    <w:tblStylePr w:type="lastRow">
      <w:pPr>
        <w:spacing w:before="0" w:after="0" w:line="240" w:lineRule="auto"/>
      </w:pPr>
      <w:rPr>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tcBorders>
      </w:tcPr>
    </w:tblStylePr>
    <w:tblStylePr w:type="firstCol">
      <w:rPr>
        <w:b/>
        <w:bCs/>
      </w:rPr>
    </w:tblStylePr>
    <w:tblStylePr w:type="lastCol">
      <w:rPr>
        <w:b/>
        <w:bCs/>
      </w:r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style>
  <w:style w:type="table" w:styleId="LightList-Accent4">
    <w:name w:val="Light List Accent 4"/>
    <w:basedOn w:val="TableNormal"/>
    <w:uiPriority w:val="61"/>
    <w:semiHidden/>
    <w:unhideWhenUsed/>
    <w:rsid w:val="00036DC7"/>
    <w:pPr>
      <w:spacing w:after="0" w:line="240" w:lineRule="auto"/>
    </w:pPr>
    <w:tblPr>
      <w:tblStyleRowBandSize w:val="1"/>
      <w:tblStyleColBandSize w:val="1"/>
      <w:tblBorders>
        <w:top w:val="single" w:sz="8" w:space="0" w:color="E76618" w:themeColor="accent4"/>
        <w:left w:val="single" w:sz="8" w:space="0" w:color="E76618" w:themeColor="accent4"/>
        <w:bottom w:val="single" w:sz="8" w:space="0" w:color="E76618" w:themeColor="accent4"/>
        <w:right w:val="single" w:sz="8" w:space="0" w:color="E76618" w:themeColor="accent4"/>
      </w:tblBorders>
    </w:tblPr>
    <w:tblStylePr w:type="firstRow">
      <w:pPr>
        <w:spacing w:before="0" w:after="0" w:line="240" w:lineRule="auto"/>
      </w:pPr>
      <w:rPr>
        <w:b/>
        <w:bCs/>
        <w:color w:val="FFFFFF" w:themeColor="background1"/>
      </w:rPr>
      <w:tblPr/>
      <w:tcPr>
        <w:shd w:val="clear" w:color="auto" w:fill="E76618" w:themeFill="accent4"/>
      </w:tcPr>
    </w:tblStylePr>
    <w:tblStylePr w:type="lastRow">
      <w:pPr>
        <w:spacing w:before="0" w:after="0" w:line="240" w:lineRule="auto"/>
      </w:pPr>
      <w:rPr>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tcBorders>
      </w:tcPr>
    </w:tblStylePr>
    <w:tblStylePr w:type="firstCol">
      <w:rPr>
        <w:b/>
        <w:bCs/>
      </w:rPr>
    </w:tblStylePr>
    <w:tblStylePr w:type="lastCol">
      <w:rPr>
        <w:b/>
        <w:bCs/>
      </w:r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style>
  <w:style w:type="table" w:styleId="LightList-Accent5">
    <w:name w:val="Light List Accent 5"/>
    <w:basedOn w:val="TableNormal"/>
    <w:uiPriority w:val="61"/>
    <w:semiHidden/>
    <w:unhideWhenUsed/>
    <w:rsid w:val="00036DC7"/>
    <w:pPr>
      <w:spacing w:after="0" w:line="240" w:lineRule="auto"/>
    </w:pPr>
    <w:tblPr>
      <w:tblStyleRowBandSize w:val="1"/>
      <w:tblStyleColBandSize w:val="1"/>
      <w:tblBorders>
        <w:top w:val="single" w:sz="8" w:space="0" w:color="C42F1A" w:themeColor="accent5"/>
        <w:left w:val="single" w:sz="8" w:space="0" w:color="C42F1A" w:themeColor="accent5"/>
        <w:bottom w:val="single" w:sz="8" w:space="0" w:color="C42F1A" w:themeColor="accent5"/>
        <w:right w:val="single" w:sz="8" w:space="0" w:color="C42F1A" w:themeColor="accent5"/>
      </w:tblBorders>
    </w:tblPr>
    <w:tblStylePr w:type="firstRow">
      <w:pPr>
        <w:spacing w:before="0" w:after="0" w:line="240" w:lineRule="auto"/>
      </w:pPr>
      <w:rPr>
        <w:b/>
        <w:bCs/>
        <w:color w:val="FFFFFF" w:themeColor="background1"/>
      </w:rPr>
      <w:tblPr/>
      <w:tcPr>
        <w:shd w:val="clear" w:color="auto" w:fill="C42F1A" w:themeFill="accent5"/>
      </w:tcPr>
    </w:tblStylePr>
    <w:tblStylePr w:type="lastRow">
      <w:pPr>
        <w:spacing w:before="0" w:after="0" w:line="240" w:lineRule="auto"/>
      </w:pPr>
      <w:rPr>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tcBorders>
      </w:tcPr>
    </w:tblStylePr>
    <w:tblStylePr w:type="firstCol">
      <w:rPr>
        <w:b/>
        <w:bCs/>
      </w:rPr>
    </w:tblStylePr>
    <w:tblStylePr w:type="lastCol">
      <w:rPr>
        <w:b/>
        <w:bCs/>
      </w:r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style>
  <w:style w:type="table" w:styleId="LightList-Accent6">
    <w:name w:val="Light List Accent 6"/>
    <w:basedOn w:val="TableNormal"/>
    <w:uiPriority w:val="61"/>
    <w:semiHidden/>
    <w:unhideWhenUsed/>
    <w:rsid w:val="00036DC7"/>
    <w:pPr>
      <w:spacing w:after="0" w:line="240" w:lineRule="auto"/>
    </w:pPr>
    <w:tblPr>
      <w:tblStyleRowBandSize w:val="1"/>
      <w:tblStyleColBandSize w:val="1"/>
      <w:tblBorders>
        <w:top w:val="single" w:sz="8" w:space="0" w:color="918655" w:themeColor="accent6"/>
        <w:left w:val="single" w:sz="8" w:space="0" w:color="918655" w:themeColor="accent6"/>
        <w:bottom w:val="single" w:sz="8" w:space="0" w:color="918655" w:themeColor="accent6"/>
        <w:right w:val="single" w:sz="8" w:space="0" w:color="918655" w:themeColor="accent6"/>
      </w:tblBorders>
    </w:tblPr>
    <w:tblStylePr w:type="firstRow">
      <w:pPr>
        <w:spacing w:before="0" w:after="0" w:line="240" w:lineRule="auto"/>
      </w:pPr>
      <w:rPr>
        <w:b/>
        <w:bCs/>
        <w:color w:val="FFFFFF" w:themeColor="background1"/>
      </w:rPr>
      <w:tblPr/>
      <w:tcPr>
        <w:shd w:val="clear" w:color="auto" w:fill="918655" w:themeFill="accent6"/>
      </w:tcPr>
    </w:tblStylePr>
    <w:tblStylePr w:type="lastRow">
      <w:pPr>
        <w:spacing w:before="0" w:after="0" w:line="240" w:lineRule="auto"/>
      </w:pPr>
      <w:rPr>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tcBorders>
      </w:tcPr>
    </w:tblStylePr>
    <w:tblStylePr w:type="firstCol">
      <w:rPr>
        <w:b/>
        <w:bCs/>
      </w:rPr>
    </w:tblStylePr>
    <w:tblStylePr w:type="lastCol">
      <w:rPr>
        <w:b/>
        <w:bCs/>
      </w:r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style>
  <w:style w:type="table" w:styleId="LightShading">
    <w:name w:val="Light Shading"/>
    <w:basedOn w:val="TableNormal"/>
    <w:uiPriority w:val="60"/>
    <w:semiHidden/>
    <w:unhideWhenUsed/>
    <w:rsid w:val="00036DC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036DC7"/>
    <w:pPr>
      <w:spacing w:after="0" w:line="240" w:lineRule="auto"/>
    </w:pPr>
    <w:rPr>
      <w:color w:val="6B911C" w:themeColor="accent1" w:themeShade="BF"/>
    </w:rPr>
    <w:tblPr>
      <w:tblStyleRowBandSize w:val="1"/>
      <w:tblStyleColBandSize w:val="1"/>
      <w:tblBorders>
        <w:top w:val="single" w:sz="8" w:space="0" w:color="90C226" w:themeColor="accent1"/>
        <w:bottom w:val="single" w:sz="8" w:space="0" w:color="90C226" w:themeColor="accent1"/>
      </w:tblBorders>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styleId="LightShading-Accent2">
    <w:name w:val="Light Shading Accent 2"/>
    <w:basedOn w:val="TableNormal"/>
    <w:uiPriority w:val="60"/>
    <w:semiHidden/>
    <w:unhideWhenUsed/>
    <w:rsid w:val="00036DC7"/>
    <w:pPr>
      <w:spacing w:after="0" w:line="240" w:lineRule="auto"/>
    </w:pPr>
    <w:rPr>
      <w:color w:val="3E7718" w:themeColor="accent2" w:themeShade="BF"/>
    </w:rPr>
    <w:tblPr>
      <w:tblStyleRowBandSize w:val="1"/>
      <w:tblStyleColBandSize w:val="1"/>
      <w:tblBorders>
        <w:top w:val="single" w:sz="8" w:space="0" w:color="54A021" w:themeColor="accent2"/>
        <w:bottom w:val="single" w:sz="8" w:space="0" w:color="54A021" w:themeColor="accent2"/>
      </w:tblBorders>
    </w:tblPr>
    <w:tblStylePr w:type="fir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la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left w:val="nil"/>
          <w:right w:val="nil"/>
          <w:insideH w:val="nil"/>
          <w:insideV w:val="nil"/>
        </w:tcBorders>
        <w:shd w:val="clear" w:color="auto" w:fill="D2F1BE" w:themeFill="accent2" w:themeFillTint="3F"/>
      </w:tcPr>
    </w:tblStylePr>
  </w:style>
  <w:style w:type="table" w:styleId="LightShading-Accent3">
    <w:name w:val="Light Shading Accent 3"/>
    <w:basedOn w:val="TableNormal"/>
    <w:uiPriority w:val="60"/>
    <w:semiHidden/>
    <w:unhideWhenUsed/>
    <w:rsid w:val="00036DC7"/>
    <w:pPr>
      <w:spacing w:after="0" w:line="240" w:lineRule="auto"/>
    </w:pPr>
    <w:rPr>
      <w:color w:val="AF8B13" w:themeColor="accent3" w:themeShade="BF"/>
    </w:rPr>
    <w:tblPr>
      <w:tblStyleRowBandSize w:val="1"/>
      <w:tblStyleColBandSize w:val="1"/>
      <w:tblBorders>
        <w:top w:val="single" w:sz="8" w:space="0" w:color="E6B91E" w:themeColor="accent3"/>
        <w:bottom w:val="single" w:sz="8" w:space="0" w:color="E6B91E" w:themeColor="accent3"/>
      </w:tblBorders>
    </w:tblPr>
    <w:tblStylePr w:type="firstRow">
      <w:pPr>
        <w:spacing w:before="0" w:after="0" w:line="240" w:lineRule="auto"/>
      </w:pPr>
      <w:rPr>
        <w:b/>
        <w:bCs/>
      </w:rPr>
      <w:tblPr/>
      <w:tcPr>
        <w:tcBorders>
          <w:top w:val="single" w:sz="8" w:space="0" w:color="E6B91E" w:themeColor="accent3"/>
          <w:left w:val="nil"/>
          <w:bottom w:val="single" w:sz="8" w:space="0" w:color="E6B91E" w:themeColor="accent3"/>
          <w:right w:val="nil"/>
          <w:insideH w:val="nil"/>
          <w:insideV w:val="nil"/>
        </w:tcBorders>
      </w:tcPr>
    </w:tblStylePr>
    <w:tblStylePr w:type="lastRow">
      <w:pPr>
        <w:spacing w:before="0" w:after="0" w:line="240" w:lineRule="auto"/>
      </w:pPr>
      <w:rPr>
        <w:b/>
        <w:bCs/>
      </w:rPr>
      <w:tblPr/>
      <w:tcPr>
        <w:tcBorders>
          <w:top w:val="single" w:sz="8" w:space="0" w:color="E6B91E" w:themeColor="accent3"/>
          <w:left w:val="nil"/>
          <w:bottom w:val="single" w:sz="8" w:space="0" w:color="E6B91E"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EDC7" w:themeFill="accent3" w:themeFillTint="3F"/>
      </w:tcPr>
    </w:tblStylePr>
    <w:tblStylePr w:type="band1Horz">
      <w:tblPr/>
      <w:tcPr>
        <w:tcBorders>
          <w:left w:val="nil"/>
          <w:right w:val="nil"/>
          <w:insideH w:val="nil"/>
          <w:insideV w:val="nil"/>
        </w:tcBorders>
        <w:shd w:val="clear" w:color="auto" w:fill="F8EDC7" w:themeFill="accent3" w:themeFillTint="3F"/>
      </w:tcPr>
    </w:tblStylePr>
  </w:style>
  <w:style w:type="table" w:styleId="LightShading-Accent4">
    <w:name w:val="Light Shading Accent 4"/>
    <w:basedOn w:val="TableNormal"/>
    <w:uiPriority w:val="60"/>
    <w:semiHidden/>
    <w:unhideWhenUsed/>
    <w:rsid w:val="00036DC7"/>
    <w:pPr>
      <w:spacing w:after="0" w:line="240" w:lineRule="auto"/>
    </w:pPr>
    <w:rPr>
      <w:color w:val="AD4C12" w:themeColor="accent4" w:themeShade="BF"/>
    </w:rPr>
    <w:tblPr>
      <w:tblStyleRowBandSize w:val="1"/>
      <w:tblStyleColBandSize w:val="1"/>
      <w:tblBorders>
        <w:top w:val="single" w:sz="8" w:space="0" w:color="E76618" w:themeColor="accent4"/>
        <w:bottom w:val="single" w:sz="8" w:space="0" w:color="E76618" w:themeColor="accent4"/>
      </w:tblBorders>
    </w:tblPr>
    <w:tblStylePr w:type="fir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la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left w:val="nil"/>
          <w:right w:val="nil"/>
          <w:insideH w:val="nil"/>
          <w:insideV w:val="nil"/>
        </w:tcBorders>
        <w:shd w:val="clear" w:color="auto" w:fill="F9D9C5" w:themeFill="accent4" w:themeFillTint="3F"/>
      </w:tcPr>
    </w:tblStylePr>
  </w:style>
  <w:style w:type="table" w:styleId="LightShading-Accent5">
    <w:name w:val="Light Shading Accent 5"/>
    <w:basedOn w:val="TableNormal"/>
    <w:uiPriority w:val="60"/>
    <w:semiHidden/>
    <w:unhideWhenUsed/>
    <w:rsid w:val="00036DC7"/>
    <w:pPr>
      <w:spacing w:after="0" w:line="240" w:lineRule="auto"/>
    </w:pPr>
    <w:rPr>
      <w:color w:val="922213" w:themeColor="accent5" w:themeShade="BF"/>
    </w:rPr>
    <w:tblPr>
      <w:tblStyleRowBandSize w:val="1"/>
      <w:tblStyleColBandSize w:val="1"/>
      <w:tblBorders>
        <w:top w:val="single" w:sz="8" w:space="0" w:color="C42F1A" w:themeColor="accent5"/>
        <w:bottom w:val="single" w:sz="8" w:space="0" w:color="C42F1A" w:themeColor="accent5"/>
      </w:tblBorders>
    </w:tblPr>
    <w:tblStylePr w:type="fir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la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left w:val="nil"/>
          <w:right w:val="nil"/>
          <w:insideH w:val="nil"/>
          <w:insideV w:val="nil"/>
        </w:tcBorders>
        <w:shd w:val="clear" w:color="auto" w:fill="F6C6C0" w:themeFill="accent5" w:themeFillTint="3F"/>
      </w:tcPr>
    </w:tblStylePr>
  </w:style>
  <w:style w:type="table" w:styleId="LightShading-Accent6">
    <w:name w:val="Light Shading Accent 6"/>
    <w:basedOn w:val="TableNormal"/>
    <w:uiPriority w:val="60"/>
    <w:semiHidden/>
    <w:unhideWhenUsed/>
    <w:rsid w:val="00036DC7"/>
    <w:pPr>
      <w:spacing w:after="0" w:line="240" w:lineRule="auto"/>
    </w:pPr>
    <w:rPr>
      <w:color w:val="6C643F" w:themeColor="accent6" w:themeShade="BF"/>
    </w:rPr>
    <w:tblPr>
      <w:tblStyleRowBandSize w:val="1"/>
      <w:tblStyleColBandSize w:val="1"/>
      <w:tblBorders>
        <w:top w:val="single" w:sz="8" w:space="0" w:color="918655" w:themeColor="accent6"/>
        <w:bottom w:val="single" w:sz="8" w:space="0" w:color="918655" w:themeColor="accent6"/>
      </w:tblBorders>
    </w:tblPr>
    <w:tblStylePr w:type="fir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la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left w:val="nil"/>
          <w:right w:val="nil"/>
          <w:insideH w:val="nil"/>
          <w:insideV w:val="nil"/>
        </w:tcBorders>
        <w:shd w:val="clear" w:color="auto" w:fill="E5E2D3" w:themeFill="accent6" w:themeFillTint="3F"/>
      </w:tcPr>
    </w:tblStylePr>
  </w:style>
  <w:style w:type="character" w:styleId="LineNumber">
    <w:name w:val="line number"/>
    <w:basedOn w:val="DefaultParagraphFont"/>
    <w:uiPriority w:val="99"/>
    <w:semiHidden/>
    <w:unhideWhenUsed/>
    <w:rsid w:val="00036DC7"/>
    <w:rPr>
      <w:rFonts w:ascii="Tahoma" w:hAnsi="Tahoma" w:cs="Tahoma"/>
    </w:rPr>
  </w:style>
  <w:style w:type="paragraph" w:styleId="List">
    <w:name w:val="List"/>
    <w:basedOn w:val="Normal"/>
    <w:semiHidden/>
    <w:unhideWhenUsed/>
    <w:rsid w:val="00036DC7"/>
    <w:pPr>
      <w:ind w:left="360" w:hanging="360"/>
      <w:contextualSpacing/>
    </w:pPr>
  </w:style>
  <w:style w:type="paragraph" w:styleId="List2">
    <w:name w:val="List 2"/>
    <w:basedOn w:val="Normal"/>
    <w:uiPriority w:val="99"/>
    <w:semiHidden/>
    <w:unhideWhenUsed/>
    <w:rsid w:val="00036DC7"/>
    <w:pPr>
      <w:ind w:left="720" w:hanging="360"/>
      <w:contextualSpacing/>
    </w:pPr>
  </w:style>
  <w:style w:type="paragraph" w:styleId="List3">
    <w:name w:val="List 3"/>
    <w:basedOn w:val="Normal"/>
    <w:uiPriority w:val="99"/>
    <w:semiHidden/>
    <w:unhideWhenUsed/>
    <w:rsid w:val="00036DC7"/>
    <w:pPr>
      <w:ind w:left="1080" w:hanging="360"/>
      <w:contextualSpacing/>
    </w:pPr>
  </w:style>
  <w:style w:type="paragraph" w:styleId="List4">
    <w:name w:val="List 4"/>
    <w:basedOn w:val="Normal"/>
    <w:uiPriority w:val="99"/>
    <w:semiHidden/>
    <w:unhideWhenUsed/>
    <w:rsid w:val="00036DC7"/>
    <w:pPr>
      <w:ind w:left="1440" w:hanging="360"/>
      <w:contextualSpacing/>
    </w:pPr>
  </w:style>
  <w:style w:type="paragraph" w:styleId="List5">
    <w:name w:val="List 5"/>
    <w:basedOn w:val="Normal"/>
    <w:uiPriority w:val="99"/>
    <w:semiHidden/>
    <w:unhideWhenUsed/>
    <w:rsid w:val="00036DC7"/>
    <w:pPr>
      <w:ind w:left="1800" w:hanging="360"/>
      <w:contextualSpacing/>
    </w:pPr>
  </w:style>
  <w:style w:type="paragraph" w:styleId="ListBullet2">
    <w:name w:val="List Bullet 2"/>
    <w:basedOn w:val="Normal"/>
    <w:uiPriority w:val="99"/>
    <w:semiHidden/>
    <w:unhideWhenUsed/>
    <w:rsid w:val="00036DC7"/>
    <w:pPr>
      <w:numPr>
        <w:numId w:val="3"/>
      </w:numPr>
      <w:contextualSpacing/>
    </w:pPr>
  </w:style>
  <w:style w:type="paragraph" w:styleId="ListBullet3">
    <w:name w:val="List Bullet 3"/>
    <w:basedOn w:val="Normal"/>
    <w:uiPriority w:val="99"/>
    <w:semiHidden/>
    <w:unhideWhenUsed/>
    <w:rsid w:val="00036DC7"/>
    <w:pPr>
      <w:numPr>
        <w:numId w:val="4"/>
      </w:numPr>
      <w:contextualSpacing/>
    </w:pPr>
  </w:style>
  <w:style w:type="paragraph" w:styleId="ListBullet4">
    <w:name w:val="List Bullet 4"/>
    <w:basedOn w:val="Normal"/>
    <w:uiPriority w:val="99"/>
    <w:semiHidden/>
    <w:unhideWhenUsed/>
    <w:rsid w:val="00036DC7"/>
    <w:pPr>
      <w:numPr>
        <w:numId w:val="5"/>
      </w:numPr>
      <w:contextualSpacing/>
    </w:pPr>
  </w:style>
  <w:style w:type="paragraph" w:styleId="ListBullet5">
    <w:name w:val="List Bullet 5"/>
    <w:basedOn w:val="Normal"/>
    <w:uiPriority w:val="99"/>
    <w:semiHidden/>
    <w:unhideWhenUsed/>
    <w:rsid w:val="00036DC7"/>
    <w:pPr>
      <w:numPr>
        <w:numId w:val="6"/>
      </w:numPr>
      <w:contextualSpacing/>
    </w:pPr>
  </w:style>
  <w:style w:type="paragraph" w:styleId="ListContinue">
    <w:name w:val="List Continue"/>
    <w:basedOn w:val="Normal"/>
    <w:uiPriority w:val="99"/>
    <w:semiHidden/>
    <w:unhideWhenUsed/>
    <w:rsid w:val="00036DC7"/>
    <w:pPr>
      <w:ind w:left="360"/>
      <w:contextualSpacing/>
    </w:pPr>
  </w:style>
  <w:style w:type="paragraph" w:styleId="ListContinue2">
    <w:name w:val="List Continue 2"/>
    <w:basedOn w:val="Normal"/>
    <w:uiPriority w:val="99"/>
    <w:semiHidden/>
    <w:unhideWhenUsed/>
    <w:rsid w:val="00036DC7"/>
    <w:pPr>
      <w:ind w:left="720"/>
      <w:contextualSpacing/>
    </w:pPr>
  </w:style>
  <w:style w:type="paragraph" w:styleId="ListContinue3">
    <w:name w:val="List Continue 3"/>
    <w:basedOn w:val="Normal"/>
    <w:uiPriority w:val="99"/>
    <w:semiHidden/>
    <w:unhideWhenUsed/>
    <w:rsid w:val="00036DC7"/>
    <w:pPr>
      <w:ind w:left="1080"/>
      <w:contextualSpacing/>
    </w:pPr>
  </w:style>
  <w:style w:type="paragraph" w:styleId="ListContinue4">
    <w:name w:val="List Continue 4"/>
    <w:basedOn w:val="Normal"/>
    <w:uiPriority w:val="99"/>
    <w:semiHidden/>
    <w:unhideWhenUsed/>
    <w:rsid w:val="00036DC7"/>
    <w:pPr>
      <w:ind w:left="1440"/>
      <w:contextualSpacing/>
    </w:pPr>
  </w:style>
  <w:style w:type="paragraph" w:styleId="ListContinue5">
    <w:name w:val="List Continue 5"/>
    <w:basedOn w:val="Normal"/>
    <w:uiPriority w:val="99"/>
    <w:semiHidden/>
    <w:unhideWhenUsed/>
    <w:rsid w:val="00036DC7"/>
    <w:pPr>
      <w:ind w:left="1800"/>
      <w:contextualSpacing/>
    </w:pPr>
  </w:style>
  <w:style w:type="paragraph" w:styleId="ListNumber">
    <w:name w:val="List Number"/>
    <w:basedOn w:val="Normal"/>
    <w:uiPriority w:val="99"/>
    <w:semiHidden/>
    <w:unhideWhenUsed/>
    <w:rsid w:val="00036DC7"/>
    <w:pPr>
      <w:numPr>
        <w:numId w:val="7"/>
      </w:numPr>
      <w:contextualSpacing/>
    </w:pPr>
  </w:style>
  <w:style w:type="paragraph" w:styleId="ListNumber2">
    <w:name w:val="List Number 2"/>
    <w:basedOn w:val="Normal"/>
    <w:uiPriority w:val="99"/>
    <w:semiHidden/>
    <w:unhideWhenUsed/>
    <w:rsid w:val="00036DC7"/>
    <w:pPr>
      <w:numPr>
        <w:numId w:val="8"/>
      </w:numPr>
      <w:contextualSpacing/>
    </w:pPr>
  </w:style>
  <w:style w:type="paragraph" w:styleId="ListNumber3">
    <w:name w:val="List Number 3"/>
    <w:basedOn w:val="Normal"/>
    <w:uiPriority w:val="99"/>
    <w:semiHidden/>
    <w:unhideWhenUsed/>
    <w:rsid w:val="00036DC7"/>
    <w:pPr>
      <w:numPr>
        <w:numId w:val="9"/>
      </w:numPr>
      <w:contextualSpacing/>
    </w:pPr>
  </w:style>
  <w:style w:type="paragraph" w:styleId="ListNumber4">
    <w:name w:val="List Number 4"/>
    <w:basedOn w:val="Normal"/>
    <w:uiPriority w:val="99"/>
    <w:semiHidden/>
    <w:unhideWhenUsed/>
    <w:rsid w:val="00036DC7"/>
    <w:pPr>
      <w:numPr>
        <w:numId w:val="10"/>
      </w:numPr>
      <w:contextualSpacing/>
    </w:pPr>
  </w:style>
  <w:style w:type="paragraph" w:styleId="ListNumber5">
    <w:name w:val="List Number 5"/>
    <w:basedOn w:val="Normal"/>
    <w:uiPriority w:val="99"/>
    <w:semiHidden/>
    <w:unhideWhenUsed/>
    <w:rsid w:val="00036DC7"/>
    <w:pPr>
      <w:numPr>
        <w:numId w:val="11"/>
      </w:numPr>
      <w:contextualSpacing/>
    </w:pPr>
  </w:style>
  <w:style w:type="paragraph" w:styleId="ListParagraph">
    <w:name w:val="List Paragraph"/>
    <w:basedOn w:val="Normal"/>
    <w:uiPriority w:val="34"/>
    <w:qFormat/>
    <w:rsid w:val="00036DC7"/>
    <w:pPr>
      <w:ind w:left="720"/>
      <w:contextualSpacing/>
    </w:pPr>
  </w:style>
  <w:style w:type="table" w:styleId="ListTable1Light">
    <w:name w:val="List Table 1 Light"/>
    <w:basedOn w:val="TableNormal"/>
    <w:uiPriority w:val="46"/>
    <w:rsid w:val="00036DC7"/>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036DC7"/>
    <w:pPr>
      <w:spacing w:after="0" w:line="240" w:lineRule="auto"/>
    </w:pPr>
    <w:tblPr>
      <w:tblStyleRowBandSize w:val="1"/>
      <w:tblStyleColBandSize w:val="1"/>
    </w:tblPr>
    <w:tblStylePr w:type="firstRow">
      <w:rPr>
        <w:b/>
        <w:bCs/>
      </w:rPr>
      <w:tblPr/>
      <w:tcPr>
        <w:tcBorders>
          <w:bottom w:val="single" w:sz="4" w:space="0" w:color="BFE373" w:themeColor="accent1" w:themeTint="99"/>
        </w:tcBorders>
      </w:tcPr>
    </w:tblStylePr>
    <w:tblStylePr w:type="lastRow">
      <w:rPr>
        <w:b/>
        <w:bCs/>
      </w:rPr>
      <w:tblPr/>
      <w:tcPr>
        <w:tcBorders>
          <w:top w:val="single" w:sz="4" w:space="0" w:color="BFE373" w:themeColor="accent1" w:themeTint="99"/>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ListTable1Light-Accent2">
    <w:name w:val="List Table 1 Light Accent 2"/>
    <w:basedOn w:val="TableNormal"/>
    <w:uiPriority w:val="46"/>
    <w:rsid w:val="00036DC7"/>
    <w:pPr>
      <w:spacing w:after="0" w:line="240" w:lineRule="auto"/>
    </w:pPr>
    <w:tblPr>
      <w:tblStyleRowBandSize w:val="1"/>
      <w:tblStyleColBandSize w:val="1"/>
    </w:tblPr>
    <w:tblStylePr w:type="firstRow">
      <w:rPr>
        <w:b/>
        <w:bCs/>
      </w:rPr>
      <w:tblPr/>
      <w:tcPr>
        <w:tcBorders>
          <w:bottom w:val="single" w:sz="4" w:space="0" w:color="93DE61" w:themeColor="accent2" w:themeTint="99"/>
        </w:tcBorders>
      </w:tcPr>
    </w:tblStylePr>
    <w:tblStylePr w:type="lastRow">
      <w:rPr>
        <w:b/>
        <w:bCs/>
      </w:rPr>
      <w:tblPr/>
      <w:tcPr>
        <w:tcBorders>
          <w:top w:val="sing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ListTable1Light-Accent3">
    <w:name w:val="List Table 1 Light Accent 3"/>
    <w:basedOn w:val="TableNormal"/>
    <w:uiPriority w:val="46"/>
    <w:rsid w:val="00036DC7"/>
    <w:pPr>
      <w:spacing w:after="0" w:line="240" w:lineRule="auto"/>
    </w:pPr>
    <w:tblPr>
      <w:tblStyleRowBandSize w:val="1"/>
      <w:tblStyleColBandSize w:val="1"/>
    </w:tblPr>
    <w:tblStylePr w:type="firstRow">
      <w:rPr>
        <w:b/>
        <w:bCs/>
      </w:rPr>
      <w:tblPr/>
      <w:tcPr>
        <w:tcBorders>
          <w:bottom w:val="single" w:sz="4" w:space="0" w:color="F0D478" w:themeColor="accent3" w:themeTint="99"/>
        </w:tcBorders>
      </w:tcPr>
    </w:tblStylePr>
    <w:tblStylePr w:type="lastRow">
      <w:rPr>
        <w:b/>
        <w:bCs/>
      </w:rPr>
      <w:tblPr/>
      <w:tcPr>
        <w:tcBorders>
          <w:top w:val="single" w:sz="4" w:space="0" w:color="F0D478" w:themeColor="accent3" w:themeTint="99"/>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ListTable1Light-Accent4">
    <w:name w:val="List Table 1 Light Accent 4"/>
    <w:basedOn w:val="TableNormal"/>
    <w:uiPriority w:val="46"/>
    <w:rsid w:val="00036DC7"/>
    <w:pPr>
      <w:spacing w:after="0" w:line="240" w:lineRule="auto"/>
    </w:pPr>
    <w:tblPr>
      <w:tblStyleRowBandSize w:val="1"/>
      <w:tblStyleColBandSize w:val="1"/>
    </w:tblPr>
    <w:tblStylePr w:type="firstRow">
      <w:rPr>
        <w:b/>
        <w:bCs/>
      </w:rPr>
      <w:tblPr/>
      <w:tcPr>
        <w:tcBorders>
          <w:bottom w:val="single" w:sz="4" w:space="0" w:color="F0A374" w:themeColor="accent4" w:themeTint="99"/>
        </w:tcBorders>
      </w:tcPr>
    </w:tblStylePr>
    <w:tblStylePr w:type="lastRow">
      <w:rPr>
        <w:b/>
        <w:bCs/>
      </w:rPr>
      <w:tblPr/>
      <w:tcPr>
        <w:tcBorders>
          <w:top w:val="single" w:sz="4" w:space="0" w:color="F0A374" w:themeColor="accent4" w:themeTint="99"/>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ListTable1Light-Accent5">
    <w:name w:val="List Table 1 Light Accent 5"/>
    <w:basedOn w:val="TableNormal"/>
    <w:uiPriority w:val="46"/>
    <w:rsid w:val="00036DC7"/>
    <w:pPr>
      <w:spacing w:after="0" w:line="240" w:lineRule="auto"/>
    </w:pPr>
    <w:tblPr>
      <w:tblStyleRowBandSize w:val="1"/>
      <w:tblStyleColBandSize w:val="1"/>
    </w:tblPr>
    <w:tblStylePr w:type="firstRow">
      <w:rPr>
        <w:b/>
        <w:bCs/>
      </w:rPr>
      <w:tblPr/>
      <w:tcPr>
        <w:tcBorders>
          <w:bottom w:val="single" w:sz="4" w:space="0" w:color="EA7666" w:themeColor="accent5" w:themeTint="99"/>
        </w:tcBorders>
      </w:tcPr>
    </w:tblStylePr>
    <w:tblStylePr w:type="lastRow">
      <w:rPr>
        <w:b/>
        <w:bCs/>
      </w:rPr>
      <w:tblPr/>
      <w:tcPr>
        <w:tcBorders>
          <w:top w:val="single" w:sz="4" w:space="0" w:color="EA7666" w:themeColor="accent5" w:themeTint="99"/>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ListTable1Light-Accent6">
    <w:name w:val="List Table 1 Light Accent 6"/>
    <w:basedOn w:val="TableNormal"/>
    <w:uiPriority w:val="46"/>
    <w:rsid w:val="00036DC7"/>
    <w:pPr>
      <w:spacing w:after="0" w:line="240" w:lineRule="auto"/>
    </w:pPr>
    <w:tblPr>
      <w:tblStyleRowBandSize w:val="1"/>
      <w:tblStyleColBandSize w:val="1"/>
    </w:tblPr>
    <w:tblStylePr w:type="firstRow">
      <w:rPr>
        <w:b/>
        <w:bCs/>
      </w:rPr>
      <w:tblPr/>
      <w:tcPr>
        <w:tcBorders>
          <w:bottom w:val="single" w:sz="4" w:space="0" w:color="C1B895" w:themeColor="accent6" w:themeTint="99"/>
        </w:tcBorders>
      </w:tcPr>
    </w:tblStylePr>
    <w:tblStylePr w:type="lastRow">
      <w:rPr>
        <w:b/>
        <w:bCs/>
      </w:rPr>
      <w:tblPr/>
      <w:tcPr>
        <w:tcBorders>
          <w:top w:val="single" w:sz="4" w:space="0" w:color="C1B895" w:themeColor="accent6" w:themeTint="99"/>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ListTable2">
    <w:name w:val="List Table 2"/>
    <w:basedOn w:val="TableNormal"/>
    <w:uiPriority w:val="47"/>
    <w:rsid w:val="00036DC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036DC7"/>
    <w:pPr>
      <w:spacing w:after="0" w:line="240" w:lineRule="auto"/>
    </w:pPr>
    <w:tblPr>
      <w:tblStyleRowBandSize w:val="1"/>
      <w:tblStyleColBandSize w:val="1"/>
      <w:tblBorders>
        <w:top w:val="single" w:sz="4" w:space="0" w:color="BFE373" w:themeColor="accent1" w:themeTint="99"/>
        <w:bottom w:val="single" w:sz="4" w:space="0" w:color="BFE373" w:themeColor="accent1" w:themeTint="99"/>
        <w:insideH w:val="single" w:sz="4" w:space="0" w:color="BFE373"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ListTable2-Accent2">
    <w:name w:val="List Table 2 Accent 2"/>
    <w:basedOn w:val="TableNormal"/>
    <w:uiPriority w:val="47"/>
    <w:rsid w:val="00036DC7"/>
    <w:pPr>
      <w:spacing w:after="0" w:line="240" w:lineRule="auto"/>
    </w:pPr>
    <w:tblPr>
      <w:tblStyleRowBandSize w:val="1"/>
      <w:tblStyleColBandSize w:val="1"/>
      <w:tblBorders>
        <w:top w:val="single" w:sz="4" w:space="0" w:color="93DE61" w:themeColor="accent2" w:themeTint="99"/>
        <w:bottom w:val="single" w:sz="4" w:space="0" w:color="93DE61" w:themeColor="accent2" w:themeTint="99"/>
        <w:insideH w:val="single" w:sz="4" w:space="0" w:color="93DE61"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ListTable2-Accent3">
    <w:name w:val="List Table 2 Accent 3"/>
    <w:basedOn w:val="TableNormal"/>
    <w:uiPriority w:val="47"/>
    <w:rsid w:val="00036DC7"/>
    <w:pPr>
      <w:spacing w:after="0" w:line="240" w:lineRule="auto"/>
    </w:pPr>
    <w:tblPr>
      <w:tblStyleRowBandSize w:val="1"/>
      <w:tblStyleColBandSize w:val="1"/>
      <w:tblBorders>
        <w:top w:val="single" w:sz="4" w:space="0" w:color="F0D478" w:themeColor="accent3" w:themeTint="99"/>
        <w:bottom w:val="single" w:sz="4" w:space="0" w:color="F0D478" w:themeColor="accent3" w:themeTint="99"/>
        <w:insideH w:val="single" w:sz="4" w:space="0" w:color="F0D47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ListTable2-Accent4">
    <w:name w:val="List Table 2 Accent 4"/>
    <w:basedOn w:val="TableNormal"/>
    <w:uiPriority w:val="47"/>
    <w:rsid w:val="00036DC7"/>
    <w:pPr>
      <w:spacing w:after="0" w:line="240" w:lineRule="auto"/>
    </w:pPr>
    <w:tblPr>
      <w:tblStyleRowBandSize w:val="1"/>
      <w:tblStyleColBandSize w:val="1"/>
      <w:tblBorders>
        <w:top w:val="single" w:sz="4" w:space="0" w:color="F0A374" w:themeColor="accent4" w:themeTint="99"/>
        <w:bottom w:val="single" w:sz="4" w:space="0" w:color="F0A374" w:themeColor="accent4" w:themeTint="99"/>
        <w:insideH w:val="single" w:sz="4" w:space="0" w:color="F0A37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ListTable2-Accent5">
    <w:name w:val="List Table 2 Accent 5"/>
    <w:basedOn w:val="TableNormal"/>
    <w:uiPriority w:val="47"/>
    <w:rsid w:val="00036DC7"/>
    <w:pPr>
      <w:spacing w:after="0" w:line="240" w:lineRule="auto"/>
    </w:pPr>
    <w:tblPr>
      <w:tblStyleRowBandSize w:val="1"/>
      <w:tblStyleColBandSize w:val="1"/>
      <w:tblBorders>
        <w:top w:val="single" w:sz="4" w:space="0" w:color="EA7666" w:themeColor="accent5" w:themeTint="99"/>
        <w:bottom w:val="single" w:sz="4" w:space="0" w:color="EA7666" w:themeColor="accent5" w:themeTint="99"/>
        <w:insideH w:val="single" w:sz="4" w:space="0" w:color="EA766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ListTable2-Accent6">
    <w:name w:val="List Table 2 Accent 6"/>
    <w:basedOn w:val="TableNormal"/>
    <w:uiPriority w:val="47"/>
    <w:rsid w:val="00036DC7"/>
    <w:pPr>
      <w:spacing w:after="0" w:line="240" w:lineRule="auto"/>
    </w:pPr>
    <w:tblPr>
      <w:tblStyleRowBandSize w:val="1"/>
      <w:tblStyleColBandSize w:val="1"/>
      <w:tblBorders>
        <w:top w:val="single" w:sz="4" w:space="0" w:color="C1B895" w:themeColor="accent6" w:themeTint="99"/>
        <w:bottom w:val="single" w:sz="4" w:space="0" w:color="C1B895" w:themeColor="accent6" w:themeTint="99"/>
        <w:insideH w:val="single" w:sz="4" w:space="0" w:color="C1B895"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ListTable3">
    <w:name w:val="List Table 3"/>
    <w:basedOn w:val="TableNormal"/>
    <w:uiPriority w:val="48"/>
    <w:rsid w:val="00036DC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036DC7"/>
    <w:pPr>
      <w:spacing w:after="0" w:line="240" w:lineRule="auto"/>
    </w:pPr>
    <w:tblPr>
      <w:tblStyleRowBandSize w:val="1"/>
      <w:tblStyleColBandSize w:val="1"/>
      <w:tblBorders>
        <w:top w:val="single" w:sz="4" w:space="0" w:color="90C226" w:themeColor="accent1"/>
        <w:left w:val="single" w:sz="4" w:space="0" w:color="90C226" w:themeColor="accent1"/>
        <w:bottom w:val="single" w:sz="4" w:space="0" w:color="90C226" w:themeColor="accent1"/>
        <w:right w:val="single" w:sz="4" w:space="0" w:color="90C226" w:themeColor="accent1"/>
      </w:tblBorders>
    </w:tblPr>
    <w:tblStylePr w:type="firstRow">
      <w:rPr>
        <w:b/>
        <w:bCs/>
        <w:color w:val="FFFFFF" w:themeColor="background1"/>
      </w:rPr>
      <w:tblPr/>
      <w:tcPr>
        <w:shd w:val="clear" w:color="auto" w:fill="90C226" w:themeFill="accent1"/>
      </w:tcPr>
    </w:tblStylePr>
    <w:tblStylePr w:type="lastRow">
      <w:rPr>
        <w:b/>
        <w:bCs/>
      </w:rPr>
      <w:tblPr/>
      <w:tcPr>
        <w:tcBorders>
          <w:top w:val="double" w:sz="4" w:space="0" w:color="90C22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0C226" w:themeColor="accent1"/>
          <w:right w:val="single" w:sz="4" w:space="0" w:color="90C226" w:themeColor="accent1"/>
        </w:tcBorders>
      </w:tcPr>
    </w:tblStylePr>
    <w:tblStylePr w:type="band1Horz">
      <w:tblPr/>
      <w:tcPr>
        <w:tcBorders>
          <w:top w:val="single" w:sz="4" w:space="0" w:color="90C226" w:themeColor="accent1"/>
          <w:bottom w:val="single" w:sz="4" w:space="0" w:color="90C22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0C226" w:themeColor="accent1"/>
          <w:left w:val="nil"/>
        </w:tcBorders>
      </w:tcPr>
    </w:tblStylePr>
    <w:tblStylePr w:type="swCell">
      <w:tblPr/>
      <w:tcPr>
        <w:tcBorders>
          <w:top w:val="double" w:sz="4" w:space="0" w:color="90C226" w:themeColor="accent1"/>
          <w:right w:val="nil"/>
        </w:tcBorders>
      </w:tcPr>
    </w:tblStylePr>
  </w:style>
  <w:style w:type="table" w:styleId="ListTable3-Accent2">
    <w:name w:val="List Table 3 Accent 2"/>
    <w:basedOn w:val="TableNormal"/>
    <w:uiPriority w:val="48"/>
    <w:rsid w:val="00036DC7"/>
    <w:pPr>
      <w:spacing w:after="0" w:line="240" w:lineRule="auto"/>
    </w:pPr>
    <w:tblPr>
      <w:tblStyleRowBandSize w:val="1"/>
      <w:tblStyleColBandSize w:val="1"/>
      <w:tblBorders>
        <w:top w:val="single" w:sz="4" w:space="0" w:color="54A021" w:themeColor="accent2"/>
        <w:left w:val="single" w:sz="4" w:space="0" w:color="54A021" w:themeColor="accent2"/>
        <w:bottom w:val="single" w:sz="4" w:space="0" w:color="54A021" w:themeColor="accent2"/>
        <w:right w:val="single" w:sz="4" w:space="0" w:color="54A021" w:themeColor="accent2"/>
      </w:tblBorders>
    </w:tblPr>
    <w:tblStylePr w:type="firstRow">
      <w:rPr>
        <w:b/>
        <w:bCs/>
        <w:color w:val="FFFFFF" w:themeColor="background1"/>
      </w:rPr>
      <w:tblPr/>
      <w:tcPr>
        <w:shd w:val="clear" w:color="auto" w:fill="54A021" w:themeFill="accent2"/>
      </w:tcPr>
    </w:tblStylePr>
    <w:tblStylePr w:type="lastRow">
      <w:rPr>
        <w:b/>
        <w:bCs/>
      </w:rPr>
      <w:tblPr/>
      <w:tcPr>
        <w:tcBorders>
          <w:top w:val="double" w:sz="4" w:space="0" w:color="54A02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4A021" w:themeColor="accent2"/>
          <w:right w:val="single" w:sz="4" w:space="0" w:color="54A021" w:themeColor="accent2"/>
        </w:tcBorders>
      </w:tcPr>
    </w:tblStylePr>
    <w:tblStylePr w:type="band1Horz">
      <w:tblPr/>
      <w:tcPr>
        <w:tcBorders>
          <w:top w:val="single" w:sz="4" w:space="0" w:color="54A021" w:themeColor="accent2"/>
          <w:bottom w:val="single" w:sz="4" w:space="0" w:color="54A02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4A021" w:themeColor="accent2"/>
          <w:left w:val="nil"/>
        </w:tcBorders>
      </w:tcPr>
    </w:tblStylePr>
    <w:tblStylePr w:type="swCell">
      <w:tblPr/>
      <w:tcPr>
        <w:tcBorders>
          <w:top w:val="double" w:sz="4" w:space="0" w:color="54A021" w:themeColor="accent2"/>
          <w:right w:val="nil"/>
        </w:tcBorders>
      </w:tcPr>
    </w:tblStylePr>
  </w:style>
  <w:style w:type="table" w:styleId="ListTable3-Accent3">
    <w:name w:val="List Table 3 Accent 3"/>
    <w:basedOn w:val="TableNormal"/>
    <w:uiPriority w:val="48"/>
    <w:rsid w:val="00036DC7"/>
    <w:pPr>
      <w:spacing w:after="0" w:line="240" w:lineRule="auto"/>
    </w:pPr>
    <w:tblPr>
      <w:tblStyleRowBandSize w:val="1"/>
      <w:tblStyleColBandSize w:val="1"/>
      <w:tblBorders>
        <w:top w:val="single" w:sz="4" w:space="0" w:color="E6B91E" w:themeColor="accent3"/>
        <w:left w:val="single" w:sz="4" w:space="0" w:color="E6B91E" w:themeColor="accent3"/>
        <w:bottom w:val="single" w:sz="4" w:space="0" w:color="E6B91E" w:themeColor="accent3"/>
        <w:right w:val="single" w:sz="4" w:space="0" w:color="E6B91E" w:themeColor="accent3"/>
      </w:tblBorders>
    </w:tblPr>
    <w:tblStylePr w:type="firstRow">
      <w:rPr>
        <w:b/>
        <w:bCs/>
        <w:color w:val="FFFFFF" w:themeColor="background1"/>
      </w:rPr>
      <w:tblPr/>
      <w:tcPr>
        <w:shd w:val="clear" w:color="auto" w:fill="E6B91E" w:themeFill="accent3"/>
      </w:tcPr>
    </w:tblStylePr>
    <w:tblStylePr w:type="lastRow">
      <w:rPr>
        <w:b/>
        <w:bCs/>
      </w:rPr>
      <w:tblPr/>
      <w:tcPr>
        <w:tcBorders>
          <w:top w:val="double" w:sz="4" w:space="0" w:color="E6B91E"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6B91E" w:themeColor="accent3"/>
          <w:right w:val="single" w:sz="4" w:space="0" w:color="E6B91E" w:themeColor="accent3"/>
        </w:tcBorders>
      </w:tcPr>
    </w:tblStylePr>
    <w:tblStylePr w:type="band1Horz">
      <w:tblPr/>
      <w:tcPr>
        <w:tcBorders>
          <w:top w:val="single" w:sz="4" w:space="0" w:color="E6B91E" w:themeColor="accent3"/>
          <w:bottom w:val="single" w:sz="4" w:space="0" w:color="E6B91E"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6B91E" w:themeColor="accent3"/>
          <w:left w:val="nil"/>
        </w:tcBorders>
      </w:tcPr>
    </w:tblStylePr>
    <w:tblStylePr w:type="swCell">
      <w:tblPr/>
      <w:tcPr>
        <w:tcBorders>
          <w:top w:val="double" w:sz="4" w:space="0" w:color="E6B91E" w:themeColor="accent3"/>
          <w:right w:val="nil"/>
        </w:tcBorders>
      </w:tcPr>
    </w:tblStylePr>
  </w:style>
  <w:style w:type="table" w:styleId="ListTable3-Accent4">
    <w:name w:val="List Table 3 Accent 4"/>
    <w:basedOn w:val="TableNormal"/>
    <w:uiPriority w:val="48"/>
    <w:rsid w:val="00036DC7"/>
    <w:pPr>
      <w:spacing w:after="0" w:line="240" w:lineRule="auto"/>
    </w:pPr>
    <w:tblPr>
      <w:tblStyleRowBandSize w:val="1"/>
      <w:tblStyleColBandSize w:val="1"/>
      <w:tblBorders>
        <w:top w:val="single" w:sz="4" w:space="0" w:color="E76618" w:themeColor="accent4"/>
        <w:left w:val="single" w:sz="4" w:space="0" w:color="E76618" w:themeColor="accent4"/>
        <w:bottom w:val="single" w:sz="4" w:space="0" w:color="E76618" w:themeColor="accent4"/>
        <w:right w:val="single" w:sz="4" w:space="0" w:color="E76618" w:themeColor="accent4"/>
      </w:tblBorders>
    </w:tblPr>
    <w:tblStylePr w:type="firstRow">
      <w:rPr>
        <w:b/>
        <w:bCs/>
        <w:color w:val="FFFFFF" w:themeColor="background1"/>
      </w:rPr>
      <w:tblPr/>
      <w:tcPr>
        <w:shd w:val="clear" w:color="auto" w:fill="E76618" w:themeFill="accent4"/>
      </w:tcPr>
    </w:tblStylePr>
    <w:tblStylePr w:type="lastRow">
      <w:rPr>
        <w:b/>
        <w:bCs/>
      </w:rPr>
      <w:tblPr/>
      <w:tcPr>
        <w:tcBorders>
          <w:top w:val="double" w:sz="4" w:space="0" w:color="E76618"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76618" w:themeColor="accent4"/>
          <w:right w:val="single" w:sz="4" w:space="0" w:color="E76618" w:themeColor="accent4"/>
        </w:tcBorders>
      </w:tcPr>
    </w:tblStylePr>
    <w:tblStylePr w:type="band1Horz">
      <w:tblPr/>
      <w:tcPr>
        <w:tcBorders>
          <w:top w:val="single" w:sz="4" w:space="0" w:color="E76618" w:themeColor="accent4"/>
          <w:bottom w:val="single" w:sz="4" w:space="0" w:color="E76618"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76618" w:themeColor="accent4"/>
          <w:left w:val="nil"/>
        </w:tcBorders>
      </w:tcPr>
    </w:tblStylePr>
    <w:tblStylePr w:type="swCell">
      <w:tblPr/>
      <w:tcPr>
        <w:tcBorders>
          <w:top w:val="double" w:sz="4" w:space="0" w:color="E76618" w:themeColor="accent4"/>
          <w:right w:val="nil"/>
        </w:tcBorders>
      </w:tcPr>
    </w:tblStylePr>
  </w:style>
  <w:style w:type="table" w:styleId="ListTable3-Accent5">
    <w:name w:val="List Table 3 Accent 5"/>
    <w:basedOn w:val="TableNormal"/>
    <w:uiPriority w:val="48"/>
    <w:rsid w:val="00036DC7"/>
    <w:pPr>
      <w:spacing w:after="0" w:line="240" w:lineRule="auto"/>
    </w:pPr>
    <w:tblPr>
      <w:tblStyleRowBandSize w:val="1"/>
      <w:tblStyleColBandSize w:val="1"/>
      <w:tblBorders>
        <w:top w:val="single" w:sz="4" w:space="0" w:color="C42F1A" w:themeColor="accent5"/>
        <w:left w:val="single" w:sz="4" w:space="0" w:color="C42F1A" w:themeColor="accent5"/>
        <w:bottom w:val="single" w:sz="4" w:space="0" w:color="C42F1A" w:themeColor="accent5"/>
        <w:right w:val="single" w:sz="4" w:space="0" w:color="C42F1A" w:themeColor="accent5"/>
      </w:tblBorders>
    </w:tblPr>
    <w:tblStylePr w:type="firstRow">
      <w:rPr>
        <w:b/>
        <w:bCs/>
        <w:color w:val="FFFFFF" w:themeColor="background1"/>
      </w:rPr>
      <w:tblPr/>
      <w:tcPr>
        <w:shd w:val="clear" w:color="auto" w:fill="C42F1A" w:themeFill="accent5"/>
      </w:tcPr>
    </w:tblStylePr>
    <w:tblStylePr w:type="lastRow">
      <w:rPr>
        <w:b/>
        <w:bCs/>
      </w:rPr>
      <w:tblPr/>
      <w:tcPr>
        <w:tcBorders>
          <w:top w:val="double" w:sz="4" w:space="0" w:color="C42F1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42F1A" w:themeColor="accent5"/>
          <w:right w:val="single" w:sz="4" w:space="0" w:color="C42F1A" w:themeColor="accent5"/>
        </w:tcBorders>
      </w:tcPr>
    </w:tblStylePr>
    <w:tblStylePr w:type="band1Horz">
      <w:tblPr/>
      <w:tcPr>
        <w:tcBorders>
          <w:top w:val="single" w:sz="4" w:space="0" w:color="C42F1A" w:themeColor="accent5"/>
          <w:bottom w:val="single" w:sz="4" w:space="0" w:color="C42F1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42F1A" w:themeColor="accent5"/>
          <w:left w:val="nil"/>
        </w:tcBorders>
      </w:tcPr>
    </w:tblStylePr>
    <w:tblStylePr w:type="swCell">
      <w:tblPr/>
      <w:tcPr>
        <w:tcBorders>
          <w:top w:val="double" w:sz="4" w:space="0" w:color="C42F1A" w:themeColor="accent5"/>
          <w:right w:val="nil"/>
        </w:tcBorders>
      </w:tcPr>
    </w:tblStylePr>
  </w:style>
  <w:style w:type="table" w:styleId="ListTable3-Accent6">
    <w:name w:val="List Table 3 Accent 6"/>
    <w:basedOn w:val="TableNormal"/>
    <w:uiPriority w:val="48"/>
    <w:rsid w:val="00036DC7"/>
    <w:pPr>
      <w:spacing w:after="0" w:line="240" w:lineRule="auto"/>
    </w:pPr>
    <w:tblPr>
      <w:tblStyleRowBandSize w:val="1"/>
      <w:tblStyleColBandSize w:val="1"/>
      <w:tblBorders>
        <w:top w:val="single" w:sz="4" w:space="0" w:color="918655" w:themeColor="accent6"/>
        <w:left w:val="single" w:sz="4" w:space="0" w:color="918655" w:themeColor="accent6"/>
        <w:bottom w:val="single" w:sz="4" w:space="0" w:color="918655" w:themeColor="accent6"/>
        <w:right w:val="single" w:sz="4" w:space="0" w:color="918655" w:themeColor="accent6"/>
      </w:tblBorders>
    </w:tblPr>
    <w:tblStylePr w:type="firstRow">
      <w:rPr>
        <w:b/>
        <w:bCs/>
        <w:color w:val="FFFFFF" w:themeColor="background1"/>
      </w:rPr>
      <w:tblPr/>
      <w:tcPr>
        <w:shd w:val="clear" w:color="auto" w:fill="918655" w:themeFill="accent6"/>
      </w:tcPr>
    </w:tblStylePr>
    <w:tblStylePr w:type="lastRow">
      <w:rPr>
        <w:b/>
        <w:bCs/>
      </w:rPr>
      <w:tblPr/>
      <w:tcPr>
        <w:tcBorders>
          <w:top w:val="double" w:sz="4" w:space="0" w:color="918655"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18655" w:themeColor="accent6"/>
          <w:right w:val="single" w:sz="4" w:space="0" w:color="918655" w:themeColor="accent6"/>
        </w:tcBorders>
      </w:tcPr>
    </w:tblStylePr>
    <w:tblStylePr w:type="band1Horz">
      <w:tblPr/>
      <w:tcPr>
        <w:tcBorders>
          <w:top w:val="single" w:sz="4" w:space="0" w:color="918655" w:themeColor="accent6"/>
          <w:bottom w:val="single" w:sz="4" w:space="0" w:color="918655"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18655" w:themeColor="accent6"/>
          <w:left w:val="nil"/>
        </w:tcBorders>
      </w:tcPr>
    </w:tblStylePr>
    <w:tblStylePr w:type="swCell">
      <w:tblPr/>
      <w:tcPr>
        <w:tcBorders>
          <w:top w:val="double" w:sz="4" w:space="0" w:color="918655" w:themeColor="accent6"/>
          <w:right w:val="nil"/>
        </w:tcBorders>
      </w:tcPr>
    </w:tblStylePr>
  </w:style>
  <w:style w:type="table" w:styleId="ListTable4">
    <w:name w:val="List Table 4"/>
    <w:basedOn w:val="TableNormal"/>
    <w:uiPriority w:val="49"/>
    <w:rsid w:val="00036D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tblBorders>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tcBorders>
        <w:shd w:val="clear" w:color="auto" w:fill="90C226" w:themeFill="accent1"/>
      </w:tcPr>
    </w:tblStylePr>
    <w:tblStylePr w:type="lastRow">
      <w:rPr>
        <w:b/>
        <w:bCs/>
      </w:rPr>
      <w:tblPr/>
      <w:tcPr>
        <w:tcBorders>
          <w:top w:val="double" w:sz="4" w:space="0" w:color="BFE373" w:themeColor="accent1" w:themeTint="99"/>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ListTable4-Accent2">
    <w:name w:val="List Table 4 Accent 2"/>
    <w:basedOn w:val="TableNormal"/>
    <w:uiPriority w:val="49"/>
    <w:rsid w:val="00036DC7"/>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tblBorders>
    </w:tblPr>
    <w:tblStylePr w:type="firstRow">
      <w:rPr>
        <w:b/>
        <w:bCs/>
        <w:color w:val="FFFFFF" w:themeColor="background1"/>
      </w:rPr>
      <w:tblPr/>
      <w:tcPr>
        <w:tcBorders>
          <w:top w:val="single" w:sz="4" w:space="0" w:color="54A021" w:themeColor="accent2"/>
          <w:left w:val="single" w:sz="4" w:space="0" w:color="54A021" w:themeColor="accent2"/>
          <w:bottom w:val="single" w:sz="4" w:space="0" w:color="54A021" w:themeColor="accent2"/>
          <w:right w:val="single" w:sz="4" w:space="0" w:color="54A021" w:themeColor="accent2"/>
          <w:insideH w:val="nil"/>
        </w:tcBorders>
        <w:shd w:val="clear" w:color="auto" w:fill="54A021" w:themeFill="accent2"/>
      </w:tcPr>
    </w:tblStylePr>
    <w:tblStylePr w:type="lastRow">
      <w:rPr>
        <w:b/>
        <w:bCs/>
      </w:rPr>
      <w:tblPr/>
      <w:tcPr>
        <w:tcBorders>
          <w:top w:val="doub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ListTable4-Accent3">
    <w:name w:val="List Table 4 Accent 3"/>
    <w:basedOn w:val="TableNormal"/>
    <w:uiPriority w:val="49"/>
    <w:rsid w:val="00036DC7"/>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tblBorders>
    </w:tblPr>
    <w:tblStylePr w:type="firstRow">
      <w:rPr>
        <w:b/>
        <w:bCs/>
        <w:color w:val="FFFFFF" w:themeColor="background1"/>
      </w:rPr>
      <w:tblPr/>
      <w:tcPr>
        <w:tcBorders>
          <w:top w:val="single" w:sz="4" w:space="0" w:color="E6B91E" w:themeColor="accent3"/>
          <w:left w:val="single" w:sz="4" w:space="0" w:color="E6B91E" w:themeColor="accent3"/>
          <w:bottom w:val="single" w:sz="4" w:space="0" w:color="E6B91E" w:themeColor="accent3"/>
          <w:right w:val="single" w:sz="4" w:space="0" w:color="E6B91E" w:themeColor="accent3"/>
          <w:insideH w:val="nil"/>
        </w:tcBorders>
        <w:shd w:val="clear" w:color="auto" w:fill="E6B91E" w:themeFill="accent3"/>
      </w:tcPr>
    </w:tblStylePr>
    <w:tblStylePr w:type="lastRow">
      <w:rPr>
        <w:b/>
        <w:bCs/>
      </w:rPr>
      <w:tblPr/>
      <w:tcPr>
        <w:tcBorders>
          <w:top w:val="double" w:sz="4" w:space="0" w:color="F0D478" w:themeColor="accent3" w:themeTint="99"/>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ListTable4-Accent4">
    <w:name w:val="List Table 4 Accent 4"/>
    <w:basedOn w:val="TableNormal"/>
    <w:uiPriority w:val="49"/>
    <w:rsid w:val="00036DC7"/>
    <w:pPr>
      <w:spacing w:after="0" w:line="240" w:lineRule="auto"/>
    </w:p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tblBorders>
    </w:tblPr>
    <w:tblStylePr w:type="firstRow">
      <w:rPr>
        <w:b/>
        <w:bCs/>
        <w:color w:val="FFFFFF" w:themeColor="background1"/>
      </w:rPr>
      <w:tblPr/>
      <w:tcPr>
        <w:tcBorders>
          <w:top w:val="single" w:sz="4" w:space="0" w:color="E76618" w:themeColor="accent4"/>
          <w:left w:val="single" w:sz="4" w:space="0" w:color="E76618" w:themeColor="accent4"/>
          <w:bottom w:val="single" w:sz="4" w:space="0" w:color="E76618" w:themeColor="accent4"/>
          <w:right w:val="single" w:sz="4" w:space="0" w:color="E76618" w:themeColor="accent4"/>
          <w:insideH w:val="nil"/>
        </w:tcBorders>
        <w:shd w:val="clear" w:color="auto" w:fill="E76618" w:themeFill="accent4"/>
      </w:tcPr>
    </w:tblStylePr>
    <w:tblStylePr w:type="lastRow">
      <w:rPr>
        <w:b/>
        <w:bCs/>
      </w:rPr>
      <w:tblPr/>
      <w:tcPr>
        <w:tcBorders>
          <w:top w:val="double" w:sz="4" w:space="0" w:color="F0A374" w:themeColor="accent4" w:themeTint="99"/>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ListTable4-Accent5">
    <w:name w:val="List Table 4 Accent 5"/>
    <w:basedOn w:val="TableNormal"/>
    <w:uiPriority w:val="49"/>
    <w:rsid w:val="00036DC7"/>
    <w:pPr>
      <w:spacing w:after="0" w:line="240" w:lineRule="auto"/>
    </w:p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tblBorders>
    </w:tblPr>
    <w:tblStylePr w:type="firstRow">
      <w:rPr>
        <w:b/>
        <w:bCs/>
        <w:color w:val="FFFFFF" w:themeColor="background1"/>
      </w:rPr>
      <w:tblPr/>
      <w:tcPr>
        <w:tcBorders>
          <w:top w:val="single" w:sz="4" w:space="0" w:color="C42F1A" w:themeColor="accent5"/>
          <w:left w:val="single" w:sz="4" w:space="0" w:color="C42F1A" w:themeColor="accent5"/>
          <w:bottom w:val="single" w:sz="4" w:space="0" w:color="C42F1A" w:themeColor="accent5"/>
          <w:right w:val="single" w:sz="4" w:space="0" w:color="C42F1A" w:themeColor="accent5"/>
          <w:insideH w:val="nil"/>
        </w:tcBorders>
        <w:shd w:val="clear" w:color="auto" w:fill="C42F1A" w:themeFill="accent5"/>
      </w:tcPr>
    </w:tblStylePr>
    <w:tblStylePr w:type="lastRow">
      <w:rPr>
        <w:b/>
        <w:bCs/>
      </w:rPr>
      <w:tblPr/>
      <w:tcPr>
        <w:tcBorders>
          <w:top w:val="double" w:sz="4" w:space="0" w:color="EA7666" w:themeColor="accent5" w:themeTint="99"/>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ListTable4-Accent6">
    <w:name w:val="List Table 4 Accent 6"/>
    <w:basedOn w:val="TableNormal"/>
    <w:uiPriority w:val="49"/>
    <w:rsid w:val="00036DC7"/>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tblBorders>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tcBorders>
        <w:shd w:val="clear" w:color="auto" w:fill="918655" w:themeFill="accent6"/>
      </w:tcPr>
    </w:tblStylePr>
    <w:tblStylePr w:type="lastRow">
      <w:rPr>
        <w:b/>
        <w:bCs/>
      </w:rPr>
      <w:tblPr/>
      <w:tcPr>
        <w:tcBorders>
          <w:top w:val="double" w:sz="4" w:space="0" w:color="C1B895" w:themeColor="accent6" w:themeTint="99"/>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ListTable5Dark">
    <w:name w:val="List Table 5 Dark"/>
    <w:basedOn w:val="TableNormal"/>
    <w:uiPriority w:val="50"/>
    <w:rsid w:val="00036DC7"/>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036DC7"/>
    <w:pPr>
      <w:spacing w:after="0" w:line="240" w:lineRule="auto"/>
    </w:pPr>
    <w:rPr>
      <w:color w:val="FFFFFF" w:themeColor="background1"/>
    </w:rPr>
    <w:tblPr>
      <w:tblStyleRowBandSize w:val="1"/>
      <w:tblStyleColBandSize w:val="1"/>
      <w:tblBorders>
        <w:top w:val="single" w:sz="24" w:space="0" w:color="90C226" w:themeColor="accent1"/>
        <w:left w:val="single" w:sz="24" w:space="0" w:color="90C226" w:themeColor="accent1"/>
        <w:bottom w:val="single" w:sz="24" w:space="0" w:color="90C226" w:themeColor="accent1"/>
        <w:right w:val="single" w:sz="24" w:space="0" w:color="90C226" w:themeColor="accent1"/>
      </w:tblBorders>
    </w:tblPr>
    <w:tcPr>
      <w:shd w:val="clear" w:color="auto" w:fill="90C226"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036DC7"/>
    <w:pPr>
      <w:spacing w:after="0" w:line="240" w:lineRule="auto"/>
    </w:pPr>
    <w:rPr>
      <w:color w:val="FFFFFF" w:themeColor="background1"/>
    </w:rPr>
    <w:tblPr>
      <w:tblStyleRowBandSize w:val="1"/>
      <w:tblStyleColBandSize w:val="1"/>
      <w:tblBorders>
        <w:top w:val="single" w:sz="24" w:space="0" w:color="54A021" w:themeColor="accent2"/>
        <w:left w:val="single" w:sz="24" w:space="0" w:color="54A021" w:themeColor="accent2"/>
        <w:bottom w:val="single" w:sz="24" w:space="0" w:color="54A021" w:themeColor="accent2"/>
        <w:right w:val="single" w:sz="24" w:space="0" w:color="54A021" w:themeColor="accent2"/>
      </w:tblBorders>
    </w:tblPr>
    <w:tcPr>
      <w:shd w:val="clear" w:color="auto" w:fill="54A02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036DC7"/>
    <w:pPr>
      <w:spacing w:after="0" w:line="240" w:lineRule="auto"/>
    </w:pPr>
    <w:rPr>
      <w:color w:val="FFFFFF" w:themeColor="background1"/>
    </w:rPr>
    <w:tblPr>
      <w:tblStyleRowBandSize w:val="1"/>
      <w:tblStyleColBandSize w:val="1"/>
      <w:tblBorders>
        <w:top w:val="single" w:sz="24" w:space="0" w:color="E6B91E" w:themeColor="accent3"/>
        <w:left w:val="single" w:sz="24" w:space="0" w:color="E6B91E" w:themeColor="accent3"/>
        <w:bottom w:val="single" w:sz="24" w:space="0" w:color="E6B91E" w:themeColor="accent3"/>
        <w:right w:val="single" w:sz="24" w:space="0" w:color="E6B91E" w:themeColor="accent3"/>
      </w:tblBorders>
    </w:tblPr>
    <w:tcPr>
      <w:shd w:val="clear" w:color="auto" w:fill="E6B91E"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036DC7"/>
    <w:pPr>
      <w:spacing w:after="0" w:line="240" w:lineRule="auto"/>
    </w:pPr>
    <w:rPr>
      <w:color w:val="FFFFFF" w:themeColor="background1"/>
    </w:rPr>
    <w:tblPr>
      <w:tblStyleRowBandSize w:val="1"/>
      <w:tblStyleColBandSize w:val="1"/>
      <w:tblBorders>
        <w:top w:val="single" w:sz="24" w:space="0" w:color="E76618" w:themeColor="accent4"/>
        <w:left w:val="single" w:sz="24" w:space="0" w:color="E76618" w:themeColor="accent4"/>
        <w:bottom w:val="single" w:sz="24" w:space="0" w:color="E76618" w:themeColor="accent4"/>
        <w:right w:val="single" w:sz="24" w:space="0" w:color="E76618" w:themeColor="accent4"/>
      </w:tblBorders>
    </w:tblPr>
    <w:tcPr>
      <w:shd w:val="clear" w:color="auto" w:fill="E76618"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036DC7"/>
    <w:pPr>
      <w:spacing w:after="0" w:line="240" w:lineRule="auto"/>
    </w:pPr>
    <w:rPr>
      <w:color w:val="FFFFFF" w:themeColor="background1"/>
    </w:rPr>
    <w:tblPr>
      <w:tblStyleRowBandSize w:val="1"/>
      <w:tblStyleColBandSize w:val="1"/>
      <w:tblBorders>
        <w:top w:val="single" w:sz="24" w:space="0" w:color="C42F1A" w:themeColor="accent5"/>
        <w:left w:val="single" w:sz="24" w:space="0" w:color="C42F1A" w:themeColor="accent5"/>
        <w:bottom w:val="single" w:sz="24" w:space="0" w:color="C42F1A" w:themeColor="accent5"/>
        <w:right w:val="single" w:sz="24" w:space="0" w:color="C42F1A" w:themeColor="accent5"/>
      </w:tblBorders>
    </w:tblPr>
    <w:tcPr>
      <w:shd w:val="clear" w:color="auto" w:fill="C42F1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036DC7"/>
    <w:pPr>
      <w:spacing w:after="0" w:line="240" w:lineRule="auto"/>
    </w:pPr>
    <w:rPr>
      <w:color w:val="FFFFFF" w:themeColor="background1"/>
    </w:rPr>
    <w:tblPr>
      <w:tblStyleRowBandSize w:val="1"/>
      <w:tblStyleColBandSize w:val="1"/>
      <w:tblBorders>
        <w:top w:val="single" w:sz="24" w:space="0" w:color="918655" w:themeColor="accent6"/>
        <w:left w:val="single" w:sz="24" w:space="0" w:color="918655" w:themeColor="accent6"/>
        <w:bottom w:val="single" w:sz="24" w:space="0" w:color="918655" w:themeColor="accent6"/>
        <w:right w:val="single" w:sz="24" w:space="0" w:color="918655" w:themeColor="accent6"/>
      </w:tblBorders>
    </w:tblPr>
    <w:tcPr>
      <w:shd w:val="clear" w:color="auto" w:fill="918655"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036DC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036DC7"/>
    <w:pPr>
      <w:spacing w:after="0" w:line="240" w:lineRule="auto"/>
    </w:pPr>
    <w:rPr>
      <w:color w:val="6B911C" w:themeColor="accent1" w:themeShade="BF"/>
    </w:rPr>
    <w:tblPr>
      <w:tblStyleRowBandSize w:val="1"/>
      <w:tblStyleColBandSize w:val="1"/>
      <w:tblBorders>
        <w:top w:val="single" w:sz="4" w:space="0" w:color="90C226" w:themeColor="accent1"/>
        <w:bottom w:val="single" w:sz="4" w:space="0" w:color="90C226" w:themeColor="accent1"/>
      </w:tblBorders>
    </w:tblPr>
    <w:tblStylePr w:type="firstRow">
      <w:rPr>
        <w:b/>
        <w:bCs/>
      </w:rPr>
      <w:tblPr/>
      <w:tcPr>
        <w:tcBorders>
          <w:bottom w:val="single" w:sz="4" w:space="0" w:color="90C226" w:themeColor="accent1"/>
        </w:tcBorders>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ListTable6Colorful-Accent2">
    <w:name w:val="List Table 6 Colorful Accent 2"/>
    <w:basedOn w:val="TableNormal"/>
    <w:uiPriority w:val="51"/>
    <w:rsid w:val="00036DC7"/>
    <w:pPr>
      <w:spacing w:after="0" w:line="240" w:lineRule="auto"/>
    </w:pPr>
    <w:rPr>
      <w:color w:val="3E7718" w:themeColor="accent2" w:themeShade="BF"/>
    </w:rPr>
    <w:tblPr>
      <w:tblStyleRowBandSize w:val="1"/>
      <w:tblStyleColBandSize w:val="1"/>
      <w:tblBorders>
        <w:top w:val="single" w:sz="4" w:space="0" w:color="54A021" w:themeColor="accent2"/>
        <w:bottom w:val="single" w:sz="4" w:space="0" w:color="54A021" w:themeColor="accent2"/>
      </w:tblBorders>
    </w:tblPr>
    <w:tblStylePr w:type="firstRow">
      <w:rPr>
        <w:b/>
        <w:bCs/>
      </w:rPr>
      <w:tblPr/>
      <w:tcPr>
        <w:tcBorders>
          <w:bottom w:val="single" w:sz="4" w:space="0" w:color="54A021" w:themeColor="accent2"/>
        </w:tcBorders>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ListTable6Colorful-Accent3">
    <w:name w:val="List Table 6 Colorful Accent 3"/>
    <w:basedOn w:val="TableNormal"/>
    <w:uiPriority w:val="51"/>
    <w:rsid w:val="00036DC7"/>
    <w:pPr>
      <w:spacing w:after="0" w:line="240" w:lineRule="auto"/>
    </w:pPr>
    <w:rPr>
      <w:color w:val="AF8B13" w:themeColor="accent3" w:themeShade="BF"/>
    </w:rPr>
    <w:tblPr>
      <w:tblStyleRowBandSize w:val="1"/>
      <w:tblStyleColBandSize w:val="1"/>
      <w:tblBorders>
        <w:top w:val="single" w:sz="4" w:space="0" w:color="E6B91E" w:themeColor="accent3"/>
        <w:bottom w:val="single" w:sz="4" w:space="0" w:color="E6B91E" w:themeColor="accent3"/>
      </w:tblBorders>
    </w:tblPr>
    <w:tblStylePr w:type="firstRow">
      <w:rPr>
        <w:b/>
        <w:bCs/>
      </w:rPr>
      <w:tblPr/>
      <w:tcPr>
        <w:tcBorders>
          <w:bottom w:val="single" w:sz="4" w:space="0" w:color="E6B91E" w:themeColor="accent3"/>
        </w:tcBorders>
      </w:tcPr>
    </w:tblStylePr>
    <w:tblStylePr w:type="lastRow">
      <w:rPr>
        <w:b/>
        <w:bCs/>
      </w:rPr>
      <w:tblPr/>
      <w:tcPr>
        <w:tcBorders>
          <w:top w:val="double" w:sz="4" w:space="0" w:color="E6B91E" w:themeColor="accent3"/>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ListTable6Colorful-Accent4">
    <w:name w:val="List Table 6 Colorful Accent 4"/>
    <w:basedOn w:val="TableNormal"/>
    <w:uiPriority w:val="51"/>
    <w:rsid w:val="00036DC7"/>
    <w:pPr>
      <w:spacing w:after="0" w:line="240" w:lineRule="auto"/>
    </w:pPr>
    <w:rPr>
      <w:color w:val="AD4C12" w:themeColor="accent4" w:themeShade="BF"/>
    </w:rPr>
    <w:tblPr>
      <w:tblStyleRowBandSize w:val="1"/>
      <w:tblStyleColBandSize w:val="1"/>
      <w:tblBorders>
        <w:top w:val="single" w:sz="4" w:space="0" w:color="E76618" w:themeColor="accent4"/>
        <w:bottom w:val="single" w:sz="4" w:space="0" w:color="E76618" w:themeColor="accent4"/>
      </w:tblBorders>
    </w:tblPr>
    <w:tblStylePr w:type="firstRow">
      <w:rPr>
        <w:b/>
        <w:bCs/>
      </w:rPr>
      <w:tblPr/>
      <w:tcPr>
        <w:tcBorders>
          <w:bottom w:val="single" w:sz="4" w:space="0" w:color="E76618" w:themeColor="accent4"/>
        </w:tcBorders>
      </w:tcPr>
    </w:tblStylePr>
    <w:tblStylePr w:type="lastRow">
      <w:rPr>
        <w:b/>
        <w:bCs/>
      </w:rPr>
      <w:tblPr/>
      <w:tcPr>
        <w:tcBorders>
          <w:top w:val="double" w:sz="4" w:space="0" w:color="E76618" w:themeColor="accent4"/>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ListTable6Colorful-Accent5">
    <w:name w:val="List Table 6 Colorful Accent 5"/>
    <w:basedOn w:val="TableNormal"/>
    <w:uiPriority w:val="51"/>
    <w:rsid w:val="00036DC7"/>
    <w:pPr>
      <w:spacing w:after="0" w:line="240" w:lineRule="auto"/>
    </w:pPr>
    <w:rPr>
      <w:color w:val="922213" w:themeColor="accent5" w:themeShade="BF"/>
    </w:rPr>
    <w:tblPr>
      <w:tblStyleRowBandSize w:val="1"/>
      <w:tblStyleColBandSize w:val="1"/>
      <w:tblBorders>
        <w:top w:val="single" w:sz="4" w:space="0" w:color="C42F1A" w:themeColor="accent5"/>
        <w:bottom w:val="single" w:sz="4" w:space="0" w:color="C42F1A" w:themeColor="accent5"/>
      </w:tblBorders>
    </w:tblPr>
    <w:tblStylePr w:type="firstRow">
      <w:rPr>
        <w:b/>
        <w:bCs/>
      </w:rPr>
      <w:tblPr/>
      <w:tcPr>
        <w:tcBorders>
          <w:bottom w:val="single" w:sz="4" w:space="0" w:color="C42F1A" w:themeColor="accent5"/>
        </w:tcBorders>
      </w:tcPr>
    </w:tblStylePr>
    <w:tblStylePr w:type="lastRow">
      <w:rPr>
        <w:b/>
        <w:bCs/>
      </w:rPr>
      <w:tblPr/>
      <w:tcPr>
        <w:tcBorders>
          <w:top w:val="double" w:sz="4" w:space="0" w:color="C42F1A" w:themeColor="accent5"/>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ListTable6Colorful-Accent6">
    <w:name w:val="List Table 6 Colorful Accent 6"/>
    <w:basedOn w:val="TableNormal"/>
    <w:uiPriority w:val="51"/>
    <w:rsid w:val="00036DC7"/>
    <w:pPr>
      <w:spacing w:after="0" w:line="240" w:lineRule="auto"/>
    </w:pPr>
    <w:rPr>
      <w:color w:val="6C643F" w:themeColor="accent6" w:themeShade="BF"/>
    </w:rPr>
    <w:tblPr>
      <w:tblStyleRowBandSize w:val="1"/>
      <w:tblStyleColBandSize w:val="1"/>
      <w:tblBorders>
        <w:top w:val="single" w:sz="4" w:space="0" w:color="918655" w:themeColor="accent6"/>
        <w:bottom w:val="single" w:sz="4" w:space="0" w:color="918655" w:themeColor="accent6"/>
      </w:tblBorders>
    </w:tblPr>
    <w:tblStylePr w:type="firstRow">
      <w:rPr>
        <w:b/>
        <w:bCs/>
      </w:rPr>
      <w:tblPr/>
      <w:tcPr>
        <w:tcBorders>
          <w:bottom w:val="single" w:sz="4" w:space="0" w:color="918655" w:themeColor="accent6"/>
        </w:tcBorders>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ListTable7Colorful">
    <w:name w:val="List Table 7 Colorful"/>
    <w:basedOn w:val="TableNormal"/>
    <w:uiPriority w:val="52"/>
    <w:rsid w:val="00036DC7"/>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036DC7"/>
    <w:pPr>
      <w:spacing w:after="0" w:line="240" w:lineRule="auto"/>
    </w:pPr>
    <w:rPr>
      <w:color w:val="6B911C"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0C22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0C22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0C22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0C226" w:themeColor="accent1"/>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036DC7"/>
    <w:pPr>
      <w:spacing w:after="0" w:line="240" w:lineRule="auto"/>
    </w:pPr>
    <w:rPr>
      <w:color w:val="3E7718"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4A02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4A02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4A02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4A021" w:themeColor="accent2"/>
        </w:tcBorders>
        <w:shd w:val="clear" w:color="auto" w:fill="FFFFFF" w:themeFill="background1"/>
      </w:tcPr>
    </w:tblStylePr>
    <w:tblStylePr w:type="band1Vert">
      <w:tblPr/>
      <w:tcPr>
        <w:shd w:val="clear" w:color="auto" w:fill="DAF4CA" w:themeFill="accent2" w:themeFillTint="33"/>
      </w:tcPr>
    </w:tblStylePr>
    <w:tblStylePr w:type="band1Horz">
      <w:tblPr/>
      <w:tcPr>
        <w:shd w:val="clear" w:color="auto" w:fill="DAF4C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036DC7"/>
    <w:pPr>
      <w:spacing w:after="0" w:line="240" w:lineRule="auto"/>
    </w:pPr>
    <w:rPr>
      <w:color w:val="AF8B13"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6B91E"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6B91E"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6B91E"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6B91E" w:themeColor="accent3"/>
        </w:tcBorders>
        <w:shd w:val="clear" w:color="auto" w:fill="FFFFFF" w:themeFill="background1"/>
      </w:tcPr>
    </w:tblStylePr>
    <w:tblStylePr w:type="band1Vert">
      <w:tblPr/>
      <w:tcPr>
        <w:shd w:val="clear" w:color="auto" w:fill="FAF0D2" w:themeFill="accent3" w:themeFillTint="33"/>
      </w:tcPr>
    </w:tblStylePr>
    <w:tblStylePr w:type="band1Horz">
      <w:tblPr/>
      <w:tcPr>
        <w:shd w:val="clear" w:color="auto" w:fill="FAF0D2"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036DC7"/>
    <w:pPr>
      <w:spacing w:after="0" w:line="240" w:lineRule="auto"/>
    </w:pPr>
    <w:rPr>
      <w:color w:val="AD4C12"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76618"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76618"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76618"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76618" w:themeColor="accent4"/>
        </w:tcBorders>
        <w:shd w:val="clear" w:color="auto" w:fill="FFFFFF" w:themeFill="background1"/>
      </w:tcPr>
    </w:tblStylePr>
    <w:tblStylePr w:type="band1Vert">
      <w:tblPr/>
      <w:tcPr>
        <w:shd w:val="clear" w:color="auto" w:fill="FAE0D0" w:themeFill="accent4" w:themeFillTint="33"/>
      </w:tcPr>
    </w:tblStylePr>
    <w:tblStylePr w:type="band1Horz">
      <w:tblPr/>
      <w:tcPr>
        <w:shd w:val="clear" w:color="auto" w:fill="FAE0D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036DC7"/>
    <w:pPr>
      <w:spacing w:after="0" w:line="240" w:lineRule="auto"/>
    </w:pPr>
    <w:rPr>
      <w:color w:val="92221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42F1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42F1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42F1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42F1A" w:themeColor="accent5"/>
        </w:tcBorders>
        <w:shd w:val="clear" w:color="auto" w:fill="FFFFFF" w:themeFill="background1"/>
      </w:tcPr>
    </w:tblStylePr>
    <w:tblStylePr w:type="band1Vert">
      <w:tblPr/>
      <w:tcPr>
        <w:shd w:val="clear" w:color="auto" w:fill="F8D1CC" w:themeFill="accent5" w:themeFillTint="33"/>
      </w:tcPr>
    </w:tblStylePr>
    <w:tblStylePr w:type="band1Horz">
      <w:tblPr/>
      <w:tcPr>
        <w:shd w:val="clear" w:color="auto" w:fill="F8D1CC"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036DC7"/>
    <w:pPr>
      <w:spacing w:after="0" w:line="240" w:lineRule="auto"/>
    </w:pPr>
    <w:rPr>
      <w:color w:val="6C643F"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18655"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18655"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18655"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18655" w:themeColor="accent6"/>
        </w:tcBorders>
        <w:shd w:val="clear" w:color="auto" w:fill="FFFFFF" w:themeFill="background1"/>
      </w:tcPr>
    </w:tblStylePr>
    <w:tblStylePr w:type="band1Vert">
      <w:tblPr/>
      <w:tcPr>
        <w:shd w:val="clear" w:color="auto" w:fill="EAE7DB" w:themeFill="accent6" w:themeFillTint="33"/>
      </w:tcPr>
    </w:tblStylePr>
    <w:tblStylePr w:type="band1Horz">
      <w:tblPr/>
      <w:tcPr>
        <w:shd w:val="clear" w:color="auto" w:fill="EAE7D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036DC7"/>
    <w:pPr>
      <w:tabs>
        <w:tab w:val="left" w:pos="480"/>
        <w:tab w:val="left" w:pos="960"/>
        <w:tab w:val="left" w:pos="1440"/>
        <w:tab w:val="left" w:pos="1920"/>
        <w:tab w:val="left" w:pos="2400"/>
        <w:tab w:val="left" w:pos="2880"/>
        <w:tab w:val="left" w:pos="3360"/>
        <w:tab w:val="left" w:pos="3840"/>
        <w:tab w:val="left" w:pos="4320"/>
      </w:tabs>
      <w:spacing w:after="0" w:line="240" w:lineRule="auto"/>
      <w:ind w:left="72" w:right="72"/>
    </w:pPr>
    <w:rPr>
      <w:rFonts w:ascii="Tahoma" w:hAnsi="Tahoma" w:cs="Tahoma"/>
      <w:sz w:val="20"/>
      <w:szCs w:val="20"/>
    </w:rPr>
  </w:style>
  <w:style w:type="character" w:customStyle="1" w:styleId="MacroTextChar">
    <w:name w:val="Macro Text Char"/>
    <w:basedOn w:val="DefaultParagraphFont"/>
    <w:link w:val="MacroText"/>
    <w:uiPriority w:val="99"/>
    <w:semiHidden/>
    <w:rsid w:val="00036DC7"/>
    <w:rPr>
      <w:rFonts w:ascii="Tahoma" w:hAnsi="Tahoma" w:cs="Tahoma"/>
      <w:sz w:val="20"/>
      <w:szCs w:val="20"/>
    </w:rPr>
  </w:style>
  <w:style w:type="table" w:styleId="MediumGrid1">
    <w:name w:val="Medium Grid 1"/>
    <w:basedOn w:val="TableNormal"/>
    <w:uiPriority w:val="67"/>
    <w:semiHidden/>
    <w:unhideWhenUsed/>
    <w:rsid w:val="00036DC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036DC7"/>
    <w:pPr>
      <w:spacing w:after="0" w:line="240" w:lineRule="auto"/>
    </w:pPr>
    <w:tblPr>
      <w:tblStyleRowBandSize w:val="1"/>
      <w:tblStyleColBandSize w:val="1"/>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insideV w:val="single" w:sz="8" w:space="0" w:color="AFDC50" w:themeColor="accent1" w:themeTint="BF"/>
      </w:tblBorders>
    </w:tblPr>
    <w:tcPr>
      <w:shd w:val="clear" w:color="auto" w:fill="E4F3C5" w:themeFill="accent1" w:themeFillTint="3F"/>
    </w:tcPr>
    <w:tblStylePr w:type="firstRow">
      <w:rPr>
        <w:b/>
        <w:bCs/>
      </w:rPr>
    </w:tblStylePr>
    <w:tblStylePr w:type="lastRow">
      <w:rPr>
        <w:b/>
        <w:bCs/>
      </w:rPr>
      <w:tblPr/>
      <w:tcPr>
        <w:tcBorders>
          <w:top w:val="single" w:sz="18" w:space="0" w:color="AFDC50" w:themeColor="accent1" w:themeTint="BF"/>
        </w:tcBorders>
      </w:tcPr>
    </w:tblStylePr>
    <w:tblStylePr w:type="firstCol">
      <w:rPr>
        <w:b/>
        <w:bCs/>
      </w:rPr>
    </w:tblStylePr>
    <w:tblStylePr w:type="lastCol">
      <w:rPr>
        <w:b/>
        <w:bCs/>
      </w:r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MediumGrid1-Accent2">
    <w:name w:val="Medium Grid 1 Accent 2"/>
    <w:basedOn w:val="TableNormal"/>
    <w:uiPriority w:val="67"/>
    <w:semiHidden/>
    <w:unhideWhenUsed/>
    <w:rsid w:val="00036DC7"/>
    <w:pPr>
      <w:spacing w:after="0" w:line="240" w:lineRule="auto"/>
    </w:pPr>
    <w:tblPr>
      <w:tblStyleRowBandSize w:val="1"/>
      <w:tblStyleColBandSize w:val="1"/>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insideV w:val="single" w:sz="8" w:space="0" w:color="78D63A" w:themeColor="accent2" w:themeTint="BF"/>
      </w:tblBorders>
    </w:tblPr>
    <w:tcPr>
      <w:shd w:val="clear" w:color="auto" w:fill="D2F1BE" w:themeFill="accent2" w:themeFillTint="3F"/>
    </w:tcPr>
    <w:tblStylePr w:type="firstRow">
      <w:rPr>
        <w:b/>
        <w:bCs/>
      </w:rPr>
    </w:tblStylePr>
    <w:tblStylePr w:type="lastRow">
      <w:rPr>
        <w:b/>
        <w:bCs/>
      </w:rPr>
      <w:tblPr/>
      <w:tcPr>
        <w:tcBorders>
          <w:top w:val="single" w:sz="18" w:space="0" w:color="78D63A" w:themeColor="accent2" w:themeTint="BF"/>
        </w:tcBorders>
      </w:tcPr>
    </w:tblStylePr>
    <w:tblStylePr w:type="firstCol">
      <w:rPr>
        <w:b/>
        <w:bCs/>
      </w:rPr>
    </w:tblStylePr>
    <w:tblStylePr w:type="lastCol">
      <w:rPr>
        <w:b/>
        <w:bCs/>
      </w:r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MediumGrid1-Accent3">
    <w:name w:val="Medium Grid 1 Accent 3"/>
    <w:basedOn w:val="TableNormal"/>
    <w:uiPriority w:val="67"/>
    <w:semiHidden/>
    <w:unhideWhenUsed/>
    <w:rsid w:val="00036DC7"/>
    <w:pPr>
      <w:spacing w:after="0" w:line="240" w:lineRule="auto"/>
    </w:pPr>
    <w:tblPr>
      <w:tblStyleRowBandSize w:val="1"/>
      <w:tblStyleColBandSize w:val="1"/>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insideV w:val="single" w:sz="8" w:space="0" w:color="ECCA56" w:themeColor="accent3" w:themeTint="BF"/>
      </w:tblBorders>
    </w:tblPr>
    <w:tcPr>
      <w:shd w:val="clear" w:color="auto" w:fill="F8EDC7" w:themeFill="accent3" w:themeFillTint="3F"/>
    </w:tcPr>
    <w:tblStylePr w:type="firstRow">
      <w:rPr>
        <w:b/>
        <w:bCs/>
      </w:rPr>
    </w:tblStylePr>
    <w:tblStylePr w:type="lastRow">
      <w:rPr>
        <w:b/>
        <w:bCs/>
      </w:rPr>
      <w:tblPr/>
      <w:tcPr>
        <w:tcBorders>
          <w:top w:val="single" w:sz="18" w:space="0" w:color="ECCA56" w:themeColor="accent3" w:themeTint="BF"/>
        </w:tcBorders>
      </w:tcPr>
    </w:tblStylePr>
    <w:tblStylePr w:type="firstCol">
      <w:rPr>
        <w:b/>
        <w:bCs/>
      </w:rPr>
    </w:tblStylePr>
    <w:tblStylePr w:type="lastCol">
      <w:rPr>
        <w:b/>
        <w:bCs/>
      </w:r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MediumGrid1-Accent4">
    <w:name w:val="Medium Grid 1 Accent 4"/>
    <w:basedOn w:val="TableNormal"/>
    <w:uiPriority w:val="67"/>
    <w:semiHidden/>
    <w:unhideWhenUsed/>
    <w:rsid w:val="00036DC7"/>
    <w:pPr>
      <w:spacing w:after="0" w:line="240" w:lineRule="auto"/>
    </w:pPr>
    <w:tblPr>
      <w:tblStyleRowBandSize w:val="1"/>
      <w:tblStyleColBandSize w:val="1"/>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insideV w:val="single" w:sz="8" w:space="0" w:color="ED8C51" w:themeColor="accent4" w:themeTint="BF"/>
      </w:tblBorders>
    </w:tblPr>
    <w:tcPr>
      <w:shd w:val="clear" w:color="auto" w:fill="F9D9C5" w:themeFill="accent4" w:themeFillTint="3F"/>
    </w:tcPr>
    <w:tblStylePr w:type="firstRow">
      <w:rPr>
        <w:b/>
        <w:bCs/>
      </w:rPr>
    </w:tblStylePr>
    <w:tblStylePr w:type="lastRow">
      <w:rPr>
        <w:b/>
        <w:bCs/>
      </w:rPr>
      <w:tblPr/>
      <w:tcPr>
        <w:tcBorders>
          <w:top w:val="single" w:sz="18" w:space="0" w:color="ED8C51" w:themeColor="accent4" w:themeTint="BF"/>
        </w:tcBorders>
      </w:tcPr>
    </w:tblStylePr>
    <w:tblStylePr w:type="firstCol">
      <w:rPr>
        <w:b/>
        <w:bCs/>
      </w:rPr>
    </w:tblStylePr>
    <w:tblStylePr w:type="lastCol">
      <w:rPr>
        <w:b/>
        <w:bCs/>
      </w:r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MediumGrid1-Accent5">
    <w:name w:val="Medium Grid 1 Accent 5"/>
    <w:basedOn w:val="TableNormal"/>
    <w:uiPriority w:val="67"/>
    <w:semiHidden/>
    <w:unhideWhenUsed/>
    <w:rsid w:val="00036DC7"/>
    <w:pPr>
      <w:spacing w:after="0" w:line="240" w:lineRule="auto"/>
    </w:pPr>
    <w:tblPr>
      <w:tblStyleRowBandSize w:val="1"/>
      <w:tblStyleColBandSize w:val="1"/>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insideV w:val="single" w:sz="8" w:space="0" w:color="E55440" w:themeColor="accent5" w:themeTint="BF"/>
      </w:tblBorders>
    </w:tblPr>
    <w:tcPr>
      <w:shd w:val="clear" w:color="auto" w:fill="F6C6C0" w:themeFill="accent5" w:themeFillTint="3F"/>
    </w:tcPr>
    <w:tblStylePr w:type="firstRow">
      <w:rPr>
        <w:b/>
        <w:bCs/>
      </w:rPr>
    </w:tblStylePr>
    <w:tblStylePr w:type="lastRow">
      <w:rPr>
        <w:b/>
        <w:bCs/>
      </w:rPr>
      <w:tblPr/>
      <w:tcPr>
        <w:tcBorders>
          <w:top w:val="single" w:sz="18" w:space="0" w:color="E55440" w:themeColor="accent5" w:themeTint="BF"/>
        </w:tcBorders>
      </w:tcPr>
    </w:tblStylePr>
    <w:tblStylePr w:type="firstCol">
      <w:rPr>
        <w:b/>
        <w:bCs/>
      </w:rPr>
    </w:tblStylePr>
    <w:tblStylePr w:type="lastCol">
      <w:rPr>
        <w:b/>
        <w:bCs/>
      </w:r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MediumGrid1-Accent6">
    <w:name w:val="Medium Grid 1 Accent 6"/>
    <w:basedOn w:val="TableNormal"/>
    <w:uiPriority w:val="67"/>
    <w:semiHidden/>
    <w:unhideWhenUsed/>
    <w:rsid w:val="00036DC7"/>
    <w:pPr>
      <w:spacing w:after="0" w:line="240" w:lineRule="auto"/>
    </w:pPr>
    <w:tblPr>
      <w:tblStyleRowBandSize w:val="1"/>
      <w:tblStyleColBandSize w:val="1"/>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insideV w:val="single" w:sz="8" w:space="0" w:color="B1A77A" w:themeColor="accent6" w:themeTint="BF"/>
      </w:tblBorders>
    </w:tblPr>
    <w:tcPr>
      <w:shd w:val="clear" w:color="auto" w:fill="E5E2D3" w:themeFill="accent6" w:themeFillTint="3F"/>
    </w:tcPr>
    <w:tblStylePr w:type="firstRow">
      <w:rPr>
        <w:b/>
        <w:bCs/>
      </w:rPr>
    </w:tblStylePr>
    <w:tblStylePr w:type="lastRow">
      <w:rPr>
        <w:b/>
        <w:bCs/>
      </w:rPr>
      <w:tblPr/>
      <w:tcPr>
        <w:tcBorders>
          <w:top w:val="single" w:sz="18" w:space="0" w:color="B1A77A" w:themeColor="accent6" w:themeTint="BF"/>
        </w:tcBorders>
      </w:tcPr>
    </w:tblStylePr>
    <w:tblStylePr w:type="firstCol">
      <w:rPr>
        <w:b/>
        <w:bCs/>
      </w:rPr>
    </w:tblStylePr>
    <w:tblStylePr w:type="lastCol">
      <w:rPr>
        <w:b/>
        <w:bCs/>
      </w:r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styleId="MediumGrid2">
    <w:name w:val="Medium Grid 2"/>
    <w:basedOn w:val="TableNormal"/>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Pr>
    <w:tcPr>
      <w:shd w:val="clear" w:color="auto" w:fill="E4F3C5" w:themeFill="accent1" w:themeFillTint="3F"/>
    </w:tcPr>
    <w:tblStylePr w:type="firstRow">
      <w:rPr>
        <w:b/>
        <w:bCs/>
        <w:color w:val="000000" w:themeColor="text1"/>
      </w:rPr>
      <w:tblPr/>
      <w:tcPr>
        <w:shd w:val="clear" w:color="auto" w:fill="F4FAE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6D0" w:themeFill="accent1" w:themeFillTint="33"/>
      </w:tcPr>
    </w:tblStylePr>
    <w:tblStylePr w:type="band1Vert">
      <w:tblPr/>
      <w:tcPr>
        <w:shd w:val="clear" w:color="auto" w:fill="CAE88B" w:themeFill="accent1" w:themeFillTint="7F"/>
      </w:tcPr>
    </w:tblStylePr>
    <w:tblStylePr w:type="band1Horz">
      <w:tblPr/>
      <w:tcPr>
        <w:tcBorders>
          <w:insideH w:val="single" w:sz="6" w:space="0" w:color="90C226" w:themeColor="accent1"/>
          <w:insideV w:val="single" w:sz="6" w:space="0" w:color="90C226" w:themeColor="accent1"/>
        </w:tcBorders>
        <w:shd w:val="clear" w:color="auto" w:fill="CAE88B"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Pr>
    <w:tcPr>
      <w:shd w:val="clear" w:color="auto" w:fill="D2F1BE" w:themeFill="accent2" w:themeFillTint="3F"/>
    </w:tcPr>
    <w:tblStylePr w:type="firstRow">
      <w:rPr>
        <w:b/>
        <w:bCs/>
        <w:color w:val="000000" w:themeColor="text1"/>
      </w:rPr>
      <w:tblPr/>
      <w:tcPr>
        <w:shd w:val="clear" w:color="auto" w:fill="EDF9E5"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F4CA" w:themeFill="accent2" w:themeFillTint="33"/>
      </w:tcPr>
    </w:tblStylePr>
    <w:tblStylePr w:type="band1Vert">
      <w:tblPr/>
      <w:tcPr>
        <w:shd w:val="clear" w:color="auto" w:fill="A5E47C" w:themeFill="accent2" w:themeFillTint="7F"/>
      </w:tcPr>
    </w:tblStylePr>
    <w:tblStylePr w:type="band1Horz">
      <w:tblPr/>
      <w:tcPr>
        <w:tcBorders>
          <w:insideH w:val="single" w:sz="6" w:space="0" w:color="54A021" w:themeColor="accent2"/>
          <w:insideV w:val="single" w:sz="6" w:space="0" w:color="54A021" w:themeColor="accent2"/>
        </w:tcBorders>
        <w:shd w:val="clear" w:color="auto" w:fill="A5E47C"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Pr>
    <w:tcPr>
      <w:shd w:val="clear" w:color="auto" w:fill="F8EDC7" w:themeFill="accent3" w:themeFillTint="3F"/>
    </w:tcPr>
    <w:tblStylePr w:type="firstRow">
      <w:rPr>
        <w:b/>
        <w:bCs/>
        <w:color w:val="000000" w:themeColor="text1"/>
      </w:rPr>
      <w:tblPr/>
      <w:tcPr>
        <w:shd w:val="clear" w:color="auto" w:fill="FCF8E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0D2" w:themeFill="accent3" w:themeFillTint="33"/>
      </w:tcPr>
    </w:tblStylePr>
    <w:tblStylePr w:type="band1Vert">
      <w:tblPr/>
      <w:tcPr>
        <w:shd w:val="clear" w:color="auto" w:fill="F2DB8E" w:themeFill="accent3" w:themeFillTint="7F"/>
      </w:tcPr>
    </w:tblStylePr>
    <w:tblStylePr w:type="band1Horz">
      <w:tblPr/>
      <w:tcPr>
        <w:tcBorders>
          <w:insideH w:val="single" w:sz="6" w:space="0" w:color="E6B91E" w:themeColor="accent3"/>
          <w:insideV w:val="single" w:sz="6" w:space="0" w:color="E6B91E" w:themeColor="accent3"/>
        </w:tcBorders>
        <w:shd w:val="clear" w:color="auto" w:fill="F2DB8E"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Pr>
    <w:tcPr>
      <w:shd w:val="clear" w:color="auto" w:fill="F9D9C5" w:themeFill="accent4" w:themeFillTint="3F"/>
    </w:tcPr>
    <w:tblStylePr w:type="firstRow">
      <w:rPr>
        <w:b/>
        <w:bCs/>
        <w:color w:val="000000" w:themeColor="text1"/>
      </w:rPr>
      <w:tblPr/>
      <w:tcPr>
        <w:shd w:val="clear" w:color="auto" w:fill="FCEFE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0D0" w:themeFill="accent4" w:themeFillTint="33"/>
      </w:tcPr>
    </w:tblStylePr>
    <w:tblStylePr w:type="band1Vert">
      <w:tblPr/>
      <w:tcPr>
        <w:shd w:val="clear" w:color="auto" w:fill="F3B28B" w:themeFill="accent4" w:themeFillTint="7F"/>
      </w:tcPr>
    </w:tblStylePr>
    <w:tblStylePr w:type="band1Horz">
      <w:tblPr/>
      <w:tcPr>
        <w:tcBorders>
          <w:insideH w:val="single" w:sz="6" w:space="0" w:color="E76618" w:themeColor="accent4"/>
          <w:insideV w:val="single" w:sz="6" w:space="0" w:color="E76618" w:themeColor="accent4"/>
        </w:tcBorders>
        <w:shd w:val="clear" w:color="auto" w:fill="F3B28B"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Pr>
    <w:tcPr>
      <w:shd w:val="clear" w:color="auto" w:fill="F6C6C0" w:themeFill="accent5" w:themeFillTint="3F"/>
    </w:tcPr>
    <w:tblStylePr w:type="firstRow">
      <w:rPr>
        <w:b/>
        <w:bCs/>
        <w:color w:val="000000" w:themeColor="text1"/>
      </w:rPr>
      <w:tblPr/>
      <w:tcPr>
        <w:shd w:val="clear" w:color="auto" w:fill="FBE8E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1CC" w:themeFill="accent5" w:themeFillTint="33"/>
      </w:tcPr>
    </w:tblStylePr>
    <w:tblStylePr w:type="band1Vert">
      <w:tblPr/>
      <w:tcPr>
        <w:shd w:val="clear" w:color="auto" w:fill="EE8D80" w:themeFill="accent5" w:themeFillTint="7F"/>
      </w:tcPr>
    </w:tblStylePr>
    <w:tblStylePr w:type="band1Horz">
      <w:tblPr/>
      <w:tcPr>
        <w:tcBorders>
          <w:insideH w:val="single" w:sz="6" w:space="0" w:color="C42F1A" w:themeColor="accent5"/>
          <w:insideV w:val="single" w:sz="6" w:space="0" w:color="C42F1A" w:themeColor="accent5"/>
        </w:tcBorders>
        <w:shd w:val="clear" w:color="auto" w:fill="EE8D80"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Pr>
    <w:tcPr>
      <w:shd w:val="clear" w:color="auto" w:fill="E5E2D3" w:themeFill="accent6" w:themeFillTint="3F"/>
    </w:tcPr>
    <w:tblStylePr w:type="firstRow">
      <w:rPr>
        <w:b/>
        <w:bCs/>
        <w:color w:val="000000" w:themeColor="text1"/>
      </w:rPr>
      <w:tblPr/>
      <w:tcPr>
        <w:shd w:val="clear" w:color="auto" w:fill="F4F3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7DB" w:themeFill="accent6" w:themeFillTint="33"/>
      </w:tcPr>
    </w:tblStylePr>
    <w:tblStylePr w:type="band1Vert">
      <w:tblPr/>
      <w:tcPr>
        <w:shd w:val="clear" w:color="auto" w:fill="CBC4A6" w:themeFill="accent6" w:themeFillTint="7F"/>
      </w:tcPr>
    </w:tblStylePr>
    <w:tblStylePr w:type="band1Horz">
      <w:tblPr/>
      <w:tcPr>
        <w:tcBorders>
          <w:insideH w:val="single" w:sz="6" w:space="0" w:color="918655" w:themeColor="accent6"/>
          <w:insideV w:val="single" w:sz="6" w:space="0" w:color="918655" w:themeColor="accent6"/>
        </w:tcBorders>
        <w:shd w:val="clear" w:color="auto" w:fill="CBC4A6"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F3C5"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0C22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0C22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E88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E88B" w:themeFill="accent1" w:themeFillTint="7F"/>
      </w:tcPr>
    </w:tblStylePr>
  </w:style>
  <w:style w:type="table" w:styleId="MediumGrid3-Accent2">
    <w:name w:val="Medium Grid 3 Accent 2"/>
    <w:basedOn w:val="TableNormal"/>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F1BE"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4A02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4A02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E47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E47C" w:themeFill="accent2" w:themeFillTint="7F"/>
      </w:tcPr>
    </w:tblStylePr>
  </w:style>
  <w:style w:type="table" w:styleId="MediumGrid3-Accent3">
    <w:name w:val="Medium Grid 3 Accent 3"/>
    <w:basedOn w:val="TableNormal"/>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EDC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B91E"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B91E"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DB8E"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DB8E" w:themeFill="accent3" w:themeFillTint="7F"/>
      </w:tcPr>
    </w:tblStylePr>
  </w:style>
  <w:style w:type="table" w:styleId="MediumGrid3-Accent4">
    <w:name w:val="Medium Grid 3 Accent 4"/>
    <w:basedOn w:val="TableNormal"/>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9C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7661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7661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B28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B28B" w:themeFill="accent4" w:themeFillTint="7F"/>
      </w:tcPr>
    </w:tblStylePr>
  </w:style>
  <w:style w:type="table" w:styleId="MediumGrid3-Accent5">
    <w:name w:val="Medium Grid 3 Accent 5"/>
    <w:basedOn w:val="TableNormal"/>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C6C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42F1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42F1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8D8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8D80" w:themeFill="accent5" w:themeFillTint="7F"/>
      </w:tcPr>
    </w:tblStylePr>
  </w:style>
  <w:style w:type="table" w:styleId="MediumGrid3-Accent6">
    <w:name w:val="Medium Grid 3 Accent 6"/>
    <w:basedOn w:val="TableNormal"/>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D3"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18655"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18655"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4A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4A6" w:themeFill="accent6" w:themeFillTint="7F"/>
      </w:tcPr>
    </w:tblStylePr>
  </w:style>
  <w:style w:type="table" w:styleId="MediumList1">
    <w:name w:val="Medium List 1"/>
    <w:basedOn w:val="TableNormal"/>
    <w:uiPriority w:val="65"/>
    <w:semiHidden/>
    <w:unhideWhenUsed/>
    <w:rsid w:val="00036DC7"/>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036DC7"/>
    <w:pPr>
      <w:spacing w:after="0" w:line="240" w:lineRule="auto"/>
    </w:pPr>
    <w:rPr>
      <w:color w:val="000000" w:themeColor="text1"/>
    </w:rPr>
    <w:tblPr>
      <w:tblStyleRowBandSize w:val="1"/>
      <w:tblStyleColBandSize w:val="1"/>
      <w:tblBorders>
        <w:top w:val="single" w:sz="8" w:space="0" w:color="90C226" w:themeColor="accent1"/>
        <w:bottom w:val="single" w:sz="8" w:space="0" w:color="90C226" w:themeColor="accent1"/>
      </w:tblBorders>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styleId="MediumList1-Accent2">
    <w:name w:val="Medium List 1 Accent 2"/>
    <w:basedOn w:val="TableNormal"/>
    <w:uiPriority w:val="65"/>
    <w:semiHidden/>
    <w:unhideWhenUsed/>
    <w:rsid w:val="00036DC7"/>
    <w:pPr>
      <w:spacing w:after="0" w:line="240" w:lineRule="auto"/>
    </w:pPr>
    <w:rPr>
      <w:color w:val="000000" w:themeColor="text1"/>
    </w:rPr>
    <w:tblPr>
      <w:tblStyleRowBandSize w:val="1"/>
      <w:tblStyleColBandSize w:val="1"/>
      <w:tblBorders>
        <w:top w:val="single" w:sz="8" w:space="0" w:color="54A021" w:themeColor="accent2"/>
        <w:bottom w:val="single" w:sz="8" w:space="0" w:color="54A021" w:themeColor="accent2"/>
      </w:tblBorders>
    </w:tblPr>
    <w:tblStylePr w:type="firstRow">
      <w:rPr>
        <w:rFonts w:asciiTheme="majorHAnsi" w:eastAsiaTheme="majorEastAsia" w:hAnsiTheme="majorHAnsi" w:cstheme="majorBidi"/>
      </w:rPr>
      <w:tblPr/>
      <w:tcPr>
        <w:tcBorders>
          <w:top w:val="nil"/>
          <w:bottom w:val="single" w:sz="8" w:space="0" w:color="54A021" w:themeColor="accent2"/>
        </w:tcBorders>
      </w:tcPr>
    </w:tblStylePr>
    <w:tblStylePr w:type="lastRow">
      <w:rPr>
        <w:b/>
        <w:bCs/>
        <w:color w:val="2C3C43" w:themeColor="text2"/>
      </w:rPr>
      <w:tblPr/>
      <w:tcPr>
        <w:tcBorders>
          <w:top w:val="single" w:sz="8" w:space="0" w:color="54A021" w:themeColor="accent2"/>
          <w:bottom w:val="single" w:sz="8" w:space="0" w:color="54A021" w:themeColor="accent2"/>
        </w:tcBorders>
      </w:tcPr>
    </w:tblStylePr>
    <w:tblStylePr w:type="firstCol">
      <w:rPr>
        <w:b/>
        <w:bCs/>
      </w:rPr>
    </w:tblStylePr>
    <w:tblStylePr w:type="lastCol">
      <w:rPr>
        <w:b/>
        <w:bCs/>
      </w:rPr>
      <w:tblPr/>
      <w:tcPr>
        <w:tcBorders>
          <w:top w:val="single" w:sz="8" w:space="0" w:color="54A021" w:themeColor="accent2"/>
          <w:bottom w:val="single" w:sz="8" w:space="0" w:color="54A021" w:themeColor="accent2"/>
        </w:tcBorders>
      </w:tcPr>
    </w:tblStylePr>
    <w:tblStylePr w:type="band1Vert">
      <w:tblPr/>
      <w:tcPr>
        <w:shd w:val="clear" w:color="auto" w:fill="D2F1BE" w:themeFill="accent2" w:themeFillTint="3F"/>
      </w:tcPr>
    </w:tblStylePr>
    <w:tblStylePr w:type="band1Horz">
      <w:tblPr/>
      <w:tcPr>
        <w:shd w:val="clear" w:color="auto" w:fill="D2F1BE" w:themeFill="accent2" w:themeFillTint="3F"/>
      </w:tcPr>
    </w:tblStylePr>
  </w:style>
  <w:style w:type="table" w:styleId="MediumList1-Accent3">
    <w:name w:val="Medium List 1 Accent 3"/>
    <w:basedOn w:val="TableNormal"/>
    <w:uiPriority w:val="65"/>
    <w:semiHidden/>
    <w:unhideWhenUsed/>
    <w:rsid w:val="00036DC7"/>
    <w:pPr>
      <w:spacing w:after="0" w:line="240" w:lineRule="auto"/>
    </w:pPr>
    <w:rPr>
      <w:color w:val="000000" w:themeColor="text1"/>
    </w:rPr>
    <w:tblPr>
      <w:tblStyleRowBandSize w:val="1"/>
      <w:tblStyleColBandSize w:val="1"/>
      <w:tblBorders>
        <w:top w:val="single" w:sz="8" w:space="0" w:color="E6B91E" w:themeColor="accent3"/>
        <w:bottom w:val="single" w:sz="8" w:space="0" w:color="E6B91E" w:themeColor="accent3"/>
      </w:tblBorders>
    </w:tblPr>
    <w:tblStylePr w:type="firstRow">
      <w:rPr>
        <w:rFonts w:asciiTheme="majorHAnsi" w:eastAsiaTheme="majorEastAsia" w:hAnsiTheme="majorHAnsi" w:cstheme="majorBidi"/>
      </w:rPr>
      <w:tblPr/>
      <w:tcPr>
        <w:tcBorders>
          <w:top w:val="nil"/>
          <w:bottom w:val="single" w:sz="8" w:space="0" w:color="E6B91E" w:themeColor="accent3"/>
        </w:tcBorders>
      </w:tcPr>
    </w:tblStylePr>
    <w:tblStylePr w:type="lastRow">
      <w:rPr>
        <w:b/>
        <w:bCs/>
        <w:color w:val="2C3C43" w:themeColor="text2"/>
      </w:rPr>
      <w:tblPr/>
      <w:tcPr>
        <w:tcBorders>
          <w:top w:val="single" w:sz="8" w:space="0" w:color="E6B91E" w:themeColor="accent3"/>
          <w:bottom w:val="single" w:sz="8" w:space="0" w:color="E6B91E" w:themeColor="accent3"/>
        </w:tcBorders>
      </w:tcPr>
    </w:tblStylePr>
    <w:tblStylePr w:type="firstCol">
      <w:rPr>
        <w:b/>
        <w:bCs/>
      </w:rPr>
    </w:tblStylePr>
    <w:tblStylePr w:type="lastCol">
      <w:rPr>
        <w:b/>
        <w:bCs/>
      </w:rPr>
      <w:tblPr/>
      <w:tcPr>
        <w:tcBorders>
          <w:top w:val="single" w:sz="8" w:space="0" w:color="E6B91E" w:themeColor="accent3"/>
          <w:bottom w:val="single" w:sz="8" w:space="0" w:color="E6B91E" w:themeColor="accent3"/>
        </w:tcBorders>
      </w:tcPr>
    </w:tblStylePr>
    <w:tblStylePr w:type="band1Vert">
      <w:tblPr/>
      <w:tcPr>
        <w:shd w:val="clear" w:color="auto" w:fill="F8EDC7" w:themeFill="accent3" w:themeFillTint="3F"/>
      </w:tcPr>
    </w:tblStylePr>
    <w:tblStylePr w:type="band1Horz">
      <w:tblPr/>
      <w:tcPr>
        <w:shd w:val="clear" w:color="auto" w:fill="F8EDC7" w:themeFill="accent3" w:themeFillTint="3F"/>
      </w:tcPr>
    </w:tblStylePr>
  </w:style>
  <w:style w:type="table" w:styleId="MediumList1-Accent4">
    <w:name w:val="Medium List 1 Accent 4"/>
    <w:basedOn w:val="TableNormal"/>
    <w:uiPriority w:val="65"/>
    <w:semiHidden/>
    <w:unhideWhenUsed/>
    <w:rsid w:val="00036DC7"/>
    <w:pPr>
      <w:spacing w:after="0" w:line="240" w:lineRule="auto"/>
    </w:pPr>
    <w:rPr>
      <w:color w:val="000000" w:themeColor="text1"/>
    </w:rPr>
    <w:tblPr>
      <w:tblStyleRowBandSize w:val="1"/>
      <w:tblStyleColBandSize w:val="1"/>
      <w:tblBorders>
        <w:top w:val="single" w:sz="8" w:space="0" w:color="E76618" w:themeColor="accent4"/>
        <w:bottom w:val="single" w:sz="8" w:space="0" w:color="E76618" w:themeColor="accent4"/>
      </w:tblBorders>
    </w:tblPr>
    <w:tblStylePr w:type="firstRow">
      <w:rPr>
        <w:rFonts w:asciiTheme="majorHAnsi" w:eastAsiaTheme="majorEastAsia" w:hAnsiTheme="majorHAnsi" w:cstheme="majorBidi"/>
      </w:rPr>
      <w:tblPr/>
      <w:tcPr>
        <w:tcBorders>
          <w:top w:val="nil"/>
          <w:bottom w:val="single" w:sz="8" w:space="0" w:color="E76618" w:themeColor="accent4"/>
        </w:tcBorders>
      </w:tcPr>
    </w:tblStylePr>
    <w:tblStylePr w:type="lastRow">
      <w:rPr>
        <w:b/>
        <w:bCs/>
        <w:color w:val="2C3C43" w:themeColor="text2"/>
      </w:rPr>
      <w:tblPr/>
      <w:tcPr>
        <w:tcBorders>
          <w:top w:val="single" w:sz="8" w:space="0" w:color="E76618" w:themeColor="accent4"/>
          <w:bottom w:val="single" w:sz="8" w:space="0" w:color="E76618" w:themeColor="accent4"/>
        </w:tcBorders>
      </w:tcPr>
    </w:tblStylePr>
    <w:tblStylePr w:type="firstCol">
      <w:rPr>
        <w:b/>
        <w:bCs/>
      </w:rPr>
    </w:tblStylePr>
    <w:tblStylePr w:type="lastCol">
      <w:rPr>
        <w:b/>
        <w:bCs/>
      </w:rPr>
      <w:tblPr/>
      <w:tcPr>
        <w:tcBorders>
          <w:top w:val="single" w:sz="8" w:space="0" w:color="E76618" w:themeColor="accent4"/>
          <w:bottom w:val="single" w:sz="8" w:space="0" w:color="E76618" w:themeColor="accent4"/>
        </w:tcBorders>
      </w:tcPr>
    </w:tblStylePr>
    <w:tblStylePr w:type="band1Vert">
      <w:tblPr/>
      <w:tcPr>
        <w:shd w:val="clear" w:color="auto" w:fill="F9D9C5" w:themeFill="accent4" w:themeFillTint="3F"/>
      </w:tcPr>
    </w:tblStylePr>
    <w:tblStylePr w:type="band1Horz">
      <w:tblPr/>
      <w:tcPr>
        <w:shd w:val="clear" w:color="auto" w:fill="F9D9C5" w:themeFill="accent4" w:themeFillTint="3F"/>
      </w:tcPr>
    </w:tblStylePr>
  </w:style>
  <w:style w:type="table" w:styleId="MediumList1-Accent5">
    <w:name w:val="Medium List 1 Accent 5"/>
    <w:basedOn w:val="TableNormal"/>
    <w:uiPriority w:val="65"/>
    <w:semiHidden/>
    <w:unhideWhenUsed/>
    <w:rsid w:val="00036DC7"/>
    <w:pPr>
      <w:spacing w:after="0" w:line="240" w:lineRule="auto"/>
    </w:pPr>
    <w:rPr>
      <w:color w:val="000000" w:themeColor="text1"/>
    </w:rPr>
    <w:tblPr>
      <w:tblStyleRowBandSize w:val="1"/>
      <w:tblStyleColBandSize w:val="1"/>
      <w:tblBorders>
        <w:top w:val="single" w:sz="8" w:space="0" w:color="C42F1A" w:themeColor="accent5"/>
        <w:bottom w:val="single" w:sz="8" w:space="0" w:color="C42F1A" w:themeColor="accent5"/>
      </w:tblBorders>
    </w:tblPr>
    <w:tblStylePr w:type="firstRow">
      <w:rPr>
        <w:rFonts w:asciiTheme="majorHAnsi" w:eastAsiaTheme="majorEastAsia" w:hAnsiTheme="majorHAnsi" w:cstheme="majorBidi"/>
      </w:rPr>
      <w:tblPr/>
      <w:tcPr>
        <w:tcBorders>
          <w:top w:val="nil"/>
          <w:bottom w:val="single" w:sz="8" w:space="0" w:color="C42F1A" w:themeColor="accent5"/>
        </w:tcBorders>
      </w:tcPr>
    </w:tblStylePr>
    <w:tblStylePr w:type="lastRow">
      <w:rPr>
        <w:b/>
        <w:bCs/>
        <w:color w:val="2C3C43" w:themeColor="text2"/>
      </w:rPr>
      <w:tblPr/>
      <w:tcPr>
        <w:tcBorders>
          <w:top w:val="single" w:sz="8" w:space="0" w:color="C42F1A" w:themeColor="accent5"/>
          <w:bottom w:val="single" w:sz="8" w:space="0" w:color="C42F1A" w:themeColor="accent5"/>
        </w:tcBorders>
      </w:tcPr>
    </w:tblStylePr>
    <w:tblStylePr w:type="firstCol">
      <w:rPr>
        <w:b/>
        <w:bCs/>
      </w:rPr>
    </w:tblStylePr>
    <w:tblStylePr w:type="lastCol">
      <w:rPr>
        <w:b/>
        <w:bCs/>
      </w:rPr>
      <w:tblPr/>
      <w:tcPr>
        <w:tcBorders>
          <w:top w:val="single" w:sz="8" w:space="0" w:color="C42F1A" w:themeColor="accent5"/>
          <w:bottom w:val="single" w:sz="8" w:space="0" w:color="C42F1A" w:themeColor="accent5"/>
        </w:tcBorders>
      </w:tcPr>
    </w:tblStylePr>
    <w:tblStylePr w:type="band1Vert">
      <w:tblPr/>
      <w:tcPr>
        <w:shd w:val="clear" w:color="auto" w:fill="F6C6C0" w:themeFill="accent5" w:themeFillTint="3F"/>
      </w:tcPr>
    </w:tblStylePr>
    <w:tblStylePr w:type="band1Horz">
      <w:tblPr/>
      <w:tcPr>
        <w:shd w:val="clear" w:color="auto" w:fill="F6C6C0" w:themeFill="accent5" w:themeFillTint="3F"/>
      </w:tcPr>
    </w:tblStylePr>
  </w:style>
  <w:style w:type="table" w:styleId="MediumList1-Accent6">
    <w:name w:val="Medium List 1 Accent 6"/>
    <w:basedOn w:val="TableNormal"/>
    <w:uiPriority w:val="65"/>
    <w:semiHidden/>
    <w:unhideWhenUsed/>
    <w:rsid w:val="00036DC7"/>
    <w:pPr>
      <w:spacing w:after="0" w:line="240" w:lineRule="auto"/>
    </w:pPr>
    <w:rPr>
      <w:color w:val="000000" w:themeColor="text1"/>
    </w:rPr>
    <w:tblPr>
      <w:tblStyleRowBandSize w:val="1"/>
      <w:tblStyleColBandSize w:val="1"/>
      <w:tblBorders>
        <w:top w:val="single" w:sz="8" w:space="0" w:color="918655" w:themeColor="accent6"/>
        <w:bottom w:val="single" w:sz="8" w:space="0" w:color="918655" w:themeColor="accent6"/>
      </w:tblBorders>
    </w:tblPr>
    <w:tblStylePr w:type="firstRow">
      <w:rPr>
        <w:rFonts w:asciiTheme="majorHAnsi" w:eastAsiaTheme="majorEastAsia" w:hAnsiTheme="majorHAnsi" w:cstheme="majorBidi"/>
      </w:rPr>
      <w:tblPr/>
      <w:tcPr>
        <w:tcBorders>
          <w:top w:val="nil"/>
          <w:bottom w:val="single" w:sz="8" w:space="0" w:color="918655" w:themeColor="accent6"/>
        </w:tcBorders>
      </w:tcPr>
    </w:tblStylePr>
    <w:tblStylePr w:type="lastRow">
      <w:rPr>
        <w:b/>
        <w:bCs/>
        <w:color w:val="2C3C43" w:themeColor="text2"/>
      </w:rPr>
      <w:tblPr/>
      <w:tcPr>
        <w:tcBorders>
          <w:top w:val="single" w:sz="8" w:space="0" w:color="918655" w:themeColor="accent6"/>
          <w:bottom w:val="single" w:sz="8" w:space="0" w:color="918655" w:themeColor="accent6"/>
        </w:tcBorders>
      </w:tcPr>
    </w:tblStylePr>
    <w:tblStylePr w:type="firstCol">
      <w:rPr>
        <w:b/>
        <w:bCs/>
      </w:rPr>
    </w:tblStylePr>
    <w:tblStylePr w:type="lastCol">
      <w:rPr>
        <w:b/>
        <w:bCs/>
      </w:rPr>
      <w:tblPr/>
      <w:tcPr>
        <w:tcBorders>
          <w:top w:val="single" w:sz="8" w:space="0" w:color="918655" w:themeColor="accent6"/>
          <w:bottom w:val="single" w:sz="8" w:space="0" w:color="918655" w:themeColor="accent6"/>
        </w:tcBorders>
      </w:tcPr>
    </w:tblStylePr>
    <w:tblStylePr w:type="band1Vert">
      <w:tblPr/>
      <w:tcPr>
        <w:shd w:val="clear" w:color="auto" w:fill="E5E2D3" w:themeFill="accent6" w:themeFillTint="3F"/>
      </w:tcPr>
    </w:tblStylePr>
    <w:tblStylePr w:type="band1Horz">
      <w:tblPr/>
      <w:tcPr>
        <w:shd w:val="clear" w:color="auto" w:fill="E5E2D3" w:themeFill="accent6" w:themeFillTint="3F"/>
      </w:tcPr>
    </w:tblStylePr>
  </w:style>
  <w:style w:type="table" w:styleId="MediumList2">
    <w:name w:val="Medium List 2"/>
    <w:basedOn w:val="TableNormal"/>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90C226" w:themeColor="accent1"/>
        <w:left w:val="single" w:sz="8" w:space="0" w:color="90C226" w:themeColor="accent1"/>
        <w:bottom w:val="single" w:sz="8" w:space="0" w:color="90C226" w:themeColor="accent1"/>
        <w:right w:val="single" w:sz="8" w:space="0" w:color="90C226" w:themeColor="accent1"/>
      </w:tblBorders>
    </w:tblPr>
    <w:tblStylePr w:type="firstRow">
      <w:rPr>
        <w:sz w:val="24"/>
        <w:szCs w:val="24"/>
      </w:rPr>
      <w:tblPr/>
      <w:tcPr>
        <w:tcBorders>
          <w:top w:val="nil"/>
          <w:left w:val="nil"/>
          <w:bottom w:val="single" w:sz="24" w:space="0" w:color="90C226"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0C226" w:themeColor="accent1"/>
          <w:insideH w:val="nil"/>
          <w:insideV w:val="nil"/>
        </w:tcBorders>
        <w:shd w:val="clear" w:color="auto" w:fill="FFFFFF" w:themeFill="background1"/>
      </w:tcPr>
    </w:tblStylePr>
    <w:tblStylePr w:type="lastCol">
      <w:tblPr/>
      <w:tcPr>
        <w:tcBorders>
          <w:top w:val="nil"/>
          <w:left w:val="single" w:sz="8" w:space="0" w:color="90C22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top w:val="nil"/>
          <w:bottom w:val="nil"/>
          <w:insideH w:val="nil"/>
          <w:insideV w:val="nil"/>
        </w:tcBorders>
        <w:shd w:val="clear" w:color="auto" w:fill="E4F3C5"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54A021" w:themeColor="accent2"/>
        <w:left w:val="single" w:sz="8" w:space="0" w:color="54A021" w:themeColor="accent2"/>
        <w:bottom w:val="single" w:sz="8" w:space="0" w:color="54A021" w:themeColor="accent2"/>
        <w:right w:val="single" w:sz="8" w:space="0" w:color="54A021" w:themeColor="accent2"/>
      </w:tblBorders>
    </w:tblPr>
    <w:tblStylePr w:type="firstRow">
      <w:rPr>
        <w:sz w:val="24"/>
        <w:szCs w:val="24"/>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4A021" w:themeColor="accent2"/>
          <w:insideH w:val="nil"/>
          <w:insideV w:val="nil"/>
        </w:tcBorders>
        <w:shd w:val="clear" w:color="auto" w:fill="FFFFFF" w:themeFill="background1"/>
      </w:tcPr>
    </w:tblStylePr>
    <w:tblStylePr w:type="lastCol">
      <w:tblPr/>
      <w:tcPr>
        <w:tcBorders>
          <w:top w:val="nil"/>
          <w:left w:val="single" w:sz="8" w:space="0" w:color="54A02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top w:val="nil"/>
          <w:bottom w:val="nil"/>
          <w:insideH w:val="nil"/>
          <w:insideV w:val="nil"/>
        </w:tcBorders>
        <w:shd w:val="clear" w:color="auto" w:fill="D2F1BE"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E6B91E" w:themeColor="accent3"/>
        <w:left w:val="single" w:sz="8" w:space="0" w:color="E6B91E" w:themeColor="accent3"/>
        <w:bottom w:val="single" w:sz="8" w:space="0" w:color="E6B91E" w:themeColor="accent3"/>
        <w:right w:val="single" w:sz="8" w:space="0" w:color="E6B91E" w:themeColor="accent3"/>
      </w:tblBorders>
    </w:tblPr>
    <w:tblStylePr w:type="firstRow">
      <w:rPr>
        <w:sz w:val="24"/>
        <w:szCs w:val="24"/>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B91E" w:themeColor="accent3"/>
          <w:insideH w:val="nil"/>
          <w:insideV w:val="nil"/>
        </w:tcBorders>
        <w:shd w:val="clear" w:color="auto" w:fill="FFFFFF" w:themeFill="background1"/>
      </w:tcPr>
    </w:tblStylePr>
    <w:tblStylePr w:type="lastCol">
      <w:tblPr/>
      <w:tcPr>
        <w:tcBorders>
          <w:top w:val="nil"/>
          <w:left w:val="single" w:sz="8" w:space="0" w:color="E6B91E"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EDC7" w:themeFill="accent3" w:themeFillTint="3F"/>
      </w:tcPr>
    </w:tblStylePr>
    <w:tblStylePr w:type="band1Horz">
      <w:tblPr/>
      <w:tcPr>
        <w:tcBorders>
          <w:top w:val="nil"/>
          <w:bottom w:val="nil"/>
          <w:insideH w:val="nil"/>
          <w:insideV w:val="nil"/>
        </w:tcBorders>
        <w:shd w:val="clear" w:color="auto" w:fill="F8EDC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E76618" w:themeColor="accent4"/>
        <w:left w:val="single" w:sz="8" w:space="0" w:color="E76618" w:themeColor="accent4"/>
        <w:bottom w:val="single" w:sz="8" w:space="0" w:color="E76618" w:themeColor="accent4"/>
        <w:right w:val="single" w:sz="8" w:space="0" w:color="E76618" w:themeColor="accent4"/>
      </w:tblBorders>
    </w:tblPr>
    <w:tblStylePr w:type="firstRow">
      <w:rPr>
        <w:sz w:val="24"/>
        <w:szCs w:val="24"/>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76618" w:themeColor="accent4"/>
          <w:insideH w:val="nil"/>
          <w:insideV w:val="nil"/>
        </w:tcBorders>
        <w:shd w:val="clear" w:color="auto" w:fill="FFFFFF" w:themeFill="background1"/>
      </w:tcPr>
    </w:tblStylePr>
    <w:tblStylePr w:type="lastCol">
      <w:tblPr/>
      <w:tcPr>
        <w:tcBorders>
          <w:top w:val="nil"/>
          <w:left w:val="single" w:sz="8" w:space="0" w:color="E7661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top w:val="nil"/>
          <w:bottom w:val="nil"/>
          <w:insideH w:val="nil"/>
          <w:insideV w:val="nil"/>
        </w:tcBorders>
        <w:shd w:val="clear" w:color="auto" w:fill="F9D9C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C42F1A" w:themeColor="accent5"/>
        <w:left w:val="single" w:sz="8" w:space="0" w:color="C42F1A" w:themeColor="accent5"/>
        <w:bottom w:val="single" w:sz="8" w:space="0" w:color="C42F1A" w:themeColor="accent5"/>
        <w:right w:val="single" w:sz="8" w:space="0" w:color="C42F1A" w:themeColor="accent5"/>
      </w:tblBorders>
    </w:tblPr>
    <w:tblStylePr w:type="firstRow">
      <w:rPr>
        <w:sz w:val="24"/>
        <w:szCs w:val="24"/>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42F1A" w:themeColor="accent5"/>
          <w:insideH w:val="nil"/>
          <w:insideV w:val="nil"/>
        </w:tcBorders>
        <w:shd w:val="clear" w:color="auto" w:fill="FFFFFF" w:themeFill="background1"/>
      </w:tcPr>
    </w:tblStylePr>
    <w:tblStylePr w:type="lastCol">
      <w:tblPr/>
      <w:tcPr>
        <w:tcBorders>
          <w:top w:val="nil"/>
          <w:left w:val="single" w:sz="8" w:space="0" w:color="C42F1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top w:val="nil"/>
          <w:bottom w:val="nil"/>
          <w:insideH w:val="nil"/>
          <w:insideV w:val="nil"/>
        </w:tcBorders>
        <w:shd w:val="clear" w:color="auto" w:fill="F6C6C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918655" w:themeColor="accent6"/>
        <w:left w:val="single" w:sz="8" w:space="0" w:color="918655" w:themeColor="accent6"/>
        <w:bottom w:val="single" w:sz="8" w:space="0" w:color="918655" w:themeColor="accent6"/>
        <w:right w:val="single" w:sz="8" w:space="0" w:color="918655" w:themeColor="accent6"/>
      </w:tblBorders>
    </w:tblPr>
    <w:tblStylePr w:type="firstRow">
      <w:rPr>
        <w:sz w:val="24"/>
        <w:szCs w:val="24"/>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18655" w:themeColor="accent6"/>
          <w:insideH w:val="nil"/>
          <w:insideV w:val="nil"/>
        </w:tcBorders>
        <w:shd w:val="clear" w:color="auto" w:fill="FFFFFF" w:themeFill="background1"/>
      </w:tcPr>
    </w:tblStylePr>
    <w:tblStylePr w:type="lastCol">
      <w:tblPr/>
      <w:tcPr>
        <w:tcBorders>
          <w:top w:val="nil"/>
          <w:left w:val="single" w:sz="8" w:space="0" w:color="918655"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top w:val="nil"/>
          <w:bottom w:val="nil"/>
          <w:insideH w:val="nil"/>
          <w:insideV w:val="nil"/>
        </w:tcBorders>
        <w:shd w:val="clear" w:color="auto" w:fill="E5E2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036DC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036DC7"/>
    <w:pPr>
      <w:spacing w:after="0" w:line="240" w:lineRule="auto"/>
    </w:pPr>
    <w:tblPr>
      <w:tblStyleRowBandSize w:val="1"/>
      <w:tblStyleColBandSize w:val="1"/>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036DC7"/>
    <w:pPr>
      <w:spacing w:after="0" w:line="240" w:lineRule="auto"/>
    </w:pPr>
    <w:tblPr>
      <w:tblStyleRowBandSize w:val="1"/>
      <w:tblStyleColBandSize w:val="1"/>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tblBorders>
    </w:tblPr>
    <w:tblStylePr w:type="firstRow">
      <w:pPr>
        <w:spacing w:before="0" w:after="0" w:line="240" w:lineRule="auto"/>
      </w:pPr>
      <w:rPr>
        <w:b/>
        <w:bCs/>
        <w:color w:val="FFFFFF" w:themeColor="background1"/>
      </w:rPr>
      <w:tblPr/>
      <w:tcPr>
        <w:tc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shd w:val="clear" w:color="auto" w:fill="54A021" w:themeFill="accent2"/>
      </w:tcPr>
    </w:tblStylePr>
    <w:tblStylePr w:type="lastRow">
      <w:pPr>
        <w:spacing w:before="0" w:after="0" w:line="240" w:lineRule="auto"/>
      </w:pPr>
      <w:rPr>
        <w:b/>
        <w:bCs/>
      </w:rPr>
      <w:tblPr/>
      <w:tcPr>
        <w:tcBorders>
          <w:top w:val="double" w:sz="6"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F1BE" w:themeFill="accent2" w:themeFillTint="3F"/>
      </w:tcPr>
    </w:tblStylePr>
    <w:tblStylePr w:type="band1Horz">
      <w:tblPr/>
      <w:tcPr>
        <w:tcBorders>
          <w:insideH w:val="nil"/>
          <w:insideV w:val="nil"/>
        </w:tcBorders>
        <w:shd w:val="clear" w:color="auto" w:fill="D2F1BE"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036DC7"/>
    <w:pPr>
      <w:spacing w:after="0" w:line="240" w:lineRule="auto"/>
    </w:pPr>
    <w:tblPr>
      <w:tblStyleRowBandSize w:val="1"/>
      <w:tblStyleColBandSize w:val="1"/>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tblBorders>
    </w:tblPr>
    <w:tblStylePr w:type="firstRow">
      <w:pPr>
        <w:spacing w:before="0" w:after="0" w:line="240" w:lineRule="auto"/>
      </w:pPr>
      <w:rPr>
        <w:b/>
        <w:bCs/>
        <w:color w:val="FFFFFF" w:themeColor="background1"/>
      </w:rPr>
      <w:tblPr/>
      <w:tcPr>
        <w:tc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shd w:val="clear" w:color="auto" w:fill="E6B91E" w:themeFill="accent3"/>
      </w:tcPr>
    </w:tblStylePr>
    <w:tblStylePr w:type="lastRow">
      <w:pPr>
        <w:spacing w:before="0" w:after="0" w:line="240" w:lineRule="auto"/>
      </w:pPr>
      <w:rPr>
        <w:b/>
        <w:bCs/>
      </w:rPr>
      <w:tblPr/>
      <w:tcPr>
        <w:tcBorders>
          <w:top w:val="double" w:sz="6"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tcPr>
    </w:tblStylePr>
    <w:tblStylePr w:type="firstCol">
      <w:rPr>
        <w:b/>
        <w:bCs/>
      </w:rPr>
    </w:tblStylePr>
    <w:tblStylePr w:type="lastCol">
      <w:rPr>
        <w:b/>
        <w:bCs/>
      </w:rPr>
    </w:tblStylePr>
    <w:tblStylePr w:type="band1Vert">
      <w:tblPr/>
      <w:tcPr>
        <w:shd w:val="clear" w:color="auto" w:fill="F8EDC7" w:themeFill="accent3" w:themeFillTint="3F"/>
      </w:tcPr>
    </w:tblStylePr>
    <w:tblStylePr w:type="band1Horz">
      <w:tblPr/>
      <w:tcPr>
        <w:tcBorders>
          <w:insideH w:val="nil"/>
          <w:insideV w:val="nil"/>
        </w:tcBorders>
        <w:shd w:val="clear" w:color="auto" w:fill="F8EDC7"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036DC7"/>
    <w:pPr>
      <w:spacing w:after="0" w:line="240" w:lineRule="auto"/>
    </w:pPr>
    <w:tblPr>
      <w:tblStyleRowBandSize w:val="1"/>
      <w:tblStyleColBandSize w:val="1"/>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tblBorders>
    </w:tblPr>
    <w:tblStylePr w:type="firstRow">
      <w:pPr>
        <w:spacing w:before="0" w:after="0" w:line="240" w:lineRule="auto"/>
      </w:pPr>
      <w:rPr>
        <w:b/>
        <w:bCs/>
        <w:color w:val="FFFFFF" w:themeColor="background1"/>
      </w:rPr>
      <w:tblPr/>
      <w:tcPr>
        <w:tc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shd w:val="clear" w:color="auto" w:fill="E76618" w:themeFill="accent4"/>
      </w:tcPr>
    </w:tblStylePr>
    <w:tblStylePr w:type="lastRow">
      <w:pPr>
        <w:spacing w:before="0" w:after="0" w:line="240" w:lineRule="auto"/>
      </w:pPr>
      <w:rPr>
        <w:b/>
        <w:bCs/>
      </w:rPr>
      <w:tblPr/>
      <w:tcPr>
        <w:tcBorders>
          <w:top w:val="double" w:sz="6"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9D9C5" w:themeFill="accent4" w:themeFillTint="3F"/>
      </w:tcPr>
    </w:tblStylePr>
    <w:tblStylePr w:type="band1Horz">
      <w:tblPr/>
      <w:tcPr>
        <w:tcBorders>
          <w:insideH w:val="nil"/>
          <w:insideV w:val="nil"/>
        </w:tcBorders>
        <w:shd w:val="clear" w:color="auto" w:fill="F9D9C5"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036DC7"/>
    <w:pPr>
      <w:spacing w:after="0" w:line="240" w:lineRule="auto"/>
    </w:pPr>
    <w:tblPr>
      <w:tblStyleRowBandSize w:val="1"/>
      <w:tblStyleColBandSize w:val="1"/>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tblBorders>
    </w:tblPr>
    <w:tblStylePr w:type="firstRow">
      <w:pPr>
        <w:spacing w:before="0" w:after="0" w:line="240" w:lineRule="auto"/>
      </w:pPr>
      <w:rPr>
        <w:b/>
        <w:bCs/>
        <w:color w:val="FFFFFF" w:themeColor="background1"/>
      </w:rPr>
      <w:tblPr/>
      <w:tcPr>
        <w:tc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shd w:val="clear" w:color="auto" w:fill="C42F1A" w:themeFill="accent5"/>
      </w:tcPr>
    </w:tblStylePr>
    <w:tblStylePr w:type="lastRow">
      <w:pPr>
        <w:spacing w:before="0" w:after="0" w:line="240" w:lineRule="auto"/>
      </w:pPr>
      <w:rPr>
        <w:b/>
        <w:bCs/>
      </w:rPr>
      <w:tblPr/>
      <w:tcPr>
        <w:tcBorders>
          <w:top w:val="double" w:sz="6"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tcPr>
    </w:tblStylePr>
    <w:tblStylePr w:type="firstCol">
      <w:rPr>
        <w:b/>
        <w:bCs/>
      </w:rPr>
    </w:tblStylePr>
    <w:tblStylePr w:type="lastCol">
      <w:rPr>
        <w:b/>
        <w:bCs/>
      </w:rPr>
    </w:tblStylePr>
    <w:tblStylePr w:type="band1Vert">
      <w:tblPr/>
      <w:tcPr>
        <w:shd w:val="clear" w:color="auto" w:fill="F6C6C0" w:themeFill="accent5" w:themeFillTint="3F"/>
      </w:tcPr>
    </w:tblStylePr>
    <w:tblStylePr w:type="band1Horz">
      <w:tblPr/>
      <w:tcPr>
        <w:tcBorders>
          <w:insideH w:val="nil"/>
          <w:insideV w:val="nil"/>
        </w:tcBorders>
        <w:shd w:val="clear" w:color="auto" w:fill="F6C6C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036DC7"/>
    <w:pPr>
      <w:spacing w:after="0" w:line="240" w:lineRule="auto"/>
    </w:pPr>
    <w:tblPr>
      <w:tblStyleRowBandSize w:val="1"/>
      <w:tblStyleColBandSize w:val="1"/>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tblBorders>
    </w:tblPr>
    <w:tblStylePr w:type="firstRow">
      <w:pPr>
        <w:spacing w:before="0" w:after="0" w:line="240" w:lineRule="auto"/>
      </w:pPr>
      <w:rPr>
        <w:b/>
        <w:bCs/>
        <w:color w:val="FFFFFF" w:themeColor="background1"/>
      </w:rPr>
      <w:tblPr/>
      <w:tcPr>
        <w:tc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shd w:val="clear" w:color="auto" w:fill="918655" w:themeFill="accent6"/>
      </w:tcPr>
    </w:tblStylePr>
    <w:tblStylePr w:type="lastRow">
      <w:pPr>
        <w:spacing w:before="0" w:after="0" w:line="240" w:lineRule="auto"/>
      </w:pPr>
      <w:rPr>
        <w:b/>
        <w:bCs/>
      </w:rPr>
      <w:tblPr/>
      <w:tcPr>
        <w:tcBorders>
          <w:top w:val="double" w:sz="6"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D3" w:themeFill="accent6" w:themeFillTint="3F"/>
      </w:tcPr>
    </w:tblStylePr>
    <w:tblStylePr w:type="band1Horz">
      <w:tblPr/>
      <w:tcPr>
        <w:tcBorders>
          <w:insideH w:val="nil"/>
          <w:insideV w:val="nil"/>
        </w:tcBorders>
        <w:shd w:val="clear" w:color="auto" w:fill="E5E2D3"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A02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4A021" w:themeFill="accent2"/>
      </w:tcPr>
    </w:tblStylePr>
    <w:tblStylePr w:type="lastCol">
      <w:rPr>
        <w:b/>
        <w:bCs/>
        <w:color w:val="FFFFFF" w:themeColor="background1"/>
      </w:rPr>
      <w:tblPr/>
      <w:tcPr>
        <w:tcBorders>
          <w:left w:val="nil"/>
          <w:right w:val="nil"/>
          <w:insideH w:val="nil"/>
          <w:insideV w:val="nil"/>
        </w:tcBorders>
        <w:shd w:val="clear" w:color="auto" w:fill="54A02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B91E"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6B91E" w:themeFill="accent3"/>
      </w:tcPr>
    </w:tblStylePr>
    <w:tblStylePr w:type="lastCol">
      <w:rPr>
        <w:b/>
        <w:bCs/>
        <w:color w:val="FFFFFF" w:themeColor="background1"/>
      </w:rPr>
      <w:tblPr/>
      <w:tcPr>
        <w:tcBorders>
          <w:left w:val="nil"/>
          <w:right w:val="nil"/>
          <w:insideH w:val="nil"/>
          <w:insideV w:val="nil"/>
        </w:tcBorders>
        <w:shd w:val="clear" w:color="auto" w:fill="E6B91E"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7661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76618" w:themeFill="accent4"/>
      </w:tcPr>
    </w:tblStylePr>
    <w:tblStylePr w:type="lastCol">
      <w:rPr>
        <w:b/>
        <w:bCs/>
        <w:color w:val="FFFFFF" w:themeColor="background1"/>
      </w:rPr>
      <w:tblPr/>
      <w:tcPr>
        <w:tcBorders>
          <w:left w:val="nil"/>
          <w:right w:val="nil"/>
          <w:insideH w:val="nil"/>
          <w:insideV w:val="nil"/>
        </w:tcBorders>
        <w:shd w:val="clear" w:color="auto" w:fill="E7661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42F1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42F1A" w:themeFill="accent5"/>
      </w:tcPr>
    </w:tblStylePr>
    <w:tblStylePr w:type="lastCol">
      <w:rPr>
        <w:b/>
        <w:bCs/>
        <w:color w:val="FFFFFF" w:themeColor="background1"/>
      </w:rPr>
      <w:tblPr/>
      <w:tcPr>
        <w:tcBorders>
          <w:left w:val="nil"/>
          <w:right w:val="nil"/>
          <w:insideH w:val="nil"/>
          <w:insideV w:val="nil"/>
        </w:tcBorders>
        <w:shd w:val="clear" w:color="auto" w:fill="C42F1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18655"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18655" w:themeFill="accent6"/>
      </w:tcPr>
    </w:tblStylePr>
    <w:tblStylePr w:type="lastCol">
      <w:rPr>
        <w:b/>
        <w:bCs/>
        <w:color w:val="FFFFFF" w:themeColor="background1"/>
      </w:rPr>
      <w:tblPr/>
      <w:tcPr>
        <w:tcBorders>
          <w:left w:val="nil"/>
          <w:right w:val="nil"/>
          <w:insideH w:val="nil"/>
          <w:insideV w:val="nil"/>
        </w:tcBorders>
        <w:shd w:val="clear" w:color="auto" w:fill="918655"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036DC7"/>
    <w:rPr>
      <w:rFonts w:ascii="Tahoma" w:hAnsi="Tahoma" w:cs="Tahoma"/>
      <w:color w:val="2B579A"/>
      <w:shd w:val="clear" w:color="auto" w:fill="E1DFDD"/>
    </w:rPr>
  </w:style>
  <w:style w:type="paragraph" w:styleId="MessageHeader">
    <w:name w:val="Message Header"/>
    <w:basedOn w:val="Normal"/>
    <w:link w:val="MessageHeaderChar"/>
    <w:uiPriority w:val="99"/>
    <w:semiHidden/>
    <w:unhideWhenUsed/>
    <w:rsid w:val="00036DC7"/>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eastAsiaTheme="majorEastAsia"/>
      <w:sz w:val="24"/>
      <w:szCs w:val="24"/>
    </w:rPr>
  </w:style>
  <w:style w:type="character" w:customStyle="1" w:styleId="MessageHeaderChar">
    <w:name w:val="Message Header Char"/>
    <w:basedOn w:val="DefaultParagraphFont"/>
    <w:link w:val="MessageHeader"/>
    <w:uiPriority w:val="99"/>
    <w:semiHidden/>
    <w:rsid w:val="00036DC7"/>
    <w:rPr>
      <w:rFonts w:ascii="Tahoma" w:eastAsiaTheme="majorEastAsia" w:hAnsi="Tahoma" w:cs="Tahoma"/>
      <w:sz w:val="24"/>
      <w:szCs w:val="24"/>
      <w:shd w:val="pct20" w:color="auto" w:fill="auto"/>
    </w:rPr>
  </w:style>
  <w:style w:type="paragraph" w:styleId="NoSpacing">
    <w:name w:val="No Spacing"/>
    <w:uiPriority w:val="1"/>
    <w:semiHidden/>
    <w:unhideWhenUsed/>
    <w:rsid w:val="00036DC7"/>
    <w:pPr>
      <w:spacing w:after="0" w:line="240" w:lineRule="auto"/>
      <w:ind w:left="72" w:right="72"/>
    </w:pPr>
    <w:rPr>
      <w:rFonts w:ascii="Tahoma" w:hAnsi="Tahoma" w:cs="Tahoma"/>
    </w:rPr>
  </w:style>
  <w:style w:type="paragraph" w:styleId="NormalWeb">
    <w:name w:val="Normal (Web)"/>
    <w:basedOn w:val="Normal"/>
    <w:uiPriority w:val="99"/>
    <w:semiHidden/>
    <w:unhideWhenUsed/>
    <w:rsid w:val="00036DC7"/>
    <w:rPr>
      <w:sz w:val="24"/>
      <w:szCs w:val="24"/>
    </w:rPr>
  </w:style>
  <w:style w:type="paragraph" w:styleId="NormalIndent">
    <w:name w:val="Normal Indent"/>
    <w:basedOn w:val="Normal"/>
    <w:uiPriority w:val="99"/>
    <w:semiHidden/>
    <w:unhideWhenUsed/>
    <w:rsid w:val="00036DC7"/>
    <w:pPr>
      <w:ind w:left="720"/>
    </w:pPr>
  </w:style>
  <w:style w:type="paragraph" w:styleId="NoteHeading">
    <w:name w:val="Note Heading"/>
    <w:basedOn w:val="Normal"/>
    <w:next w:val="Normal"/>
    <w:link w:val="NoteHeadingChar"/>
    <w:uiPriority w:val="99"/>
    <w:semiHidden/>
    <w:unhideWhenUsed/>
    <w:rsid w:val="00036DC7"/>
    <w:pPr>
      <w:spacing w:after="0"/>
    </w:pPr>
  </w:style>
  <w:style w:type="character" w:customStyle="1" w:styleId="NoteHeadingChar">
    <w:name w:val="Note Heading Char"/>
    <w:basedOn w:val="DefaultParagraphFont"/>
    <w:link w:val="NoteHeading"/>
    <w:uiPriority w:val="99"/>
    <w:semiHidden/>
    <w:rsid w:val="00036DC7"/>
    <w:rPr>
      <w:rFonts w:ascii="Tahoma" w:hAnsi="Tahoma" w:cs="Tahoma"/>
    </w:rPr>
  </w:style>
  <w:style w:type="character" w:styleId="PageNumber">
    <w:name w:val="page number"/>
    <w:basedOn w:val="DefaultParagraphFont"/>
    <w:uiPriority w:val="99"/>
    <w:semiHidden/>
    <w:unhideWhenUsed/>
    <w:rsid w:val="00036DC7"/>
    <w:rPr>
      <w:rFonts w:ascii="Tahoma" w:hAnsi="Tahoma" w:cs="Tahoma"/>
    </w:rPr>
  </w:style>
  <w:style w:type="table" w:styleId="PlainTable1">
    <w:name w:val="Plain Table 1"/>
    <w:basedOn w:val="TableNormal"/>
    <w:uiPriority w:val="41"/>
    <w:rsid w:val="00036DC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36DC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36DC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36DC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36D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036DC7"/>
    <w:pPr>
      <w:spacing w:after="0"/>
    </w:pPr>
    <w:rPr>
      <w:sz w:val="21"/>
      <w:szCs w:val="21"/>
    </w:rPr>
  </w:style>
  <w:style w:type="character" w:customStyle="1" w:styleId="PlainTextChar">
    <w:name w:val="Plain Text Char"/>
    <w:basedOn w:val="DefaultParagraphFont"/>
    <w:link w:val="PlainText"/>
    <w:uiPriority w:val="99"/>
    <w:semiHidden/>
    <w:rsid w:val="00036DC7"/>
    <w:rPr>
      <w:rFonts w:ascii="Tahoma" w:hAnsi="Tahoma" w:cs="Tahoma"/>
      <w:sz w:val="21"/>
      <w:szCs w:val="21"/>
    </w:rPr>
  </w:style>
  <w:style w:type="paragraph" w:styleId="Quote">
    <w:name w:val="Quote"/>
    <w:basedOn w:val="Normal"/>
    <w:next w:val="Normal"/>
    <w:link w:val="QuoteChar"/>
    <w:uiPriority w:val="29"/>
    <w:rsid w:val="00036DC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36DC7"/>
    <w:rPr>
      <w:rFonts w:ascii="Tahoma" w:hAnsi="Tahoma" w:cs="Tahoma"/>
      <w:i/>
      <w:iCs/>
      <w:color w:val="404040" w:themeColor="text1" w:themeTint="BF"/>
    </w:rPr>
  </w:style>
  <w:style w:type="paragraph" w:styleId="Salutation">
    <w:name w:val="Salutation"/>
    <w:basedOn w:val="Normal"/>
    <w:next w:val="Normal"/>
    <w:link w:val="SalutationChar"/>
    <w:uiPriority w:val="99"/>
    <w:semiHidden/>
    <w:unhideWhenUsed/>
    <w:rsid w:val="00036DC7"/>
  </w:style>
  <w:style w:type="character" w:customStyle="1" w:styleId="SalutationChar">
    <w:name w:val="Salutation Char"/>
    <w:basedOn w:val="DefaultParagraphFont"/>
    <w:link w:val="Salutation"/>
    <w:uiPriority w:val="99"/>
    <w:semiHidden/>
    <w:rsid w:val="00036DC7"/>
    <w:rPr>
      <w:rFonts w:ascii="Tahoma" w:hAnsi="Tahoma" w:cs="Tahoma"/>
    </w:rPr>
  </w:style>
  <w:style w:type="paragraph" w:styleId="Signature">
    <w:name w:val="Signature"/>
    <w:basedOn w:val="Normal"/>
    <w:link w:val="SignatureChar"/>
    <w:uiPriority w:val="99"/>
    <w:semiHidden/>
    <w:unhideWhenUsed/>
    <w:rsid w:val="00036DC7"/>
    <w:pPr>
      <w:spacing w:after="0"/>
      <w:ind w:left="4320"/>
    </w:pPr>
  </w:style>
  <w:style w:type="character" w:customStyle="1" w:styleId="SignatureChar">
    <w:name w:val="Signature Char"/>
    <w:basedOn w:val="DefaultParagraphFont"/>
    <w:link w:val="Signature"/>
    <w:uiPriority w:val="99"/>
    <w:semiHidden/>
    <w:rsid w:val="00036DC7"/>
    <w:rPr>
      <w:rFonts w:ascii="Tahoma" w:hAnsi="Tahoma" w:cs="Tahoma"/>
    </w:rPr>
  </w:style>
  <w:style w:type="character" w:styleId="SmartHyperlink">
    <w:name w:val="Smart Hyperlink"/>
    <w:basedOn w:val="DefaultParagraphFont"/>
    <w:uiPriority w:val="99"/>
    <w:semiHidden/>
    <w:unhideWhenUsed/>
    <w:rsid w:val="00036DC7"/>
    <w:rPr>
      <w:rFonts w:ascii="Tahoma" w:hAnsi="Tahoma" w:cs="Tahoma"/>
      <w:u w:val="dotted"/>
    </w:rPr>
  </w:style>
  <w:style w:type="character" w:styleId="SubtleEmphasis">
    <w:name w:val="Subtle Emphasis"/>
    <w:basedOn w:val="DefaultParagraphFont"/>
    <w:uiPriority w:val="19"/>
    <w:rsid w:val="00036DC7"/>
    <w:rPr>
      <w:rFonts w:ascii="Tahoma" w:hAnsi="Tahoma" w:cs="Tahoma"/>
      <w:i/>
      <w:iCs/>
      <w:color w:val="404040" w:themeColor="text1" w:themeTint="BF"/>
    </w:rPr>
  </w:style>
  <w:style w:type="character" w:styleId="SubtleReference">
    <w:name w:val="Subtle Reference"/>
    <w:basedOn w:val="DefaultParagraphFont"/>
    <w:uiPriority w:val="31"/>
    <w:rsid w:val="00036DC7"/>
    <w:rPr>
      <w:rFonts w:ascii="Tahoma" w:hAnsi="Tahoma" w:cs="Tahoma"/>
      <w:smallCaps/>
      <w:color w:val="5A5A5A" w:themeColor="text1" w:themeTint="A5"/>
    </w:rPr>
  </w:style>
  <w:style w:type="table" w:styleId="Table3Deffects1">
    <w:name w:val="Table 3D effects 1"/>
    <w:basedOn w:val="TableNormal"/>
    <w:uiPriority w:val="99"/>
    <w:semiHidden/>
    <w:unhideWhenUsed/>
    <w:rsid w:val="00036DC7"/>
    <w:pPr>
      <w:spacing w:after="120" w:line="240" w:lineRule="auto"/>
      <w:ind w:left="72" w:right="72"/>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036DC7"/>
    <w:pPr>
      <w:spacing w:after="120" w:line="240" w:lineRule="auto"/>
      <w:ind w:left="72" w:right="72"/>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036DC7"/>
    <w:pPr>
      <w:spacing w:after="120" w:line="240" w:lineRule="auto"/>
      <w:ind w:left="72" w:right="72"/>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036DC7"/>
    <w:pPr>
      <w:spacing w:after="120" w:line="240" w:lineRule="auto"/>
      <w:ind w:left="72" w:right="72"/>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036DC7"/>
    <w:pPr>
      <w:spacing w:after="120" w:line="240" w:lineRule="auto"/>
      <w:ind w:left="72" w:right="72"/>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036DC7"/>
    <w:pPr>
      <w:spacing w:after="120" w:line="240" w:lineRule="auto"/>
      <w:ind w:left="72" w:right="72"/>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036DC7"/>
    <w:pPr>
      <w:spacing w:after="120" w:line="240" w:lineRule="auto"/>
      <w:ind w:left="72" w:right="72"/>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036DC7"/>
    <w:pPr>
      <w:spacing w:after="120" w:line="240" w:lineRule="auto"/>
      <w:ind w:left="72" w:right="72"/>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036DC7"/>
    <w:pPr>
      <w:spacing w:after="120" w:line="240" w:lineRule="auto"/>
      <w:ind w:left="72" w:right="72"/>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036DC7"/>
    <w:pPr>
      <w:spacing w:after="120" w:line="240" w:lineRule="auto"/>
      <w:ind w:left="72" w:right="72"/>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036DC7"/>
    <w:pPr>
      <w:spacing w:after="120" w:line="240" w:lineRule="auto"/>
      <w:ind w:left="72" w:right="72"/>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036DC7"/>
    <w:pPr>
      <w:spacing w:after="120" w:line="240" w:lineRule="auto"/>
      <w:ind w:left="72" w:right="72"/>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036DC7"/>
    <w:pPr>
      <w:spacing w:after="120" w:line="240" w:lineRule="auto"/>
      <w:ind w:left="72" w:right="72"/>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036DC7"/>
    <w:pPr>
      <w:spacing w:after="120" w:line="240" w:lineRule="auto"/>
      <w:ind w:left="72" w:right="72"/>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036DC7"/>
    <w:pPr>
      <w:spacing w:after="120" w:line="240" w:lineRule="auto"/>
      <w:ind w:left="72" w:right="72"/>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036DC7"/>
    <w:pPr>
      <w:spacing w:after="120" w:line="240" w:lineRule="auto"/>
      <w:ind w:left="72" w:right="72"/>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036DC7"/>
    <w:pPr>
      <w:spacing w:after="120" w:line="240" w:lineRule="auto"/>
      <w:ind w:left="72" w:right="72"/>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036DC7"/>
    <w:pPr>
      <w:spacing w:after="120" w:line="240" w:lineRule="auto"/>
      <w:ind w:left="72" w:right="72"/>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036DC7"/>
    <w:pPr>
      <w:spacing w:after="120" w:line="240" w:lineRule="auto"/>
      <w:ind w:left="72" w:right="72"/>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036DC7"/>
    <w:pPr>
      <w:spacing w:after="120" w:line="240" w:lineRule="auto"/>
      <w:ind w:left="72" w:right="72"/>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036DC7"/>
    <w:pPr>
      <w:spacing w:after="120" w:line="240" w:lineRule="auto"/>
      <w:ind w:left="72" w:right="72"/>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036DC7"/>
    <w:pPr>
      <w:spacing w:after="120" w:line="240" w:lineRule="auto"/>
      <w:ind w:left="72" w:right="72"/>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036DC7"/>
    <w:pPr>
      <w:spacing w:after="120" w:line="240" w:lineRule="auto"/>
      <w:ind w:left="72" w:right="72"/>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036DC7"/>
    <w:pPr>
      <w:spacing w:after="120" w:line="240" w:lineRule="auto"/>
      <w:ind w:left="72" w:right="72"/>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036DC7"/>
    <w:pPr>
      <w:spacing w:after="120" w:line="240" w:lineRule="auto"/>
      <w:ind w:left="72" w:right="72"/>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036DC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036DC7"/>
    <w:pPr>
      <w:spacing w:after="120" w:line="240" w:lineRule="auto"/>
      <w:ind w:left="72" w:right="72"/>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036DC7"/>
    <w:pPr>
      <w:spacing w:after="120" w:line="240" w:lineRule="auto"/>
      <w:ind w:left="72" w:right="72"/>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036DC7"/>
    <w:pPr>
      <w:spacing w:after="120" w:line="240" w:lineRule="auto"/>
      <w:ind w:left="72" w:right="72"/>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036DC7"/>
    <w:pPr>
      <w:spacing w:after="120" w:line="240" w:lineRule="auto"/>
      <w:ind w:left="72" w:right="72"/>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036DC7"/>
    <w:pPr>
      <w:spacing w:after="120" w:line="240" w:lineRule="auto"/>
      <w:ind w:left="72" w:right="72"/>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036DC7"/>
    <w:pPr>
      <w:spacing w:after="120" w:line="240" w:lineRule="auto"/>
      <w:ind w:left="72" w:right="72"/>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036DC7"/>
    <w:pPr>
      <w:spacing w:after="120" w:line="240" w:lineRule="auto"/>
      <w:ind w:left="72" w:right="72"/>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036DC7"/>
    <w:pPr>
      <w:spacing w:after="120" w:line="240" w:lineRule="auto"/>
      <w:ind w:left="72" w:right="72"/>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036DC7"/>
    <w:pPr>
      <w:spacing w:after="0"/>
      <w:ind w:left="220" w:hanging="220"/>
    </w:pPr>
  </w:style>
  <w:style w:type="paragraph" w:styleId="TableofFigures">
    <w:name w:val="table of figures"/>
    <w:basedOn w:val="Normal"/>
    <w:next w:val="Normal"/>
    <w:uiPriority w:val="99"/>
    <w:unhideWhenUsed/>
    <w:rsid w:val="00036DC7"/>
    <w:pPr>
      <w:spacing w:after="0"/>
      <w:ind w:left="0"/>
    </w:pPr>
  </w:style>
  <w:style w:type="table" w:styleId="TableProfessional">
    <w:name w:val="Table Professional"/>
    <w:basedOn w:val="TableNormal"/>
    <w:uiPriority w:val="99"/>
    <w:semiHidden/>
    <w:unhideWhenUsed/>
    <w:rsid w:val="00036DC7"/>
    <w:pPr>
      <w:spacing w:after="120" w:line="240" w:lineRule="auto"/>
      <w:ind w:left="72" w:right="72"/>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036DC7"/>
    <w:pPr>
      <w:spacing w:after="120" w:line="240" w:lineRule="auto"/>
      <w:ind w:left="72" w:right="72"/>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036DC7"/>
    <w:pPr>
      <w:spacing w:after="120" w:line="240" w:lineRule="auto"/>
      <w:ind w:left="72" w:right="72"/>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036DC7"/>
    <w:pPr>
      <w:spacing w:after="120" w:line="240" w:lineRule="auto"/>
      <w:ind w:left="72" w:right="72"/>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036DC7"/>
    <w:pPr>
      <w:spacing w:after="120" w:line="240" w:lineRule="auto"/>
      <w:ind w:left="72" w:right="72"/>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036DC7"/>
    <w:pPr>
      <w:spacing w:after="120" w:line="240" w:lineRule="auto"/>
      <w:ind w:left="72" w:right="72"/>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036DC7"/>
    <w:pPr>
      <w:spacing w:after="120" w:line="240" w:lineRule="auto"/>
      <w:ind w:left="72" w:right="72"/>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036DC7"/>
    <w:pPr>
      <w:spacing w:after="120" w:line="240" w:lineRule="auto"/>
      <w:ind w:left="72" w:right="72"/>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036DC7"/>
    <w:pPr>
      <w:spacing w:after="120" w:line="240" w:lineRule="auto"/>
      <w:ind w:left="72" w:right="72"/>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036DC7"/>
    <w:pPr>
      <w:spacing w:after="120" w:line="240" w:lineRule="auto"/>
      <w:ind w:left="72" w:right="72"/>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036DC7"/>
    <w:pPr>
      <w:spacing w:before="120"/>
    </w:pPr>
    <w:rPr>
      <w:rFonts w:eastAsiaTheme="majorEastAsia"/>
      <w:b/>
      <w:bCs/>
      <w:sz w:val="24"/>
      <w:szCs w:val="24"/>
    </w:rPr>
  </w:style>
  <w:style w:type="paragraph" w:styleId="TOC1">
    <w:name w:val="toc 1"/>
    <w:basedOn w:val="Normal"/>
    <w:next w:val="Normal"/>
    <w:autoRedefine/>
    <w:uiPriority w:val="39"/>
    <w:unhideWhenUsed/>
    <w:rsid w:val="00B83F14"/>
    <w:pPr>
      <w:spacing w:before="120" w:after="0"/>
      <w:ind w:left="0"/>
      <w:jc w:val="left"/>
    </w:pPr>
    <w:rPr>
      <w:rFonts w:asciiTheme="minorHAnsi" w:hAnsiTheme="minorHAnsi" w:cs="Times New Roman"/>
      <w:b/>
      <w:bCs/>
      <w:i/>
      <w:iCs/>
      <w:sz w:val="24"/>
      <w:szCs w:val="24"/>
    </w:rPr>
  </w:style>
  <w:style w:type="paragraph" w:styleId="TOC2">
    <w:name w:val="toc 2"/>
    <w:basedOn w:val="Normal"/>
    <w:next w:val="Normal"/>
    <w:autoRedefine/>
    <w:uiPriority w:val="39"/>
    <w:unhideWhenUsed/>
    <w:rsid w:val="00036DC7"/>
    <w:pPr>
      <w:spacing w:before="120" w:after="0"/>
      <w:ind w:left="220"/>
      <w:jc w:val="left"/>
    </w:pPr>
    <w:rPr>
      <w:rFonts w:asciiTheme="minorHAnsi" w:hAnsiTheme="minorHAnsi" w:cs="Times New Roman"/>
      <w:b/>
      <w:bCs/>
    </w:rPr>
  </w:style>
  <w:style w:type="paragraph" w:styleId="TOC3">
    <w:name w:val="toc 3"/>
    <w:basedOn w:val="Normal"/>
    <w:next w:val="Normal"/>
    <w:autoRedefine/>
    <w:uiPriority w:val="39"/>
    <w:semiHidden/>
    <w:unhideWhenUsed/>
    <w:rsid w:val="00036DC7"/>
    <w:pPr>
      <w:spacing w:after="0"/>
      <w:ind w:left="440"/>
      <w:jc w:val="left"/>
    </w:pPr>
    <w:rPr>
      <w:rFonts w:asciiTheme="minorHAnsi" w:hAnsiTheme="minorHAnsi" w:cs="Times New Roman"/>
      <w:sz w:val="20"/>
      <w:szCs w:val="20"/>
    </w:rPr>
  </w:style>
  <w:style w:type="paragraph" w:styleId="TOC4">
    <w:name w:val="toc 4"/>
    <w:basedOn w:val="Normal"/>
    <w:next w:val="Normal"/>
    <w:autoRedefine/>
    <w:uiPriority w:val="39"/>
    <w:semiHidden/>
    <w:unhideWhenUsed/>
    <w:rsid w:val="00036DC7"/>
    <w:pPr>
      <w:spacing w:after="0"/>
      <w:ind w:left="660"/>
      <w:jc w:val="left"/>
    </w:pPr>
    <w:rPr>
      <w:rFonts w:asciiTheme="minorHAnsi" w:hAnsiTheme="minorHAnsi" w:cs="Times New Roman"/>
      <w:sz w:val="20"/>
      <w:szCs w:val="20"/>
    </w:rPr>
  </w:style>
  <w:style w:type="paragraph" w:styleId="TOC5">
    <w:name w:val="toc 5"/>
    <w:basedOn w:val="Normal"/>
    <w:next w:val="Normal"/>
    <w:autoRedefine/>
    <w:uiPriority w:val="39"/>
    <w:semiHidden/>
    <w:unhideWhenUsed/>
    <w:rsid w:val="00036DC7"/>
    <w:pPr>
      <w:spacing w:after="0"/>
      <w:ind w:left="880"/>
      <w:jc w:val="left"/>
    </w:pPr>
    <w:rPr>
      <w:rFonts w:asciiTheme="minorHAnsi" w:hAnsiTheme="minorHAnsi" w:cs="Times New Roman"/>
      <w:sz w:val="20"/>
      <w:szCs w:val="20"/>
    </w:rPr>
  </w:style>
  <w:style w:type="paragraph" w:styleId="TOC6">
    <w:name w:val="toc 6"/>
    <w:basedOn w:val="Normal"/>
    <w:next w:val="Normal"/>
    <w:autoRedefine/>
    <w:uiPriority w:val="39"/>
    <w:semiHidden/>
    <w:unhideWhenUsed/>
    <w:rsid w:val="00036DC7"/>
    <w:pPr>
      <w:spacing w:after="0"/>
      <w:ind w:left="1100"/>
      <w:jc w:val="left"/>
    </w:pPr>
    <w:rPr>
      <w:rFonts w:asciiTheme="minorHAnsi" w:hAnsiTheme="minorHAnsi" w:cs="Times New Roman"/>
      <w:sz w:val="20"/>
      <w:szCs w:val="20"/>
    </w:rPr>
  </w:style>
  <w:style w:type="paragraph" w:styleId="TOC7">
    <w:name w:val="toc 7"/>
    <w:basedOn w:val="Normal"/>
    <w:next w:val="Normal"/>
    <w:autoRedefine/>
    <w:uiPriority w:val="39"/>
    <w:semiHidden/>
    <w:unhideWhenUsed/>
    <w:rsid w:val="00036DC7"/>
    <w:pPr>
      <w:spacing w:after="0"/>
      <w:ind w:left="1320"/>
      <w:jc w:val="left"/>
    </w:pPr>
    <w:rPr>
      <w:rFonts w:asciiTheme="minorHAnsi" w:hAnsiTheme="minorHAnsi" w:cs="Times New Roman"/>
      <w:sz w:val="20"/>
      <w:szCs w:val="20"/>
    </w:rPr>
  </w:style>
  <w:style w:type="paragraph" w:styleId="TOC8">
    <w:name w:val="toc 8"/>
    <w:basedOn w:val="Normal"/>
    <w:next w:val="Normal"/>
    <w:autoRedefine/>
    <w:uiPriority w:val="39"/>
    <w:semiHidden/>
    <w:unhideWhenUsed/>
    <w:rsid w:val="00036DC7"/>
    <w:pPr>
      <w:spacing w:after="0"/>
      <w:ind w:left="1540"/>
      <w:jc w:val="left"/>
    </w:pPr>
    <w:rPr>
      <w:rFonts w:asciiTheme="minorHAnsi" w:hAnsiTheme="minorHAnsi" w:cs="Times New Roman"/>
      <w:sz w:val="20"/>
      <w:szCs w:val="20"/>
    </w:rPr>
  </w:style>
  <w:style w:type="paragraph" w:styleId="TOC9">
    <w:name w:val="toc 9"/>
    <w:basedOn w:val="Normal"/>
    <w:next w:val="Normal"/>
    <w:autoRedefine/>
    <w:uiPriority w:val="39"/>
    <w:semiHidden/>
    <w:unhideWhenUsed/>
    <w:rsid w:val="00036DC7"/>
    <w:pPr>
      <w:spacing w:after="0"/>
      <w:ind w:left="1760"/>
      <w:jc w:val="left"/>
    </w:pPr>
    <w:rPr>
      <w:rFonts w:asciiTheme="minorHAnsi" w:hAnsiTheme="minorHAnsi" w:cs="Times New Roman"/>
      <w:sz w:val="20"/>
      <w:szCs w:val="20"/>
    </w:rPr>
  </w:style>
  <w:style w:type="character" w:styleId="UnresolvedMention">
    <w:name w:val="Unresolved Mention"/>
    <w:basedOn w:val="DefaultParagraphFont"/>
    <w:uiPriority w:val="99"/>
    <w:semiHidden/>
    <w:unhideWhenUsed/>
    <w:rsid w:val="00036DC7"/>
    <w:rPr>
      <w:rFonts w:ascii="Tahoma" w:hAnsi="Tahoma" w:cs="Tahoma"/>
      <w:color w:val="605E5C"/>
      <w:shd w:val="clear" w:color="auto" w:fill="E1DFDD"/>
    </w:rPr>
  </w:style>
  <w:style w:type="paragraph" w:customStyle="1" w:styleId="a5">
    <w:name w:val="הצמדה לשמאל"/>
    <w:link w:val="Char"/>
    <w:qFormat/>
    <w:rsid w:val="00BE3711"/>
    <w:pPr>
      <w:bidi/>
      <w:jc w:val="right"/>
    </w:pPr>
    <w:rPr>
      <w:rFonts w:ascii="Tahoma" w:eastAsiaTheme="majorEastAsia" w:hAnsi="Tahoma" w:cs="Tahoma"/>
      <w:caps/>
      <w:sz w:val="28"/>
      <w:szCs w:val="28"/>
      <w:lang w:val="he-IL" w:bidi="he-IL"/>
    </w:rPr>
  </w:style>
  <w:style w:type="table" w:customStyle="1" w:styleId="TableGrid10">
    <w:name w:val="Table Grid1"/>
    <w:basedOn w:val="TableNormal"/>
    <w:next w:val="TableGrid"/>
    <w:uiPriority w:val="39"/>
    <w:rsid w:val="00C35BCD"/>
    <w:pPr>
      <w:spacing w:after="0" w:line="240" w:lineRule="auto"/>
    </w:pPr>
    <w:rPr>
      <w:rFonts w:ascii="Calibri" w:eastAsia="Calibri" w:hAnsi="Calibri" w:cs="Arial"/>
      <w:kern w:val="0"/>
      <w:lang w:eastAsia="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הצמדה לשמאל Char"/>
    <w:basedOn w:val="DefaultParagraphFont"/>
    <w:link w:val="a5"/>
    <w:rsid w:val="00BE3711"/>
    <w:rPr>
      <w:rFonts w:ascii="Tahoma" w:eastAsiaTheme="majorEastAsia" w:hAnsi="Tahoma" w:cs="Tahoma"/>
      <w:caps/>
      <w:sz w:val="28"/>
      <w:szCs w:val="28"/>
      <w:lang w:val="he-IL"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5911">
      <w:bodyDiv w:val="1"/>
      <w:marLeft w:val="0"/>
      <w:marRight w:val="0"/>
      <w:marTop w:val="0"/>
      <w:marBottom w:val="0"/>
      <w:divBdr>
        <w:top w:val="none" w:sz="0" w:space="0" w:color="auto"/>
        <w:left w:val="none" w:sz="0" w:space="0" w:color="auto"/>
        <w:bottom w:val="none" w:sz="0" w:space="0" w:color="auto"/>
        <w:right w:val="none" w:sz="0" w:space="0" w:color="auto"/>
      </w:divBdr>
    </w:div>
    <w:div w:id="7105705">
      <w:bodyDiv w:val="1"/>
      <w:marLeft w:val="0"/>
      <w:marRight w:val="0"/>
      <w:marTop w:val="0"/>
      <w:marBottom w:val="0"/>
      <w:divBdr>
        <w:top w:val="none" w:sz="0" w:space="0" w:color="auto"/>
        <w:left w:val="none" w:sz="0" w:space="0" w:color="auto"/>
        <w:bottom w:val="none" w:sz="0" w:space="0" w:color="auto"/>
        <w:right w:val="none" w:sz="0" w:space="0" w:color="auto"/>
      </w:divBdr>
    </w:div>
    <w:div w:id="10761714">
      <w:bodyDiv w:val="1"/>
      <w:marLeft w:val="0"/>
      <w:marRight w:val="0"/>
      <w:marTop w:val="0"/>
      <w:marBottom w:val="0"/>
      <w:divBdr>
        <w:top w:val="none" w:sz="0" w:space="0" w:color="auto"/>
        <w:left w:val="none" w:sz="0" w:space="0" w:color="auto"/>
        <w:bottom w:val="none" w:sz="0" w:space="0" w:color="auto"/>
        <w:right w:val="none" w:sz="0" w:space="0" w:color="auto"/>
      </w:divBdr>
    </w:div>
    <w:div w:id="11730953">
      <w:bodyDiv w:val="1"/>
      <w:marLeft w:val="0"/>
      <w:marRight w:val="0"/>
      <w:marTop w:val="0"/>
      <w:marBottom w:val="0"/>
      <w:divBdr>
        <w:top w:val="none" w:sz="0" w:space="0" w:color="auto"/>
        <w:left w:val="none" w:sz="0" w:space="0" w:color="auto"/>
        <w:bottom w:val="none" w:sz="0" w:space="0" w:color="auto"/>
        <w:right w:val="none" w:sz="0" w:space="0" w:color="auto"/>
      </w:divBdr>
    </w:div>
    <w:div w:id="26301198">
      <w:bodyDiv w:val="1"/>
      <w:marLeft w:val="0"/>
      <w:marRight w:val="0"/>
      <w:marTop w:val="0"/>
      <w:marBottom w:val="0"/>
      <w:divBdr>
        <w:top w:val="none" w:sz="0" w:space="0" w:color="auto"/>
        <w:left w:val="none" w:sz="0" w:space="0" w:color="auto"/>
        <w:bottom w:val="none" w:sz="0" w:space="0" w:color="auto"/>
        <w:right w:val="none" w:sz="0" w:space="0" w:color="auto"/>
      </w:divBdr>
    </w:div>
    <w:div w:id="65609748">
      <w:bodyDiv w:val="1"/>
      <w:marLeft w:val="0"/>
      <w:marRight w:val="0"/>
      <w:marTop w:val="0"/>
      <w:marBottom w:val="0"/>
      <w:divBdr>
        <w:top w:val="none" w:sz="0" w:space="0" w:color="auto"/>
        <w:left w:val="none" w:sz="0" w:space="0" w:color="auto"/>
        <w:bottom w:val="none" w:sz="0" w:space="0" w:color="auto"/>
        <w:right w:val="none" w:sz="0" w:space="0" w:color="auto"/>
      </w:divBdr>
    </w:div>
    <w:div w:id="77289701">
      <w:bodyDiv w:val="1"/>
      <w:marLeft w:val="0"/>
      <w:marRight w:val="0"/>
      <w:marTop w:val="0"/>
      <w:marBottom w:val="0"/>
      <w:divBdr>
        <w:top w:val="none" w:sz="0" w:space="0" w:color="auto"/>
        <w:left w:val="none" w:sz="0" w:space="0" w:color="auto"/>
        <w:bottom w:val="none" w:sz="0" w:space="0" w:color="auto"/>
        <w:right w:val="none" w:sz="0" w:space="0" w:color="auto"/>
      </w:divBdr>
    </w:div>
    <w:div w:id="81418617">
      <w:bodyDiv w:val="1"/>
      <w:marLeft w:val="0"/>
      <w:marRight w:val="0"/>
      <w:marTop w:val="0"/>
      <w:marBottom w:val="0"/>
      <w:divBdr>
        <w:top w:val="none" w:sz="0" w:space="0" w:color="auto"/>
        <w:left w:val="none" w:sz="0" w:space="0" w:color="auto"/>
        <w:bottom w:val="none" w:sz="0" w:space="0" w:color="auto"/>
        <w:right w:val="none" w:sz="0" w:space="0" w:color="auto"/>
      </w:divBdr>
    </w:div>
    <w:div w:id="111749690">
      <w:bodyDiv w:val="1"/>
      <w:marLeft w:val="0"/>
      <w:marRight w:val="0"/>
      <w:marTop w:val="0"/>
      <w:marBottom w:val="0"/>
      <w:divBdr>
        <w:top w:val="none" w:sz="0" w:space="0" w:color="auto"/>
        <w:left w:val="none" w:sz="0" w:space="0" w:color="auto"/>
        <w:bottom w:val="none" w:sz="0" w:space="0" w:color="auto"/>
        <w:right w:val="none" w:sz="0" w:space="0" w:color="auto"/>
      </w:divBdr>
    </w:div>
    <w:div w:id="138114251">
      <w:bodyDiv w:val="1"/>
      <w:marLeft w:val="0"/>
      <w:marRight w:val="0"/>
      <w:marTop w:val="0"/>
      <w:marBottom w:val="0"/>
      <w:divBdr>
        <w:top w:val="none" w:sz="0" w:space="0" w:color="auto"/>
        <w:left w:val="none" w:sz="0" w:space="0" w:color="auto"/>
        <w:bottom w:val="none" w:sz="0" w:space="0" w:color="auto"/>
        <w:right w:val="none" w:sz="0" w:space="0" w:color="auto"/>
      </w:divBdr>
    </w:div>
    <w:div w:id="160437112">
      <w:bodyDiv w:val="1"/>
      <w:marLeft w:val="0"/>
      <w:marRight w:val="0"/>
      <w:marTop w:val="0"/>
      <w:marBottom w:val="0"/>
      <w:divBdr>
        <w:top w:val="none" w:sz="0" w:space="0" w:color="auto"/>
        <w:left w:val="none" w:sz="0" w:space="0" w:color="auto"/>
        <w:bottom w:val="none" w:sz="0" w:space="0" w:color="auto"/>
        <w:right w:val="none" w:sz="0" w:space="0" w:color="auto"/>
      </w:divBdr>
      <w:divsChild>
        <w:div w:id="71662441">
          <w:marLeft w:val="0"/>
          <w:marRight w:val="0"/>
          <w:marTop w:val="0"/>
          <w:marBottom w:val="0"/>
          <w:divBdr>
            <w:top w:val="none" w:sz="0" w:space="0" w:color="auto"/>
            <w:left w:val="none" w:sz="0" w:space="0" w:color="auto"/>
            <w:bottom w:val="none" w:sz="0" w:space="0" w:color="auto"/>
            <w:right w:val="none" w:sz="0" w:space="0" w:color="auto"/>
          </w:divBdr>
          <w:divsChild>
            <w:div w:id="597950715">
              <w:marLeft w:val="0"/>
              <w:marRight w:val="0"/>
              <w:marTop w:val="0"/>
              <w:marBottom w:val="0"/>
              <w:divBdr>
                <w:top w:val="none" w:sz="0" w:space="0" w:color="auto"/>
                <w:left w:val="none" w:sz="0" w:space="0" w:color="auto"/>
                <w:bottom w:val="none" w:sz="0" w:space="0" w:color="auto"/>
                <w:right w:val="none" w:sz="0" w:space="0" w:color="auto"/>
              </w:divBdr>
            </w:div>
            <w:div w:id="485124167">
              <w:marLeft w:val="0"/>
              <w:marRight w:val="0"/>
              <w:marTop w:val="0"/>
              <w:marBottom w:val="0"/>
              <w:divBdr>
                <w:top w:val="none" w:sz="0" w:space="0" w:color="auto"/>
                <w:left w:val="none" w:sz="0" w:space="0" w:color="auto"/>
                <w:bottom w:val="none" w:sz="0" w:space="0" w:color="auto"/>
                <w:right w:val="none" w:sz="0" w:space="0" w:color="auto"/>
              </w:divBdr>
            </w:div>
            <w:div w:id="191654561">
              <w:marLeft w:val="0"/>
              <w:marRight w:val="0"/>
              <w:marTop w:val="0"/>
              <w:marBottom w:val="0"/>
              <w:divBdr>
                <w:top w:val="none" w:sz="0" w:space="0" w:color="auto"/>
                <w:left w:val="none" w:sz="0" w:space="0" w:color="auto"/>
                <w:bottom w:val="none" w:sz="0" w:space="0" w:color="auto"/>
                <w:right w:val="none" w:sz="0" w:space="0" w:color="auto"/>
              </w:divBdr>
            </w:div>
            <w:div w:id="989672444">
              <w:marLeft w:val="0"/>
              <w:marRight w:val="0"/>
              <w:marTop w:val="0"/>
              <w:marBottom w:val="0"/>
              <w:divBdr>
                <w:top w:val="none" w:sz="0" w:space="0" w:color="auto"/>
                <w:left w:val="none" w:sz="0" w:space="0" w:color="auto"/>
                <w:bottom w:val="none" w:sz="0" w:space="0" w:color="auto"/>
                <w:right w:val="none" w:sz="0" w:space="0" w:color="auto"/>
              </w:divBdr>
            </w:div>
            <w:div w:id="1467697726">
              <w:marLeft w:val="0"/>
              <w:marRight w:val="0"/>
              <w:marTop w:val="0"/>
              <w:marBottom w:val="0"/>
              <w:divBdr>
                <w:top w:val="none" w:sz="0" w:space="0" w:color="auto"/>
                <w:left w:val="none" w:sz="0" w:space="0" w:color="auto"/>
                <w:bottom w:val="none" w:sz="0" w:space="0" w:color="auto"/>
                <w:right w:val="none" w:sz="0" w:space="0" w:color="auto"/>
              </w:divBdr>
            </w:div>
            <w:div w:id="990016849">
              <w:marLeft w:val="0"/>
              <w:marRight w:val="0"/>
              <w:marTop w:val="0"/>
              <w:marBottom w:val="0"/>
              <w:divBdr>
                <w:top w:val="none" w:sz="0" w:space="0" w:color="auto"/>
                <w:left w:val="none" w:sz="0" w:space="0" w:color="auto"/>
                <w:bottom w:val="none" w:sz="0" w:space="0" w:color="auto"/>
                <w:right w:val="none" w:sz="0" w:space="0" w:color="auto"/>
              </w:divBdr>
            </w:div>
            <w:div w:id="1396856475">
              <w:marLeft w:val="0"/>
              <w:marRight w:val="0"/>
              <w:marTop w:val="0"/>
              <w:marBottom w:val="0"/>
              <w:divBdr>
                <w:top w:val="none" w:sz="0" w:space="0" w:color="auto"/>
                <w:left w:val="none" w:sz="0" w:space="0" w:color="auto"/>
                <w:bottom w:val="none" w:sz="0" w:space="0" w:color="auto"/>
                <w:right w:val="none" w:sz="0" w:space="0" w:color="auto"/>
              </w:divBdr>
            </w:div>
            <w:div w:id="638347023">
              <w:marLeft w:val="0"/>
              <w:marRight w:val="0"/>
              <w:marTop w:val="0"/>
              <w:marBottom w:val="0"/>
              <w:divBdr>
                <w:top w:val="none" w:sz="0" w:space="0" w:color="auto"/>
                <w:left w:val="none" w:sz="0" w:space="0" w:color="auto"/>
                <w:bottom w:val="none" w:sz="0" w:space="0" w:color="auto"/>
                <w:right w:val="none" w:sz="0" w:space="0" w:color="auto"/>
              </w:divBdr>
            </w:div>
            <w:div w:id="1064646118">
              <w:marLeft w:val="0"/>
              <w:marRight w:val="0"/>
              <w:marTop w:val="0"/>
              <w:marBottom w:val="0"/>
              <w:divBdr>
                <w:top w:val="none" w:sz="0" w:space="0" w:color="auto"/>
                <w:left w:val="none" w:sz="0" w:space="0" w:color="auto"/>
                <w:bottom w:val="none" w:sz="0" w:space="0" w:color="auto"/>
                <w:right w:val="none" w:sz="0" w:space="0" w:color="auto"/>
              </w:divBdr>
            </w:div>
            <w:div w:id="1384984667">
              <w:marLeft w:val="0"/>
              <w:marRight w:val="0"/>
              <w:marTop w:val="0"/>
              <w:marBottom w:val="0"/>
              <w:divBdr>
                <w:top w:val="none" w:sz="0" w:space="0" w:color="auto"/>
                <w:left w:val="none" w:sz="0" w:space="0" w:color="auto"/>
                <w:bottom w:val="none" w:sz="0" w:space="0" w:color="auto"/>
                <w:right w:val="none" w:sz="0" w:space="0" w:color="auto"/>
              </w:divBdr>
            </w:div>
            <w:div w:id="685598164">
              <w:marLeft w:val="0"/>
              <w:marRight w:val="0"/>
              <w:marTop w:val="0"/>
              <w:marBottom w:val="0"/>
              <w:divBdr>
                <w:top w:val="none" w:sz="0" w:space="0" w:color="auto"/>
                <w:left w:val="none" w:sz="0" w:space="0" w:color="auto"/>
                <w:bottom w:val="none" w:sz="0" w:space="0" w:color="auto"/>
                <w:right w:val="none" w:sz="0" w:space="0" w:color="auto"/>
              </w:divBdr>
            </w:div>
            <w:div w:id="194777633">
              <w:marLeft w:val="0"/>
              <w:marRight w:val="0"/>
              <w:marTop w:val="0"/>
              <w:marBottom w:val="0"/>
              <w:divBdr>
                <w:top w:val="none" w:sz="0" w:space="0" w:color="auto"/>
                <w:left w:val="none" w:sz="0" w:space="0" w:color="auto"/>
                <w:bottom w:val="none" w:sz="0" w:space="0" w:color="auto"/>
                <w:right w:val="none" w:sz="0" w:space="0" w:color="auto"/>
              </w:divBdr>
            </w:div>
            <w:div w:id="621898">
              <w:marLeft w:val="0"/>
              <w:marRight w:val="0"/>
              <w:marTop w:val="0"/>
              <w:marBottom w:val="0"/>
              <w:divBdr>
                <w:top w:val="none" w:sz="0" w:space="0" w:color="auto"/>
                <w:left w:val="none" w:sz="0" w:space="0" w:color="auto"/>
                <w:bottom w:val="none" w:sz="0" w:space="0" w:color="auto"/>
                <w:right w:val="none" w:sz="0" w:space="0" w:color="auto"/>
              </w:divBdr>
            </w:div>
            <w:div w:id="1076584924">
              <w:marLeft w:val="0"/>
              <w:marRight w:val="0"/>
              <w:marTop w:val="0"/>
              <w:marBottom w:val="0"/>
              <w:divBdr>
                <w:top w:val="none" w:sz="0" w:space="0" w:color="auto"/>
                <w:left w:val="none" w:sz="0" w:space="0" w:color="auto"/>
                <w:bottom w:val="none" w:sz="0" w:space="0" w:color="auto"/>
                <w:right w:val="none" w:sz="0" w:space="0" w:color="auto"/>
              </w:divBdr>
            </w:div>
            <w:div w:id="1760709388">
              <w:marLeft w:val="0"/>
              <w:marRight w:val="0"/>
              <w:marTop w:val="0"/>
              <w:marBottom w:val="0"/>
              <w:divBdr>
                <w:top w:val="none" w:sz="0" w:space="0" w:color="auto"/>
                <w:left w:val="none" w:sz="0" w:space="0" w:color="auto"/>
                <w:bottom w:val="none" w:sz="0" w:space="0" w:color="auto"/>
                <w:right w:val="none" w:sz="0" w:space="0" w:color="auto"/>
              </w:divBdr>
            </w:div>
            <w:div w:id="1015376988">
              <w:marLeft w:val="0"/>
              <w:marRight w:val="0"/>
              <w:marTop w:val="0"/>
              <w:marBottom w:val="0"/>
              <w:divBdr>
                <w:top w:val="none" w:sz="0" w:space="0" w:color="auto"/>
                <w:left w:val="none" w:sz="0" w:space="0" w:color="auto"/>
                <w:bottom w:val="none" w:sz="0" w:space="0" w:color="auto"/>
                <w:right w:val="none" w:sz="0" w:space="0" w:color="auto"/>
              </w:divBdr>
            </w:div>
            <w:div w:id="589779424">
              <w:marLeft w:val="0"/>
              <w:marRight w:val="0"/>
              <w:marTop w:val="0"/>
              <w:marBottom w:val="0"/>
              <w:divBdr>
                <w:top w:val="none" w:sz="0" w:space="0" w:color="auto"/>
                <w:left w:val="none" w:sz="0" w:space="0" w:color="auto"/>
                <w:bottom w:val="none" w:sz="0" w:space="0" w:color="auto"/>
                <w:right w:val="none" w:sz="0" w:space="0" w:color="auto"/>
              </w:divBdr>
            </w:div>
            <w:div w:id="536547055">
              <w:marLeft w:val="0"/>
              <w:marRight w:val="0"/>
              <w:marTop w:val="0"/>
              <w:marBottom w:val="0"/>
              <w:divBdr>
                <w:top w:val="none" w:sz="0" w:space="0" w:color="auto"/>
                <w:left w:val="none" w:sz="0" w:space="0" w:color="auto"/>
                <w:bottom w:val="none" w:sz="0" w:space="0" w:color="auto"/>
                <w:right w:val="none" w:sz="0" w:space="0" w:color="auto"/>
              </w:divBdr>
            </w:div>
            <w:div w:id="1941717092">
              <w:marLeft w:val="0"/>
              <w:marRight w:val="0"/>
              <w:marTop w:val="0"/>
              <w:marBottom w:val="0"/>
              <w:divBdr>
                <w:top w:val="none" w:sz="0" w:space="0" w:color="auto"/>
                <w:left w:val="none" w:sz="0" w:space="0" w:color="auto"/>
                <w:bottom w:val="none" w:sz="0" w:space="0" w:color="auto"/>
                <w:right w:val="none" w:sz="0" w:space="0" w:color="auto"/>
              </w:divBdr>
            </w:div>
            <w:div w:id="1684358059">
              <w:marLeft w:val="0"/>
              <w:marRight w:val="0"/>
              <w:marTop w:val="0"/>
              <w:marBottom w:val="0"/>
              <w:divBdr>
                <w:top w:val="none" w:sz="0" w:space="0" w:color="auto"/>
                <w:left w:val="none" w:sz="0" w:space="0" w:color="auto"/>
                <w:bottom w:val="none" w:sz="0" w:space="0" w:color="auto"/>
                <w:right w:val="none" w:sz="0" w:space="0" w:color="auto"/>
              </w:divBdr>
            </w:div>
            <w:div w:id="208499951">
              <w:marLeft w:val="0"/>
              <w:marRight w:val="0"/>
              <w:marTop w:val="0"/>
              <w:marBottom w:val="0"/>
              <w:divBdr>
                <w:top w:val="none" w:sz="0" w:space="0" w:color="auto"/>
                <w:left w:val="none" w:sz="0" w:space="0" w:color="auto"/>
                <w:bottom w:val="none" w:sz="0" w:space="0" w:color="auto"/>
                <w:right w:val="none" w:sz="0" w:space="0" w:color="auto"/>
              </w:divBdr>
            </w:div>
            <w:div w:id="259603492">
              <w:marLeft w:val="0"/>
              <w:marRight w:val="0"/>
              <w:marTop w:val="0"/>
              <w:marBottom w:val="0"/>
              <w:divBdr>
                <w:top w:val="none" w:sz="0" w:space="0" w:color="auto"/>
                <w:left w:val="none" w:sz="0" w:space="0" w:color="auto"/>
                <w:bottom w:val="none" w:sz="0" w:space="0" w:color="auto"/>
                <w:right w:val="none" w:sz="0" w:space="0" w:color="auto"/>
              </w:divBdr>
            </w:div>
            <w:div w:id="1177311295">
              <w:marLeft w:val="0"/>
              <w:marRight w:val="0"/>
              <w:marTop w:val="0"/>
              <w:marBottom w:val="0"/>
              <w:divBdr>
                <w:top w:val="none" w:sz="0" w:space="0" w:color="auto"/>
                <w:left w:val="none" w:sz="0" w:space="0" w:color="auto"/>
                <w:bottom w:val="none" w:sz="0" w:space="0" w:color="auto"/>
                <w:right w:val="none" w:sz="0" w:space="0" w:color="auto"/>
              </w:divBdr>
            </w:div>
            <w:div w:id="321355536">
              <w:marLeft w:val="0"/>
              <w:marRight w:val="0"/>
              <w:marTop w:val="0"/>
              <w:marBottom w:val="0"/>
              <w:divBdr>
                <w:top w:val="none" w:sz="0" w:space="0" w:color="auto"/>
                <w:left w:val="none" w:sz="0" w:space="0" w:color="auto"/>
                <w:bottom w:val="none" w:sz="0" w:space="0" w:color="auto"/>
                <w:right w:val="none" w:sz="0" w:space="0" w:color="auto"/>
              </w:divBdr>
            </w:div>
            <w:div w:id="652178992">
              <w:marLeft w:val="0"/>
              <w:marRight w:val="0"/>
              <w:marTop w:val="0"/>
              <w:marBottom w:val="0"/>
              <w:divBdr>
                <w:top w:val="none" w:sz="0" w:space="0" w:color="auto"/>
                <w:left w:val="none" w:sz="0" w:space="0" w:color="auto"/>
                <w:bottom w:val="none" w:sz="0" w:space="0" w:color="auto"/>
                <w:right w:val="none" w:sz="0" w:space="0" w:color="auto"/>
              </w:divBdr>
            </w:div>
            <w:div w:id="11547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059">
      <w:bodyDiv w:val="1"/>
      <w:marLeft w:val="0"/>
      <w:marRight w:val="0"/>
      <w:marTop w:val="0"/>
      <w:marBottom w:val="0"/>
      <w:divBdr>
        <w:top w:val="none" w:sz="0" w:space="0" w:color="auto"/>
        <w:left w:val="none" w:sz="0" w:space="0" w:color="auto"/>
        <w:bottom w:val="none" w:sz="0" w:space="0" w:color="auto"/>
        <w:right w:val="none" w:sz="0" w:space="0" w:color="auto"/>
      </w:divBdr>
    </w:div>
    <w:div w:id="178854097">
      <w:bodyDiv w:val="1"/>
      <w:marLeft w:val="0"/>
      <w:marRight w:val="0"/>
      <w:marTop w:val="0"/>
      <w:marBottom w:val="0"/>
      <w:divBdr>
        <w:top w:val="none" w:sz="0" w:space="0" w:color="auto"/>
        <w:left w:val="none" w:sz="0" w:space="0" w:color="auto"/>
        <w:bottom w:val="none" w:sz="0" w:space="0" w:color="auto"/>
        <w:right w:val="none" w:sz="0" w:space="0" w:color="auto"/>
      </w:divBdr>
    </w:div>
    <w:div w:id="183909399">
      <w:bodyDiv w:val="1"/>
      <w:marLeft w:val="0"/>
      <w:marRight w:val="0"/>
      <w:marTop w:val="0"/>
      <w:marBottom w:val="0"/>
      <w:divBdr>
        <w:top w:val="none" w:sz="0" w:space="0" w:color="auto"/>
        <w:left w:val="none" w:sz="0" w:space="0" w:color="auto"/>
        <w:bottom w:val="none" w:sz="0" w:space="0" w:color="auto"/>
        <w:right w:val="none" w:sz="0" w:space="0" w:color="auto"/>
      </w:divBdr>
    </w:div>
    <w:div w:id="203640420">
      <w:bodyDiv w:val="1"/>
      <w:marLeft w:val="0"/>
      <w:marRight w:val="0"/>
      <w:marTop w:val="0"/>
      <w:marBottom w:val="0"/>
      <w:divBdr>
        <w:top w:val="none" w:sz="0" w:space="0" w:color="auto"/>
        <w:left w:val="none" w:sz="0" w:space="0" w:color="auto"/>
        <w:bottom w:val="none" w:sz="0" w:space="0" w:color="auto"/>
        <w:right w:val="none" w:sz="0" w:space="0" w:color="auto"/>
      </w:divBdr>
    </w:div>
    <w:div w:id="208693677">
      <w:bodyDiv w:val="1"/>
      <w:marLeft w:val="0"/>
      <w:marRight w:val="0"/>
      <w:marTop w:val="0"/>
      <w:marBottom w:val="0"/>
      <w:divBdr>
        <w:top w:val="none" w:sz="0" w:space="0" w:color="auto"/>
        <w:left w:val="none" w:sz="0" w:space="0" w:color="auto"/>
        <w:bottom w:val="none" w:sz="0" w:space="0" w:color="auto"/>
        <w:right w:val="none" w:sz="0" w:space="0" w:color="auto"/>
      </w:divBdr>
    </w:div>
    <w:div w:id="221604723">
      <w:bodyDiv w:val="1"/>
      <w:marLeft w:val="0"/>
      <w:marRight w:val="0"/>
      <w:marTop w:val="0"/>
      <w:marBottom w:val="0"/>
      <w:divBdr>
        <w:top w:val="none" w:sz="0" w:space="0" w:color="auto"/>
        <w:left w:val="none" w:sz="0" w:space="0" w:color="auto"/>
        <w:bottom w:val="none" w:sz="0" w:space="0" w:color="auto"/>
        <w:right w:val="none" w:sz="0" w:space="0" w:color="auto"/>
      </w:divBdr>
    </w:div>
    <w:div w:id="225576718">
      <w:bodyDiv w:val="1"/>
      <w:marLeft w:val="0"/>
      <w:marRight w:val="0"/>
      <w:marTop w:val="0"/>
      <w:marBottom w:val="0"/>
      <w:divBdr>
        <w:top w:val="none" w:sz="0" w:space="0" w:color="auto"/>
        <w:left w:val="none" w:sz="0" w:space="0" w:color="auto"/>
        <w:bottom w:val="none" w:sz="0" w:space="0" w:color="auto"/>
        <w:right w:val="none" w:sz="0" w:space="0" w:color="auto"/>
      </w:divBdr>
    </w:div>
    <w:div w:id="236793691">
      <w:bodyDiv w:val="1"/>
      <w:marLeft w:val="0"/>
      <w:marRight w:val="0"/>
      <w:marTop w:val="0"/>
      <w:marBottom w:val="0"/>
      <w:divBdr>
        <w:top w:val="none" w:sz="0" w:space="0" w:color="auto"/>
        <w:left w:val="none" w:sz="0" w:space="0" w:color="auto"/>
        <w:bottom w:val="none" w:sz="0" w:space="0" w:color="auto"/>
        <w:right w:val="none" w:sz="0" w:space="0" w:color="auto"/>
      </w:divBdr>
    </w:div>
    <w:div w:id="237329500">
      <w:bodyDiv w:val="1"/>
      <w:marLeft w:val="0"/>
      <w:marRight w:val="0"/>
      <w:marTop w:val="0"/>
      <w:marBottom w:val="0"/>
      <w:divBdr>
        <w:top w:val="none" w:sz="0" w:space="0" w:color="auto"/>
        <w:left w:val="none" w:sz="0" w:space="0" w:color="auto"/>
        <w:bottom w:val="none" w:sz="0" w:space="0" w:color="auto"/>
        <w:right w:val="none" w:sz="0" w:space="0" w:color="auto"/>
      </w:divBdr>
    </w:div>
    <w:div w:id="267977428">
      <w:bodyDiv w:val="1"/>
      <w:marLeft w:val="0"/>
      <w:marRight w:val="0"/>
      <w:marTop w:val="0"/>
      <w:marBottom w:val="0"/>
      <w:divBdr>
        <w:top w:val="none" w:sz="0" w:space="0" w:color="auto"/>
        <w:left w:val="none" w:sz="0" w:space="0" w:color="auto"/>
        <w:bottom w:val="none" w:sz="0" w:space="0" w:color="auto"/>
        <w:right w:val="none" w:sz="0" w:space="0" w:color="auto"/>
      </w:divBdr>
    </w:div>
    <w:div w:id="268199260">
      <w:bodyDiv w:val="1"/>
      <w:marLeft w:val="0"/>
      <w:marRight w:val="0"/>
      <w:marTop w:val="0"/>
      <w:marBottom w:val="0"/>
      <w:divBdr>
        <w:top w:val="none" w:sz="0" w:space="0" w:color="auto"/>
        <w:left w:val="none" w:sz="0" w:space="0" w:color="auto"/>
        <w:bottom w:val="none" w:sz="0" w:space="0" w:color="auto"/>
        <w:right w:val="none" w:sz="0" w:space="0" w:color="auto"/>
      </w:divBdr>
    </w:div>
    <w:div w:id="276987458">
      <w:bodyDiv w:val="1"/>
      <w:marLeft w:val="0"/>
      <w:marRight w:val="0"/>
      <w:marTop w:val="0"/>
      <w:marBottom w:val="0"/>
      <w:divBdr>
        <w:top w:val="none" w:sz="0" w:space="0" w:color="auto"/>
        <w:left w:val="none" w:sz="0" w:space="0" w:color="auto"/>
        <w:bottom w:val="none" w:sz="0" w:space="0" w:color="auto"/>
        <w:right w:val="none" w:sz="0" w:space="0" w:color="auto"/>
      </w:divBdr>
    </w:div>
    <w:div w:id="281616550">
      <w:bodyDiv w:val="1"/>
      <w:marLeft w:val="0"/>
      <w:marRight w:val="0"/>
      <w:marTop w:val="0"/>
      <w:marBottom w:val="0"/>
      <w:divBdr>
        <w:top w:val="none" w:sz="0" w:space="0" w:color="auto"/>
        <w:left w:val="none" w:sz="0" w:space="0" w:color="auto"/>
        <w:bottom w:val="none" w:sz="0" w:space="0" w:color="auto"/>
        <w:right w:val="none" w:sz="0" w:space="0" w:color="auto"/>
      </w:divBdr>
    </w:div>
    <w:div w:id="283198861">
      <w:bodyDiv w:val="1"/>
      <w:marLeft w:val="0"/>
      <w:marRight w:val="0"/>
      <w:marTop w:val="0"/>
      <w:marBottom w:val="0"/>
      <w:divBdr>
        <w:top w:val="none" w:sz="0" w:space="0" w:color="auto"/>
        <w:left w:val="none" w:sz="0" w:space="0" w:color="auto"/>
        <w:bottom w:val="none" w:sz="0" w:space="0" w:color="auto"/>
        <w:right w:val="none" w:sz="0" w:space="0" w:color="auto"/>
      </w:divBdr>
    </w:div>
    <w:div w:id="289291654">
      <w:bodyDiv w:val="1"/>
      <w:marLeft w:val="0"/>
      <w:marRight w:val="0"/>
      <w:marTop w:val="0"/>
      <w:marBottom w:val="0"/>
      <w:divBdr>
        <w:top w:val="none" w:sz="0" w:space="0" w:color="auto"/>
        <w:left w:val="none" w:sz="0" w:space="0" w:color="auto"/>
        <w:bottom w:val="none" w:sz="0" w:space="0" w:color="auto"/>
        <w:right w:val="none" w:sz="0" w:space="0" w:color="auto"/>
      </w:divBdr>
    </w:div>
    <w:div w:id="294065443">
      <w:bodyDiv w:val="1"/>
      <w:marLeft w:val="0"/>
      <w:marRight w:val="0"/>
      <w:marTop w:val="0"/>
      <w:marBottom w:val="0"/>
      <w:divBdr>
        <w:top w:val="none" w:sz="0" w:space="0" w:color="auto"/>
        <w:left w:val="none" w:sz="0" w:space="0" w:color="auto"/>
        <w:bottom w:val="none" w:sz="0" w:space="0" w:color="auto"/>
        <w:right w:val="none" w:sz="0" w:space="0" w:color="auto"/>
      </w:divBdr>
    </w:div>
    <w:div w:id="305282880">
      <w:bodyDiv w:val="1"/>
      <w:marLeft w:val="0"/>
      <w:marRight w:val="0"/>
      <w:marTop w:val="0"/>
      <w:marBottom w:val="0"/>
      <w:divBdr>
        <w:top w:val="none" w:sz="0" w:space="0" w:color="auto"/>
        <w:left w:val="none" w:sz="0" w:space="0" w:color="auto"/>
        <w:bottom w:val="none" w:sz="0" w:space="0" w:color="auto"/>
        <w:right w:val="none" w:sz="0" w:space="0" w:color="auto"/>
      </w:divBdr>
    </w:div>
    <w:div w:id="325598653">
      <w:bodyDiv w:val="1"/>
      <w:marLeft w:val="0"/>
      <w:marRight w:val="0"/>
      <w:marTop w:val="0"/>
      <w:marBottom w:val="0"/>
      <w:divBdr>
        <w:top w:val="none" w:sz="0" w:space="0" w:color="auto"/>
        <w:left w:val="none" w:sz="0" w:space="0" w:color="auto"/>
        <w:bottom w:val="none" w:sz="0" w:space="0" w:color="auto"/>
        <w:right w:val="none" w:sz="0" w:space="0" w:color="auto"/>
      </w:divBdr>
      <w:divsChild>
        <w:div w:id="505024176">
          <w:marLeft w:val="0"/>
          <w:marRight w:val="0"/>
          <w:marTop w:val="0"/>
          <w:marBottom w:val="0"/>
          <w:divBdr>
            <w:top w:val="none" w:sz="0" w:space="0" w:color="auto"/>
            <w:left w:val="none" w:sz="0" w:space="0" w:color="auto"/>
            <w:bottom w:val="none" w:sz="0" w:space="0" w:color="auto"/>
            <w:right w:val="none" w:sz="0" w:space="0" w:color="auto"/>
          </w:divBdr>
          <w:divsChild>
            <w:div w:id="969748100">
              <w:marLeft w:val="0"/>
              <w:marRight w:val="0"/>
              <w:marTop w:val="0"/>
              <w:marBottom w:val="0"/>
              <w:divBdr>
                <w:top w:val="none" w:sz="0" w:space="0" w:color="auto"/>
                <w:left w:val="none" w:sz="0" w:space="0" w:color="auto"/>
                <w:bottom w:val="none" w:sz="0" w:space="0" w:color="auto"/>
                <w:right w:val="none" w:sz="0" w:space="0" w:color="auto"/>
              </w:divBdr>
            </w:div>
            <w:div w:id="418675230">
              <w:marLeft w:val="0"/>
              <w:marRight w:val="0"/>
              <w:marTop w:val="0"/>
              <w:marBottom w:val="0"/>
              <w:divBdr>
                <w:top w:val="none" w:sz="0" w:space="0" w:color="auto"/>
                <w:left w:val="none" w:sz="0" w:space="0" w:color="auto"/>
                <w:bottom w:val="none" w:sz="0" w:space="0" w:color="auto"/>
                <w:right w:val="none" w:sz="0" w:space="0" w:color="auto"/>
              </w:divBdr>
            </w:div>
            <w:div w:id="92746129">
              <w:marLeft w:val="0"/>
              <w:marRight w:val="0"/>
              <w:marTop w:val="0"/>
              <w:marBottom w:val="0"/>
              <w:divBdr>
                <w:top w:val="none" w:sz="0" w:space="0" w:color="auto"/>
                <w:left w:val="none" w:sz="0" w:space="0" w:color="auto"/>
                <w:bottom w:val="none" w:sz="0" w:space="0" w:color="auto"/>
                <w:right w:val="none" w:sz="0" w:space="0" w:color="auto"/>
              </w:divBdr>
            </w:div>
            <w:div w:id="389184858">
              <w:marLeft w:val="0"/>
              <w:marRight w:val="0"/>
              <w:marTop w:val="0"/>
              <w:marBottom w:val="0"/>
              <w:divBdr>
                <w:top w:val="none" w:sz="0" w:space="0" w:color="auto"/>
                <w:left w:val="none" w:sz="0" w:space="0" w:color="auto"/>
                <w:bottom w:val="none" w:sz="0" w:space="0" w:color="auto"/>
                <w:right w:val="none" w:sz="0" w:space="0" w:color="auto"/>
              </w:divBdr>
            </w:div>
            <w:div w:id="311719819">
              <w:marLeft w:val="0"/>
              <w:marRight w:val="0"/>
              <w:marTop w:val="0"/>
              <w:marBottom w:val="0"/>
              <w:divBdr>
                <w:top w:val="none" w:sz="0" w:space="0" w:color="auto"/>
                <w:left w:val="none" w:sz="0" w:space="0" w:color="auto"/>
                <w:bottom w:val="none" w:sz="0" w:space="0" w:color="auto"/>
                <w:right w:val="none" w:sz="0" w:space="0" w:color="auto"/>
              </w:divBdr>
            </w:div>
            <w:div w:id="1142961092">
              <w:marLeft w:val="0"/>
              <w:marRight w:val="0"/>
              <w:marTop w:val="0"/>
              <w:marBottom w:val="0"/>
              <w:divBdr>
                <w:top w:val="none" w:sz="0" w:space="0" w:color="auto"/>
                <w:left w:val="none" w:sz="0" w:space="0" w:color="auto"/>
                <w:bottom w:val="none" w:sz="0" w:space="0" w:color="auto"/>
                <w:right w:val="none" w:sz="0" w:space="0" w:color="auto"/>
              </w:divBdr>
            </w:div>
            <w:div w:id="209150212">
              <w:marLeft w:val="0"/>
              <w:marRight w:val="0"/>
              <w:marTop w:val="0"/>
              <w:marBottom w:val="0"/>
              <w:divBdr>
                <w:top w:val="none" w:sz="0" w:space="0" w:color="auto"/>
                <w:left w:val="none" w:sz="0" w:space="0" w:color="auto"/>
                <w:bottom w:val="none" w:sz="0" w:space="0" w:color="auto"/>
                <w:right w:val="none" w:sz="0" w:space="0" w:color="auto"/>
              </w:divBdr>
            </w:div>
            <w:div w:id="2031881355">
              <w:marLeft w:val="0"/>
              <w:marRight w:val="0"/>
              <w:marTop w:val="0"/>
              <w:marBottom w:val="0"/>
              <w:divBdr>
                <w:top w:val="none" w:sz="0" w:space="0" w:color="auto"/>
                <w:left w:val="none" w:sz="0" w:space="0" w:color="auto"/>
                <w:bottom w:val="none" w:sz="0" w:space="0" w:color="auto"/>
                <w:right w:val="none" w:sz="0" w:space="0" w:color="auto"/>
              </w:divBdr>
            </w:div>
            <w:div w:id="1030112567">
              <w:marLeft w:val="0"/>
              <w:marRight w:val="0"/>
              <w:marTop w:val="0"/>
              <w:marBottom w:val="0"/>
              <w:divBdr>
                <w:top w:val="none" w:sz="0" w:space="0" w:color="auto"/>
                <w:left w:val="none" w:sz="0" w:space="0" w:color="auto"/>
                <w:bottom w:val="none" w:sz="0" w:space="0" w:color="auto"/>
                <w:right w:val="none" w:sz="0" w:space="0" w:color="auto"/>
              </w:divBdr>
            </w:div>
            <w:div w:id="1871184149">
              <w:marLeft w:val="0"/>
              <w:marRight w:val="0"/>
              <w:marTop w:val="0"/>
              <w:marBottom w:val="0"/>
              <w:divBdr>
                <w:top w:val="none" w:sz="0" w:space="0" w:color="auto"/>
                <w:left w:val="none" w:sz="0" w:space="0" w:color="auto"/>
                <w:bottom w:val="none" w:sz="0" w:space="0" w:color="auto"/>
                <w:right w:val="none" w:sz="0" w:space="0" w:color="auto"/>
              </w:divBdr>
            </w:div>
            <w:div w:id="130366484">
              <w:marLeft w:val="0"/>
              <w:marRight w:val="0"/>
              <w:marTop w:val="0"/>
              <w:marBottom w:val="0"/>
              <w:divBdr>
                <w:top w:val="none" w:sz="0" w:space="0" w:color="auto"/>
                <w:left w:val="none" w:sz="0" w:space="0" w:color="auto"/>
                <w:bottom w:val="none" w:sz="0" w:space="0" w:color="auto"/>
                <w:right w:val="none" w:sz="0" w:space="0" w:color="auto"/>
              </w:divBdr>
            </w:div>
            <w:div w:id="1703701565">
              <w:marLeft w:val="0"/>
              <w:marRight w:val="0"/>
              <w:marTop w:val="0"/>
              <w:marBottom w:val="0"/>
              <w:divBdr>
                <w:top w:val="none" w:sz="0" w:space="0" w:color="auto"/>
                <w:left w:val="none" w:sz="0" w:space="0" w:color="auto"/>
                <w:bottom w:val="none" w:sz="0" w:space="0" w:color="auto"/>
                <w:right w:val="none" w:sz="0" w:space="0" w:color="auto"/>
              </w:divBdr>
            </w:div>
            <w:div w:id="2078093105">
              <w:marLeft w:val="0"/>
              <w:marRight w:val="0"/>
              <w:marTop w:val="0"/>
              <w:marBottom w:val="0"/>
              <w:divBdr>
                <w:top w:val="none" w:sz="0" w:space="0" w:color="auto"/>
                <w:left w:val="none" w:sz="0" w:space="0" w:color="auto"/>
                <w:bottom w:val="none" w:sz="0" w:space="0" w:color="auto"/>
                <w:right w:val="none" w:sz="0" w:space="0" w:color="auto"/>
              </w:divBdr>
            </w:div>
            <w:div w:id="216598214">
              <w:marLeft w:val="0"/>
              <w:marRight w:val="0"/>
              <w:marTop w:val="0"/>
              <w:marBottom w:val="0"/>
              <w:divBdr>
                <w:top w:val="none" w:sz="0" w:space="0" w:color="auto"/>
                <w:left w:val="none" w:sz="0" w:space="0" w:color="auto"/>
                <w:bottom w:val="none" w:sz="0" w:space="0" w:color="auto"/>
                <w:right w:val="none" w:sz="0" w:space="0" w:color="auto"/>
              </w:divBdr>
            </w:div>
            <w:div w:id="1364860759">
              <w:marLeft w:val="0"/>
              <w:marRight w:val="0"/>
              <w:marTop w:val="0"/>
              <w:marBottom w:val="0"/>
              <w:divBdr>
                <w:top w:val="none" w:sz="0" w:space="0" w:color="auto"/>
                <w:left w:val="none" w:sz="0" w:space="0" w:color="auto"/>
                <w:bottom w:val="none" w:sz="0" w:space="0" w:color="auto"/>
                <w:right w:val="none" w:sz="0" w:space="0" w:color="auto"/>
              </w:divBdr>
            </w:div>
            <w:div w:id="1719475361">
              <w:marLeft w:val="0"/>
              <w:marRight w:val="0"/>
              <w:marTop w:val="0"/>
              <w:marBottom w:val="0"/>
              <w:divBdr>
                <w:top w:val="none" w:sz="0" w:space="0" w:color="auto"/>
                <w:left w:val="none" w:sz="0" w:space="0" w:color="auto"/>
                <w:bottom w:val="none" w:sz="0" w:space="0" w:color="auto"/>
                <w:right w:val="none" w:sz="0" w:space="0" w:color="auto"/>
              </w:divBdr>
            </w:div>
            <w:div w:id="1517231865">
              <w:marLeft w:val="0"/>
              <w:marRight w:val="0"/>
              <w:marTop w:val="0"/>
              <w:marBottom w:val="0"/>
              <w:divBdr>
                <w:top w:val="none" w:sz="0" w:space="0" w:color="auto"/>
                <w:left w:val="none" w:sz="0" w:space="0" w:color="auto"/>
                <w:bottom w:val="none" w:sz="0" w:space="0" w:color="auto"/>
                <w:right w:val="none" w:sz="0" w:space="0" w:color="auto"/>
              </w:divBdr>
            </w:div>
            <w:div w:id="1004286040">
              <w:marLeft w:val="0"/>
              <w:marRight w:val="0"/>
              <w:marTop w:val="0"/>
              <w:marBottom w:val="0"/>
              <w:divBdr>
                <w:top w:val="none" w:sz="0" w:space="0" w:color="auto"/>
                <w:left w:val="none" w:sz="0" w:space="0" w:color="auto"/>
                <w:bottom w:val="none" w:sz="0" w:space="0" w:color="auto"/>
                <w:right w:val="none" w:sz="0" w:space="0" w:color="auto"/>
              </w:divBdr>
            </w:div>
            <w:div w:id="985431598">
              <w:marLeft w:val="0"/>
              <w:marRight w:val="0"/>
              <w:marTop w:val="0"/>
              <w:marBottom w:val="0"/>
              <w:divBdr>
                <w:top w:val="none" w:sz="0" w:space="0" w:color="auto"/>
                <w:left w:val="none" w:sz="0" w:space="0" w:color="auto"/>
                <w:bottom w:val="none" w:sz="0" w:space="0" w:color="auto"/>
                <w:right w:val="none" w:sz="0" w:space="0" w:color="auto"/>
              </w:divBdr>
            </w:div>
            <w:div w:id="1622999564">
              <w:marLeft w:val="0"/>
              <w:marRight w:val="0"/>
              <w:marTop w:val="0"/>
              <w:marBottom w:val="0"/>
              <w:divBdr>
                <w:top w:val="none" w:sz="0" w:space="0" w:color="auto"/>
                <w:left w:val="none" w:sz="0" w:space="0" w:color="auto"/>
                <w:bottom w:val="none" w:sz="0" w:space="0" w:color="auto"/>
                <w:right w:val="none" w:sz="0" w:space="0" w:color="auto"/>
              </w:divBdr>
            </w:div>
            <w:div w:id="2086875766">
              <w:marLeft w:val="0"/>
              <w:marRight w:val="0"/>
              <w:marTop w:val="0"/>
              <w:marBottom w:val="0"/>
              <w:divBdr>
                <w:top w:val="none" w:sz="0" w:space="0" w:color="auto"/>
                <w:left w:val="none" w:sz="0" w:space="0" w:color="auto"/>
                <w:bottom w:val="none" w:sz="0" w:space="0" w:color="auto"/>
                <w:right w:val="none" w:sz="0" w:space="0" w:color="auto"/>
              </w:divBdr>
            </w:div>
            <w:div w:id="1826898720">
              <w:marLeft w:val="0"/>
              <w:marRight w:val="0"/>
              <w:marTop w:val="0"/>
              <w:marBottom w:val="0"/>
              <w:divBdr>
                <w:top w:val="none" w:sz="0" w:space="0" w:color="auto"/>
                <w:left w:val="none" w:sz="0" w:space="0" w:color="auto"/>
                <w:bottom w:val="none" w:sz="0" w:space="0" w:color="auto"/>
                <w:right w:val="none" w:sz="0" w:space="0" w:color="auto"/>
              </w:divBdr>
            </w:div>
            <w:div w:id="869270180">
              <w:marLeft w:val="0"/>
              <w:marRight w:val="0"/>
              <w:marTop w:val="0"/>
              <w:marBottom w:val="0"/>
              <w:divBdr>
                <w:top w:val="none" w:sz="0" w:space="0" w:color="auto"/>
                <w:left w:val="none" w:sz="0" w:space="0" w:color="auto"/>
                <w:bottom w:val="none" w:sz="0" w:space="0" w:color="auto"/>
                <w:right w:val="none" w:sz="0" w:space="0" w:color="auto"/>
              </w:divBdr>
            </w:div>
            <w:div w:id="1668634449">
              <w:marLeft w:val="0"/>
              <w:marRight w:val="0"/>
              <w:marTop w:val="0"/>
              <w:marBottom w:val="0"/>
              <w:divBdr>
                <w:top w:val="none" w:sz="0" w:space="0" w:color="auto"/>
                <w:left w:val="none" w:sz="0" w:space="0" w:color="auto"/>
                <w:bottom w:val="none" w:sz="0" w:space="0" w:color="auto"/>
                <w:right w:val="none" w:sz="0" w:space="0" w:color="auto"/>
              </w:divBdr>
            </w:div>
            <w:div w:id="1724402878">
              <w:marLeft w:val="0"/>
              <w:marRight w:val="0"/>
              <w:marTop w:val="0"/>
              <w:marBottom w:val="0"/>
              <w:divBdr>
                <w:top w:val="none" w:sz="0" w:space="0" w:color="auto"/>
                <w:left w:val="none" w:sz="0" w:space="0" w:color="auto"/>
                <w:bottom w:val="none" w:sz="0" w:space="0" w:color="auto"/>
                <w:right w:val="none" w:sz="0" w:space="0" w:color="auto"/>
              </w:divBdr>
            </w:div>
            <w:div w:id="116794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65601">
      <w:bodyDiv w:val="1"/>
      <w:marLeft w:val="0"/>
      <w:marRight w:val="0"/>
      <w:marTop w:val="0"/>
      <w:marBottom w:val="0"/>
      <w:divBdr>
        <w:top w:val="none" w:sz="0" w:space="0" w:color="auto"/>
        <w:left w:val="none" w:sz="0" w:space="0" w:color="auto"/>
        <w:bottom w:val="none" w:sz="0" w:space="0" w:color="auto"/>
        <w:right w:val="none" w:sz="0" w:space="0" w:color="auto"/>
      </w:divBdr>
    </w:div>
    <w:div w:id="361901824">
      <w:bodyDiv w:val="1"/>
      <w:marLeft w:val="0"/>
      <w:marRight w:val="0"/>
      <w:marTop w:val="0"/>
      <w:marBottom w:val="0"/>
      <w:divBdr>
        <w:top w:val="none" w:sz="0" w:space="0" w:color="auto"/>
        <w:left w:val="none" w:sz="0" w:space="0" w:color="auto"/>
        <w:bottom w:val="none" w:sz="0" w:space="0" w:color="auto"/>
        <w:right w:val="none" w:sz="0" w:space="0" w:color="auto"/>
      </w:divBdr>
    </w:div>
    <w:div w:id="378362870">
      <w:bodyDiv w:val="1"/>
      <w:marLeft w:val="0"/>
      <w:marRight w:val="0"/>
      <w:marTop w:val="0"/>
      <w:marBottom w:val="0"/>
      <w:divBdr>
        <w:top w:val="none" w:sz="0" w:space="0" w:color="auto"/>
        <w:left w:val="none" w:sz="0" w:space="0" w:color="auto"/>
        <w:bottom w:val="none" w:sz="0" w:space="0" w:color="auto"/>
        <w:right w:val="none" w:sz="0" w:space="0" w:color="auto"/>
      </w:divBdr>
    </w:div>
    <w:div w:id="382870559">
      <w:bodyDiv w:val="1"/>
      <w:marLeft w:val="0"/>
      <w:marRight w:val="0"/>
      <w:marTop w:val="0"/>
      <w:marBottom w:val="0"/>
      <w:divBdr>
        <w:top w:val="none" w:sz="0" w:space="0" w:color="auto"/>
        <w:left w:val="none" w:sz="0" w:space="0" w:color="auto"/>
        <w:bottom w:val="none" w:sz="0" w:space="0" w:color="auto"/>
        <w:right w:val="none" w:sz="0" w:space="0" w:color="auto"/>
      </w:divBdr>
    </w:div>
    <w:div w:id="405303479">
      <w:bodyDiv w:val="1"/>
      <w:marLeft w:val="0"/>
      <w:marRight w:val="0"/>
      <w:marTop w:val="0"/>
      <w:marBottom w:val="0"/>
      <w:divBdr>
        <w:top w:val="none" w:sz="0" w:space="0" w:color="auto"/>
        <w:left w:val="none" w:sz="0" w:space="0" w:color="auto"/>
        <w:bottom w:val="none" w:sz="0" w:space="0" w:color="auto"/>
        <w:right w:val="none" w:sz="0" w:space="0" w:color="auto"/>
      </w:divBdr>
    </w:div>
    <w:div w:id="417289007">
      <w:bodyDiv w:val="1"/>
      <w:marLeft w:val="0"/>
      <w:marRight w:val="0"/>
      <w:marTop w:val="0"/>
      <w:marBottom w:val="0"/>
      <w:divBdr>
        <w:top w:val="none" w:sz="0" w:space="0" w:color="auto"/>
        <w:left w:val="none" w:sz="0" w:space="0" w:color="auto"/>
        <w:bottom w:val="none" w:sz="0" w:space="0" w:color="auto"/>
        <w:right w:val="none" w:sz="0" w:space="0" w:color="auto"/>
      </w:divBdr>
    </w:div>
    <w:div w:id="442040389">
      <w:bodyDiv w:val="1"/>
      <w:marLeft w:val="0"/>
      <w:marRight w:val="0"/>
      <w:marTop w:val="0"/>
      <w:marBottom w:val="0"/>
      <w:divBdr>
        <w:top w:val="none" w:sz="0" w:space="0" w:color="auto"/>
        <w:left w:val="none" w:sz="0" w:space="0" w:color="auto"/>
        <w:bottom w:val="none" w:sz="0" w:space="0" w:color="auto"/>
        <w:right w:val="none" w:sz="0" w:space="0" w:color="auto"/>
      </w:divBdr>
    </w:div>
    <w:div w:id="448745599">
      <w:bodyDiv w:val="1"/>
      <w:marLeft w:val="0"/>
      <w:marRight w:val="0"/>
      <w:marTop w:val="0"/>
      <w:marBottom w:val="0"/>
      <w:divBdr>
        <w:top w:val="none" w:sz="0" w:space="0" w:color="auto"/>
        <w:left w:val="none" w:sz="0" w:space="0" w:color="auto"/>
        <w:bottom w:val="none" w:sz="0" w:space="0" w:color="auto"/>
        <w:right w:val="none" w:sz="0" w:space="0" w:color="auto"/>
      </w:divBdr>
    </w:div>
    <w:div w:id="460536253">
      <w:bodyDiv w:val="1"/>
      <w:marLeft w:val="0"/>
      <w:marRight w:val="0"/>
      <w:marTop w:val="0"/>
      <w:marBottom w:val="0"/>
      <w:divBdr>
        <w:top w:val="none" w:sz="0" w:space="0" w:color="auto"/>
        <w:left w:val="none" w:sz="0" w:space="0" w:color="auto"/>
        <w:bottom w:val="none" w:sz="0" w:space="0" w:color="auto"/>
        <w:right w:val="none" w:sz="0" w:space="0" w:color="auto"/>
      </w:divBdr>
    </w:div>
    <w:div w:id="478614965">
      <w:bodyDiv w:val="1"/>
      <w:marLeft w:val="0"/>
      <w:marRight w:val="0"/>
      <w:marTop w:val="0"/>
      <w:marBottom w:val="0"/>
      <w:divBdr>
        <w:top w:val="none" w:sz="0" w:space="0" w:color="auto"/>
        <w:left w:val="none" w:sz="0" w:space="0" w:color="auto"/>
        <w:bottom w:val="none" w:sz="0" w:space="0" w:color="auto"/>
        <w:right w:val="none" w:sz="0" w:space="0" w:color="auto"/>
      </w:divBdr>
    </w:div>
    <w:div w:id="480344790">
      <w:bodyDiv w:val="1"/>
      <w:marLeft w:val="0"/>
      <w:marRight w:val="0"/>
      <w:marTop w:val="0"/>
      <w:marBottom w:val="0"/>
      <w:divBdr>
        <w:top w:val="none" w:sz="0" w:space="0" w:color="auto"/>
        <w:left w:val="none" w:sz="0" w:space="0" w:color="auto"/>
        <w:bottom w:val="none" w:sz="0" w:space="0" w:color="auto"/>
        <w:right w:val="none" w:sz="0" w:space="0" w:color="auto"/>
      </w:divBdr>
    </w:div>
    <w:div w:id="483854977">
      <w:bodyDiv w:val="1"/>
      <w:marLeft w:val="0"/>
      <w:marRight w:val="0"/>
      <w:marTop w:val="0"/>
      <w:marBottom w:val="0"/>
      <w:divBdr>
        <w:top w:val="none" w:sz="0" w:space="0" w:color="auto"/>
        <w:left w:val="none" w:sz="0" w:space="0" w:color="auto"/>
        <w:bottom w:val="none" w:sz="0" w:space="0" w:color="auto"/>
        <w:right w:val="none" w:sz="0" w:space="0" w:color="auto"/>
      </w:divBdr>
    </w:div>
    <w:div w:id="499781543">
      <w:bodyDiv w:val="1"/>
      <w:marLeft w:val="0"/>
      <w:marRight w:val="0"/>
      <w:marTop w:val="0"/>
      <w:marBottom w:val="0"/>
      <w:divBdr>
        <w:top w:val="none" w:sz="0" w:space="0" w:color="auto"/>
        <w:left w:val="none" w:sz="0" w:space="0" w:color="auto"/>
        <w:bottom w:val="none" w:sz="0" w:space="0" w:color="auto"/>
        <w:right w:val="none" w:sz="0" w:space="0" w:color="auto"/>
      </w:divBdr>
    </w:div>
    <w:div w:id="541208774">
      <w:bodyDiv w:val="1"/>
      <w:marLeft w:val="0"/>
      <w:marRight w:val="0"/>
      <w:marTop w:val="0"/>
      <w:marBottom w:val="0"/>
      <w:divBdr>
        <w:top w:val="none" w:sz="0" w:space="0" w:color="auto"/>
        <w:left w:val="none" w:sz="0" w:space="0" w:color="auto"/>
        <w:bottom w:val="none" w:sz="0" w:space="0" w:color="auto"/>
        <w:right w:val="none" w:sz="0" w:space="0" w:color="auto"/>
      </w:divBdr>
    </w:div>
    <w:div w:id="567300802">
      <w:bodyDiv w:val="1"/>
      <w:marLeft w:val="0"/>
      <w:marRight w:val="0"/>
      <w:marTop w:val="0"/>
      <w:marBottom w:val="0"/>
      <w:divBdr>
        <w:top w:val="none" w:sz="0" w:space="0" w:color="auto"/>
        <w:left w:val="none" w:sz="0" w:space="0" w:color="auto"/>
        <w:bottom w:val="none" w:sz="0" w:space="0" w:color="auto"/>
        <w:right w:val="none" w:sz="0" w:space="0" w:color="auto"/>
      </w:divBdr>
    </w:div>
    <w:div w:id="575240147">
      <w:bodyDiv w:val="1"/>
      <w:marLeft w:val="0"/>
      <w:marRight w:val="0"/>
      <w:marTop w:val="0"/>
      <w:marBottom w:val="0"/>
      <w:divBdr>
        <w:top w:val="none" w:sz="0" w:space="0" w:color="auto"/>
        <w:left w:val="none" w:sz="0" w:space="0" w:color="auto"/>
        <w:bottom w:val="none" w:sz="0" w:space="0" w:color="auto"/>
        <w:right w:val="none" w:sz="0" w:space="0" w:color="auto"/>
      </w:divBdr>
    </w:div>
    <w:div w:id="576746135">
      <w:bodyDiv w:val="1"/>
      <w:marLeft w:val="0"/>
      <w:marRight w:val="0"/>
      <w:marTop w:val="0"/>
      <w:marBottom w:val="0"/>
      <w:divBdr>
        <w:top w:val="none" w:sz="0" w:space="0" w:color="auto"/>
        <w:left w:val="none" w:sz="0" w:space="0" w:color="auto"/>
        <w:bottom w:val="none" w:sz="0" w:space="0" w:color="auto"/>
        <w:right w:val="none" w:sz="0" w:space="0" w:color="auto"/>
      </w:divBdr>
    </w:div>
    <w:div w:id="588778864">
      <w:bodyDiv w:val="1"/>
      <w:marLeft w:val="0"/>
      <w:marRight w:val="0"/>
      <w:marTop w:val="0"/>
      <w:marBottom w:val="0"/>
      <w:divBdr>
        <w:top w:val="none" w:sz="0" w:space="0" w:color="auto"/>
        <w:left w:val="none" w:sz="0" w:space="0" w:color="auto"/>
        <w:bottom w:val="none" w:sz="0" w:space="0" w:color="auto"/>
        <w:right w:val="none" w:sz="0" w:space="0" w:color="auto"/>
      </w:divBdr>
    </w:div>
    <w:div w:id="605189428">
      <w:bodyDiv w:val="1"/>
      <w:marLeft w:val="0"/>
      <w:marRight w:val="0"/>
      <w:marTop w:val="0"/>
      <w:marBottom w:val="0"/>
      <w:divBdr>
        <w:top w:val="none" w:sz="0" w:space="0" w:color="auto"/>
        <w:left w:val="none" w:sz="0" w:space="0" w:color="auto"/>
        <w:bottom w:val="none" w:sz="0" w:space="0" w:color="auto"/>
        <w:right w:val="none" w:sz="0" w:space="0" w:color="auto"/>
      </w:divBdr>
    </w:div>
    <w:div w:id="628511566">
      <w:bodyDiv w:val="1"/>
      <w:marLeft w:val="0"/>
      <w:marRight w:val="0"/>
      <w:marTop w:val="0"/>
      <w:marBottom w:val="0"/>
      <w:divBdr>
        <w:top w:val="none" w:sz="0" w:space="0" w:color="auto"/>
        <w:left w:val="none" w:sz="0" w:space="0" w:color="auto"/>
        <w:bottom w:val="none" w:sz="0" w:space="0" w:color="auto"/>
        <w:right w:val="none" w:sz="0" w:space="0" w:color="auto"/>
      </w:divBdr>
    </w:div>
    <w:div w:id="706758381">
      <w:bodyDiv w:val="1"/>
      <w:marLeft w:val="0"/>
      <w:marRight w:val="0"/>
      <w:marTop w:val="0"/>
      <w:marBottom w:val="0"/>
      <w:divBdr>
        <w:top w:val="none" w:sz="0" w:space="0" w:color="auto"/>
        <w:left w:val="none" w:sz="0" w:space="0" w:color="auto"/>
        <w:bottom w:val="none" w:sz="0" w:space="0" w:color="auto"/>
        <w:right w:val="none" w:sz="0" w:space="0" w:color="auto"/>
      </w:divBdr>
    </w:div>
    <w:div w:id="709038622">
      <w:bodyDiv w:val="1"/>
      <w:marLeft w:val="0"/>
      <w:marRight w:val="0"/>
      <w:marTop w:val="0"/>
      <w:marBottom w:val="0"/>
      <w:divBdr>
        <w:top w:val="none" w:sz="0" w:space="0" w:color="auto"/>
        <w:left w:val="none" w:sz="0" w:space="0" w:color="auto"/>
        <w:bottom w:val="none" w:sz="0" w:space="0" w:color="auto"/>
        <w:right w:val="none" w:sz="0" w:space="0" w:color="auto"/>
      </w:divBdr>
    </w:div>
    <w:div w:id="734670237">
      <w:bodyDiv w:val="1"/>
      <w:marLeft w:val="0"/>
      <w:marRight w:val="0"/>
      <w:marTop w:val="0"/>
      <w:marBottom w:val="0"/>
      <w:divBdr>
        <w:top w:val="none" w:sz="0" w:space="0" w:color="auto"/>
        <w:left w:val="none" w:sz="0" w:space="0" w:color="auto"/>
        <w:bottom w:val="none" w:sz="0" w:space="0" w:color="auto"/>
        <w:right w:val="none" w:sz="0" w:space="0" w:color="auto"/>
      </w:divBdr>
    </w:div>
    <w:div w:id="751391203">
      <w:bodyDiv w:val="1"/>
      <w:marLeft w:val="0"/>
      <w:marRight w:val="0"/>
      <w:marTop w:val="0"/>
      <w:marBottom w:val="0"/>
      <w:divBdr>
        <w:top w:val="none" w:sz="0" w:space="0" w:color="auto"/>
        <w:left w:val="none" w:sz="0" w:space="0" w:color="auto"/>
        <w:bottom w:val="none" w:sz="0" w:space="0" w:color="auto"/>
        <w:right w:val="none" w:sz="0" w:space="0" w:color="auto"/>
      </w:divBdr>
    </w:div>
    <w:div w:id="785580601">
      <w:bodyDiv w:val="1"/>
      <w:marLeft w:val="0"/>
      <w:marRight w:val="0"/>
      <w:marTop w:val="0"/>
      <w:marBottom w:val="0"/>
      <w:divBdr>
        <w:top w:val="none" w:sz="0" w:space="0" w:color="auto"/>
        <w:left w:val="none" w:sz="0" w:space="0" w:color="auto"/>
        <w:bottom w:val="none" w:sz="0" w:space="0" w:color="auto"/>
        <w:right w:val="none" w:sz="0" w:space="0" w:color="auto"/>
      </w:divBdr>
    </w:div>
    <w:div w:id="787118344">
      <w:bodyDiv w:val="1"/>
      <w:marLeft w:val="0"/>
      <w:marRight w:val="0"/>
      <w:marTop w:val="0"/>
      <w:marBottom w:val="0"/>
      <w:divBdr>
        <w:top w:val="none" w:sz="0" w:space="0" w:color="auto"/>
        <w:left w:val="none" w:sz="0" w:space="0" w:color="auto"/>
        <w:bottom w:val="none" w:sz="0" w:space="0" w:color="auto"/>
        <w:right w:val="none" w:sz="0" w:space="0" w:color="auto"/>
      </w:divBdr>
    </w:div>
    <w:div w:id="796029828">
      <w:bodyDiv w:val="1"/>
      <w:marLeft w:val="0"/>
      <w:marRight w:val="0"/>
      <w:marTop w:val="0"/>
      <w:marBottom w:val="0"/>
      <w:divBdr>
        <w:top w:val="none" w:sz="0" w:space="0" w:color="auto"/>
        <w:left w:val="none" w:sz="0" w:space="0" w:color="auto"/>
        <w:bottom w:val="none" w:sz="0" w:space="0" w:color="auto"/>
        <w:right w:val="none" w:sz="0" w:space="0" w:color="auto"/>
      </w:divBdr>
    </w:div>
    <w:div w:id="805508053">
      <w:bodyDiv w:val="1"/>
      <w:marLeft w:val="0"/>
      <w:marRight w:val="0"/>
      <w:marTop w:val="0"/>
      <w:marBottom w:val="0"/>
      <w:divBdr>
        <w:top w:val="none" w:sz="0" w:space="0" w:color="auto"/>
        <w:left w:val="none" w:sz="0" w:space="0" w:color="auto"/>
        <w:bottom w:val="none" w:sz="0" w:space="0" w:color="auto"/>
        <w:right w:val="none" w:sz="0" w:space="0" w:color="auto"/>
      </w:divBdr>
    </w:div>
    <w:div w:id="872155134">
      <w:bodyDiv w:val="1"/>
      <w:marLeft w:val="0"/>
      <w:marRight w:val="0"/>
      <w:marTop w:val="0"/>
      <w:marBottom w:val="0"/>
      <w:divBdr>
        <w:top w:val="none" w:sz="0" w:space="0" w:color="auto"/>
        <w:left w:val="none" w:sz="0" w:space="0" w:color="auto"/>
        <w:bottom w:val="none" w:sz="0" w:space="0" w:color="auto"/>
        <w:right w:val="none" w:sz="0" w:space="0" w:color="auto"/>
      </w:divBdr>
    </w:div>
    <w:div w:id="877086756">
      <w:bodyDiv w:val="1"/>
      <w:marLeft w:val="0"/>
      <w:marRight w:val="0"/>
      <w:marTop w:val="0"/>
      <w:marBottom w:val="0"/>
      <w:divBdr>
        <w:top w:val="none" w:sz="0" w:space="0" w:color="auto"/>
        <w:left w:val="none" w:sz="0" w:space="0" w:color="auto"/>
        <w:bottom w:val="none" w:sz="0" w:space="0" w:color="auto"/>
        <w:right w:val="none" w:sz="0" w:space="0" w:color="auto"/>
      </w:divBdr>
    </w:div>
    <w:div w:id="882906658">
      <w:bodyDiv w:val="1"/>
      <w:marLeft w:val="0"/>
      <w:marRight w:val="0"/>
      <w:marTop w:val="0"/>
      <w:marBottom w:val="0"/>
      <w:divBdr>
        <w:top w:val="none" w:sz="0" w:space="0" w:color="auto"/>
        <w:left w:val="none" w:sz="0" w:space="0" w:color="auto"/>
        <w:bottom w:val="none" w:sz="0" w:space="0" w:color="auto"/>
        <w:right w:val="none" w:sz="0" w:space="0" w:color="auto"/>
      </w:divBdr>
    </w:div>
    <w:div w:id="891889901">
      <w:bodyDiv w:val="1"/>
      <w:marLeft w:val="0"/>
      <w:marRight w:val="0"/>
      <w:marTop w:val="0"/>
      <w:marBottom w:val="0"/>
      <w:divBdr>
        <w:top w:val="none" w:sz="0" w:space="0" w:color="auto"/>
        <w:left w:val="none" w:sz="0" w:space="0" w:color="auto"/>
        <w:bottom w:val="none" w:sz="0" w:space="0" w:color="auto"/>
        <w:right w:val="none" w:sz="0" w:space="0" w:color="auto"/>
      </w:divBdr>
    </w:div>
    <w:div w:id="897058117">
      <w:bodyDiv w:val="1"/>
      <w:marLeft w:val="0"/>
      <w:marRight w:val="0"/>
      <w:marTop w:val="0"/>
      <w:marBottom w:val="0"/>
      <w:divBdr>
        <w:top w:val="none" w:sz="0" w:space="0" w:color="auto"/>
        <w:left w:val="none" w:sz="0" w:space="0" w:color="auto"/>
        <w:bottom w:val="none" w:sz="0" w:space="0" w:color="auto"/>
        <w:right w:val="none" w:sz="0" w:space="0" w:color="auto"/>
      </w:divBdr>
    </w:div>
    <w:div w:id="922909628">
      <w:bodyDiv w:val="1"/>
      <w:marLeft w:val="0"/>
      <w:marRight w:val="0"/>
      <w:marTop w:val="0"/>
      <w:marBottom w:val="0"/>
      <w:divBdr>
        <w:top w:val="none" w:sz="0" w:space="0" w:color="auto"/>
        <w:left w:val="none" w:sz="0" w:space="0" w:color="auto"/>
        <w:bottom w:val="none" w:sz="0" w:space="0" w:color="auto"/>
        <w:right w:val="none" w:sz="0" w:space="0" w:color="auto"/>
      </w:divBdr>
    </w:div>
    <w:div w:id="934019672">
      <w:bodyDiv w:val="1"/>
      <w:marLeft w:val="0"/>
      <w:marRight w:val="0"/>
      <w:marTop w:val="0"/>
      <w:marBottom w:val="0"/>
      <w:divBdr>
        <w:top w:val="none" w:sz="0" w:space="0" w:color="auto"/>
        <w:left w:val="none" w:sz="0" w:space="0" w:color="auto"/>
        <w:bottom w:val="none" w:sz="0" w:space="0" w:color="auto"/>
        <w:right w:val="none" w:sz="0" w:space="0" w:color="auto"/>
      </w:divBdr>
    </w:div>
    <w:div w:id="947197226">
      <w:bodyDiv w:val="1"/>
      <w:marLeft w:val="0"/>
      <w:marRight w:val="0"/>
      <w:marTop w:val="0"/>
      <w:marBottom w:val="0"/>
      <w:divBdr>
        <w:top w:val="none" w:sz="0" w:space="0" w:color="auto"/>
        <w:left w:val="none" w:sz="0" w:space="0" w:color="auto"/>
        <w:bottom w:val="none" w:sz="0" w:space="0" w:color="auto"/>
        <w:right w:val="none" w:sz="0" w:space="0" w:color="auto"/>
      </w:divBdr>
    </w:div>
    <w:div w:id="950238474">
      <w:bodyDiv w:val="1"/>
      <w:marLeft w:val="0"/>
      <w:marRight w:val="0"/>
      <w:marTop w:val="0"/>
      <w:marBottom w:val="0"/>
      <w:divBdr>
        <w:top w:val="none" w:sz="0" w:space="0" w:color="auto"/>
        <w:left w:val="none" w:sz="0" w:space="0" w:color="auto"/>
        <w:bottom w:val="none" w:sz="0" w:space="0" w:color="auto"/>
        <w:right w:val="none" w:sz="0" w:space="0" w:color="auto"/>
      </w:divBdr>
    </w:div>
    <w:div w:id="966470189">
      <w:bodyDiv w:val="1"/>
      <w:marLeft w:val="0"/>
      <w:marRight w:val="0"/>
      <w:marTop w:val="0"/>
      <w:marBottom w:val="0"/>
      <w:divBdr>
        <w:top w:val="none" w:sz="0" w:space="0" w:color="auto"/>
        <w:left w:val="none" w:sz="0" w:space="0" w:color="auto"/>
        <w:bottom w:val="none" w:sz="0" w:space="0" w:color="auto"/>
        <w:right w:val="none" w:sz="0" w:space="0" w:color="auto"/>
      </w:divBdr>
    </w:div>
    <w:div w:id="1016999751">
      <w:bodyDiv w:val="1"/>
      <w:marLeft w:val="0"/>
      <w:marRight w:val="0"/>
      <w:marTop w:val="0"/>
      <w:marBottom w:val="0"/>
      <w:divBdr>
        <w:top w:val="none" w:sz="0" w:space="0" w:color="auto"/>
        <w:left w:val="none" w:sz="0" w:space="0" w:color="auto"/>
        <w:bottom w:val="none" w:sz="0" w:space="0" w:color="auto"/>
        <w:right w:val="none" w:sz="0" w:space="0" w:color="auto"/>
      </w:divBdr>
    </w:div>
    <w:div w:id="1024095378">
      <w:bodyDiv w:val="1"/>
      <w:marLeft w:val="0"/>
      <w:marRight w:val="0"/>
      <w:marTop w:val="0"/>
      <w:marBottom w:val="0"/>
      <w:divBdr>
        <w:top w:val="none" w:sz="0" w:space="0" w:color="auto"/>
        <w:left w:val="none" w:sz="0" w:space="0" w:color="auto"/>
        <w:bottom w:val="none" w:sz="0" w:space="0" w:color="auto"/>
        <w:right w:val="none" w:sz="0" w:space="0" w:color="auto"/>
      </w:divBdr>
    </w:div>
    <w:div w:id="1026100268">
      <w:bodyDiv w:val="1"/>
      <w:marLeft w:val="0"/>
      <w:marRight w:val="0"/>
      <w:marTop w:val="0"/>
      <w:marBottom w:val="0"/>
      <w:divBdr>
        <w:top w:val="none" w:sz="0" w:space="0" w:color="auto"/>
        <w:left w:val="none" w:sz="0" w:space="0" w:color="auto"/>
        <w:bottom w:val="none" w:sz="0" w:space="0" w:color="auto"/>
        <w:right w:val="none" w:sz="0" w:space="0" w:color="auto"/>
      </w:divBdr>
    </w:div>
    <w:div w:id="1044603086">
      <w:bodyDiv w:val="1"/>
      <w:marLeft w:val="0"/>
      <w:marRight w:val="0"/>
      <w:marTop w:val="0"/>
      <w:marBottom w:val="0"/>
      <w:divBdr>
        <w:top w:val="none" w:sz="0" w:space="0" w:color="auto"/>
        <w:left w:val="none" w:sz="0" w:space="0" w:color="auto"/>
        <w:bottom w:val="none" w:sz="0" w:space="0" w:color="auto"/>
        <w:right w:val="none" w:sz="0" w:space="0" w:color="auto"/>
      </w:divBdr>
    </w:div>
    <w:div w:id="1056050454">
      <w:bodyDiv w:val="1"/>
      <w:marLeft w:val="0"/>
      <w:marRight w:val="0"/>
      <w:marTop w:val="0"/>
      <w:marBottom w:val="0"/>
      <w:divBdr>
        <w:top w:val="none" w:sz="0" w:space="0" w:color="auto"/>
        <w:left w:val="none" w:sz="0" w:space="0" w:color="auto"/>
        <w:bottom w:val="none" w:sz="0" w:space="0" w:color="auto"/>
        <w:right w:val="none" w:sz="0" w:space="0" w:color="auto"/>
      </w:divBdr>
    </w:div>
    <w:div w:id="1077902077">
      <w:bodyDiv w:val="1"/>
      <w:marLeft w:val="0"/>
      <w:marRight w:val="0"/>
      <w:marTop w:val="0"/>
      <w:marBottom w:val="0"/>
      <w:divBdr>
        <w:top w:val="none" w:sz="0" w:space="0" w:color="auto"/>
        <w:left w:val="none" w:sz="0" w:space="0" w:color="auto"/>
        <w:bottom w:val="none" w:sz="0" w:space="0" w:color="auto"/>
        <w:right w:val="none" w:sz="0" w:space="0" w:color="auto"/>
      </w:divBdr>
    </w:div>
    <w:div w:id="1079445610">
      <w:bodyDiv w:val="1"/>
      <w:marLeft w:val="0"/>
      <w:marRight w:val="0"/>
      <w:marTop w:val="0"/>
      <w:marBottom w:val="0"/>
      <w:divBdr>
        <w:top w:val="none" w:sz="0" w:space="0" w:color="auto"/>
        <w:left w:val="none" w:sz="0" w:space="0" w:color="auto"/>
        <w:bottom w:val="none" w:sz="0" w:space="0" w:color="auto"/>
        <w:right w:val="none" w:sz="0" w:space="0" w:color="auto"/>
      </w:divBdr>
    </w:div>
    <w:div w:id="1082487340">
      <w:bodyDiv w:val="1"/>
      <w:marLeft w:val="0"/>
      <w:marRight w:val="0"/>
      <w:marTop w:val="0"/>
      <w:marBottom w:val="0"/>
      <w:divBdr>
        <w:top w:val="none" w:sz="0" w:space="0" w:color="auto"/>
        <w:left w:val="none" w:sz="0" w:space="0" w:color="auto"/>
        <w:bottom w:val="none" w:sz="0" w:space="0" w:color="auto"/>
        <w:right w:val="none" w:sz="0" w:space="0" w:color="auto"/>
      </w:divBdr>
    </w:div>
    <w:div w:id="1097019436">
      <w:bodyDiv w:val="1"/>
      <w:marLeft w:val="0"/>
      <w:marRight w:val="0"/>
      <w:marTop w:val="0"/>
      <w:marBottom w:val="0"/>
      <w:divBdr>
        <w:top w:val="none" w:sz="0" w:space="0" w:color="auto"/>
        <w:left w:val="none" w:sz="0" w:space="0" w:color="auto"/>
        <w:bottom w:val="none" w:sz="0" w:space="0" w:color="auto"/>
        <w:right w:val="none" w:sz="0" w:space="0" w:color="auto"/>
      </w:divBdr>
    </w:div>
    <w:div w:id="1097749929">
      <w:bodyDiv w:val="1"/>
      <w:marLeft w:val="0"/>
      <w:marRight w:val="0"/>
      <w:marTop w:val="0"/>
      <w:marBottom w:val="0"/>
      <w:divBdr>
        <w:top w:val="none" w:sz="0" w:space="0" w:color="auto"/>
        <w:left w:val="none" w:sz="0" w:space="0" w:color="auto"/>
        <w:bottom w:val="none" w:sz="0" w:space="0" w:color="auto"/>
        <w:right w:val="none" w:sz="0" w:space="0" w:color="auto"/>
      </w:divBdr>
    </w:div>
    <w:div w:id="1110782476">
      <w:bodyDiv w:val="1"/>
      <w:marLeft w:val="0"/>
      <w:marRight w:val="0"/>
      <w:marTop w:val="0"/>
      <w:marBottom w:val="0"/>
      <w:divBdr>
        <w:top w:val="none" w:sz="0" w:space="0" w:color="auto"/>
        <w:left w:val="none" w:sz="0" w:space="0" w:color="auto"/>
        <w:bottom w:val="none" w:sz="0" w:space="0" w:color="auto"/>
        <w:right w:val="none" w:sz="0" w:space="0" w:color="auto"/>
      </w:divBdr>
      <w:divsChild>
        <w:div w:id="1623026467">
          <w:marLeft w:val="0"/>
          <w:marRight w:val="0"/>
          <w:marTop w:val="0"/>
          <w:marBottom w:val="0"/>
          <w:divBdr>
            <w:top w:val="none" w:sz="0" w:space="0" w:color="auto"/>
            <w:left w:val="none" w:sz="0" w:space="0" w:color="auto"/>
            <w:bottom w:val="none" w:sz="0" w:space="0" w:color="auto"/>
            <w:right w:val="none" w:sz="0" w:space="0" w:color="auto"/>
          </w:divBdr>
          <w:divsChild>
            <w:div w:id="1691836782">
              <w:marLeft w:val="0"/>
              <w:marRight w:val="0"/>
              <w:marTop w:val="0"/>
              <w:marBottom w:val="0"/>
              <w:divBdr>
                <w:top w:val="none" w:sz="0" w:space="0" w:color="auto"/>
                <w:left w:val="none" w:sz="0" w:space="0" w:color="auto"/>
                <w:bottom w:val="none" w:sz="0" w:space="0" w:color="auto"/>
                <w:right w:val="none" w:sz="0" w:space="0" w:color="auto"/>
              </w:divBdr>
              <w:divsChild>
                <w:div w:id="679434212">
                  <w:marLeft w:val="0"/>
                  <w:marRight w:val="0"/>
                  <w:marTop w:val="0"/>
                  <w:marBottom w:val="0"/>
                  <w:divBdr>
                    <w:top w:val="none" w:sz="0" w:space="0" w:color="auto"/>
                    <w:left w:val="none" w:sz="0" w:space="0" w:color="auto"/>
                    <w:bottom w:val="none" w:sz="0" w:space="0" w:color="auto"/>
                    <w:right w:val="none" w:sz="0" w:space="0" w:color="auto"/>
                  </w:divBdr>
                  <w:divsChild>
                    <w:div w:id="43733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170759">
      <w:bodyDiv w:val="1"/>
      <w:marLeft w:val="0"/>
      <w:marRight w:val="0"/>
      <w:marTop w:val="0"/>
      <w:marBottom w:val="0"/>
      <w:divBdr>
        <w:top w:val="none" w:sz="0" w:space="0" w:color="auto"/>
        <w:left w:val="none" w:sz="0" w:space="0" w:color="auto"/>
        <w:bottom w:val="none" w:sz="0" w:space="0" w:color="auto"/>
        <w:right w:val="none" w:sz="0" w:space="0" w:color="auto"/>
      </w:divBdr>
    </w:div>
    <w:div w:id="1140923787">
      <w:bodyDiv w:val="1"/>
      <w:marLeft w:val="0"/>
      <w:marRight w:val="0"/>
      <w:marTop w:val="0"/>
      <w:marBottom w:val="0"/>
      <w:divBdr>
        <w:top w:val="none" w:sz="0" w:space="0" w:color="auto"/>
        <w:left w:val="none" w:sz="0" w:space="0" w:color="auto"/>
        <w:bottom w:val="none" w:sz="0" w:space="0" w:color="auto"/>
        <w:right w:val="none" w:sz="0" w:space="0" w:color="auto"/>
      </w:divBdr>
    </w:div>
    <w:div w:id="1145511903">
      <w:bodyDiv w:val="1"/>
      <w:marLeft w:val="0"/>
      <w:marRight w:val="0"/>
      <w:marTop w:val="0"/>
      <w:marBottom w:val="0"/>
      <w:divBdr>
        <w:top w:val="none" w:sz="0" w:space="0" w:color="auto"/>
        <w:left w:val="none" w:sz="0" w:space="0" w:color="auto"/>
        <w:bottom w:val="none" w:sz="0" w:space="0" w:color="auto"/>
        <w:right w:val="none" w:sz="0" w:space="0" w:color="auto"/>
      </w:divBdr>
    </w:div>
    <w:div w:id="1153451911">
      <w:bodyDiv w:val="1"/>
      <w:marLeft w:val="0"/>
      <w:marRight w:val="0"/>
      <w:marTop w:val="0"/>
      <w:marBottom w:val="0"/>
      <w:divBdr>
        <w:top w:val="none" w:sz="0" w:space="0" w:color="auto"/>
        <w:left w:val="none" w:sz="0" w:space="0" w:color="auto"/>
        <w:bottom w:val="none" w:sz="0" w:space="0" w:color="auto"/>
        <w:right w:val="none" w:sz="0" w:space="0" w:color="auto"/>
      </w:divBdr>
    </w:div>
    <w:div w:id="1154446543">
      <w:bodyDiv w:val="1"/>
      <w:marLeft w:val="0"/>
      <w:marRight w:val="0"/>
      <w:marTop w:val="0"/>
      <w:marBottom w:val="0"/>
      <w:divBdr>
        <w:top w:val="none" w:sz="0" w:space="0" w:color="auto"/>
        <w:left w:val="none" w:sz="0" w:space="0" w:color="auto"/>
        <w:bottom w:val="none" w:sz="0" w:space="0" w:color="auto"/>
        <w:right w:val="none" w:sz="0" w:space="0" w:color="auto"/>
      </w:divBdr>
    </w:div>
    <w:div w:id="1156997508">
      <w:bodyDiv w:val="1"/>
      <w:marLeft w:val="0"/>
      <w:marRight w:val="0"/>
      <w:marTop w:val="0"/>
      <w:marBottom w:val="0"/>
      <w:divBdr>
        <w:top w:val="none" w:sz="0" w:space="0" w:color="auto"/>
        <w:left w:val="none" w:sz="0" w:space="0" w:color="auto"/>
        <w:bottom w:val="none" w:sz="0" w:space="0" w:color="auto"/>
        <w:right w:val="none" w:sz="0" w:space="0" w:color="auto"/>
      </w:divBdr>
    </w:div>
    <w:div w:id="1164122009">
      <w:bodyDiv w:val="1"/>
      <w:marLeft w:val="0"/>
      <w:marRight w:val="0"/>
      <w:marTop w:val="0"/>
      <w:marBottom w:val="0"/>
      <w:divBdr>
        <w:top w:val="none" w:sz="0" w:space="0" w:color="auto"/>
        <w:left w:val="none" w:sz="0" w:space="0" w:color="auto"/>
        <w:bottom w:val="none" w:sz="0" w:space="0" w:color="auto"/>
        <w:right w:val="none" w:sz="0" w:space="0" w:color="auto"/>
      </w:divBdr>
    </w:div>
    <w:div w:id="1175535934">
      <w:bodyDiv w:val="1"/>
      <w:marLeft w:val="0"/>
      <w:marRight w:val="0"/>
      <w:marTop w:val="0"/>
      <w:marBottom w:val="0"/>
      <w:divBdr>
        <w:top w:val="none" w:sz="0" w:space="0" w:color="auto"/>
        <w:left w:val="none" w:sz="0" w:space="0" w:color="auto"/>
        <w:bottom w:val="none" w:sz="0" w:space="0" w:color="auto"/>
        <w:right w:val="none" w:sz="0" w:space="0" w:color="auto"/>
      </w:divBdr>
    </w:div>
    <w:div w:id="1180466931">
      <w:bodyDiv w:val="1"/>
      <w:marLeft w:val="0"/>
      <w:marRight w:val="0"/>
      <w:marTop w:val="0"/>
      <w:marBottom w:val="0"/>
      <w:divBdr>
        <w:top w:val="none" w:sz="0" w:space="0" w:color="auto"/>
        <w:left w:val="none" w:sz="0" w:space="0" w:color="auto"/>
        <w:bottom w:val="none" w:sz="0" w:space="0" w:color="auto"/>
        <w:right w:val="none" w:sz="0" w:space="0" w:color="auto"/>
      </w:divBdr>
    </w:div>
    <w:div w:id="1187602983">
      <w:bodyDiv w:val="1"/>
      <w:marLeft w:val="0"/>
      <w:marRight w:val="0"/>
      <w:marTop w:val="0"/>
      <w:marBottom w:val="0"/>
      <w:divBdr>
        <w:top w:val="none" w:sz="0" w:space="0" w:color="auto"/>
        <w:left w:val="none" w:sz="0" w:space="0" w:color="auto"/>
        <w:bottom w:val="none" w:sz="0" w:space="0" w:color="auto"/>
        <w:right w:val="none" w:sz="0" w:space="0" w:color="auto"/>
      </w:divBdr>
    </w:div>
    <w:div w:id="1213079346">
      <w:bodyDiv w:val="1"/>
      <w:marLeft w:val="0"/>
      <w:marRight w:val="0"/>
      <w:marTop w:val="0"/>
      <w:marBottom w:val="0"/>
      <w:divBdr>
        <w:top w:val="none" w:sz="0" w:space="0" w:color="auto"/>
        <w:left w:val="none" w:sz="0" w:space="0" w:color="auto"/>
        <w:bottom w:val="none" w:sz="0" w:space="0" w:color="auto"/>
        <w:right w:val="none" w:sz="0" w:space="0" w:color="auto"/>
      </w:divBdr>
    </w:div>
    <w:div w:id="1221285191">
      <w:bodyDiv w:val="1"/>
      <w:marLeft w:val="0"/>
      <w:marRight w:val="0"/>
      <w:marTop w:val="0"/>
      <w:marBottom w:val="0"/>
      <w:divBdr>
        <w:top w:val="none" w:sz="0" w:space="0" w:color="auto"/>
        <w:left w:val="none" w:sz="0" w:space="0" w:color="auto"/>
        <w:bottom w:val="none" w:sz="0" w:space="0" w:color="auto"/>
        <w:right w:val="none" w:sz="0" w:space="0" w:color="auto"/>
      </w:divBdr>
    </w:div>
    <w:div w:id="1235503602">
      <w:bodyDiv w:val="1"/>
      <w:marLeft w:val="0"/>
      <w:marRight w:val="0"/>
      <w:marTop w:val="0"/>
      <w:marBottom w:val="0"/>
      <w:divBdr>
        <w:top w:val="none" w:sz="0" w:space="0" w:color="auto"/>
        <w:left w:val="none" w:sz="0" w:space="0" w:color="auto"/>
        <w:bottom w:val="none" w:sz="0" w:space="0" w:color="auto"/>
        <w:right w:val="none" w:sz="0" w:space="0" w:color="auto"/>
      </w:divBdr>
    </w:div>
    <w:div w:id="1242641118">
      <w:bodyDiv w:val="1"/>
      <w:marLeft w:val="0"/>
      <w:marRight w:val="0"/>
      <w:marTop w:val="0"/>
      <w:marBottom w:val="0"/>
      <w:divBdr>
        <w:top w:val="none" w:sz="0" w:space="0" w:color="auto"/>
        <w:left w:val="none" w:sz="0" w:space="0" w:color="auto"/>
        <w:bottom w:val="none" w:sz="0" w:space="0" w:color="auto"/>
        <w:right w:val="none" w:sz="0" w:space="0" w:color="auto"/>
      </w:divBdr>
    </w:div>
    <w:div w:id="1253197742">
      <w:bodyDiv w:val="1"/>
      <w:marLeft w:val="0"/>
      <w:marRight w:val="0"/>
      <w:marTop w:val="0"/>
      <w:marBottom w:val="0"/>
      <w:divBdr>
        <w:top w:val="none" w:sz="0" w:space="0" w:color="auto"/>
        <w:left w:val="none" w:sz="0" w:space="0" w:color="auto"/>
        <w:bottom w:val="none" w:sz="0" w:space="0" w:color="auto"/>
        <w:right w:val="none" w:sz="0" w:space="0" w:color="auto"/>
      </w:divBdr>
    </w:div>
    <w:div w:id="1260093034">
      <w:bodyDiv w:val="1"/>
      <w:marLeft w:val="0"/>
      <w:marRight w:val="0"/>
      <w:marTop w:val="0"/>
      <w:marBottom w:val="0"/>
      <w:divBdr>
        <w:top w:val="none" w:sz="0" w:space="0" w:color="auto"/>
        <w:left w:val="none" w:sz="0" w:space="0" w:color="auto"/>
        <w:bottom w:val="none" w:sz="0" w:space="0" w:color="auto"/>
        <w:right w:val="none" w:sz="0" w:space="0" w:color="auto"/>
      </w:divBdr>
    </w:div>
    <w:div w:id="1274510223">
      <w:bodyDiv w:val="1"/>
      <w:marLeft w:val="0"/>
      <w:marRight w:val="0"/>
      <w:marTop w:val="0"/>
      <w:marBottom w:val="0"/>
      <w:divBdr>
        <w:top w:val="none" w:sz="0" w:space="0" w:color="auto"/>
        <w:left w:val="none" w:sz="0" w:space="0" w:color="auto"/>
        <w:bottom w:val="none" w:sz="0" w:space="0" w:color="auto"/>
        <w:right w:val="none" w:sz="0" w:space="0" w:color="auto"/>
      </w:divBdr>
    </w:div>
    <w:div w:id="1289553659">
      <w:bodyDiv w:val="1"/>
      <w:marLeft w:val="0"/>
      <w:marRight w:val="0"/>
      <w:marTop w:val="0"/>
      <w:marBottom w:val="0"/>
      <w:divBdr>
        <w:top w:val="none" w:sz="0" w:space="0" w:color="auto"/>
        <w:left w:val="none" w:sz="0" w:space="0" w:color="auto"/>
        <w:bottom w:val="none" w:sz="0" w:space="0" w:color="auto"/>
        <w:right w:val="none" w:sz="0" w:space="0" w:color="auto"/>
      </w:divBdr>
    </w:div>
    <w:div w:id="1297373251">
      <w:bodyDiv w:val="1"/>
      <w:marLeft w:val="0"/>
      <w:marRight w:val="0"/>
      <w:marTop w:val="0"/>
      <w:marBottom w:val="0"/>
      <w:divBdr>
        <w:top w:val="none" w:sz="0" w:space="0" w:color="auto"/>
        <w:left w:val="none" w:sz="0" w:space="0" w:color="auto"/>
        <w:bottom w:val="none" w:sz="0" w:space="0" w:color="auto"/>
        <w:right w:val="none" w:sz="0" w:space="0" w:color="auto"/>
      </w:divBdr>
    </w:div>
    <w:div w:id="1305164299">
      <w:bodyDiv w:val="1"/>
      <w:marLeft w:val="0"/>
      <w:marRight w:val="0"/>
      <w:marTop w:val="0"/>
      <w:marBottom w:val="0"/>
      <w:divBdr>
        <w:top w:val="none" w:sz="0" w:space="0" w:color="auto"/>
        <w:left w:val="none" w:sz="0" w:space="0" w:color="auto"/>
        <w:bottom w:val="none" w:sz="0" w:space="0" w:color="auto"/>
        <w:right w:val="none" w:sz="0" w:space="0" w:color="auto"/>
      </w:divBdr>
    </w:div>
    <w:div w:id="1311789015">
      <w:bodyDiv w:val="1"/>
      <w:marLeft w:val="0"/>
      <w:marRight w:val="0"/>
      <w:marTop w:val="0"/>
      <w:marBottom w:val="0"/>
      <w:divBdr>
        <w:top w:val="none" w:sz="0" w:space="0" w:color="auto"/>
        <w:left w:val="none" w:sz="0" w:space="0" w:color="auto"/>
        <w:bottom w:val="none" w:sz="0" w:space="0" w:color="auto"/>
        <w:right w:val="none" w:sz="0" w:space="0" w:color="auto"/>
      </w:divBdr>
    </w:div>
    <w:div w:id="1339429231">
      <w:bodyDiv w:val="1"/>
      <w:marLeft w:val="0"/>
      <w:marRight w:val="0"/>
      <w:marTop w:val="0"/>
      <w:marBottom w:val="0"/>
      <w:divBdr>
        <w:top w:val="none" w:sz="0" w:space="0" w:color="auto"/>
        <w:left w:val="none" w:sz="0" w:space="0" w:color="auto"/>
        <w:bottom w:val="none" w:sz="0" w:space="0" w:color="auto"/>
        <w:right w:val="none" w:sz="0" w:space="0" w:color="auto"/>
      </w:divBdr>
    </w:div>
    <w:div w:id="1350789437">
      <w:bodyDiv w:val="1"/>
      <w:marLeft w:val="0"/>
      <w:marRight w:val="0"/>
      <w:marTop w:val="0"/>
      <w:marBottom w:val="0"/>
      <w:divBdr>
        <w:top w:val="none" w:sz="0" w:space="0" w:color="auto"/>
        <w:left w:val="none" w:sz="0" w:space="0" w:color="auto"/>
        <w:bottom w:val="none" w:sz="0" w:space="0" w:color="auto"/>
        <w:right w:val="none" w:sz="0" w:space="0" w:color="auto"/>
      </w:divBdr>
    </w:div>
    <w:div w:id="1351684209">
      <w:bodyDiv w:val="1"/>
      <w:marLeft w:val="0"/>
      <w:marRight w:val="0"/>
      <w:marTop w:val="0"/>
      <w:marBottom w:val="0"/>
      <w:divBdr>
        <w:top w:val="none" w:sz="0" w:space="0" w:color="auto"/>
        <w:left w:val="none" w:sz="0" w:space="0" w:color="auto"/>
        <w:bottom w:val="none" w:sz="0" w:space="0" w:color="auto"/>
        <w:right w:val="none" w:sz="0" w:space="0" w:color="auto"/>
      </w:divBdr>
    </w:div>
    <w:div w:id="1354649267">
      <w:bodyDiv w:val="1"/>
      <w:marLeft w:val="0"/>
      <w:marRight w:val="0"/>
      <w:marTop w:val="0"/>
      <w:marBottom w:val="0"/>
      <w:divBdr>
        <w:top w:val="none" w:sz="0" w:space="0" w:color="auto"/>
        <w:left w:val="none" w:sz="0" w:space="0" w:color="auto"/>
        <w:bottom w:val="none" w:sz="0" w:space="0" w:color="auto"/>
        <w:right w:val="none" w:sz="0" w:space="0" w:color="auto"/>
      </w:divBdr>
    </w:div>
    <w:div w:id="1361319546">
      <w:bodyDiv w:val="1"/>
      <w:marLeft w:val="0"/>
      <w:marRight w:val="0"/>
      <w:marTop w:val="0"/>
      <w:marBottom w:val="0"/>
      <w:divBdr>
        <w:top w:val="none" w:sz="0" w:space="0" w:color="auto"/>
        <w:left w:val="none" w:sz="0" w:space="0" w:color="auto"/>
        <w:bottom w:val="none" w:sz="0" w:space="0" w:color="auto"/>
        <w:right w:val="none" w:sz="0" w:space="0" w:color="auto"/>
      </w:divBdr>
    </w:div>
    <w:div w:id="1388189950">
      <w:bodyDiv w:val="1"/>
      <w:marLeft w:val="0"/>
      <w:marRight w:val="0"/>
      <w:marTop w:val="0"/>
      <w:marBottom w:val="0"/>
      <w:divBdr>
        <w:top w:val="none" w:sz="0" w:space="0" w:color="auto"/>
        <w:left w:val="none" w:sz="0" w:space="0" w:color="auto"/>
        <w:bottom w:val="none" w:sz="0" w:space="0" w:color="auto"/>
        <w:right w:val="none" w:sz="0" w:space="0" w:color="auto"/>
      </w:divBdr>
    </w:div>
    <w:div w:id="1439375027">
      <w:bodyDiv w:val="1"/>
      <w:marLeft w:val="0"/>
      <w:marRight w:val="0"/>
      <w:marTop w:val="0"/>
      <w:marBottom w:val="0"/>
      <w:divBdr>
        <w:top w:val="none" w:sz="0" w:space="0" w:color="auto"/>
        <w:left w:val="none" w:sz="0" w:space="0" w:color="auto"/>
        <w:bottom w:val="none" w:sz="0" w:space="0" w:color="auto"/>
        <w:right w:val="none" w:sz="0" w:space="0" w:color="auto"/>
      </w:divBdr>
    </w:div>
    <w:div w:id="1496843683">
      <w:bodyDiv w:val="1"/>
      <w:marLeft w:val="0"/>
      <w:marRight w:val="0"/>
      <w:marTop w:val="0"/>
      <w:marBottom w:val="0"/>
      <w:divBdr>
        <w:top w:val="none" w:sz="0" w:space="0" w:color="auto"/>
        <w:left w:val="none" w:sz="0" w:space="0" w:color="auto"/>
        <w:bottom w:val="none" w:sz="0" w:space="0" w:color="auto"/>
        <w:right w:val="none" w:sz="0" w:space="0" w:color="auto"/>
      </w:divBdr>
    </w:div>
    <w:div w:id="1497648646">
      <w:bodyDiv w:val="1"/>
      <w:marLeft w:val="0"/>
      <w:marRight w:val="0"/>
      <w:marTop w:val="0"/>
      <w:marBottom w:val="0"/>
      <w:divBdr>
        <w:top w:val="none" w:sz="0" w:space="0" w:color="auto"/>
        <w:left w:val="none" w:sz="0" w:space="0" w:color="auto"/>
        <w:bottom w:val="none" w:sz="0" w:space="0" w:color="auto"/>
        <w:right w:val="none" w:sz="0" w:space="0" w:color="auto"/>
      </w:divBdr>
    </w:div>
    <w:div w:id="1498115164">
      <w:bodyDiv w:val="1"/>
      <w:marLeft w:val="0"/>
      <w:marRight w:val="0"/>
      <w:marTop w:val="0"/>
      <w:marBottom w:val="0"/>
      <w:divBdr>
        <w:top w:val="none" w:sz="0" w:space="0" w:color="auto"/>
        <w:left w:val="none" w:sz="0" w:space="0" w:color="auto"/>
        <w:bottom w:val="none" w:sz="0" w:space="0" w:color="auto"/>
        <w:right w:val="none" w:sz="0" w:space="0" w:color="auto"/>
      </w:divBdr>
    </w:div>
    <w:div w:id="1518500451">
      <w:bodyDiv w:val="1"/>
      <w:marLeft w:val="0"/>
      <w:marRight w:val="0"/>
      <w:marTop w:val="0"/>
      <w:marBottom w:val="0"/>
      <w:divBdr>
        <w:top w:val="none" w:sz="0" w:space="0" w:color="auto"/>
        <w:left w:val="none" w:sz="0" w:space="0" w:color="auto"/>
        <w:bottom w:val="none" w:sz="0" w:space="0" w:color="auto"/>
        <w:right w:val="none" w:sz="0" w:space="0" w:color="auto"/>
      </w:divBdr>
    </w:div>
    <w:div w:id="1533616078">
      <w:bodyDiv w:val="1"/>
      <w:marLeft w:val="0"/>
      <w:marRight w:val="0"/>
      <w:marTop w:val="0"/>
      <w:marBottom w:val="0"/>
      <w:divBdr>
        <w:top w:val="none" w:sz="0" w:space="0" w:color="auto"/>
        <w:left w:val="none" w:sz="0" w:space="0" w:color="auto"/>
        <w:bottom w:val="none" w:sz="0" w:space="0" w:color="auto"/>
        <w:right w:val="none" w:sz="0" w:space="0" w:color="auto"/>
      </w:divBdr>
    </w:div>
    <w:div w:id="1588732691">
      <w:bodyDiv w:val="1"/>
      <w:marLeft w:val="0"/>
      <w:marRight w:val="0"/>
      <w:marTop w:val="0"/>
      <w:marBottom w:val="0"/>
      <w:divBdr>
        <w:top w:val="none" w:sz="0" w:space="0" w:color="auto"/>
        <w:left w:val="none" w:sz="0" w:space="0" w:color="auto"/>
        <w:bottom w:val="none" w:sz="0" w:space="0" w:color="auto"/>
        <w:right w:val="none" w:sz="0" w:space="0" w:color="auto"/>
      </w:divBdr>
    </w:div>
    <w:div w:id="1595936298">
      <w:bodyDiv w:val="1"/>
      <w:marLeft w:val="0"/>
      <w:marRight w:val="0"/>
      <w:marTop w:val="0"/>
      <w:marBottom w:val="0"/>
      <w:divBdr>
        <w:top w:val="none" w:sz="0" w:space="0" w:color="auto"/>
        <w:left w:val="none" w:sz="0" w:space="0" w:color="auto"/>
        <w:bottom w:val="none" w:sz="0" w:space="0" w:color="auto"/>
        <w:right w:val="none" w:sz="0" w:space="0" w:color="auto"/>
      </w:divBdr>
    </w:div>
    <w:div w:id="1597324990">
      <w:bodyDiv w:val="1"/>
      <w:marLeft w:val="0"/>
      <w:marRight w:val="0"/>
      <w:marTop w:val="0"/>
      <w:marBottom w:val="0"/>
      <w:divBdr>
        <w:top w:val="none" w:sz="0" w:space="0" w:color="auto"/>
        <w:left w:val="none" w:sz="0" w:space="0" w:color="auto"/>
        <w:bottom w:val="none" w:sz="0" w:space="0" w:color="auto"/>
        <w:right w:val="none" w:sz="0" w:space="0" w:color="auto"/>
      </w:divBdr>
    </w:div>
    <w:div w:id="1598976681">
      <w:bodyDiv w:val="1"/>
      <w:marLeft w:val="0"/>
      <w:marRight w:val="0"/>
      <w:marTop w:val="0"/>
      <w:marBottom w:val="0"/>
      <w:divBdr>
        <w:top w:val="none" w:sz="0" w:space="0" w:color="auto"/>
        <w:left w:val="none" w:sz="0" w:space="0" w:color="auto"/>
        <w:bottom w:val="none" w:sz="0" w:space="0" w:color="auto"/>
        <w:right w:val="none" w:sz="0" w:space="0" w:color="auto"/>
      </w:divBdr>
    </w:div>
    <w:div w:id="1627857838">
      <w:bodyDiv w:val="1"/>
      <w:marLeft w:val="0"/>
      <w:marRight w:val="0"/>
      <w:marTop w:val="0"/>
      <w:marBottom w:val="0"/>
      <w:divBdr>
        <w:top w:val="none" w:sz="0" w:space="0" w:color="auto"/>
        <w:left w:val="none" w:sz="0" w:space="0" w:color="auto"/>
        <w:bottom w:val="none" w:sz="0" w:space="0" w:color="auto"/>
        <w:right w:val="none" w:sz="0" w:space="0" w:color="auto"/>
      </w:divBdr>
    </w:div>
    <w:div w:id="1641496559">
      <w:bodyDiv w:val="1"/>
      <w:marLeft w:val="0"/>
      <w:marRight w:val="0"/>
      <w:marTop w:val="0"/>
      <w:marBottom w:val="0"/>
      <w:divBdr>
        <w:top w:val="none" w:sz="0" w:space="0" w:color="auto"/>
        <w:left w:val="none" w:sz="0" w:space="0" w:color="auto"/>
        <w:bottom w:val="none" w:sz="0" w:space="0" w:color="auto"/>
        <w:right w:val="none" w:sz="0" w:space="0" w:color="auto"/>
      </w:divBdr>
    </w:div>
    <w:div w:id="1658143773">
      <w:bodyDiv w:val="1"/>
      <w:marLeft w:val="0"/>
      <w:marRight w:val="0"/>
      <w:marTop w:val="0"/>
      <w:marBottom w:val="0"/>
      <w:divBdr>
        <w:top w:val="none" w:sz="0" w:space="0" w:color="auto"/>
        <w:left w:val="none" w:sz="0" w:space="0" w:color="auto"/>
        <w:bottom w:val="none" w:sz="0" w:space="0" w:color="auto"/>
        <w:right w:val="none" w:sz="0" w:space="0" w:color="auto"/>
      </w:divBdr>
    </w:div>
    <w:div w:id="1658221958">
      <w:bodyDiv w:val="1"/>
      <w:marLeft w:val="0"/>
      <w:marRight w:val="0"/>
      <w:marTop w:val="0"/>
      <w:marBottom w:val="0"/>
      <w:divBdr>
        <w:top w:val="none" w:sz="0" w:space="0" w:color="auto"/>
        <w:left w:val="none" w:sz="0" w:space="0" w:color="auto"/>
        <w:bottom w:val="none" w:sz="0" w:space="0" w:color="auto"/>
        <w:right w:val="none" w:sz="0" w:space="0" w:color="auto"/>
      </w:divBdr>
    </w:div>
    <w:div w:id="1661810784">
      <w:bodyDiv w:val="1"/>
      <w:marLeft w:val="0"/>
      <w:marRight w:val="0"/>
      <w:marTop w:val="0"/>
      <w:marBottom w:val="0"/>
      <w:divBdr>
        <w:top w:val="none" w:sz="0" w:space="0" w:color="auto"/>
        <w:left w:val="none" w:sz="0" w:space="0" w:color="auto"/>
        <w:bottom w:val="none" w:sz="0" w:space="0" w:color="auto"/>
        <w:right w:val="none" w:sz="0" w:space="0" w:color="auto"/>
      </w:divBdr>
    </w:div>
    <w:div w:id="1666586316">
      <w:bodyDiv w:val="1"/>
      <w:marLeft w:val="0"/>
      <w:marRight w:val="0"/>
      <w:marTop w:val="0"/>
      <w:marBottom w:val="0"/>
      <w:divBdr>
        <w:top w:val="none" w:sz="0" w:space="0" w:color="auto"/>
        <w:left w:val="none" w:sz="0" w:space="0" w:color="auto"/>
        <w:bottom w:val="none" w:sz="0" w:space="0" w:color="auto"/>
        <w:right w:val="none" w:sz="0" w:space="0" w:color="auto"/>
      </w:divBdr>
    </w:div>
    <w:div w:id="1668944027">
      <w:bodyDiv w:val="1"/>
      <w:marLeft w:val="0"/>
      <w:marRight w:val="0"/>
      <w:marTop w:val="0"/>
      <w:marBottom w:val="0"/>
      <w:divBdr>
        <w:top w:val="none" w:sz="0" w:space="0" w:color="auto"/>
        <w:left w:val="none" w:sz="0" w:space="0" w:color="auto"/>
        <w:bottom w:val="none" w:sz="0" w:space="0" w:color="auto"/>
        <w:right w:val="none" w:sz="0" w:space="0" w:color="auto"/>
      </w:divBdr>
    </w:div>
    <w:div w:id="1709258011">
      <w:bodyDiv w:val="1"/>
      <w:marLeft w:val="0"/>
      <w:marRight w:val="0"/>
      <w:marTop w:val="0"/>
      <w:marBottom w:val="0"/>
      <w:divBdr>
        <w:top w:val="none" w:sz="0" w:space="0" w:color="auto"/>
        <w:left w:val="none" w:sz="0" w:space="0" w:color="auto"/>
        <w:bottom w:val="none" w:sz="0" w:space="0" w:color="auto"/>
        <w:right w:val="none" w:sz="0" w:space="0" w:color="auto"/>
      </w:divBdr>
    </w:div>
    <w:div w:id="1724912931">
      <w:bodyDiv w:val="1"/>
      <w:marLeft w:val="0"/>
      <w:marRight w:val="0"/>
      <w:marTop w:val="0"/>
      <w:marBottom w:val="0"/>
      <w:divBdr>
        <w:top w:val="none" w:sz="0" w:space="0" w:color="auto"/>
        <w:left w:val="none" w:sz="0" w:space="0" w:color="auto"/>
        <w:bottom w:val="none" w:sz="0" w:space="0" w:color="auto"/>
        <w:right w:val="none" w:sz="0" w:space="0" w:color="auto"/>
      </w:divBdr>
    </w:div>
    <w:div w:id="1725713938">
      <w:bodyDiv w:val="1"/>
      <w:marLeft w:val="0"/>
      <w:marRight w:val="0"/>
      <w:marTop w:val="0"/>
      <w:marBottom w:val="0"/>
      <w:divBdr>
        <w:top w:val="none" w:sz="0" w:space="0" w:color="auto"/>
        <w:left w:val="none" w:sz="0" w:space="0" w:color="auto"/>
        <w:bottom w:val="none" w:sz="0" w:space="0" w:color="auto"/>
        <w:right w:val="none" w:sz="0" w:space="0" w:color="auto"/>
      </w:divBdr>
    </w:div>
    <w:div w:id="1734160575">
      <w:bodyDiv w:val="1"/>
      <w:marLeft w:val="0"/>
      <w:marRight w:val="0"/>
      <w:marTop w:val="0"/>
      <w:marBottom w:val="0"/>
      <w:divBdr>
        <w:top w:val="none" w:sz="0" w:space="0" w:color="auto"/>
        <w:left w:val="none" w:sz="0" w:space="0" w:color="auto"/>
        <w:bottom w:val="none" w:sz="0" w:space="0" w:color="auto"/>
        <w:right w:val="none" w:sz="0" w:space="0" w:color="auto"/>
      </w:divBdr>
    </w:div>
    <w:div w:id="1734235301">
      <w:bodyDiv w:val="1"/>
      <w:marLeft w:val="0"/>
      <w:marRight w:val="0"/>
      <w:marTop w:val="0"/>
      <w:marBottom w:val="0"/>
      <w:divBdr>
        <w:top w:val="none" w:sz="0" w:space="0" w:color="auto"/>
        <w:left w:val="none" w:sz="0" w:space="0" w:color="auto"/>
        <w:bottom w:val="none" w:sz="0" w:space="0" w:color="auto"/>
        <w:right w:val="none" w:sz="0" w:space="0" w:color="auto"/>
      </w:divBdr>
    </w:div>
    <w:div w:id="1742944214">
      <w:bodyDiv w:val="1"/>
      <w:marLeft w:val="0"/>
      <w:marRight w:val="0"/>
      <w:marTop w:val="0"/>
      <w:marBottom w:val="0"/>
      <w:divBdr>
        <w:top w:val="none" w:sz="0" w:space="0" w:color="auto"/>
        <w:left w:val="none" w:sz="0" w:space="0" w:color="auto"/>
        <w:bottom w:val="none" w:sz="0" w:space="0" w:color="auto"/>
        <w:right w:val="none" w:sz="0" w:space="0" w:color="auto"/>
      </w:divBdr>
    </w:div>
    <w:div w:id="1747144365">
      <w:bodyDiv w:val="1"/>
      <w:marLeft w:val="0"/>
      <w:marRight w:val="0"/>
      <w:marTop w:val="0"/>
      <w:marBottom w:val="0"/>
      <w:divBdr>
        <w:top w:val="none" w:sz="0" w:space="0" w:color="auto"/>
        <w:left w:val="none" w:sz="0" w:space="0" w:color="auto"/>
        <w:bottom w:val="none" w:sz="0" w:space="0" w:color="auto"/>
        <w:right w:val="none" w:sz="0" w:space="0" w:color="auto"/>
      </w:divBdr>
    </w:div>
    <w:div w:id="1766419746">
      <w:bodyDiv w:val="1"/>
      <w:marLeft w:val="0"/>
      <w:marRight w:val="0"/>
      <w:marTop w:val="0"/>
      <w:marBottom w:val="0"/>
      <w:divBdr>
        <w:top w:val="none" w:sz="0" w:space="0" w:color="auto"/>
        <w:left w:val="none" w:sz="0" w:space="0" w:color="auto"/>
        <w:bottom w:val="none" w:sz="0" w:space="0" w:color="auto"/>
        <w:right w:val="none" w:sz="0" w:space="0" w:color="auto"/>
      </w:divBdr>
      <w:divsChild>
        <w:div w:id="219559442">
          <w:marLeft w:val="0"/>
          <w:marRight w:val="0"/>
          <w:marTop w:val="0"/>
          <w:marBottom w:val="0"/>
          <w:divBdr>
            <w:top w:val="none" w:sz="0" w:space="0" w:color="auto"/>
            <w:left w:val="none" w:sz="0" w:space="0" w:color="auto"/>
            <w:bottom w:val="none" w:sz="0" w:space="0" w:color="auto"/>
            <w:right w:val="none" w:sz="0" w:space="0" w:color="auto"/>
          </w:divBdr>
          <w:divsChild>
            <w:div w:id="325331265">
              <w:marLeft w:val="0"/>
              <w:marRight w:val="0"/>
              <w:marTop w:val="0"/>
              <w:marBottom w:val="0"/>
              <w:divBdr>
                <w:top w:val="none" w:sz="0" w:space="0" w:color="auto"/>
                <w:left w:val="none" w:sz="0" w:space="0" w:color="auto"/>
                <w:bottom w:val="none" w:sz="0" w:space="0" w:color="auto"/>
                <w:right w:val="none" w:sz="0" w:space="0" w:color="auto"/>
              </w:divBdr>
            </w:div>
            <w:div w:id="942421163">
              <w:marLeft w:val="0"/>
              <w:marRight w:val="0"/>
              <w:marTop w:val="0"/>
              <w:marBottom w:val="0"/>
              <w:divBdr>
                <w:top w:val="none" w:sz="0" w:space="0" w:color="auto"/>
                <w:left w:val="none" w:sz="0" w:space="0" w:color="auto"/>
                <w:bottom w:val="none" w:sz="0" w:space="0" w:color="auto"/>
                <w:right w:val="none" w:sz="0" w:space="0" w:color="auto"/>
              </w:divBdr>
            </w:div>
            <w:div w:id="435562459">
              <w:marLeft w:val="0"/>
              <w:marRight w:val="0"/>
              <w:marTop w:val="0"/>
              <w:marBottom w:val="0"/>
              <w:divBdr>
                <w:top w:val="none" w:sz="0" w:space="0" w:color="auto"/>
                <w:left w:val="none" w:sz="0" w:space="0" w:color="auto"/>
                <w:bottom w:val="none" w:sz="0" w:space="0" w:color="auto"/>
                <w:right w:val="none" w:sz="0" w:space="0" w:color="auto"/>
              </w:divBdr>
            </w:div>
            <w:div w:id="412968161">
              <w:marLeft w:val="0"/>
              <w:marRight w:val="0"/>
              <w:marTop w:val="0"/>
              <w:marBottom w:val="0"/>
              <w:divBdr>
                <w:top w:val="none" w:sz="0" w:space="0" w:color="auto"/>
                <w:left w:val="none" w:sz="0" w:space="0" w:color="auto"/>
                <w:bottom w:val="none" w:sz="0" w:space="0" w:color="auto"/>
                <w:right w:val="none" w:sz="0" w:space="0" w:color="auto"/>
              </w:divBdr>
            </w:div>
            <w:div w:id="921988745">
              <w:marLeft w:val="0"/>
              <w:marRight w:val="0"/>
              <w:marTop w:val="0"/>
              <w:marBottom w:val="0"/>
              <w:divBdr>
                <w:top w:val="none" w:sz="0" w:space="0" w:color="auto"/>
                <w:left w:val="none" w:sz="0" w:space="0" w:color="auto"/>
                <w:bottom w:val="none" w:sz="0" w:space="0" w:color="auto"/>
                <w:right w:val="none" w:sz="0" w:space="0" w:color="auto"/>
              </w:divBdr>
            </w:div>
            <w:div w:id="681248309">
              <w:marLeft w:val="0"/>
              <w:marRight w:val="0"/>
              <w:marTop w:val="0"/>
              <w:marBottom w:val="0"/>
              <w:divBdr>
                <w:top w:val="none" w:sz="0" w:space="0" w:color="auto"/>
                <w:left w:val="none" w:sz="0" w:space="0" w:color="auto"/>
                <w:bottom w:val="none" w:sz="0" w:space="0" w:color="auto"/>
                <w:right w:val="none" w:sz="0" w:space="0" w:color="auto"/>
              </w:divBdr>
            </w:div>
            <w:div w:id="594048911">
              <w:marLeft w:val="0"/>
              <w:marRight w:val="0"/>
              <w:marTop w:val="0"/>
              <w:marBottom w:val="0"/>
              <w:divBdr>
                <w:top w:val="none" w:sz="0" w:space="0" w:color="auto"/>
                <w:left w:val="none" w:sz="0" w:space="0" w:color="auto"/>
                <w:bottom w:val="none" w:sz="0" w:space="0" w:color="auto"/>
                <w:right w:val="none" w:sz="0" w:space="0" w:color="auto"/>
              </w:divBdr>
            </w:div>
            <w:div w:id="1665164969">
              <w:marLeft w:val="0"/>
              <w:marRight w:val="0"/>
              <w:marTop w:val="0"/>
              <w:marBottom w:val="0"/>
              <w:divBdr>
                <w:top w:val="none" w:sz="0" w:space="0" w:color="auto"/>
                <w:left w:val="none" w:sz="0" w:space="0" w:color="auto"/>
                <w:bottom w:val="none" w:sz="0" w:space="0" w:color="auto"/>
                <w:right w:val="none" w:sz="0" w:space="0" w:color="auto"/>
              </w:divBdr>
            </w:div>
            <w:div w:id="432476187">
              <w:marLeft w:val="0"/>
              <w:marRight w:val="0"/>
              <w:marTop w:val="0"/>
              <w:marBottom w:val="0"/>
              <w:divBdr>
                <w:top w:val="none" w:sz="0" w:space="0" w:color="auto"/>
                <w:left w:val="none" w:sz="0" w:space="0" w:color="auto"/>
                <w:bottom w:val="none" w:sz="0" w:space="0" w:color="auto"/>
                <w:right w:val="none" w:sz="0" w:space="0" w:color="auto"/>
              </w:divBdr>
            </w:div>
            <w:div w:id="2071225537">
              <w:marLeft w:val="0"/>
              <w:marRight w:val="0"/>
              <w:marTop w:val="0"/>
              <w:marBottom w:val="0"/>
              <w:divBdr>
                <w:top w:val="none" w:sz="0" w:space="0" w:color="auto"/>
                <w:left w:val="none" w:sz="0" w:space="0" w:color="auto"/>
                <w:bottom w:val="none" w:sz="0" w:space="0" w:color="auto"/>
                <w:right w:val="none" w:sz="0" w:space="0" w:color="auto"/>
              </w:divBdr>
            </w:div>
            <w:div w:id="1962225957">
              <w:marLeft w:val="0"/>
              <w:marRight w:val="0"/>
              <w:marTop w:val="0"/>
              <w:marBottom w:val="0"/>
              <w:divBdr>
                <w:top w:val="none" w:sz="0" w:space="0" w:color="auto"/>
                <w:left w:val="none" w:sz="0" w:space="0" w:color="auto"/>
                <w:bottom w:val="none" w:sz="0" w:space="0" w:color="auto"/>
                <w:right w:val="none" w:sz="0" w:space="0" w:color="auto"/>
              </w:divBdr>
            </w:div>
            <w:div w:id="2070959579">
              <w:marLeft w:val="0"/>
              <w:marRight w:val="0"/>
              <w:marTop w:val="0"/>
              <w:marBottom w:val="0"/>
              <w:divBdr>
                <w:top w:val="none" w:sz="0" w:space="0" w:color="auto"/>
                <w:left w:val="none" w:sz="0" w:space="0" w:color="auto"/>
                <w:bottom w:val="none" w:sz="0" w:space="0" w:color="auto"/>
                <w:right w:val="none" w:sz="0" w:space="0" w:color="auto"/>
              </w:divBdr>
            </w:div>
            <w:div w:id="1571498283">
              <w:marLeft w:val="0"/>
              <w:marRight w:val="0"/>
              <w:marTop w:val="0"/>
              <w:marBottom w:val="0"/>
              <w:divBdr>
                <w:top w:val="none" w:sz="0" w:space="0" w:color="auto"/>
                <w:left w:val="none" w:sz="0" w:space="0" w:color="auto"/>
                <w:bottom w:val="none" w:sz="0" w:space="0" w:color="auto"/>
                <w:right w:val="none" w:sz="0" w:space="0" w:color="auto"/>
              </w:divBdr>
            </w:div>
            <w:div w:id="1509101610">
              <w:marLeft w:val="0"/>
              <w:marRight w:val="0"/>
              <w:marTop w:val="0"/>
              <w:marBottom w:val="0"/>
              <w:divBdr>
                <w:top w:val="none" w:sz="0" w:space="0" w:color="auto"/>
                <w:left w:val="none" w:sz="0" w:space="0" w:color="auto"/>
                <w:bottom w:val="none" w:sz="0" w:space="0" w:color="auto"/>
                <w:right w:val="none" w:sz="0" w:space="0" w:color="auto"/>
              </w:divBdr>
            </w:div>
            <w:div w:id="853416942">
              <w:marLeft w:val="0"/>
              <w:marRight w:val="0"/>
              <w:marTop w:val="0"/>
              <w:marBottom w:val="0"/>
              <w:divBdr>
                <w:top w:val="none" w:sz="0" w:space="0" w:color="auto"/>
                <w:left w:val="none" w:sz="0" w:space="0" w:color="auto"/>
                <w:bottom w:val="none" w:sz="0" w:space="0" w:color="auto"/>
                <w:right w:val="none" w:sz="0" w:space="0" w:color="auto"/>
              </w:divBdr>
            </w:div>
            <w:div w:id="276257568">
              <w:marLeft w:val="0"/>
              <w:marRight w:val="0"/>
              <w:marTop w:val="0"/>
              <w:marBottom w:val="0"/>
              <w:divBdr>
                <w:top w:val="none" w:sz="0" w:space="0" w:color="auto"/>
                <w:left w:val="none" w:sz="0" w:space="0" w:color="auto"/>
                <w:bottom w:val="none" w:sz="0" w:space="0" w:color="auto"/>
                <w:right w:val="none" w:sz="0" w:space="0" w:color="auto"/>
              </w:divBdr>
            </w:div>
            <w:div w:id="1836653493">
              <w:marLeft w:val="0"/>
              <w:marRight w:val="0"/>
              <w:marTop w:val="0"/>
              <w:marBottom w:val="0"/>
              <w:divBdr>
                <w:top w:val="none" w:sz="0" w:space="0" w:color="auto"/>
                <w:left w:val="none" w:sz="0" w:space="0" w:color="auto"/>
                <w:bottom w:val="none" w:sz="0" w:space="0" w:color="auto"/>
                <w:right w:val="none" w:sz="0" w:space="0" w:color="auto"/>
              </w:divBdr>
            </w:div>
            <w:div w:id="207760862">
              <w:marLeft w:val="0"/>
              <w:marRight w:val="0"/>
              <w:marTop w:val="0"/>
              <w:marBottom w:val="0"/>
              <w:divBdr>
                <w:top w:val="none" w:sz="0" w:space="0" w:color="auto"/>
                <w:left w:val="none" w:sz="0" w:space="0" w:color="auto"/>
                <w:bottom w:val="none" w:sz="0" w:space="0" w:color="auto"/>
                <w:right w:val="none" w:sz="0" w:space="0" w:color="auto"/>
              </w:divBdr>
            </w:div>
            <w:div w:id="714038444">
              <w:marLeft w:val="0"/>
              <w:marRight w:val="0"/>
              <w:marTop w:val="0"/>
              <w:marBottom w:val="0"/>
              <w:divBdr>
                <w:top w:val="none" w:sz="0" w:space="0" w:color="auto"/>
                <w:left w:val="none" w:sz="0" w:space="0" w:color="auto"/>
                <w:bottom w:val="none" w:sz="0" w:space="0" w:color="auto"/>
                <w:right w:val="none" w:sz="0" w:space="0" w:color="auto"/>
              </w:divBdr>
            </w:div>
            <w:div w:id="1410730332">
              <w:marLeft w:val="0"/>
              <w:marRight w:val="0"/>
              <w:marTop w:val="0"/>
              <w:marBottom w:val="0"/>
              <w:divBdr>
                <w:top w:val="none" w:sz="0" w:space="0" w:color="auto"/>
                <w:left w:val="none" w:sz="0" w:space="0" w:color="auto"/>
                <w:bottom w:val="none" w:sz="0" w:space="0" w:color="auto"/>
                <w:right w:val="none" w:sz="0" w:space="0" w:color="auto"/>
              </w:divBdr>
            </w:div>
            <w:div w:id="537939798">
              <w:marLeft w:val="0"/>
              <w:marRight w:val="0"/>
              <w:marTop w:val="0"/>
              <w:marBottom w:val="0"/>
              <w:divBdr>
                <w:top w:val="none" w:sz="0" w:space="0" w:color="auto"/>
                <w:left w:val="none" w:sz="0" w:space="0" w:color="auto"/>
                <w:bottom w:val="none" w:sz="0" w:space="0" w:color="auto"/>
                <w:right w:val="none" w:sz="0" w:space="0" w:color="auto"/>
              </w:divBdr>
            </w:div>
            <w:div w:id="952319620">
              <w:marLeft w:val="0"/>
              <w:marRight w:val="0"/>
              <w:marTop w:val="0"/>
              <w:marBottom w:val="0"/>
              <w:divBdr>
                <w:top w:val="none" w:sz="0" w:space="0" w:color="auto"/>
                <w:left w:val="none" w:sz="0" w:space="0" w:color="auto"/>
                <w:bottom w:val="none" w:sz="0" w:space="0" w:color="auto"/>
                <w:right w:val="none" w:sz="0" w:space="0" w:color="auto"/>
              </w:divBdr>
            </w:div>
            <w:div w:id="1872254880">
              <w:marLeft w:val="0"/>
              <w:marRight w:val="0"/>
              <w:marTop w:val="0"/>
              <w:marBottom w:val="0"/>
              <w:divBdr>
                <w:top w:val="none" w:sz="0" w:space="0" w:color="auto"/>
                <w:left w:val="none" w:sz="0" w:space="0" w:color="auto"/>
                <w:bottom w:val="none" w:sz="0" w:space="0" w:color="auto"/>
                <w:right w:val="none" w:sz="0" w:space="0" w:color="auto"/>
              </w:divBdr>
            </w:div>
            <w:div w:id="1170564823">
              <w:marLeft w:val="0"/>
              <w:marRight w:val="0"/>
              <w:marTop w:val="0"/>
              <w:marBottom w:val="0"/>
              <w:divBdr>
                <w:top w:val="none" w:sz="0" w:space="0" w:color="auto"/>
                <w:left w:val="none" w:sz="0" w:space="0" w:color="auto"/>
                <w:bottom w:val="none" w:sz="0" w:space="0" w:color="auto"/>
                <w:right w:val="none" w:sz="0" w:space="0" w:color="auto"/>
              </w:divBdr>
            </w:div>
            <w:div w:id="1576016976">
              <w:marLeft w:val="0"/>
              <w:marRight w:val="0"/>
              <w:marTop w:val="0"/>
              <w:marBottom w:val="0"/>
              <w:divBdr>
                <w:top w:val="none" w:sz="0" w:space="0" w:color="auto"/>
                <w:left w:val="none" w:sz="0" w:space="0" w:color="auto"/>
                <w:bottom w:val="none" w:sz="0" w:space="0" w:color="auto"/>
                <w:right w:val="none" w:sz="0" w:space="0" w:color="auto"/>
              </w:divBdr>
            </w:div>
            <w:div w:id="92087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56758">
      <w:bodyDiv w:val="1"/>
      <w:marLeft w:val="0"/>
      <w:marRight w:val="0"/>
      <w:marTop w:val="0"/>
      <w:marBottom w:val="0"/>
      <w:divBdr>
        <w:top w:val="none" w:sz="0" w:space="0" w:color="auto"/>
        <w:left w:val="none" w:sz="0" w:space="0" w:color="auto"/>
        <w:bottom w:val="none" w:sz="0" w:space="0" w:color="auto"/>
        <w:right w:val="none" w:sz="0" w:space="0" w:color="auto"/>
      </w:divBdr>
    </w:div>
    <w:div w:id="1794908465">
      <w:bodyDiv w:val="1"/>
      <w:marLeft w:val="0"/>
      <w:marRight w:val="0"/>
      <w:marTop w:val="0"/>
      <w:marBottom w:val="0"/>
      <w:divBdr>
        <w:top w:val="none" w:sz="0" w:space="0" w:color="auto"/>
        <w:left w:val="none" w:sz="0" w:space="0" w:color="auto"/>
        <w:bottom w:val="none" w:sz="0" w:space="0" w:color="auto"/>
        <w:right w:val="none" w:sz="0" w:space="0" w:color="auto"/>
      </w:divBdr>
    </w:div>
    <w:div w:id="1839029322">
      <w:bodyDiv w:val="1"/>
      <w:marLeft w:val="0"/>
      <w:marRight w:val="0"/>
      <w:marTop w:val="0"/>
      <w:marBottom w:val="0"/>
      <w:divBdr>
        <w:top w:val="none" w:sz="0" w:space="0" w:color="auto"/>
        <w:left w:val="none" w:sz="0" w:space="0" w:color="auto"/>
        <w:bottom w:val="none" w:sz="0" w:space="0" w:color="auto"/>
        <w:right w:val="none" w:sz="0" w:space="0" w:color="auto"/>
      </w:divBdr>
    </w:div>
    <w:div w:id="1842965183">
      <w:bodyDiv w:val="1"/>
      <w:marLeft w:val="0"/>
      <w:marRight w:val="0"/>
      <w:marTop w:val="0"/>
      <w:marBottom w:val="0"/>
      <w:divBdr>
        <w:top w:val="none" w:sz="0" w:space="0" w:color="auto"/>
        <w:left w:val="none" w:sz="0" w:space="0" w:color="auto"/>
        <w:bottom w:val="none" w:sz="0" w:space="0" w:color="auto"/>
        <w:right w:val="none" w:sz="0" w:space="0" w:color="auto"/>
      </w:divBdr>
    </w:div>
    <w:div w:id="1853950212">
      <w:bodyDiv w:val="1"/>
      <w:marLeft w:val="0"/>
      <w:marRight w:val="0"/>
      <w:marTop w:val="0"/>
      <w:marBottom w:val="0"/>
      <w:divBdr>
        <w:top w:val="none" w:sz="0" w:space="0" w:color="auto"/>
        <w:left w:val="none" w:sz="0" w:space="0" w:color="auto"/>
        <w:bottom w:val="none" w:sz="0" w:space="0" w:color="auto"/>
        <w:right w:val="none" w:sz="0" w:space="0" w:color="auto"/>
      </w:divBdr>
    </w:div>
    <w:div w:id="1855997610">
      <w:bodyDiv w:val="1"/>
      <w:marLeft w:val="0"/>
      <w:marRight w:val="0"/>
      <w:marTop w:val="0"/>
      <w:marBottom w:val="0"/>
      <w:divBdr>
        <w:top w:val="none" w:sz="0" w:space="0" w:color="auto"/>
        <w:left w:val="none" w:sz="0" w:space="0" w:color="auto"/>
        <w:bottom w:val="none" w:sz="0" w:space="0" w:color="auto"/>
        <w:right w:val="none" w:sz="0" w:space="0" w:color="auto"/>
      </w:divBdr>
    </w:div>
    <w:div w:id="1887060158">
      <w:bodyDiv w:val="1"/>
      <w:marLeft w:val="0"/>
      <w:marRight w:val="0"/>
      <w:marTop w:val="0"/>
      <w:marBottom w:val="0"/>
      <w:divBdr>
        <w:top w:val="none" w:sz="0" w:space="0" w:color="auto"/>
        <w:left w:val="none" w:sz="0" w:space="0" w:color="auto"/>
        <w:bottom w:val="none" w:sz="0" w:space="0" w:color="auto"/>
        <w:right w:val="none" w:sz="0" w:space="0" w:color="auto"/>
      </w:divBdr>
    </w:div>
    <w:div w:id="1908222132">
      <w:bodyDiv w:val="1"/>
      <w:marLeft w:val="0"/>
      <w:marRight w:val="0"/>
      <w:marTop w:val="0"/>
      <w:marBottom w:val="0"/>
      <w:divBdr>
        <w:top w:val="none" w:sz="0" w:space="0" w:color="auto"/>
        <w:left w:val="none" w:sz="0" w:space="0" w:color="auto"/>
        <w:bottom w:val="none" w:sz="0" w:space="0" w:color="auto"/>
        <w:right w:val="none" w:sz="0" w:space="0" w:color="auto"/>
      </w:divBdr>
    </w:div>
    <w:div w:id="1919824380">
      <w:bodyDiv w:val="1"/>
      <w:marLeft w:val="0"/>
      <w:marRight w:val="0"/>
      <w:marTop w:val="0"/>
      <w:marBottom w:val="0"/>
      <w:divBdr>
        <w:top w:val="none" w:sz="0" w:space="0" w:color="auto"/>
        <w:left w:val="none" w:sz="0" w:space="0" w:color="auto"/>
        <w:bottom w:val="none" w:sz="0" w:space="0" w:color="auto"/>
        <w:right w:val="none" w:sz="0" w:space="0" w:color="auto"/>
      </w:divBdr>
    </w:div>
    <w:div w:id="1920794915">
      <w:bodyDiv w:val="1"/>
      <w:marLeft w:val="0"/>
      <w:marRight w:val="0"/>
      <w:marTop w:val="0"/>
      <w:marBottom w:val="0"/>
      <w:divBdr>
        <w:top w:val="none" w:sz="0" w:space="0" w:color="auto"/>
        <w:left w:val="none" w:sz="0" w:space="0" w:color="auto"/>
        <w:bottom w:val="none" w:sz="0" w:space="0" w:color="auto"/>
        <w:right w:val="none" w:sz="0" w:space="0" w:color="auto"/>
      </w:divBdr>
    </w:div>
    <w:div w:id="1930383697">
      <w:bodyDiv w:val="1"/>
      <w:marLeft w:val="0"/>
      <w:marRight w:val="0"/>
      <w:marTop w:val="0"/>
      <w:marBottom w:val="0"/>
      <w:divBdr>
        <w:top w:val="none" w:sz="0" w:space="0" w:color="auto"/>
        <w:left w:val="none" w:sz="0" w:space="0" w:color="auto"/>
        <w:bottom w:val="none" w:sz="0" w:space="0" w:color="auto"/>
        <w:right w:val="none" w:sz="0" w:space="0" w:color="auto"/>
      </w:divBdr>
    </w:div>
    <w:div w:id="1938051517">
      <w:bodyDiv w:val="1"/>
      <w:marLeft w:val="0"/>
      <w:marRight w:val="0"/>
      <w:marTop w:val="0"/>
      <w:marBottom w:val="0"/>
      <w:divBdr>
        <w:top w:val="none" w:sz="0" w:space="0" w:color="auto"/>
        <w:left w:val="none" w:sz="0" w:space="0" w:color="auto"/>
        <w:bottom w:val="none" w:sz="0" w:space="0" w:color="auto"/>
        <w:right w:val="none" w:sz="0" w:space="0" w:color="auto"/>
      </w:divBdr>
    </w:div>
    <w:div w:id="1957517369">
      <w:bodyDiv w:val="1"/>
      <w:marLeft w:val="0"/>
      <w:marRight w:val="0"/>
      <w:marTop w:val="0"/>
      <w:marBottom w:val="0"/>
      <w:divBdr>
        <w:top w:val="none" w:sz="0" w:space="0" w:color="auto"/>
        <w:left w:val="none" w:sz="0" w:space="0" w:color="auto"/>
        <w:bottom w:val="none" w:sz="0" w:space="0" w:color="auto"/>
        <w:right w:val="none" w:sz="0" w:space="0" w:color="auto"/>
      </w:divBdr>
    </w:div>
    <w:div w:id="1968468864">
      <w:bodyDiv w:val="1"/>
      <w:marLeft w:val="0"/>
      <w:marRight w:val="0"/>
      <w:marTop w:val="0"/>
      <w:marBottom w:val="0"/>
      <w:divBdr>
        <w:top w:val="none" w:sz="0" w:space="0" w:color="auto"/>
        <w:left w:val="none" w:sz="0" w:space="0" w:color="auto"/>
        <w:bottom w:val="none" w:sz="0" w:space="0" w:color="auto"/>
        <w:right w:val="none" w:sz="0" w:space="0" w:color="auto"/>
      </w:divBdr>
    </w:div>
    <w:div w:id="1982227376">
      <w:bodyDiv w:val="1"/>
      <w:marLeft w:val="0"/>
      <w:marRight w:val="0"/>
      <w:marTop w:val="0"/>
      <w:marBottom w:val="0"/>
      <w:divBdr>
        <w:top w:val="none" w:sz="0" w:space="0" w:color="auto"/>
        <w:left w:val="none" w:sz="0" w:space="0" w:color="auto"/>
        <w:bottom w:val="none" w:sz="0" w:space="0" w:color="auto"/>
        <w:right w:val="none" w:sz="0" w:space="0" w:color="auto"/>
      </w:divBdr>
    </w:div>
    <w:div w:id="1985157539">
      <w:bodyDiv w:val="1"/>
      <w:marLeft w:val="0"/>
      <w:marRight w:val="0"/>
      <w:marTop w:val="0"/>
      <w:marBottom w:val="0"/>
      <w:divBdr>
        <w:top w:val="none" w:sz="0" w:space="0" w:color="auto"/>
        <w:left w:val="none" w:sz="0" w:space="0" w:color="auto"/>
        <w:bottom w:val="none" w:sz="0" w:space="0" w:color="auto"/>
        <w:right w:val="none" w:sz="0" w:space="0" w:color="auto"/>
      </w:divBdr>
    </w:div>
    <w:div w:id="1988052032">
      <w:bodyDiv w:val="1"/>
      <w:marLeft w:val="0"/>
      <w:marRight w:val="0"/>
      <w:marTop w:val="0"/>
      <w:marBottom w:val="0"/>
      <w:divBdr>
        <w:top w:val="none" w:sz="0" w:space="0" w:color="auto"/>
        <w:left w:val="none" w:sz="0" w:space="0" w:color="auto"/>
        <w:bottom w:val="none" w:sz="0" w:space="0" w:color="auto"/>
        <w:right w:val="none" w:sz="0" w:space="0" w:color="auto"/>
      </w:divBdr>
    </w:div>
    <w:div w:id="1995454911">
      <w:bodyDiv w:val="1"/>
      <w:marLeft w:val="0"/>
      <w:marRight w:val="0"/>
      <w:marTop w:val="0"/>
      <w:marBottom w:val="0"/>
      <w:divBdr>
        <w:top w:val="none" w:sz="0" w:space="0" w:color="auto"/>
        <w:left w:val="none" w:sz="0" w:space="0" w:color="auto"/>
        <w:bottom w:val="none" w:sz="0" w:space="0" w:color="auto"/>
        <w:right w:val="none" w:sz="0" w:space="0" w:color="auto"/>
      </w:divBdr>
    </w:div>
    <w:div w:id="2003384703">
      <w:bodyDiv w:val="1"/>
      <w:marLeft w:val="0"/>
      <w:marRight w:val="0"/>
      <w:marTop w:val="0"/>
      <w:marBottom w:val="0"/>
      <w:divBdr>
        <w:top w:val="none" w:sz="0" w:space="0" w:color="auto"/>
        <w:left w:val="none" w:sz="0" w:space="0" w:color="auto"/>
        <w:bottom w:val="none" w:sz="0" w:space="0" w:color="auto"/>
        <w:right w:val="none" w:sz="0" w:space="0" w:color="auto"/>
      </w:divBdr>
    </w:div>
    <w:div w:id="2033334172">
      <w:bodyDiv w:val="1"/>
      <w:marLeft w:val="0"/>
      <w:marRight w:val="0"/>
      <w:marTop w:val="0"/>
      <w:marBottom w:val="0"/>
      <w:divBdr>
        <w:top w:val="none" w:sz="0" w:space="0" w:color="auto"/>
        <w:left w:val="none" w:sz="0" w:space="0" w:color="auto"/>
        <w:bottom w:val="none" w:sz="0" w:space="0" w:color="auto"/>
        <w:right w:val="none" w:sz="0" w:space="0" w:color="auto"/>
      </w:divBdr>
    </w:div>
    <w:div w:id="2038307217">
      <w:bodyDiv w:val="1"/>
      <w:marLeft w:val="0"/>
      <w:marRight w:val="0"/>
      <w:marTop w:val="0"/>
      <w:marBottom w:val="0"/>
      <w:divBdr>
        <w:top w:val="none" w:sz="0" w:space="0" w:color="auto"/>
        <w:left w:val="none" w:sz="0" w:space="0" w:color="auto"/>
        <w:bottom w:val="none" w:sz="0" w:space="0" w:color="auto"/>
        <w:right w:val="none" w:sz="0" w:space="0" w:color="auto"/>
      </w:divBdr>
    </w:div>
    <w:div w:id="2039119115">
      <w:bodyDiv w:val="1"/>
      <w:marLeft w:val="0"/>
      <w:marRight w:val="0"/>
      <w:marTop w:val="0"/>
      <w:marBottom w:val="0"/>
      <w:divBdr>
        <w:top w:val="none" w:sz="0" w:space="0" w:color="auto"/>
        <w:left w:val="none" w:sz="0" w:space="0" w:color="auto"/>
        <w:bottom w:val="none" w:sz="0" w:space="0" w:color="auto"/>
        <w:right w:val="none" w:sz="0" w:space="0" w:color="auto"/>
      </w:divBdr>
    </w:div>
    <w:div w:id="2052070368">
      <w:bodyDiv w:val="1"/>
      <w:marLeft w:val="0"/>
      <w:marRight w:val="0"/>
      <w:marTop w:val="0"/>
      <w:marBottom w:val="0"/>
      <w:divBdr>
        <w:top w:val="none" w:sz="0" w:space="0" w:color="auto"/>
        <w:left w:val="none" w:sz="0" w:space="0" w:color="auto"/>
        <w:bottom w:val="none" w:sz="0" w:space="0" w:color="auto"/>
        <w:right w:val="none" w:sz="0" w:space="0" w:color="auto"/>
      </w:divBdr>
    </w:div>
    <w:div w:id="2063939560">
      <w:bodyDiv w:val="1"/>
      <w:marLeft w:val="0"/>
      <w:marRight w:val="0"/>
      <w:marTop w:val="0"/>
      <w:marBottom w:val="0"/>
      <w:divBdr>
        <w:top w:val="none" w:sz="0" w:space="0" w:color="auto"/>
        <w:left w:val="none" w:sz="0" w:space="0" w:color="auto"/>
        <w:bottom w:val="none" w:sz="0" w:space="0" w:color="auto"/>
        <w:right w:val="none" w:sz="0" w:space="0" w:color="auto"/>
      </w:divBdr>
    </w:div>
    <w:div w:id="2091779395">
      <w:bodyDiv w:val="1"/>
      <w:marLeft w:val="0"/>
      <w:marRight w:val="0"/>
      <w:marTop w:val="0"/>
      <w:marBottom w:val="0"/>
      <w:divBdr>
        <w:top w:val="none" w:sz="0" w:space="0" w:color="auto"/>
        <w:left w:val="none" w:sz="0" w:space="0" w:color="auto"/>
        <w:bottom w:val="none" w:sz="0" w:space="0" w:color="auto"/>
        <w:right w:val="none" w:sz="0" w:space="0" w:color="auto"/>
      </w:divBdr>
    </w:div>
    <w:div w:id="2097625742">
      <w:bodyDiv w:val="1"/>
      <w:marLeft w:val="0"/>
      <w:marRight w:val="0"/>
      <w:marTop w:val="0"/>
      <w:marBottom w:val="0"/>
      <w:divBdr>
        <w:top w:val="none" w:sz="0" w:space="0" w:color="auto"/>
        <w:left w:val="none" w:sz="0" w:space="0" w:color="auto"/>
        <w:bottom w:val="none" w:sz="0" w:space="0" w:color="auto"/>
        <w:right w:val="none" w:sz="0" w:space="0" w:color="auto"/>
      </w:divBdr>
    </w:div>
    <w:div w:id="2102754485">
      <w:bodyDiv w:val="1"/>
      <w:marLeft w:val="0"/>
      <w:marRight w:val="0"/>
      <w:marTop w:val="0"/>
      <w:marBottom w:val="0"/>
      <w:divBdr>
        <w:top w:val="none" w:sz="0" w:space="0" w:color="auto"/>
        <w:left w:val="none" w:sz="0" w:space="0" w:color="auto"/>
        <w:bottom w:val="none" w:sz="0" w:space="0" w:color="auto"/>
        <w:right w:val="none" w:sz="0" w:space="0" w:color="auto"/>
      </w:divBdr>
    </w:div>
    <w:div w:id="2103138016">
      <w:bodyDiv w:val="1"/>
      <w:marLeft w:val="0"/>
      <w:marRight w:val="0"/>
      <w:marTop w:val="0"/>
      <w:marBottom w:val="0"/>
      <w:divBdr>
        <w:top w:val="none" w:sz="0" w:space="0" w:color="auto"/>
        <w:left w:val="none" w:sz="0" w:space="0" w:color="auto"/>
        <w:bottom w:val="none" w:sz="0" w:space="0" w:color="auto"/>
        <w:right w:val="none" w:sz="0" w:space="0" w:color="auto"/>
      </w:divBdr>
    </w:div>
    <w:div w:id="2107341227">
      <w:bodyDiv w:val="1"/>
      <w:marLeft w:val="0"/>
      <w:marRight w:val="0"/>
      <w:marTop w:val="0"/>
      <w:marBottom w:val="0"/>
      <w:divBdr>
        <w:top w:val="none" w:sz="0" w:space="0" w:color="auto"/>
        <w:left w:val="none" w:sz="0" w:space="0" w:color="auto"/>
        <w:bottom w:val="none" w:sz="0" w:space="0" w:color="auto"/>
        <w:right w:val="none" w:sz="0" w:space="0" w:color="auto"/>
      </w:divBdr>
    </w:div>
    <w:div w:id="2109697305">
      <w:bodyDiv w:val="1"/>
      <w:marLeft w:val="0"/>
      <w:marRight w:val="0"/>
      <w:marTop w:val="0"/>
      <w:marBottom w:val="0"/>
      <w:divBdr>
        <w:top w:val="none" w:sz="0" w:space="0" w:color="auto"/>
        <w:left w:val="none" w:sz="0" w:space="0" w:color="auto"/>
        <w:bottom w:val="none" w:sz="0" w:space="0" w:color="auto"/>
        <w:right w:val="none" w:sz="0" w:space="0" w:color="auto"/>
      </w:divBdr>
    </w:div>
    <w:div w:id="2130972357">
      <w:bodyDiv w:val="1"/>
      <w:marLeft w:val="0"/>
      <w:marRight w:val="0"/>
      <w:marTop w:val="0"/>
      <w:marBottom w:val="0"/>
      <w:divBdr>
        <w:top w:val="none" w:sz="0" w:space="0" w:color="auto"/>
        <w:left w:val="none" w:sz="0" w:space="0" w:color="auto"/>
        <w:bottom w:val="none" w:sz="0" w:space="0" w:color="auto"/>
        <w:right w:val="none" w:sz="0" w:space="0" w:color="auto"/>
      </w:divBdr>
    </w:div>
    <w:div w:id="2138906868">
      <w:bodyDiv w:val="1"/>
      <w:marLeft w:val="0"/>
      <w:marRight w:val="0"/>
      <w:marTop w:val="0"/>
      <w:marBottom w:val="0"/>
      <w:divBdr>
        <w:top w:val="none" w:sz="0" w:space="0" w:color="auto"/>
        <w:left w:val="none" w:sz="0" w:space="0" w:color="auto"/>
        <w:bottom w:val="none" w:sz="0" w:space="0" w:color="auto"/>
        <w:right w:val="none" w:sz="0" w:space="0" w:color="auto"/>
      </w:divBdr>
    </w:div>
    <w:div w:id="21443472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6.jpeg"/><Relationship Id="rId25" Type="http://schemas.openxmlformats.org/officeDocument/2006/relationships/footer" Target="footer3.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footer" Target="footer2.xml"/><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footer" Target="footer1.xml"/><Relationship Id="rId28" Type="http://schemas.openxmlformats.org/officeDocument/2006/relationships/header" Target="header3.xml"/><Relationship Id="rId36" Type="http://schemas.microsoft.com/office/2018/08/relationships/commentsExtensible" Target="commentsExtensible.xml"/><Relationship Id="rId10" Type="http://schemas.openxmlformats.org/officeDocument/2006/relationships/comments" Target="comments.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eader" Target="header2.xml"/><Relationship Id="rId27" Type="http://schemas.openxmlformats.org/officeDocument/2006/relationships/image" Target="media/image13.jpeg"/><Relationship Id="rId30" Type="http://schemas.openxmlformats.org/officeDocument/2006/relationships/fontTable" Target="fontTable.xml"/><Relationship Id="rId8" Type="http://schemas.openxmlformats.org/officeDocument/2006/relationships/endnotes" Target="endnotes.xml"/></Relationships>
</file>

<file path=word/_rels/footer3.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l-t\OneDrive%20-%20post.bgu.ac.il\Ofer%20Hadar\&#1492;&#1493;&#1512;&#1488;&#1492;\&#1502;&#1512;&#1499;&#1494;%20&#1508;&#1512;&#1493;&#1497;&#1497;&#1511;&#1496;&#1497;&#1501;\RUPPIN\&#1504;&#1493;&#1492;&#1500;&#1497;&#1501;%20&#1493;&#1491;&#1493;&#1495;&#1493;&#1514;\&#1514;&#1489;&#1504;&#1497;&#1493;&#1514;%20&#1493;&#1493;&#1512;&#1491;\&#1508;&#1512;&#1493;&#1497;&#1511;&#1496;%20&#1514;&#1511;&#1513;&#1493;&#1512;&#151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39B19959AF2438D8BCE88A9057851D1"/>
        <w:category>
          <w:name w:val="General"/>
          <w:gallery w:val="placeholder"/>
        </w:category>
        <w:types>
          <w:type w:val="bbPlcHdr"/>
        </w:types>
        <w:behaviors>
          <w:behavior w:val="content"/>
        </w:behaviors>
        <w:guid w:val="{238735BE-2907-410D-B30D-C550FC129789}"/>
      </w:docPartPr>
      <w:docPartBody>
        <w:p w:rsidR="000E3966" w:rsidRDefault="000E3966">
          <w:pPr>
            <w:pStyle w:val="239B19959AF2438D8BCE88A9057851D1"/>
          </w:pPr>
          <w:r w:rsidRPr="00036DC7">
            <w:rPr>
              <w:rtl/>
              <w:lang w:val="he-IL" w:eastAsia="he"/>
            </w:rPr>
            <w:t>שם המנהל</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Gisha">
    <w:altName w:val="Arial"/>
    <w:panose1 w:val="020B0604020202020204"/>
    <w:charset w:val="00"/>
    <w:family w:val="swiss"/>
    <w:pitch w:val="variable"/>
    <w:sig w:usb0="80000807" w:usb1="40000042" w:usb2="00000000" w:usb3="00000000" w:csb0="0000002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966"/>
    <w:rsid w:val="000E3966"/>
    <w:rsid w:val="001952DF"/>
    <w:rsid w:val="002830E8"/>
    <w:rsid w:val="003C0955"/>
    <w:rsid w:val="0050476E"/>
    <w:rsid w:val="005B65D1"/>
    <w:rsid w:val="006163B8"/>
    <w:rsid w:val="00A13718"/>
    <w:rsid w:val="00A70D9C"/>
    <w:rsid w:val="00B418BA"/>
    <w:rsid w:val="00E90F53"/>
    <w:rsid w:val="00F875E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8D14CE7FAB74BEBAF64ED5DE5E40470">
    <w:name w:val="E8D14CE7FAB74BEBAF64ED5DE5E40470"/>
  </w:style>
  <w:style w:type="paragraph" w:customStyle="1" w:styleId="D1B07269EA534DE49D9276E3EBCF710C">
    <w:name w:val="D1B07269EA534DE49D9276E3EBCF710C"/>
  </w:style>
  <w:style w:type="paragraph" w:customStyle="1" w:styleId="890C8FCD1CD047D88296245FEE652F55">
    <w:name w:val="890C8FCD1CD047D88296245FEE652F55"/>
  </w:style>
  <w:style w:type="character" w:styleId="Strong">
    <w:name w:val="Strong"/>
    <w:basedOn w:val="DefaultParagraphFont"/>
    <w:uiPriority w:val="1"/>
    <w:qFormat/>
    <w:rPr>
      <w:rFonts w:ascii="Tahoma" w:hAnsi="Tahoma" w:cs="Tahoma"/>
      <w:b/>
      <w:bCs/>
    </w:rPr>
  </w:style>
  <w:style w:type="paragraph" w:customStyle="1" w:styleId="239B19959AF2438D8BCE88A9057851D1">
    <w:name w:val="239B19959AF2438D8BCE88A9057851D1"/>
  </w:style>
  <w:style w:type="character" w:styleId="PlaceholderText">
    <w:name w:val="Placeholder Text"/>
    <w:basedOn w:val="DefaultParagraphFont"/>
    <w:uiPriority w:val="99"/>
    <w:semiHidden/>
    <w:rsid w:val="00A13718"/>
    <w:rPr>
      <w:rFonts w:ascii="Tahoma" w:hAnsi="Tahoma" w:cs="Tahoma"/>
      <w:color w:val="595959" w:themeColor="text1" w:themeTint="A6"/>
    </w:rPr>
  </w:style>
  <w:style w:type="paragraph" w:customStyle="1" w:styleId="DFEFBE09A54A5E4997A811F5C78B2F14">
    <w:name w:val="DFEFBE09A54A5E4997A811F5C78B2F14"/>
    <w:rsid w:val="00F875E2"/>
    <w:pPr>
      <w:spacing w:after="0" w:line="240"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תאריך הגשה</PublishDate>
  <Abstract/>
  <CompanyAddress>שם סטודנט ב: ת.ז + שם פרטי + שם משפחה</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Rad14</b:Tag>
    <b:SourceType>JournalArticle</b:SourceType>
    <b:Guid>{BE26FCBA-6EDE-4EA8-93B5-C219E497F7DD}</b:Guid>
    <b:Title>Smart City Concept, Applications and Services</b:Title>
    <b:JournalName>Journal of Telecommunications</b:JournalName>
    <b:Year>2014</b:Year>
    <b:Pages>8</b:Pages>
    <b:Volume>3</b:Volume>
    <b:Author>
      <b:Author>
        <b:NameList>
          <b:Person>
            <b:Last>Radovan</b:Last>
            <b:First>Novotny</b:First>
          </b:Person>
          <b:Person>
            <b:Last>Radek</b:Last>
            <b:First>Kuchta</b:First>
          </b:Person>
          <b:Person>
            <b:Last>Jaroslav</b:Last>
            <b:First>Kadlec</b:First>
          </b:Person>
        </b:NameList>
      </b:Author>
    </b:Author>
    <b:LCID>en-US</b:LCID>
    <b:RefOrder>1</b:RefOrder>
  </b:Source>
  <b:Source>
    <b:Tag>Dow04</b:Tag>
    <b:SourceType>DocumentFromInternetSite</b:SourceType>
    <b:Guid>{151CFD4D-B1FF-4F3D-9866-CAB6C1E659CE}</b:Guid>
    <b:Title>brookings</b:Title>
    <b:Year>2004</b:Year>
    <b:Month>January</b:Month>
    <b:Day>1</b:Day>
    <b:YearAccessed>2004</b:YearAccessed>
    <b:MonthAccessed>January</b:MonthAccessed>
    <b:URL>https://www.brookings.edu/research/traffic-why-its-getting-worse-what-government-can-do/</b:URL>
    <b:Author>
      <b:Author>
        <b:NameList>
          <b:Person>
            <b:Last>Downs</b:Last>
            <b:First>Anthony</b:First>
          </b:Person>
        </b:NameList>
      </b:Author>
    </b:Author>
    <b:LCID>en-US</b:LCID>
    <b:RefOrder>2</b:RefOrder>
  </b:Source>
  <b:Source>
    <b:Tag>Fai19</b:Tag>
    <b:SourceType>JournalArticle</b:SourceType>
    <b:Guid>{E3EA0753-63FC-4BDB-B00C-E155D20EB58B}</b:Guid>
    <b:Title>Understanding autonomous vehicles</b:Title>
    <b:Year>2019</b:Year>
    <b:Author>
      <b:Author>
        <b:NameList>
          <b:Person>
            <b:Last>Faisal</b:Last>
            <b:First>Asif </b:First>
          </b:Person>
          <b:Person>
            <b:Last>Yigitcanlar</b:Last>
            <b:First>Tan </b:First>
          </b:Person>
          <b:Person>
            <b:Last>Kamruzzaman</b:Last>
            <b:First>Md </b:First>
          </b:Person>
          <b:Person>
            <b:Last>Currie</b:Last>
            <b:First>Graham </b:First>
          </b:Person>
        </b:NameList>
      </b:Author>
    </b:Author>
    <b:JournalName>Journal of Transport and Land Use</b:JournalName>
    <b:Pages>45-72</b:Pages>
    <b:Volume>12</b:Volume>
    <b:LCID>en-US</b:LCID>
    <b:RefOrder>7</b:RefOrder>
  </b:Source>
  <b:Source>
    <b:Tag>Mac20</b:Tag>
    <b:SourceType>DocumentFromInternetSite</b:SourceType>
    <b:Guid>{52743C89-AFEE-4B95-9117-26677D670E13}</b:Guid>
    <b:Title>techrepublic</b:Title>
    <b:Year>2020</b:Year>
    <b:Month>February</b:Month>
    <b:Day>5</b:Day>
    <b:YearAccessed>2020</b:YearAccessed>
    <b:MonthAccessed>February</b:MonthAccessed>
    <b:DayAccessed>5</b:DayAccessed>
    <b:URL>https://www.techrepublic.com/article/autonomous-vehicles-how-7-countries-are-handling-the-regulatory-landscape/</b:URL>
    <b:Author>
      <b:Author>
        <b:NameList>
          <b:Person>
            <b:Last>Macy </b:Last>
            <b:First>Bayern</b:First>
          </b:Person>
        </b:NameList>
      </b:Author>
    </b:Author>
    <b:LCID>en-US</b:LCID>
    <b:RefOrder>8</b:RefOrder>
  </b:Source>
  <b:Source>
    <b:Tag>Cam21</b:Tag>
    <b:SourceType>JournalArticle</b:SourceType>
    <b:Guid>{B8638A74-9793-44AC-A91B-44C94F171895}</b:Guid>
    <b:Title>The Development of the Smart Cities in the Connected and Autonomous Vehicles (CAVs) Era</b:Title>
    <b:JournalName>Infrastructures</b:JournalName>
    <b:Year>2021</b:Year>
    <b:Pages>21</b:Pages>
    <b:Volume>6</b:Volume>
    <b:Author>
      <b:Author>
        <b:NameList>
          <b:Person>
            <b:Last>Campisi</b:Last>
            <b:First>Tiziana</b:First>
          </b:Person>
          <b:Person>
            <b:Last>Severino</b:Last>
            <b:First>Alessandro</b:First>
          </b:Person>
          <b:Person>
            <b:Last>Ahmad Al-Rashid</b:Last>
            <b:First>Muhammad</b:First>
          </b:Person>
          <b:Person>
            <b:Last>Pau</b:Last>
            <b:First>Giovanni</b:First>
          </b:Person>
        </b:NameList>
      </b:Author>
    </b:Author>
    <b:LCID>en-US</b:LCID>
    <b:RefOrder>6</b:RefOrder>
  </b:Source>
  <b:Source>
    <b:Tag>Asa16</b:Tag>
    <b:SourceType>JournalArticle</b:SourceType>
    <b:Guid>{9F03FD6C-DC6A-4D08-9132-B37E13FD3361}</b:Guid>
    <b:Title>Autonomous vehicles: challenges, opportunities, and future implications for transportation policies</b:Title>
    <b:JournalName>Journal of Modern Transportation</b:JournalName>
    <b:Year>2016</b:Year>
    <b:Pages>284-303</b:Pages>
    <b:Volume>24</b:Volume>
    <b:Author>
      <b:Author>
        <b:NameList>
          <b:Person>
            <b:Last>Asadi Bagloee</b:Last>
            <b:First>Saeed </b:First>
          </b:Person>
          <b:Person>
            <b:Last>Tavana</b:Last>
            <b:First>Madjid</b:First>
          </b:Person>
          <b:Person>
            <b:Last>Asadi</b:Last>
            <b:First>Mohsen</b:First>
          </b:Person>
          <b:Person>
            <b:Last>Tracey</b:Last>
            <b:First>Oliver</b:First>
          </b:Person>
        </b:NameList>
      </b:Author>
    </b:Author>
    <b:LCID>en-US</b:LCID>
    <b:RefOrder>5</b:RefOrder>
  </b:Source>
  <b:Source>
    <b:Tag>Him21</b:Tag>
    <b:SourceType>DocumentFromInternetSite</b:SourceType>
    <b:Guid>{5D23F0BC-4BB2-584B-B0D8-F36BB0B89979}</b:Guid>
    <b:Author>
      <b:Author>
        <b:NameList>
          <b:Person>
            <b:Last>Himite</b:Last>
            <b:First>Bilal</b:First>
          </b:Person>
        </b:NameList>
      </b:Author>
    </b:Author>
    <b:Title>Simulating Traffic Flow in Python</b:Title>
    <b:Year>2021</b:Year>
    <b:InternetSiteTitle>Towards Data Science</b:InternetSiteTitle>
    <b:URL>https://towardsdatascience.com/simulating-traffic-flow-in-python-ee1eab4dd20f</b:URL>
    <b:Month>September</b:Month>
    <b:Day>5</b:Day>
    <b:RefOrder>3</b:RefOrder>
  </b:Source>
  <b:Source>
    <b:Tag>Kam17</b:Tag>
    <b:SourceType>JournalArticle</b:SourceType>
    <b:Guid>{25ED49C9-5CA1-F64E-92F1-81831CD9ED9A}</b:Guid>
    <b:Author>
      <b:Author>
        <b:NameList>
          <b:Person>
            <b:Last>Kamaldeep Singh</b:Last>
            <b:First>Oberoi</b:First>
          </b:Person>
          <b:Person>
            <b:Last>del Mondo</b:Last>
            <b:First>Géraldine</b:First>
          </b:Person>
          <b:Person>
            <b:Last>Dupuis</b:Last>
            <b:First>Yohan</b:First>
          </b:Person>
          <b:Person>
            <b:Last>Vasseur</b:Last>
            <b:First>Pascal</b:First>
          </b:Person>
        </b:NameList>
      </b:Author>
    </b:Author>
    <b:Title>Spatial Modeling of Urban Road Traffic Using Graph Theory</b:Title>
    <b:Year>2017</b:Year>
    <b:JournalName>SAGEO</b:JournalName>
    <b:Pages>1-15</b:Pages>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C6B66D-E53F-C946-942D-04EA5E8A1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C:\Users\gal-t\OneDrive - post.bgu.ac.il\Ofer Hadar\הוראה\מרכז פרוייקטים\RUPPIN\נוהלים ודוחות\תבניות וורד\פרויקט תקשורת.dotx</Template>
  <TotalTime>0</TotalTime>
  <Pages>20</Pages>
  <Words>5494</Words>
  <Characters>31318</Characters>
  <Application>Microsoft Office Word</Application>
  <DocSecurity>0</DocSecurity>
  <Lines>260</Lines>
  <Paragraphs>73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שם סטודנט א: ת.ז + שם פרטי + שם משפחה</Company>
  <LinksUpToDate>false</LinksUpToDate>
  <CharactersWithSpaces>36739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שם הפרויקט</dc:subject>
  <dc:creator>Gal Technologies Office</dc:creator>
  <cp:keywords>תקציר באנגלית</cp:keywords>
  <dc:description/>
  <cp:lastModifiedBy>Microsoft Office User</cp:lastModifiedBy>
  <cp:revision>2</cp:revision>
  <dcterms:created xsi:type="dcterms:W3CDTF">2022-01-15T15:20:00Z</dcterms:created>
  <dcterms:modified xsi:type="dcterms:W3CDTF">2022-01-15T15:20:00Z</dcterms:modified>
  <cp:category>קוד פרויקט: לדוגמא 21220100</cp:category>
  <cp:contentStatus>דוח מכין - פרויקט גמר תשפ"ב</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