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13" w:rsidRDefault="00665013" w:rsidP="00665013">
      <w:pPr>
        <w:spacing w:line="360" w:lineRule="auto"/>
        <w:ind w:left="567"/>
        <w:jc w:val="center"/>
      </w:pPr>
      <w:r>
        <w:t>Exercice</w:t>
      </w:r>
      <w:r w:rsidR="00833CFC">
        <w:t xml:space="preserve"> Version 1</w:t>
      </w:r>
    </w:p>
    <w:p w:rsidR="00270805" w:rsidRDefault="00270805" w:rsidP="00270805">
      <w:pPr>
        <w:spacing w:line="360" w:lineRule="auto"/>
        <w:ind w:left="567"/>
        <w:jc w:val="both"/>
      </w:pPr>
      <w:r>
        <w:t xml:space="preserve">Chaque point a deux coordonnées X et </w:t>
      </w:r>
      <w:proofErr w:type="gramStart"/>
      <w:r>
        <w:t>Y .</w:t>
      </w:r>
      <w:proofErr w:type="gramEnd"/>
    </w:p>
    <w:p w:rsidR="00833CFC" w:rsidRPr="00A13456" w:rsidRDefault="00270805" w:rsidP="004E1383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Créer la classe Point</w:t>
      </w:r>
      <w:r>
        <w:t xml:space="preserve"> avec s</w:t>
      </w:r>
      <w:r>
        <w:t xml:space="preserve">es </w:t>
      </w:r>
      <w:r w:rsidRPr="00A13456">
        <w:t>attribut</w:t>
      </w:r>
      <w:r w:rsidR="00833CFC">
        <w:t xml:space="preserve">s X et Y, </w:t>
      </w:r>
      <w:r>
        <w:t>u</w:t>
      </w:r>
      <w:r>
        <w:t>n constructeur par initialisat</w:t>
      </w:r>
      <w:r>
        <w:t>ion de X et de Y</w:t>
      </w:r>
    </w:p>
    <w:p w:rsidR="00665013" w:rsidRDefault="00665013" w:rsidP="00665013">
      <w:pPr>
        <w:spacing w:line="360" w:lineRule="auto"/>
        <w:ind w:left="567"/>
        <w:jc w:val="both"/>
      </w:pPr>
      <w:r w:rsidRPr="00A13456">
        <w:t>Chaque f</w:t>
      </w:r>
      <w:r>
        <w:t>orme géométrique a une couleur.</w:t>
      </w:r>
    </w:p>
    <w:p w:rsidR="00665013" w:rsidRPr="00A13456" w:rsidRDefault="00665013" w:rsidP="00C915C7">
      <w:pPr>
        <w:pStyle w:val="Paragraphedeliste"/>
        <w:numPr>
          <w:ilvl w:val="0"/>
          <w:numId w:val="1"/>
        </w:numPr>
        <w:spacing w:line="360" w:lineRule="auto"/>
        <w:jc w:val="both"/>
      </w:pPr>
      <w:r w:rsidRPr="00A13456">
        <w:t xml:space="preserve">Créer la classe </w:t>
      </w:r>
      <w:r w:rsidR="00DF580B">
        <w:t>Forme avec son attribut, s</w:t>
      </w:r>
      <w:r>
        <w:t>on accesseur</w:t>
      </w:r>
      <w:r w:rsidR="00DF580B">
        <w:t xml:space="preserve"> et trois c</w:t>
      </w:r>
      <w:r w:rsidRPr="00A13456">
        <w:t>onstructeurs</w:t>
      </w:r>
      <w:r>
        <w:t xml:space="preserve"> (sans paramètres</w:t>
      </w:r>
      <w:r w:rsidR="00C915C7">
        <w:t xml:space="preserve"> (primaire)</w:t>
      </w:r>
      <w:r>
        <w:t xml:space="preserve">, par initialisation de la couleur </w:t>
      </w:r>
      <w:r w:rsidR="00C915C7">
        <w:t xml:space="preserve">(secondaire) </w:t>
      </w:r>
      <w:r>
        <w:t>et par copie</w:t>
      </w:r>
      <w:r w:rsidR="00C915C7">
        <w:t>(secondaire)</w:t>
      </w:r>
      <w:r>
        <w:t>)</w:t>
      </w:r>
      <w:r w:rsidRPr="00A13456">
        <w:t>.</w:t>
      </w:r>
      <w:r>
        <w:t xml:space="preserve"> </w:t>
      </w:r>
    </w:p>
    <w:p w:rsidR="00665013" w:rsidRDefault="00665013" w:rsidP="00665013">
      <w:pPr>
        <w:spacing w:line="360" w:lineRule="auto"/>
        <w:ind w:left="567"/>
        <w:jc w:val="both"/>
      </w:pPr>
      <w:r w:rsidRPr="00A13456">
        <w:t xml:space="preserve">Un cercle est une forme géométrique pour laquelle on définit en plus de la couleur, le rayon </w:t>
      </w:r>
      <w:r>
        <w:t>et le centre </w:t>
      </w:r>
      <w:r w:rsidRPr="00A13456">
        <w:t xml:space="preserve">(qui </w:t>
      </w:r>
      <w:r>
        <w:t>est de type Point).</w:t>
      </w:r>
    </w:p>
    <w:p w:rsidR="00665013" w:rsidRPr="00A13456" w:rsidRDefault="004E1383" w:rsidP="00D8357F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Créer la classe Cercle, s</w:t>
      </w:r>
      <w:r w:rsidR="00665013" w:rsidRPr="00A13456">
        <w:t>es attributs</w:t>
      </w:r>
      <w:r>
        <w:t>, u</w:t>
      </w:r>
      <w:r w:rsidR="00665013" w:rsidRPr="00A13456">
        <w:t xml:space="preserve">n constructeur par initialisation </w:t>
      </w:r>
      <w:r w:rsidR="00D8357F">
        <w:t>de la couleur</w:t>
      </w:r>
      <w:r w:rsidR="003D78B3">
        <w:t xml:space="preserve"> (primaire)</w:t>
      </w:r>
      <w:r w:rsidR="00D8357F">
        <w:t xml:space="preserve">, un constructeur par initialisation de la couleur et du rayon </w:t>
      </w:r>
      <w:r w:rsidR="003D78B3">
        <w:t xml:space="preserve">(secondaire) </w:t>
      </w:r>
      <w:r w:rsidR="00D8357F">
        <w:t xml:space="preserve">et un constructeur par initialisation de </w:t>
      </w:r>
      <w:r w:rsidR="00665013" w:rsidRPr="00A13456">
        <w:t xml:space="preserve">toutes les </w:t>
      </w:r>
      <w:proofErr w:type="gramStart"/>
      <w:r w:rsidR="00665013" w:rsidRPr="00A13456">
        <w:t>informations</w:t>
      </w:r>
      <w:r w:rsidR="00665013">
        <w:t xml:space="preserve"> </w:t>
      </w:r>
      <w:r w:rsidR="003D78B3">
        <w:t xml:space="preserve"> (</w:t>
      </w:r>
      <w:proofErr w:type="gramEnd"/>
      <w:r w:rsidR="003D78B3">
        <w:t>secondaire)</w:t>
      </w:r>
    </w:p>
    <w:p w:rsidR="00B54181" w:rsidRDefault="00B54181" w:rsidP="00B54181">
      <w:pPr>
        <w:spacing w:line="360" w:lineRule="auto"/>
        <w:ind w:left="567"/>
        <w:jc w:val="both"/>
      </w:pPr>
      <w:r>
        <w:t>Créer un point P</w:t>
      </w:r>
    </w:p>
    <w:p w:rsidR="00B54181" w:rsidRDefault="00665013" w:rsidP="00B54181">
      <w:pPr>
        <w:spacing w:line="360" w:lineRule="auto"/>
        <w:ind w:left="567"/>
        <w:jc w:val="both"/>
      </w:pPr>
      <w:r>
        <w:t xml:space="preserve">Créer </w:t>
      </w:r>
      <w:r w:rsidR="00B54181">
        <w:t>3 formes F1, F2 et F3 en utilisant les trois constructeurs</w:t>
      </w:r>
    </w:p>
    <w:p w:rsidR="00665013" w:rsidRDefault="00B54181" w:rsidP="00B54181">
      <w:pPr>
        <w:spacing w:line="360" w:lineRule="auto"/>
        <w:ind w:left="567"/>
        <w:jc w:val="both"/>
      </w:pPr>
      <w:r>
        <w:t>C</w:t>
      </w:r>
      <w:r w:rsidR="003D78B3">
        <w:t>réer 3</w:t>
      </w:r>
      <w:r>
        <w:t xml:space="preserve"> Cercle</w:t>
      </w:r>
      <w:r w:rsidR="003D78B3">
        <w:t>s</w:t>
      </w:r>
      <w:r>
        <w:t xml:space="preserve"> C</w:t>
      </w:r>
      <w:r w:rsidR="003D78B3">
        <w:t>1, C2, C3</w:t>
      </w:r>
      <w:r w:rsidR="00665013" w:rsidRPr="00A13456">
        <w:t xml:space="preserve"> </w:t>
      </w:r>
      <w:r w:rsidR="003D78B3">
        <w:t>en utilisant les trois constructeurs</w:t>
      </w:r>
    </w:p>
    <w:p w:rsidR="00D8357F" w:rsidRDefault="00D8357F" w:rsidP="00B54181">
      <w:pPr>
        <w:spacing w:line="360" w:lineRule="auto"/>
        <w:ind w:left="567"/>
        <w:jc w:val="both"/>
      </w:pPr>
    </w:p>
    <w:p w:rsidR="007F3A93" w:rsidRDefault="007F3A93">
      <w:bookmarkStart w:id="0" w:name="_GoBack"/>
      <w:bookmarkEnd w:id="0"/>
    </w:p>
    <w:sectPr w:rsidR="007F3A93" w:rsidSect="00942F0A">
      <w:footerReference w:type="default" r:id="rId7"/>
      <w:pgSz w:w="11906" w:h="16838"/>
      <w:pgMar w:top="567" w:right="566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5C" w:rsidRDefault="009A175C" w:rsidP="001B00B8">
      <w:r>
        <w:separator/>
      </w:r>
    </w:p>
  </w:endnote>
  <w:endnote w:type="continuationSeparator" w:id="0">
    <w:p w:rsidR="009A175C" w:rsidRDefault="009A175C" w:rsidP="001B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83" w:type="dxa"/>
      <w:tblInd w:w="25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23"/>
      <w:gridCol w:w="2693"/>
      <w:gridCol w:w="3067"/>
    </w:tblGrid>
    <w:tr w:rsidR="00115D71" w:rsidRPr="006636C4" w:rsidTr="006636C4">
      <w:trPr>
        <w:trHeight w:val="272"/>
      </w:trPr>
      <w:tc>
        <w:tcPr>
          <w:tcW w:w="4923" w:type="dxa"/>
        </w:tcPr>
        <w:p w:rsidR="00115D71" w:rsidRPr="00711978" w:rsidRDefault="009A175C" w:rsidP="007262AA">
          <w:pPr>
            <w:pStyle w:val="Pieddepage"/>
            <w:tabs>
              <w:tab w:val="clear" w:pos="9072"/>
              <w:tab w:val="left" w:pos="6640"/>
            </w:tabs>
            <w:spacing w:before="40"/>
            <w:rPr>
              <w:rFonts w:ascii="Arial" w:hAnsi="Arial" w:cs="Arial"/>
              <w:i/>
              <w:iCs/>
              <w:sz w:val="18"/>
              <w:szCs w:val="18"/>
            </w:rPr>
          </w:pPr>
          <w:r w:rsidRPr="00711978">
            <w:rPr>
              <w:rFonts w:ascii="Arial" w:hAnsi="Arial" w:cs="Arial"/>
              <w:i/>
              <w:iCs/>
              <w:sz w:val="18"/>
              <w:szCs w:val="18"/>
            </w:rPr>
            <w:t>N. ABDALLAH</w:t>
          </w:r>
        </w:p>
      </w:tc>
      <w:tc>
        <w:tcPr>
          <w:tcW w:w="2693" w:type="dxa"/>
        </w:tcPr>
        <w:p w:rsidR="00115D71" w:rsidRPr="00080DF5" w:rsidRDefault="001B00B8" w:rsidP="004D1DAB">
          <w:pPr>
            <w:pStyle w:val="Pieddepage"/>
            <w:tabs>
              <w:tab w:val="clear" w:pos="9072"/>
              <w:tab w:val="left" w:pos="6640"/>
            </w:tabs>
            <w:spacing w:before="40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D</w:t>
          </w:r>
          <w:r w:rsidR="009A175C">
            <w:rPr>
              <w:rFonts w:ascii="Arial" w:hAnsi="Arial" w:cs="Arial"/>
              <w:i/>
              <w:iCs/>
              <w:sz w:val="18"/>
              <w:szCs w:val="18"/>
            </w:rPr>
            <w:t>ev 201Mobile</w:t>
          </w:r>
        </w:p>
      </w:tc>
      <w:tc>
        <w:tcPr>
          <w:tcW w:w="3067" w:type="dxa"/>
        </w:tcPr>
        <w:p w:rsidR="00115D71" w:rsidRPr="00080DF5" w:rsidRDefault="009A175C" w:rsidP="001459A4">
          <w:pPr>
            <w:pStyle w:val="Pieddepage"/>
            <w:tabs>
              <w:tab w:val="clear" w:pos="9072"/>
              <w:tab w:val="left" w:pos="6640"/>
            </w:tabs>
            <w:spacing w:before="40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080DF5">
            <w:rPr>
              <w:rFonts w:ascii="Arial" w:hAnsi="Arial" w:cs="Arial"/>
              <w:i/>
              <w:iCs/>
              <w:sz w:val="18"/>
              <w:szCs w:val="18"/>
            </w:rPr>
            <w:t xml:space="preserve">Page  </w: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instrText>PAGE   \* MERGEFORMAT</w:instrTex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B00B8">
            <w:rPr>
              <w:rFonts w:ascii="Arial" w:hAnsi="Arial" w:cs="Arial"/>
              <w:i/>
              <w:iCs/>
              <w:noProof/>
              <w:sz w:val="18"/>
              <w:szCs w:val="18"/>
            </w:rPr>
            <w:t>1</w: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i/>
              <w:iCs/>
              <w:sz w:val="18"/>
              <w:szCs w:val="18"/>
            </w:rPr>
            <w:t>/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NUMPAGES   \* MERGEFORMAT </w:instrTex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B00B8">
            <w:rPr>
              <w:rFonts w:ascii="Arial" w:hAnsi="Arial" w:cs="Arial"/>
              <w:i/>
              <w:i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</w:tr>
  </w:tbl>
  <w:p w:rsidR="00115D71" w:rsidRDefault="009A175C" w:rsidP="00603C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5C" w:rsidRDefault="009A175C" w:rsidP="001B00B8">
      <w:r>
        <w:separator/>
      </w:r>
    </w:p>
  </w:footnote>
  <w:footnote w:type="continuationSeparator" w:id="0">
    <w:p w:rsidR="009A175C" w:rsidRDefault="009A175C" w:rsidP="001B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50BD8"/>
    <w:multiLevelType w:val="hybridMultilevel"/>
    <w:tmpl w:val="13282D2A"/>
    <w:lvl w:ilvl="0" w:tplc="59B4D8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13"/>
    <w:rsid w:val="000E4B47"/>
    <w:rsid w:val="001B00B8"/>
    <w:rsid w:val="00270805"/>
    <w:rsid w:val="003D78B3"/>
    <w:rsid w:val="004E1383"/>
    <w:rsid w:val="00665013"/>
    <w:rsid w:val="007C279C"/>
    <w:rsid w:val="007F3A93"/>
    <w:rsid w:val="00833CFC"/>
    <w:rsid w:val="009A175C"/>
    <w:rsid w:val="00B54181"/>
    <w:rsid w:val="00BF20A9"/>
    <w:rsid w:val="00C915C7"/>
    <w:rsid w:val="00D8357F"/>
    <w:rsid w:val="00DF580B"/>
    <w:rsid w:val="00E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5D6A1"/>
  <w15:chartTrackingRefBased/>
  <w15:docId w15:val="{8142AD11-1281-4A80-809D-A1B665E5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65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650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65013"/>
    <w:pPr>
      <w:spacing w:after="160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B00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00B8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2022-10-19T09:40:00Z</dcterms:created>
  <dcterms:modified xsi:type="dcterms:W3CDTF">2022-10-19T10:26:00Z</dcterms:modified>
</cp:coreProperties>
</file>