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7382220" wp14:textId="393710D5">
      <w:r w:rsidR="505D452E">
        <w:rPr/>
        <w:t>Frequently Asked Questions - Customer Service Guide</w:t>
      </w:r>
    </w:p>
    <w:p xmlns:wp14="http://schemas.microsoft.com/office/word/2010/wordml" w:rsidP="71CDC0CF" wp14:paraId="74846B53" wp14:textId="0DB36B45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7FF1A8BA" wp14:textId="3298251C">
      <w:pPr>
        <w:pStyle w:val="Normal"/>
      </w:pPr>
      <w:r w:rsidR="505D452E">
        <w:rPr/>
        <w:t>Shipping and Delivery</w:t>
      </w:r>
    </w:p>
    <w:p xmlns:wp14="http://schemas.microsoft.com/office/word/2010/wordml" w:rsidP="71CDC0CF" wp14:paraId="71B5252B" wp14:textId="4CF1EA31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36BA570E" wp14:textId="3F1FC011">
      <w:pPr>
        <w:pStyle w:val="Normal"/>
      </w:pPr>
      <w:r w:rsidR="505D452E">
        <w:rPr/>
        <w:t>Q: What are your shipping options?</w:t>
      </w:r>
    </w:p>
    <w:p xmlns:wp14="http://schemas.microsoft.com/office/word/2010/wordml" w:rsidP="71CDC0CF" wp14:paraId="7B66DC0E" wp14:textId="3EBA2864">
      <w:pPr>
        <w:pStyle w:val="Normal"/>
      </w:pPr>
      <w:r w:rsidR="505D452E">
        <w:rPr/>
        <w:t>A: We offer three shipping options:</w:t>
      </w:r>
    </w:p>
    <w:p xmlns:wp14="http://schemas.microsoft.com/office/word/2010/wordml" w:rsidP="71CDC0CF" wp14:paraId="1E09FDCB" wp14:textId="5752AC3A">
      <w:pPr>
        <w:pStyle w:val="Normal"/>
      </w:pPr>
      <w:r w:rsidR="505D452E">
        <w:rPr/>
        <w:t>- Standard Shipping (5-7 business days): Free on orders over $50</w:t>
      </w:r>
    </w:p>
    <w:p xmlns:wp14="http://schemas.microsoft.com/office/word/2010/wordml" w:rsidP="71CDC0CF" wp14:paraId="7BE7B7CA" wp14:textId="4195A33A">
      <w:pPr>
        <w:pStyle w:val="Normal"/>
      </w:pPr>
      <w:r w:rsidR="505D452E">
        <w:rPr/>
        <w:t>- Express Shipping (2-3 business days): $15.99</w:t>
      </w:r>
    </w:p>
    <w:p xmlns:wp14="http://schemas.microsoft.com/office/word/2010/wordml" w:rsidP="71CDC0CF" wp14:paraId="0309B2E6" wp14:textId="702F2BB0">
      <w:pPr>
        <w:pStyle w:val="Normal"/>
      </w:pPr>
      <w:r w:rsidR="505D452E">
        <w:rPr/>
        <w:t>- Overnight Shipping (1 business day): $29.99</w:t>
      </w:r>
    </w:p>
    <w:p xmlns:wp14="http://schemas.microsoft.com/office/word/2010/wordml" w:rsidP="71CDC0CF" wp14:paraId="21BF0F3B" wp14:textId="57417E9F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1B04330C" wp14:textId="141A6771">
      <w:pPr>
        <w:pStyle w:val="Normal"/>
      </w:pPr>
      <w:r w:rsidR="505D452E">
        <w:rPr/>
        <w:t>Q: Do you ship internationally?</w:t>
      </w:r>
    </w:p>
    <w:p xmlns:wp14="http://schemas.microsoft.com/office/word/2010/wordml" w:rsidP="71CDC0CF" wp14:paraId="2E2DCF51" wp14:textId="13AA6FD2">
      <w:pPr>
        <w:pStyle w:val="Normal"/>
      </w:pPr>
      <w:r w:rsidR="505D452E">
        <w:rPr/>
        <w:t>A: Currently, we only ship within the United States and Canada. International shipping is planned for Q1 2026.</w:t>
      </w:r>
    </w:p>
    <w:p xmlns:wp14="http://schemas.microsoft.com/office/word/2010/wordml" w:rsidP="71CDC0CF" wp14:paraId="2683B98C" wp14:textId="380BD841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0D455CF4" wp14:textId="43D195A7">
      <w:pPr>
        <w:pStyle w:val="Normal"/>
      </w:pPr>
      <w:r w:rsidR="505D452E">
        <w:rPr/>
        <w:t>Q: How can I track my order?</w:t>
      </w:r>
    </w:p>
    <w:p xmlns:wp14="http://schemas.microsoft.com/office/word/2010/wordml" w:rsidP="71CDC0CF" wp14:paraId="79864F3A" wp14:textId="142D9B9E">
      <w:pPr>
        <w:pStyle w:val="Normal"/>
      </w:pPr>
      <w:r w:rsidR="505D452E">
        <w:rPr/>
        <w:t>A: Once your order ships, you'll receive a tracking number via email. You can also track your order by logging into your account on our website.</w:t>
      </w:r>
    </w:p>
    <w:p xmlns:wp14="http://schemas.microsoft.com/office/word/2010/wordml" w:rsidP="71CDC0CF" wp14:paraId="3CFF3DB4" wp14:textId="6535777F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5F34CB17" wp14:textId="5C337C3C">
      <w:pPr>
        <w:pStyle w:val="Normal"/>
      </w:pPr>
      <w:r w:rsidR="505D452E">
        <w:rPr/>
        <w:t>Returns and Exchanges</w:t>
      </w:r>
    </w:p>
    <w:p xmlns:wp14="http://schemas.microsoft.com/office/word/2010/wordml" w:rsidP="71CDC0CF" wp14:paraId="2AF36243" wp14:textId="7EA76718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63F46976" wp14:textId="087DF628">
      <w:pPr>
        <w:pStyle w:val="Normal"/>
      </w:pPr>
      <w:r w:rsidR="505D452E">
        <w:rPr/>
        <w:t>Q: What is your return policy?</w:t>
      </w:r>
    </w:p>
    <w:p xmlns:wp14="http://schemas.microsoft.com/office/word/2010/wordml" w:rsidP="71CDC0CF" wp14:paraId="0C2F43BF" wp14:textId="208676DC">
      <w:pPr>
        <w:pStyle w:val="Normal"/>
      </w:pPr>
      <w:r w:rsidR="505D452E">
        <w:rPr/>
        <w:t>A: We offer a 30-day return policy for most items. Products must be in original condition with all tags and packaging.</w:t>
      </w:r>
    </w:p>
    <w:p xmlns:wp14="http://schemas.microsoft.com/office/word/2010/wordml" w:rsidP="71CDC0CF" wp14:paraId="60117C7C" wp14:textId="77D3B81D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26E39F01" wp14:textId="142E7913">
      <w:pPr>
        <w:pStyle w:val="Normal"/>
      </w:pPr>
      <w:r w:rsidR="505D452E">
        <w:rPr/>
        <w:t>Q: How do I initiate a return?</w:t>
      </w:r>
    </w:p>
    <w:p xmlns:wp14="http://schemas.microsoft.com/office/word/2010/wordml" w:rsidP="71CDC0CF" wp14:paraId="33A67096" wp14:textId="16B0E026">
      <w:pPr>
        <w:pStyle w:val="Normal"/>
      </w:pPr>
      <w:r w:rsidR="505D452E">
        <w:rPr/>
        <w:t>A: Log into your account, go to Order History, select the item you want to return, and click "Request Return." You'll receive a prepaid return label via email.</w:t>
      </w:r>
    </w:p>
    <w:p xmlns:wp14="http://schemas.microsoft.com/office/word/2010/wordml" w:rsidP="71CDC0CF" wp14:paraId="784706F3" wp14:textId="74A5A3FA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38600AA6" wp14:textId="3170E669">
      <w:pPr>
        <w:pStyle w:val="Normal"/>
      </w:pPr>
      <w:r w:rsidR="505D452E">
        <w:rPr/>
        <w:t>Q: When will I receive my refund?</w:t>
      </w:r>
    </w:p>
    <w:p xmlns:wp14="http://schemas.microsoft.com/office/word/2010/wordml" w:rsidP="71CDC0CF" wp14:paraId="7DDFD875" wp14:textId="3E46A9FB">
      <w:pPr>
        <w:pStyle w:val="Normal"/>
      </w:pPr>
      <w:r w:rsidR="505D452E">
        <w:rPr/>
        <w:t>A: Refunds are processed within 5-7 business days after we receive your return. The refund will be issued to your original payment method.</w:t>
      </w:r>
    </w:p>
    <w:p xmlns:wp14="http://schemas.microsoft.com/office/word/2010/wordml" w:rsidP="71CDC0CF" wp14:paraId="0ACC4360" wp14:textId="09D46FF1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77A6A237" wp14:textId="2896FBB9">
      <w:pPr>
        <w:pStyle w:val="Normal"/>
      </w:pPr>
      <w:r w:rsidR="505D452E">
        <w:rPr/>
        <w:t>Q: Can I exchange an item?</w:t>
      </w:r>
    </w:p>
    <w:p xmlns:wp14="http://schemas.microsoft.com/office/word/2010/wordml" w:rsidP="71CDC0CF" wp14:paraId="08895F81" wp14:textId="145DE20E">
      <w:pPr>
        <w:pStyle w:val="Normal"/>
      </w:pPr>
      <w:r w:rsidR="505D452E">
        <w:rPr/>
        <w:t>A: Yes, exchanges are available for different sizes or colors of the same item. Use the "Request Exchange" option in your order history.</w:t>
      </w:r>
    </w:p>
    <w:p xmlns:wp14="http://schemas.microsoft.com/office/word/2010/wordml" w:rsidP="71CDC0CF" wp14:paraId="0300E9B9" wp14:textId="4B36661B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0B46DB6D" wp14:textId="139BCCEF">
      <w:pPr>
        <w:pStyle w:val="Normal"/>
      </w:pPr>
      <w:r w:rsidR="505D452E">
        <w:rPr/>
        <w:t>Account and Payment</w:t>
      </w:r>
    </w:p>
    <w:p xmlns:wp14="http://schemas.microsoft.com/office/word/2010/wordml" w:rsidP="71CDC0CF" wp14:paraId="5219F45A" wp14:textId="0C698E94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4358520A" wp14:textId="00A242A2">
      <w:pPr>
        <w:pStyle w:val="Normal"/>
      </w:pPr>
      <w:r w:rsidR="505D452E">
        <w:rPr/>
        <w:t>Q: How do I create an account?</w:t>
      </w:r>
    </w:p>
    <w:p xmlns:wp14="http://schemas.microsoft.com/office/word/2010/wordml" w:rsidP="71CDC0CF" wp14:paraId="3453D312" wp14:textId="7FC193DF">
      <w:pPr>
        <w:pStyle w:val="Normal"/>
      </w:pPr>
      <w:r w:rsidR="505D452E">
        <w:rPr/>
        <w:t>A: Click "Sign Up" at the top right of our homepage. You'll need to provide an email address and create a password.</w:t>
      </w:r>
    </w:p>
    <w:p xmlns:wp14="http://schemas.microsoft.com/office/word/2010/wordml" w:rsidP="71CDC0CF" wp14:paraId="472CF6F7" wp14:textId="1E5DD2D0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684AA97F" wp14:textId="23B6636C">
      <w:pPr>
        <w:pStyle w:val="Normal"/>
      </w:pPr>
      <w:r w:rsidR="505D452E">
        <w:rPr/>
        <w:t>Q: What payment methods do you accept?</w:t>
      </w:r>
    </w:p>
    <w:p xmlns:wp14="http://schemas.microsoft.com/office/word/2010/wordml" w:rsidP="71CDC0CF" wp14:paraId="2CB89F2E" wp14:textId="773CD673">
      <w:pPr>
        <w:pStyle w:val="Normal"/>
      </w:pPr>
      <w:r w:rsidR="505D452E">
        <w:rPr/>
        <w:t>A: We accept Visa, Mastercard, American Express, Discover, PayPal, and Apple Pay.</w:t>
      </w:r>
    </w:p>
    <w:p xmlns:wp14="http://schemas.microsoft.com/office/word/2010/wordml" w:rsidP="71CDC0CF" wp14:paraId="1E54583E" wp14:textId="61F00EA0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4BF25738" wp14:textId="28A09979">
      <w:pPr>
        <w:pStyle w:val="Normal"/>
      </w:pPr>
      <w:r w:rsidR="505D452E">
        <w:rPr/>
        <w:t>Q: Is my payment information secure?</w:t>
      </w:r>
    </w:p>
    <w:p xmlns:wp14="http://schemas.microsoft.com/office/word/2010/wordml" w:rsidP="71CDC0CF" wp14:paraId="1B1A667E" wp14:textId="3E02CA0E">
      <w:pPr>
        <w:pStyle w:val="Normal"/>
      </w:pPr>
      <w:r w:rsidR="505D452E">
        <w:rPr/>
        <w:t>A: Yes, we use industry-standard SSL encryption to protect your payment information.</w:t>
      </w:r>
    </w:p>
    <w:p xmlns:wp14="http://schemas.microsoft.com/office/word/2010/wordml" w:rsidP="71CDC0CF" wp14:paraId="3D3BB922" wp14:textId="38F36127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21063984" wp14:textId="3B6F4F39">
      <w:pPr>
        <w:pStyle w:val="Normal"/>
      </w:pPr>
      <w:r w:rsidR="505D452E">
        <w:rPr/>
        <w:t>Product Information</w:t>
      </w:r>
    </w:p>
    <w:p xmlns:wp14="http://schemas.microsoft.com/office/word/2010/wordml" w:rsidP="71CDC0CF" wp14:paraId="0F36DA4A" wp14:textId="4E01F175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6D3BFB21" wp14:textId="11C6A0CD">
      <w:pPr>
        <w:pStyle w:val="Normal"/>
      </w:pPr>
      <w:r w:rsidR="505D452E">
        <w:rPr/>
        <w:t>Q: How do I know what size to order?</w:t>
      </w:r>
    </w:p>
    <w:p xmlns:wp14="http://schemas.microsoft.com/office/word/2010/wordml" w:rsidP="71CDC0CF" wp14:paraId="36C71486" wp14:textId="09338973">
      <w:pPr>
        <w:pStyle w:val="Normal"/>
      </w:pPr>
      <w:r w:rsidR="505D452E">
        <w:rPr/>
        <w:t>A: Each product page includes a detailed size chart. Click "Size Guide" next to the size selector.</w:t>
      </w:r>
    </w:p>
    <w:p xmlns:wp14="http://schemas.microsoft.com/office/word/2010/wordml" w:rsidP="71CDC0CF" wp14:paraId="4B5CA8DC" wp14:textId="54266992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28D6A516" wp14:textId="43BC9058">
      <w:pPr>
        <w:pStyle w:val="Normal"/>
      </w:pPr>
      <w:r w:rsidR="505D452E">
        <w:rPr/>
        <w:t>Q: Are your products covered by warranty?</w:t>
      </w:r>
    </w:p>
    <w:p xmlns:wp14="http://schemas.microsoft.com/office/word/2010/wordml" w:rsidP="71CDC0CF" wp14:paraId="4C82ADC7" wp14:textId="2569114D">
      <w:pPr>
        <w:pStyle w:val="Normal"/>
      </w:pPr>
      <w:r w:rsidR="505D452E">
        <w:rPr/>
        <w:t>A: Yes, all products include a manufacturer's warranty. Warranty duration varies by product category and manufacturer.</w:t>
      </w:r>
    </w:p>
    <w:p xmlns:wp14="http://schemas.microsoft.com/office/word/2010/wordml" w:rsidP="71CDC0CF" wp14:paraId="7F3B38A4" wp14:textId="518771BC">
      <w:pPr>
        <w:pStyle w:val="Normal"/>
      </w:pPr>
      <w:r w:rsidR="505D452E">
        <w:rPr/>
        <w:t xml:space="preserve"> </w:t>
      </w:r>
    </w:p>
    <w:p xmlns:wp14="http://schemas.microsoft.com/office/word/2010/wordml" w:rsidP="71CDC0CF" wp14:paraId="68F4A72A" wp14:textId="7D3F7A9A">
      <w:pPr>
        <w:pStyle w:val="Normal"/>
      </w:pPr>
      <w:r w:rsidR="505D452E">
        <w:rPr/>
        <w:t>Q: Can I see products in person before purchasing?</w:t>
      </w:r>
    </w:p>
    <w:p xmlns:wp14="http://schemas.microsoft.com/office/word/2010/wordml" w:rsidP="71CDC0CF" wp14:paraId="3BFEFB25" wp14:textId="0E93150F">
      <w:pPr>
        <w:pStyle w:val="Normal"/>
      </w:pPr>
      <w:r w:rsidR="505D452E">
        <w:rPr/>
        <w:t>A: We have showroom locations in major cities. Check our Store Locator to find the nearest location.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830A73"/>
    <w:rsid w:val="4F830A73"/>
    <w:rsid w:val="505D452E"/>
    <w:rsid w:val="71CDC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0A73"/>
  <w15:chartTrackingRefBased/>
  <w15:docId w15:val="{F583A1B2-270B-4059-AE12-26238A64B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2025-10-15T16:31:25.8384102Z</dcterms:created>
  <dcterms:modified xsi:type="dcterms:W3CDTF">2025-10-15T16:31:44.4663490Z</dcterms:modified>
  <dc:creator>Naoufal El Mjiyed</dc:creator>
  <lastModifiedBy>Naoufal El Mjiyed</lastModifiedBy>
</coreProperties>
</file>