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35705" w14:textId="77777777" w:rsidR="005D0707" w:rsidRPr="005D0707" w:rsidRDefault="005D0707" w:rsidP="005D0707">
      <w:pPr>
        <w:rPr>
          <w:color w:val="000000" w:themeColor="text1"/>
        </w:rPr>
      </w:pPr>
      <w:r w:rsidRPr="005D0707">
        <w:rPr>
          <w:color w:val="E7E6E6" w:themeColor="background2"/>
        </w:rPr>
        <w:t>In</w:t>
      </w:r>
      <w:r w:rsidRPr="005D0707">
        <w:rPr>
          <w:color w:val="000000" w:themeColor="text1"/>
        </w:rPr>
        <w:t xml:space="preserve"> this project, we are given the below task:</w:t>
      </w:r>
    </w:p>
    <w:p w14:paraId="6F3E4510" w14:textId="77777777" w:rsidR="005D0707" w:rsidRPr="005D0707" w:rsidRDefault="005D0707" w:rsidP="005D0707">
      <w:pPr>
        <w:rPr>
          <w:color w:val="000000" w:themeColor="text1"/>
        </w:rPr>
      </w:pPr>
      <w:proofErr w:type="spellStart"/>
      <w:r w:rsidRPr="005D0707">
        <w:rPr>
          <w:color w:val="000000" w:themeColor="text1"/>
        </w:rPr>
        <w:t>Pymaceuticals</w:t>
      </w:r>
      <w:proofErr w:type="spellEnd"/>
      <w:r w:rsidRPr="005D0707">
        <w:rPr>
          <w:color w:val="000000" w:themeColor="text1"/>
        </w:rPr>
        <w:t xml:space="preserve"> Inc., a burgeoning pharmaceutical company based out of San Diego, specializes in anti-cancer pharmaceuticals. In its most recent efforts, it began screening for potential treatments for squamous cell carcinoma (SCC), a commonly occurring form of skin cancer.</w:t>
      </w:r>
    </w:p>
    <w:p w14:paraId="42EC6662" w14:textId="77777777" w:rsidR="005D0707" w:rsidRPr="005D0707" w:rsidRDefault="005D0707" w:rsidP="005D0707">
      <w:pPr>
        <w:rPr>
          <w:color w:val="000000" w:themeColor="text1"/>
        </w:rPr>
      </w:pPr>
      <w:r w:rsidRPr="005D0707">
        <w:rPr>
          <w:color w:val="000000" w:themeColor="text1"/>
        </w:rPr>
        <w:t xml:space="preserve">As a senior data analyst at the company, we've been given access to the complete data from their most recent animal study. In this study, 249 mice identified with SCC tumor growth were treated through a variety of drug regimens. Over the course of 45 days, tumor development was observed and measured. The purpose of this study was to compare the performance of </w:t>
      </w:r>
      <w:proofErr w:type="spellStart"/>
      <w:r w:rsidRPr="005D0707">
        <w:rPr>
          <w:color w:val="000000" w:themeColor="text1"/>
        </w:rPr>
        <w:t>Pymaceuticals</w:t>
      </w:r>
      <w:proofErr w:type="spellEnd"/>
      <w:r w:rsidRPr="005D0707">
        <w:rPr>
          <w:color w:val="000000" w:themeColor="text1"/>
        </w:rPr>
        <w:t xml:space="preserve">' drug of interest, </w:t>
      </w:r>
      <w:proofErr w:type="spellStart"/>
      <w:r w:rsidRPr="005D0707">
        <w:rPr>
          <w:color w:val="000000" w:themeColor="text1"/>
        </w:rPr>
        <w:t>Capomulin</w:t>
      </w:r>
      <w:proofErr w:type="spellEnd"/>
      <w:r w:rsidRPr="005D0707">
        <w:rPr>
          <w:color w:val="000000" w:themeColor="text1"/>
        </w:rPr>
        <w:t xml:space="preserve">, versus the other treatment regimens. We have been tasked by the executive team to generate </w:t>
      </w:r>
      <w:proofErr w:type="gramStart"/>
      <w:r w:rsidRPr="005D0707">
        <w:rPr>
          <w:color w:val="000000" w:themeColor="text1"/>
        </w:rPr>
        <w:t>all of</w:t>
      </w:r>
      <w:proofErr w:type="gramEnd"/>
      <w:r w:rsidRPr="005D0707">
        <w:rPr>
          <w:color w:val="000000" w:themeColor="text1"/>
        </w:rPr>
        <w:t xml:space="preserve"> the tables and figures needed for the technical report of the study. The executive team also has asked for a top-level summary of the study results.</w:t>
      </w:r>
    </w:p>
    <w:p w14:paraId="022082EA" w14:textId="77777777" w:rsidR="005D0707" w:rsidRPr="005D0707" w:rsidRDefault="005D0707" w:rsidP="005D0707">
      <w:pPr>
        <w:rPr>
          <w:b/>
          <w:bCs/>
          <w:color w:val="000000" w:themeColor="text1"/>
        </w:rPr>
      </w:pPr>
      <w:r w:rsidRPr="005D0707">
        <w:rPr>
          <w:b/>
          <w:bCs/>
          <w:color w:val="000000" w:themeColor="text1"/>
        </w:rPr>
        <w:t>Instructions</w:t>
      </w:r>
    </w:p>
    <w:p w14:paraId="344AFF29" w14:textId="77777777" w:rsidR="005D0707" w:rsidRPr="005D0707" w:rsidRDefault="005D0707" w:rsidP="005D0707">
      <w:pPr>
        <w:rPr>
          <w:color w:val="000000" w:themeColor="text1"/>
        </w:rPr>
      </w:pPr>
      <w:r w:rsidRPr="005D0707">
        <w:rPr>
          <w:color w:val="000000" w:themeColor="text1"/>
        </w:rPr>
        <w:t>Our tasks are to do the following:</w:t>
      </w:r>
    </w:p>
    <w:p w14:paraId="3C2B8B8F" w14:textId="77777777" w:rsidR="005D0707" w:rsidRPr="005D0707" w:rsidRDefault="005D0707" w:rsidP="005D0707">
      <w:pPr>
        <w:numPr>
          <w:ilvl w:val="0"/>
          <w:numId w:val="1"/>
        </w:numPr>
        <w:rPr>
          <w:color w:val="000000" w:themeColor="text1"/>
        </w:rPr>
      </w:pPr>
      <w:r w:rsidRPr="005D0707">
        <w:rPr>
          <w:color w:val="000000" w:themeColor="text1"/>
        </w:rPr>
        <w:t>Before beginning the analysis, check the data for any mouse ID with duplicate time points and remove any data associated with that mouse ID.</w:t>
      </w:r>
    </w:p>
    <w:p w14:paraId="6D95B840" w14:textId="77777777" w:rsidR="005D0707" w:rsidRPr="005D0707" w:rsidRDefault="005D0707" w:rsidP="005D0707">
      <w:pPr>
        <w:numPr>
          <w:ilvl w:val="0"/>
          <w:numId w:val="1"/>
        </w:numPr>
        <w:rPr>
          <w:color w:val="000000" w:themeColor="text1"/>
        </w:rPr>
      </w:pPr>
      <w:r w:rsidRPr="005D0707">
        <w:rPr>
          <w:color w:val="000000" w:themeColor="text1"/>
        </w:rPr>
        <w:t>Use the cleaned data for the remaining steps.</w:t>
      </w:r>
    </w:p>
    <w:p w14:paraId="23CA5E25" w14:textId="77777777" w:rsidR="005D0707" w:rsidRPr="005D0707" w:rsidRDefault="005D0707" w:rsidP="005D0707">
      <w:pPr>
        <w:numPr>
          <w:ilvl w:val="0"/>
          <w:numId w:val="1"/>
        </w:numPr>
        <w:rPr>
          <w:color w:val="000000" w:themeColor="text1"/>
        </w:rPr>
      </w:pPr>
      <w:r w:rsidRPr="005D0707">
        <w:rPr>
          <w:color w:val="000000" w:themeColor="text1"/>
        </w:rPr>
        <w:t>Generate a summary statistics table consisting of the mean, median, variance, standard deviation, and SEM of the tumor volume for each drug regimen.</w:t>
      </w:r>
    </w:p>
    <w:p w14:paraId="258A84B0" w14:textId="77777777" w:rsidR="005D0707" w:rsidRPr="005D0707" w:rsidRDefault="005D0707" w:rsidP="005D0707">
      <w:pPr>
        <w:numPr>
          <w:ilvl w:val="0"/>
          <w:numId w:val="1"/>
        </w:numPr>
        <w:rPr>
          <w:color w:val="000000" w:themeColor="text1"/>
        </w:rPr>
      </w:pPr>
      <w:r w:rsidRPr="005D0707">
        <w:rPr>
          <w:color w:val="000000" w:themeColor="text1"/>
        </w:rPr>
        <w:t xml:space="preserve">Generate a bar plot using both </w:t>
      </w:r>
      <w:proofErr w:type="spellStart"/>
      <w:r w:rsidRPr="005D0707">
        <w:rPr>
          <w:color w:val="000000" w:themeColor="text1"/>
        </w:rPr>
        <w:t>Pandas's</w:t>
      </w:r>
      <w:proofErr w:type="spellEnd"/>
      <w:r w:rsidRPr="005D0707">
        <w:rPr>
          <w:color w:val="000000" w:themeColor="text1"/>
        </w:rPr>
        <w:t xml:space="preserve"> </w:t>
      </w:r>
      <w:proofErr w:type="spellStart"/>
      <w:r w:rsidRPr="005D0707">
        <w:rPr>
          <w:color w:val="000000" w:themeColor="text1"/>
        </w:rPr>
        <w:t>DataFrame.plot</w:t>
      </w:r>
      <w:proofErr w:type="spellEnd"/>
      <w:r w:rsidRPr="005D0707">
        <w:rPr>
          <w:color w:val="000000" w:themeColor="text1"/>
        </w:rPr>
        <w:t xml:space="preserve">() and Matplotlib's </w:t>
      </w:r>
      <w:proofErr w:type="spellStart"/>
      <w:r w:rsidRPr="005D0707">
        <w:rPr>
          <w:color w:val="000000" w:themeColor="text1"/>
        </w:rPr>
        <w:t>pyplot</w:t>
      </w:r>
      <w:proofErr w:type="spellEnd"/>
      <w:r w:rsidRPr="005D0707">
        <w:rPr>
          <w:color w:val="000000" w:themeColor="text1"/>
        </w:rPr>
        <w:t xml:space="preserve"> that shows the number of total mice for each treatment regimen throughout the course of the study.</w:t>
      </w:r>
    </w:p>
    <w:p w14:paraId="4E112635" w14:textId="77777777" w:rsidR="005D0707" w:rsidRPr="005D0707" w:rsidRDefault="005D0707" w:rsidP="005D0707">
      <w:pPr>
        <w:rPr>
          <w:color w:val="000000" w:themeColor="text1"/>
        </w:rPr>
      </w:pPr>
      <w:r w:rsidRPr="005D0707">
        <w:rPr>
          <w:color w:val="000000" w:themeColor="text1"/>
        </w:rPr>
        <w:t>Bar plot using Pandas:</w:t>
      </w:r>
    </w:p>
    <w:p w14:paraId="02F3AA08" w14:textId="77777777" w:rsidR="005D0707" w:rsidRPr="005D0707" w:rsidRDefault="005D0707" w:rsidP="005D0707">
      <w:pPr>
        <w:rPr>
          <w:color w:val="000000" w:themeColor="text1"/>
        </w:rPr>
      </w:pPr>
      <w:r w:rsidRPr="005D0707">
        <w:rPr>
          <w:color w:val="000000" w:themeColor="text1"/>
        </w:rPr>
        <w:drawing>
          <wp:inline distT="0" distB="0" distL="0" distR="0" wp14:anchorId="73447D41" wp14:editId="258617AF">
            <wp:extent cx="5943600" cy="2377440"/>
            <wp:effectExtent l="0" t="0" r="0" b="0"/>
            <wp:docPr id="74055763" name="Picture 8" descr="im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58CEA229" w14:textId="77777777" w:rsidR="005D0707" w:rsidRPr="005D0707" w:rsidRDefault="005D0707" w:rsidP="005D0707">
      <w:pPr>
        <w:rPr>
          <w:color w:val="000000" w:themeColor="text1"/>
        </w:rPr>
      </w:pPr>
      <w:r w:rsidRPr="005D0707">
        <w:rPr>
          <w:color w:val="000000" w:themeColor="text1"/>
        </w:rPr>
        <w:t>Bar plot using Matplotlib:</w:t>
      </w:r>
    </w:p>
    <w:p w14:paraId="0A2FF403" w14:textId="77777777" w:rsidR="005D0707" w:rsidRPr="005D0707" w:rsidRDefault="005D0707" w:rsidP="005D0707">
      <w:pPr>
        <w:rPr>
          <w:color w:val="000000" w:themeColor="text1"/>
        </w:rPr>
      </w:pPr>
      <w:r w:rsidRPr="005D0707">
        <w:rPr>
          <w:color w:val="000000" w:themeColor="text1"/>
        </w:rPr>
        <w:lastRenderedPageBreak/>
        <w:drawing>
          <wp:inline distT="0" distB="0" distL="0" distR="0" wp14:anchorId="24475756" wp14:editId="5FEE5203">
            <wp:extent cx="5943600" cy="2377440"/>
            <wp:effectExtent l="0" t="0" r="0" b="0"/>
            <wp:docPr id="2013845381" name="Picture 7" descr="im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sidRPr="005D0707">
        <w:rPr>
          <w:color w:val="000000" w:themeColor="text1"/>
        </w:rPr>
        <w:t> </w:t>
      </w:r>
    </w:p>
    <w:p w14:paraId="6CB0DDE5" w14:textId="77777777" w:rsidR="005D0707" w:rsidRPr="005D0707" w:rsidRDefault="005D0707" w:rsidP="005D0707">
      <w:pPr>
        <w:numPr>
          <w:ilvl w:val="0"/>
          <w:numId w:val="2"/>
        </w:numPr>
        <w:rPr>
          <w:color w:val="000000" w:themeColor="text1"/>
        </w:rPr>
      </w:pPr>
      <w:r w:rsidRPr="005D0707">
        <w:rPr>
          <w:color w:val="000000" w:themeColor="text1"/>
        </w:rPr>
        <w:t xml:space="preserve">Generate a pie plot using both </w:t>
      </w:r>
      <w:proofErr w:type="spellStart"/>
      <w:r w:rsidRPr="005D0707">
        <w:rPr>
          <w:color w:val="000000" w:themeColor="text1"/>
        </w:rPr>
        <w:t>Pandas's</w:t>
      </w:r>
      <w:proofErr w:type="spellEnd"/>
      <w:r w:rsidRPr="005D0707">
        <w:rPr>
          <w:color w:val="000000" w:themeColor="text1"/>
        </w:rPr>
        <w:t xml:space="preserve"> </w:t>
      </w:r>
      <w:proofErr w:type="spellStart"/>
      <w:r w:rsidRPr="005D0707">
        <w:rPr>
          <w:color w:val="000000" w:themeColor="text1"/>
        </w:rPr>
        <w:t>DataFrame.plot</w:t>
      </w:r>
      <w:proofErr w:type="spellEnd"/>
      <w:r w:rsidRPr="005D0707">
        <w:rPr>
          <w:color w:val="000000" w:themeColor="text1"/>
        </w:rPr>
        <w:t xml:space="preserve">() and Matplotlib's </w:t>
      </w:r>
      <w:proofErr w:type="spellStart"/>
      <w:r w:rsidRPr="005D0707">
        <w:rPr>
          <w:color w:val="000000" w:themeColor="text1"/>
        </w:rPr>
        <w:t>pyplot</w:t>
      </w:r>
      <w:proofErr w:type="spellEnd"/>
      <w:r w:rsidRPr="005D0707">
        <w:rPr>
          <w:color w:val="000000" w:themeColor="text1"/>
        </w:rPr>
        <w:t xml:space="preserve"> that shows the distribution of female or male mice in the study.</w:t>
      </w:r>
    </w:p>
    <w:p w14:paraId="583D8CFB" w14:textId="77777777" w:rsidR="005D0707" w:rsidRPr="005D0707" w:rsidRDefault="005D0707" w:rsidP="005D0707">
      <w:pPr>
        <w:rPr>
          <w:color w:val="000000" w:themeColor="text1"/>
        </w:rPr>
      </w:pPr>
      <w:r w:rsidRPr="005D0707">
        <w:rPr>
          <w:color w:val="000000" w:themeColor="text1"/>
        </w:rPr>
        <w:t>Pie plot using Pandas:</w:t>
      </w:r>
    </w:p>
    <w:p w14:paraId="4C565D83" w14:textId="77777777" w:rsidR="005D0707" w:rsidRPr="005D0707" w:rsidRDefault="005D0707" w:rsidP="005D0707">
      <w:pPr>
        <w:rPr>
          <w:color w:val="000000" w:themeColor="text1"/>
        </w:rPr>
      </w:pPr>
      <w:r w:rsidRPr="005D0707">
        <w:rPr>
          <w:color w:val="000000" w:themeColor="text1"/>
        </w:rPr>
        <w:drawing>
          <wp:inline distT="0" distB="0" distL="0" distR="0" wp14:anchorId="54CD19C6" wp14:editId="5B62B538">
            <wp:extent cx="4572000" cy="4572000"/>
            <wp:effectExtent l="0" t="0" r="0" b="0"/>
            <wp:docPr id="1003626303" name="Picture 6" descr="im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84E4CBF" w14:textId="77777777" w:rsidR="005D0707" w:rsidRPr="005D0707" w:rsidRDefault="005D0707" w:rsidP="005D0707">
      <w:pPr>
        <w:rPr>
          <w:color w:val="000000" w:themeColor="text1"/>
        </w:rPr>
      </w:pPr>
      <w:r w:rsidRPr="005D0707">
        <w:rPr>
          <w:color w:val="000000" w:themeColor="text1"/>
        </w:rPr>
        <w:t>Pie plot using Matplotlib:</w:t>
      </w:r>
    </w:p>
    <w:p w14:paraId="5EE31347" w14:textId="77777777" w:rsidR="005D0707" w:rsidRPr="005D0707" w:rsidRDefault="005D0707" w:rsidP="005D0707">
      <w:pPr>
        <w:rPr>
          <w:color w:val="000000" w:themeColor="text1"/>
        </w:rPr>
      </w:pPr>
      <w:r w:rsidRPr="005D0707">
        <w:rPr>
          <w:color w:val="000000" w:themeColor="text1"/>
        </w:rPr>
        <w:lastRenderedPageBreak/>
        <w:drawing>
          <wp:inline distT="0" distB="0" distL="0" distR="0" wp14:anchorId="74CEFB95" wp14:editId="439685F4">
            <wp:extent cx="4572000" cy="4572000"/>
            <wp:effectExtent l="0" t="0" r="0" b="0"/>
            <wp:docPr id="1679556843" name="Picture 5" descr="im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a:hlinkClick r:id="rId11"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5D0707">
        <w:rPr>
          <w:color w:val="000000" w:themeColor="text1"/>
        </w:rPr>
        <w:t> </w:t>
      </w:r>
    </w:p>
    <w:p w14:paraId="4867671B" w14:textId="77777777" w:rsidR="005D0707" w:rsidRPr="005D0707" w:rsidRDefault="005D0707" w:rsidP="005D0707">
      <w:pPr>
        <w:numPr>
          <w:ilvl w:val="0"/>
          <w:numId w:val="3"/>
        </w:numPr>
        <w:rPr>
          <w:color w:val="000000" w:themeColor="text1"/>
        </w:rPr>
      </w:pPr>
      <w:r w:rsidRPr="005D0707">
        <w:rPr>
          <w:color w:val="000000" w:themeColor="text1"/>
        </w:rPr>
        <w:t xml:space="preserve">Calculate the final tumor volume of each mouse across four of the most promising treatment regimens: </w:t>
      </w:r>
      <w:proofErr w:type="spellStart"/>
      <w:r w:rsidRPr="005D0707">
        <w:rPr>
          <w:color w:val="000000" w:themeColor="text1"/>
        </w:rPr>
        <w:t>Capomulin</w:t>
      </w:r>
      <w:proofErr w:type="spellEnd"/>
      <w:r w:rsidRPr="005D0707">
        <w:rPr>
          <w:color w:val="000000" w:themeColor="text1"/>
        </w:rPr>
        <w:t xml:space="preserve">, </w:t>
      </w:r>
      <w:proofErr w:type="spellStart"/>
      <w:r w:rsidRPr="005D0707">
        <w:rPr>
          <w:color w:val="000000" w:themeColor="text1"/>
        </w:rPr>
        <w:t>Ramicane</w:t>
      </w:r>
      <w:proofErr w:type="spellEnd"/>
      <w:r w:rsidRPr="005D0707">
        <w:rPr>
          <w:color w:val="000000" w:themeColor="text1"/>
        </w:rPr>
        <w:t xml:space="preserve">, </w:t>
      </w:r>
      <w:proofErr w:type="spellStart"/>
      <w:r w:rsidRPr="005D0707">
        <w:rPr>
          <w:color w:val="000000" w:themeColor="text1"/>
        </w:rPr>
        <w:t>Infubinol</w:t>
      </w:r>
      <w:proofErr w:type="spellEnd"/>
      <w:r w:rsidRPr="005D0707">
        <w:rPr>
          <w:color w:val="000000" w:themeColor="text1"/>
        </w:rPr>
        <w:t xml:space="preserve">, and </w:t>
      </w:r>
      <w:proofErr w:type="spellStart"/>
      <w:r w:rsidRPr="005D0707">
        <w:rPr>
          <w:color w:val="000000" w:themeColor="text1"/>
        </w:rPr>
        <w:t>Ceftamin</w:t>
      </w:r>
      <w:proofErr w:type="spellEnd"/>
      <w:r w:rsidRPr="005D0707">
        <w:rPr>
          <w:color w:val="000000" w:themeColor="text1"/>
        </w:rPr>
        <w:t>. Calculate the quartiles and IQR and quantitatively determine if there are any potential outliers across all four treatment regimens.</w:t>
      </w:r>
    </w:p>
    <w:p w14:paraId="41EB4841" w14:textId="77777777" w:rsidR="005D0707" w:rsidRPr="005D0707" w:rsidRDefault="005D0707" w:rsidP="005D0707">
      <w:pPr>
        <w:numPr>
          <w:ilvl w:val="0"/>
          <w:numId w:val="3"/>
        </w:numPr>
        <w:rPr>
          <w:color w:val="000000" w:themeColor="text1"/>
        </w:rPr>
      </w:pPr>
      <w:r w:rsidRPr="005D0707">
        <w:rPr>
          <w:color w:val="000000" w:themeColor="text1"/>
        </w:rPr>
        <w:t>Using Matplotlib, generate a box and whisker plot of the final tumor volume for all four treatment regimens and highlight any potential outliers in the plot by changing their color and style.</w:t>
      </w:r>
    </w:p>
    <w:p w14:paraId="7A3FD075" w14:textId="77777777" w:rsidR="005D0707" w:rsidRPr="005D0707" w:rsidRDefault="005D0707" w:rsidP="005D0707">
      <w:pPr>
        <w:rPr>
          <w:color w:val="000000" w:themeColor="text1"/>
        </w:rPr>
      </w:pPr>
      <w:r w:rsidRPr="005D0707">
        <w:rPr>
          <w:color w:val="000000" w:themeColor="text1"/>
        </w:rPr>
        <w:lastRenderedPageBreak/>
        <w:drawing>
          <wp:inline distT="0" distB="0" distL="0" distR="0" wp14:anchorId="009DC12E" wp14:editId="3F08A587">
            <wp:extent cx="5943600" cy="2377440"/>
            <wp:effectExtent l="0" t="0" r="0" b="0"/>
            <wp:docPr id="319242513" name="Picture 4" descr="im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D2D1974" w14:textId="1B9C0C60" w:rsidR="005D0707" w:rsidRPr="005D0707" w:rsidRDefault="005D0707" w:rsidP="005D0707">
      <w:pPr>
        <w:rPr>
          <w:color w:val="000000" w:themeColor="text1"/>
        </w:rPr>
      </w:pPr>
    </w:p>
    <w:p w14:paraId="46366835" w14:textId="77777777" w:rsidR="005D0707" w:rsidRPr="005D0707" w:rsidRDefault="005D0707" w:rsidP="005D0707">
      <w:pPr>
        <w:numPr>
          <w:ilvl w:val="0"/>
          <w:numId w:val="5"/>
        </w:numPr>
        <w:rPr>
          <w:color w:val="000000" w:themeColor="text1"/>
        </w:rPr>
      </w:pPr>
      <w:r w:rsidRPr="005D0707">
        <w:rPr>
          <w:color w:val="000000" w:themeColor="text1"/>
        </w:rPr>
        <w:t xml:space="preserve">Generate a scatter plot of mouse weight versus average tumor volume for the </w:t>
      </w:r>
      <w:proofErr w:type="spellStart"/>
      <w:r w:rsidRPr="005D0707">
        <w:rPr>
          <w:color w:val="000000" w:themeColor="text1"/>
        </w:rPr>
        <w:t>Capomulin</w:t>
      </w:r>
      <w:proofErr w:type="spellEnd"/>
      <w:r w:rsidRPr="005D0707">
        <w:rPr>
          <w:color w:val="000000" w:themeColor="text1"/>
        </w:rPr>
        <w:t xml:space="preserve"> treatment regimen.</w:t>
      </w:r>
    </w:p>
    <w:p w14:paraId="304896D7" w14:textId="77777777" w:rsidR="005D0707" w:rsidRPr="005D0707" w:rsidRDefault="005D0707" w:rsidP="005D0707">
      <w:pPr>
        <w:rPr>
          <w:color w:val="000000" w:themeColor="text1"/>
        </w:rPr>
      </w:pPr>
      <w:r w:rsidRPr="005D0707">
        <w:rPr>
          <w:color w:val="000000" w:themeColor="text1"/>
        </w:rPr>
        <w:drawing>
          <wp:inline distT="0" distB="0" distL="0" distR="0" wp14:anchorId="45E0975F" wp14:editId="541C0009">
            <wp:extent cx="5943600" cy="2377440"/>
            <wp:effectExtent l="0" t="0" r="0" b="0"/>
            <wp:docPr id="1263921261" name="Picture 2" descr="im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6BCF8AEC" w14:textId="77777777" w:rsidR="005D0707" w:rsidRPr="005D0707" w:rsidRDefault="005D0707" w:rsidP="005D0707">
      <w:pPr>
        <w:numPr>
          <w:ilvl w:val="0"/>
          <w:numId w:val="6"/>
        </w:numPr>
        <w:rPr>
          <w:color w:val="000000" w:themeColor="text1"/>
        </w:rPr>
      </w:pPr>
      <w:r w:rsidRPr="005D0707">
        <w:rPr>
          <w:color w:val="000000" w:themeColor="text1"/>
        </w:rPr>
        <w:t xml:space="preserve">Calculate the correlation coefficient and linear regression model between mouse weight and average tumor volume for the </w:t>
      </w:r>
      <w:proofErr w:type="spellStart"/>
      <w:r w:rsidRPr="005D0707">
        <w:rPr>
          <w:color w:val="000000" w:themeColor="text1"/>
        </w:rPr>
        <w:t>Capomulin</w:t>
      </w:r>
      <w:proofErr w:type="spellEnd"/>
      <w:r w:rsidRPr="005D0707">
        <w:rPr>
          <w:color w:val="000000" w:themeColor="text1"/>
        </w:rPr>
        <w:t xml:space="preserve"> treatment. Plot the linear regression model on top of the previous scatter plot.</w:t>
      </w:r>
    </w:p>
    <w:p w14:paraId="14117141" w14:textId="77777777" w:rsidR="005D0707" w:rsidRPr="005D0707" w:rsidRDefault="005D0707" w:rsidP="005D0707">
      <w:pPr>
        <w:rPr>
          <w:color w:val="000000" w:themeColor="text1"/>
        </w:rPr>
      </w:pPr>
      <w:r w:rsidRPr="005D0707">
        <w:rPr>
          <w:color w:val="000000" w:themeColor="text1"/>
        </w:rPr>
        <w:lastRenderedPageBreak/>
        <w:drawing>
          <wp:inline distT="0" distB="0" distL="0" distR="0" wp14:anchorId="513A4205" wp14:editId="4303911C">
            <wp:extent cx="5943600" cy="2377440"/>
            <wp:effectExtent l="0" t="0" r="0" b="0"/>
            <wp:docPr id="442108541" name="Picture 1" descr="im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7C328547" w14:textId="77777777" w:rsidR="005D0707" w:rsidRPr="005D0707" w:rsidRDefault="005D0707" w:rsidP="005D0707">
      <w:pPr>
        <w:rPr>
          <w:color w:val="000000" w:themeColor="text1"/>
        </w:rPr>
      </w:pPr>
      <w:r w:rsidRPr="005D0707">
        <w:rPr>
          <w:color w:val="000000" w:themeColor="text1"/>
        </w:rPr>
        <w:t>Look across all previously generated figures and tables and write at least three observations or inferences that can be made from the data. Include these observations at the top of notebook.</w:t>
      </w:r>
    </w:p>
    <w:p w14:paraId="392FFD9D" w14:textId="77777777" w:rsidR="005D0707" w:rsidRPr="005D0707" w:rsidRDefault="005D0707" w:rsidP="005D0707">
      <w:pPr>
        <w:rPr>
          <w:color w:val="000000" w:themeColor="text1"/>
        </w:rPr>
      </w:pPr>
      <w:r w:rsidRPr="005D0707">
        <w:rPr>
          <w:color w:val="000000" w:themeColor="text1"/>
        </w:rPr>
        <w:t>Here are some final considerations:</w:t>
      </w:r>
    </w:p>
    <w:p w14:paraId="5163F986" w14:textId="4A2B06EF" w:rsidR="005D0707" w:rsidRPr="005D0707" w:rsidRDefault="005D0707" w:rsidP="005D0707">
      <w:pPr>
        <w:numPr>
          <w:ilvl w:val="0"/>
          <w:numId w:val="7"/>
        </w:numPr>
        <w:rPr>
          <w:color w:val="000000" w:themeColor="text1"/>
        </w:rPr>
      </w:pPr>
      <w:r w:rsidRPr="005D0707">
        <w:rPr>
          <w:color w:val="000000" w:themeColor="text1"/>
        </w:rPr>
        <w:t>We must use proper labeling of your plots, to include properties such as: plot titles, axis labels, legend labels, x-axis and y-axis limits, etc.</w:t>
      </w:r>
    </w:p>
    <w:sectPr w:rsidR="005D0707" w:rsidRPr="005D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02417"/>
    <w:multiLevelType w:val="multilevel"/>
    <w:tmpl w:val="90B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D740E"/>
    <w:multiLevelType w:val="multilevel"/>
    <w:tmpl w:val="1F3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A7980"/>
    <w:multiLevelType w:val="multilevel"/>
    <w:tmpl w:val="D05E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11C6C"/>
    <w:multiLevelType w:val="multilevel"/>
    <w:tmpl w:val="06F8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530D1"/>
    <w:multiLevelType w:val="multilevel"/>
    <w:tmpl w:val="0080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D2784"/>
    <w:multiLevelType w:val="multilevel"/>
    <w:tmpl w:val="7082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22BD8"/>
    <w:multiLevelType w:val="multilevel"/>
    <w:tmpl w:val="505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624102">
    <w:abstractNumId w:val="6"/>
  </w:num>
  <w:num w:numId="2" w16cid:durableId="1136341480">
    <w:abstractNumId w:val="4"/>
  </w:num>
  <w:num w:numId="3" w16cid:durableId="1565339707">
    <w:abstractNumId w:val="3"/>
  </w:num>
  <w:num w:numId="4" w16cid:durableId="184877305">
    <w:abstractNumId w:val="5"/>
  </w:num>
  <w:num w:numId="5" w16cid:durableId="2093238843">
    <w:abstractNumId w:val="2"/>
  </w:num>
  <w:num w:numId="6" w16cid:durableId="2129856709">
    <w:abstractNumId w:val="0"/>
  </w:num>
  <w:num w:numId="7" w16cid:durableId="82250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7"/>
    <w:rsid w:val="005D0707"/>
    <w:rsid w:val="00D6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CDCE"/>
  <w15:chartTrackingRefBased/>
  <w15:docId w15:val="{E31C401E-74C3-1649-8436-B389604A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70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70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D070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D0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oT-Bootcamp/Python-Matplotlib-Challenge/blob/master/Images/bar_chart_pyplot.png" TargetMode="External"/><Relationship Id="rId12" Type="http://schemas.openxmlformats.org/officeDocument/2006/relationships/hyperlink" Target="https://github.com/UoT-Bootcamp/Python-Matplotlib-Challenge/blob/master/Images/box_plot.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UoT-Bootcamp/Python-Matplotlib-Challenge/blob/master/Images/scatter_plot_linear.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UoT-Bootcamp/Python-Matplotlib-Challenge/blob/master/Images/pie_chart_pyplot.png" TargetMode="External"/><Relationship Id="rId5" Type="http://schemas.openxmlformats.org/officeDocument/2006/relationships/hyperlink" Target="https://github.com/UoT-Bootcamp/Python-Matplotlib-Challenge/blob/master/Images/bar_chart_pandas.png"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UoT-Bootcamp/Python-Matplotlib-Challenge/blob/master/Images/pie_chart_pandas.png" TargetMode="External"/><Relationship Id="rId14" Type="http://schemas.openxmlformats.org/officeDocument/2006/relationships/hyperlink" Target="https://github.com/UoT-Bootcamp/Python-Matplotlib-Challenge/blob/master/Images/scatter_plo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Martin</dc:creator>
  <cp:keywords/>
  <dc:description/>
  <cp:lastModifiedBy>Naomi Martin</cp:lastModifiedBy>
  <cp:revision>1</cp:revision>
  <dcterms:created xsi:type="dcterms:W3CDTF">2023-04-20T22:02:00Z</dcterms:created>
  <dcterms:modified xsi:type="dcterms:W3CDTF">2023-04-20T22:09:00Z</dcterms:modified>
</cp:coreProperties>
</file>