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1E4C6" w14:textId="77777777" w:rsidR="00147002" w:rsidRPr="001F488B" w:rsidRDefault="001E2448">
      <w:pPr>
        <w:widowControl w:val="0"/>
        <w:spacing w:line="240" w:lineRule="auto"/>
        <w:jc w:val="right"/>
        <w:rPr>
          <w:b/>
          <w:color w:val="FF0000"/>
          <w:lang w:val="en-US"/>
        </w:rPr>
      </w:pPr>
      <w:r w:rsidRPr="001F488B">
        <w:rPr>
          <w:rFonts w:ascii="Arial Unicode MS" w:eastAsia="Arial Unicode MS" w:hAnsi="Arial Unicode MS" w:cs="Arial Unicode MS"/>
          <w:b/>
          <w:color w:val="FF0000"/>
          <w:lang w:val="en-US"/>
        </w:rPr>
        <w:t>Confidential（</w:t>
      </w:r>
      <w:r>
        <w:rPr>
          <w:rFonts w:ascii="Arial Unicode MS" w:eastAsia="Arial Unicode MS" w:hAnsi="Arial Unicode MS" w:cs="Arial Unicode MS"/>
          <w:b/>
          <w:color w:val="FF0000"/>
        </w:rPr>
        <w:t>秘密情報</w:t>
      </w:r>
      <w:r w:rsidRPr="001F488B">
        <w:rPr>
          <w:rFonts w:ascii="Arial Unicode MS" w:eastAsia="Arial Unicode MS" w:hAnsi="Arial Unicode MS" w:cs="Arial Unicode MS"/>
          <w:b/>
          <w:color w:val="FF0000"/>
          <w:lang w:val="en-US"/>
        </w:rPr>
        <w:t>）</w:t>
      </w:r>
    </w:p>
    <w:p w14:paraId="7EA27291" w14:textId="77777777" w:rsidR="00147002" w:rsidRPr="001F488B" w:rsidRDefault="00147002">
      <w:pPr>
        <w:jc w:val="center"/>
        <w:rPr>
          <w:sz w:val="48"/>
          <w:szCs w:val="48"/>
          <w:lang w:val="en-US"/>
        </w:rPr>
      </w:pPr>
    </w:p>
    <w:p w14:paraId="39122195" w14:textId="77777777" w:rsidR="00147002" w:rsidRPr="001F488B" w:rsidRDefault="00147002">
      <w:pPr>
        <w:jc w:val="center"/>
        <w:rPr>
          <w:sz w:val="48"/>
          <w:szCs w:val="48"/>
          <w:lang w:val="en-US"/>
        </w:rPr>
      </w:pPr>
    </w:p>
    <w:p w14:paraId="079F232E" w14:textId="77777777" w:rsidR="00147002" w:rsidRPr="001F488B" w:rsidRDefault="001E2448">
      <w:pPr>
        <w:jc w:val="center"/>
        <w:rPr>
          <w:b/>
          <w:sz w:val="48"/>
          <w:szCs w:val="48"/>
          <w:lang w:val="en-US"/>
        </w:rPr>
      </w:pPr>
      <w:r>
        <w:rPr>
          <w:rFonts w:ascii="Arial Unicode MS" w:eastAsia="Arial Unicode MS" w:hAnsi="Arial Unicode MS" w:cs="Arial Unicode MS"/>
          <w:b/>
          <w:sz w:val="48"/>
          <w:szCs w:val="48"/>
        </w:rPr>
        <w:t>株式会社</w:t>
      </w:r>
      <w:r w:rsidRPr="001F488B">
        <w:rPr>
          <w:rFonts w:ascii="Arial Unicode MS" w:eastAsia="Arial Unicode MS" w:hAnsi="Arial Unicode MS" w:cs="Arial Unicode MS"/>
          <w:b/>
          <w:sz w:val="48"/>
          <w:szCs w:val="48"/>
          <w:lang w:val="en-US"/>
        </w:rPr>
        <w:t>◯◯</w:t>
      </w:r>
      <w:r>
        <w:rPr>
          <w:rFonts w:ascii="Arial Unicode MS" w:eastAsia="Arial Unicode MS" w:hAnsi="Arial Unicode MS" w:cs="Arial Unicode MS"/>
          <w:b/>
          <w:sz w:val="48"/>
          <w:szCs w:val="48"/>
        </w:rPr>
        <w:t>様</w:t>
      </w:r>
    </w:p>
    <w:p w14:paraId="7F154B36" w14:textId="77777777" w:rsidR="00147002" w:rsidRDefault="001E2448">
      <w:pPr>
        <w:jc w:val="center"/>
        <w:rPr>
          <w:b/>
          <w:sz w:val="48"/>
          <w:szCs w:val="48"/>
        </w:rPr>
      </w:pPr>
      <w:r>
        <w:rPr>
          <w:rFonts w:ascii="Arial Unicode MS" w:eastAsia="Arial Unicode MS" w:hAnsi="Arial Unicode MS" w:cs="Arial Unicode MS"/>
          <w:b/>
          <w:sz w:val="48"/>
          <w:szCs w:val="48"/>
        </w:rPr>
        <w:t>化粧品及びアパレル製品のECシステム</w:t>
      </w:r>
    </w:p>
    <w:p w14:paraId="6EF35CF6" w14:textId="77777777" w:rsidR="00147002" w:rsidRDefault="001E2448">
      <w:pPr>
        <w:jc w:val="center"/>
        <w:rPr>
          <w:b/>
          <w:sz w:val="48"/>
          <w:szCs w:val="48"/>
        </w:rPr>
      </w:pPr>
      <w:r>
        <w:rPr>
          <w:rFonts w:ascii="Arial Unicode MS" w:eastAsia="Arial Unicode MS" w:hAnsi="Arial Unicode MS" w:cs="Arial Unicode MS"/>
          <w:b/>
          <w:sz w:val="48"/>
          <w:szCs w:val="48"/>
        </w:rPr>
        <w:t>要件定義書</w:t>
      </w:r>
    </w:p>
    <w:p w14:paraId="09423D6F" w14:textId="77777777" w:rsidR="00147002" w:rsidRDefault="00514537">
      <w:pPr>
        <w:jc w:val="center"/>
        <w:rPr>
          <w:sz w:val="60"/>
          <w:szCs w:val="60"/>
        </w:rPr>
      </w:pPr>
      <w:r>
        <w:pict w14:anchorId="233F7607">
          <v:rect id="_x0000_i1025" style="width:0;height:1.5pt" o:hralign="center" o:hrstd="t" o:hr="t" fillcolor="#a0a0a0" stroked="f"/>
        </w:pict>
      </w:r>
    </w:p>
    <w:p w14:paraId="4D3B8CBC" w14:textId="77777777" w:rsidR="00147002" w:rsidRDefault="00147002">
      <w:pPr>
        <w:jc w:val="center"/>
        <w:rPr>
          <w:sz w:val="60"/>
          <w:szCs w:val="60"/>
        </w:rPr>
      </w:pPr>
    </w:p>
    <w:p w14:paraId="0092F818" w14:textId="2F55EEF6" w:rsidR="00147002" w:rsidRDefault="001E2448">
      <w:pPr>
        <w:jc w:val="center"/>
      </w:pPr>
      <w:r>
        <w:rPr>
          <w:rFonts w:ascii="Arial Unicode MS" w:eastAsia="Arial Unicode MS" w:hAnsi="Arial Unicode MS" w:cs="Arial Unicode MS"/>
        </w:rPr>
        <w:t>第1.0版　2025年0</w:t>
      </w:r>
      <w:r w:rsidR="001F488B">
        <w:rPr>
          <w:rFonts w:ascii="Arial Unicode MS" w:hAnsi="Arial Unicode MS" w:cs="Arial Unicode MS" w:hint="eastAsia"/>
        </w:rPr>
        <w:t>6</w:t>
      </w:r>
      <w:r>
        <w:rPr>
          <w:rFonts w:ascii="Arial Unicode MS" w:eastAsia="Arial Unicode MS" w:hAnsi="Arial Unicode MS" w:cs="Arial Unicode MS"/>
        </w:rPr>
        <w:t>月</w:t>
      </w:r>
      <w:r w:rsidR="006835FD">
        <w:rPr>
          <w:rFonts w:ascii="Arial Unicode MS" w:hAnsi="Arial Unicode MS" w:cs="Arial Unicode MS" w:hint="eastAsia"/>
        </w:rPr>
        <w:t>25</w:t>
      </w:r>
      <w:r>
        <w:rPr>
          <w:rFonts w:ascii="Arial Unicode MS" w:eastAsia="Arial Unicode MS" w:hAnsi="Arial Unicode MS" w:cs="Arial Unicode MS"/>
        </w:rPr>
        <w:t>日</w:t>
      </w:r>
    </w:p>
    <w:p w14:paraId="2144647F" w14:textId="77777777" w:rsidR="00147002" w:rsidRDefault="00147002">
      <w:pPr>
        <w:jc w:val="center"/>
      </w:pPr>
    </w:p>
    <w:p w14:paraId="57D02352" w14:textId="7359699E" w:rsidR="00147002" w:rsidRPr="001F488B" w:rsidRDefault="001E2448">
      <w:pPr>
        <w:jc w:val="center"/>
      </w:pPr>
      <w:r>
        <w:rPr>
          <w:rFonts w:ascii="Arial Unicode MS" w:eastAsia="Arial Unicode MS" w:hAnsi="Arial Unicode MS" w:cs="Arial Unicode MS"/>
        </w:rPr>
        <w:t>株式会社</w:t>
      </w:r>
      <w:r w:rsidR="001F488B">
        <w:rPr>
          <w:rFonts w:ascii="ＭＳ 明朝" w:eastAsia="ＭＳ 明朝" w:hAnsi="ＭＳ 明朝" w:cs="ＭＳ 明朝" w:hint="eastAsia"/>
        </w:rPr>
        <w:t>パソナ</w:t>
      </w:r>
    </w:p>
    <w:p w14:paraId="66E7D532" w14:textId="77777777" w:rsidR="00147002" w:rsidRDefault="00147002">
      <w:pPr>
        <w:rPr>
          <w:b/>
          <w:sz w:val="48"/>
          <w:szCs w:val="48"/>
        </w:rPr>
      </w:pPr>
    </w:p>
    <w:p w14:paraId="66EABD92" w14:textId="77777777" w:rsidR="00147002" w:rsidRDefault="00147002">
      <w:pPr>
        <w:rPr>
          <w:b/>
          <w:sz w:val="48"/>
          <w:szCs w:val="48"/>
        </w:rPr>
      </w:pPr>
    </w:p>
    <w:p w14:paraId="56778525" w14:textId="77777777" w:rsidR="00147002" w:rsidRDefault="00147002">
      <w:pPr>
        <w:rPr>
          <w:b/>
          <w:sz w:val="48"/>
          <w:szCs w:val="48"/>
        </w:rPr>
      </w:pPr>
    </w:p>
    <w:p w14:paraId="423BC6FD" w14:textId="77777777" w:rsidR="00147002" w:rsidRDefault="001E2448">
      <w:pPr>
        <w:rPr>
          <w:b/>
          <w:sz w:val="48"/>
          <w:szCs w:val="48"/>
        </w:rPr>
      </w:pPr>
      <w:r>
        <w:rPr>
          <w:rFonts w:ascii="Arial Unicode MS" w:eastAsia="Arial Unicode MS" w:hAnsi="Arial Unicode MS" w:cs="Arial Unicode MS"/>
          <w:b/>
          <w:sz w:val="48"/>
          <w:szCs w:val="48"/>
        </w:rPr>
        <w:t>改定履歴</w:t>
      </w:r>
    </w:p>
    <w:p w14:paraId="0A4DBCFE" w14:textId="77777777" w:rsidR="00147002" w:rsidRDefault="00514537">
      <w:pPr>
        <w:rPr>
          <w:b/>
          <w:sz w:val="48"/>
          <w:szCs w:val="48"/>
        </w:rPr>
      </w:pPr>
      <w:r>
        <w:pict w14:anchorId="549FB2FF">
          <v:rect id="_x0000_i1026" style="width:0;height:1.5pt" o:hralign="center" o:hrstd="t" o:hr="t" fillcolor="#a0a0a0" stroked="f"/>
        </w:pict>
      </w:r>
    </w:p>
    <w:tbl>
      <w:tblPr>
        <w:tblStyle w:val="4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32"/>
        <w:gridCol w:w="3618"/>
        <w:gridCol w:w="2430"/>
      </w:tblGrid>
      <w:tr w:rsidR="00147002" w14:paraId="723DB7B8" w14:textId="77777777" w:rsidTr="00B307CC">
        <w:tc>
          <w:tcPr>
            <w:tcW w:w="735" w:type="dxa"/>
            <w:shd w:val="clear" w:color="auto" w:fill="CCCCCC"/>
            <w:tcMar>
              <w:top w:w="100" w:type="dxa"/>
              <w:left w:w="100" w:type="dxa"/>
              <w:bottom w:w="100" w:type="dxa"/>
              <w:right w:w="100" w:type="dxa"/>
            </w:tcMar>
          </w:tcPr>
          <w:p w14:paraId="63581105"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版数</w:t>
            </w:r>
          </w:p>
        </w:tc>
        <w:tc>
          <w:tcPr>
            <w:tcW w:w="2232" w:type="dxa"/>
            <w:shd w:val="clear" w:color="auto" w:fill="CCCCCC"/>
            <w:tcMar>
              <w:top w:w="100" w:type="dxa"/>
              <w:left w:w="100" w:type="dxa"/>
              <w:bottom w:w="100" w:type="dxa"/>
              <w:right w:w="100" w:type="dxa"/>
            </w:tcMar>
          </w:tcPr>
          <w:p w14:paraId="4491E839"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日付</w:t>
            </w:r>
          </w:p>
        </w:tc>
        <w:tc>
          <w:tcPr>
            <w:tcW w:w="3618" w:type="dxa"/>
            <w:shd w:val="clear" w:color="auto" w:fill="CCCCCC"/>
            <w:tcMar>
              <w:top w:w="100" w:type="dxa"/>
              <w:left w:w="100" w:type="dxa"/>
              <w:bottom w:w="100" w:type="dxa"/>
              <w:right w:w="100" w:type="dxa"/>
            </w:tcMar>
          </w:tcPr>
          <w:p w14:paraId="2C86B2C4"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改定内容</w:t>
            </w:r>
          </w:p>
        </w:tc>
        <w:tc>
          <w:tcPr>
            <w:tcW w:w="2430" w:type="dxa"/>
            <w:shd w:val="clear" w:color="auto" w:fill="CCCCCC"/>
            <w:tcMar>
              <w:top w:w="100" w:type="dxa"/>
              <w:left w:w="100" w:type="dxa"/>
              <w:bottom w:w="100" w:type="dxa"/>
              <w:right w:w="100" w:type="dxa"/>
            </w:tcMar>
          </w:tcPr>
          <w:p w14:paraId="4684DDCC"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項番・ページなど</w:t>
            </w:r>
          </w:p>
        </w:tc>
      </w:tr>
      <w:tr w:rsidR="00147002" w14:paraId="1B9CE9B7" w14:textId="77777777" w:rsidTr="00B307CC">
        <w:tc>
          <w:tcPr>
            <w:tcW w:w="735" w:type="dxa"/>
            <w:tcMar>
              <w:top w:w="100" w:type="dxa"/>
              <w:left w:w="100" w:type="dxa"/>
              <w:bottom w:w="100" w:type="dxa"/>
              <w:right w:w="100" w:type="dxa"/>
            </w:tcMar>
          </w:tcPr>
          <w:p w14:paraId="44BDFB2A" w14:textId="77777777" w:rsidR="00147002" w:rsidRDefault="001E2448">
            <w:pPr>
              <w:widowControl w:val="0"/>
              <w:pBdr>
                <w:top w:val="nil"/>
                <w:left w:val="nil"/>
                <w:bottom w:val="nil"/>
                <w:right w:val="nil"/>
                <w:between w:val="nil"/>
              </w:pBdr>
              <w:spacing w:line="240" w:lineRule="auto"/>
            </w:pPr>
            <w:r>
              <w:t>1.0</w:t>
            </w:r>
          </w:p>
        </w:tc>
        <w:tc>
          <w:tcPr>
            <w:tcW w:w="2232" w:type="dxa"/>
            <w:tcMar>
              <w:top w:w="100" w:type="dxa"/>
              <w:left w:w="100" w:type="dxa"/>
              <w:bottom w:w="100" w:type="dxa"/>
              <w:right w:w="100" w:type="dxa"/>
            </w:tcMar>
          </w:tcPr>
          <w:p w14:paraId="475954B2" w14:textId="3FB5473D" w:rsidR="00147002" w:rsidRDefault="001E2448">
            <w:r>
              <w:rPr>
                <w:rFonts w:ascii="Arial Unicode MS" w:eastAsia="Arial Unicode MS" w:hAnsi="Arial Unicode MS" w:cs="Arial Unicode MS"/>
              </w:rPr>
              <w:t>2025年0</w:t>
            </w:r>
            <w:r w:rsidR="001F488B">
              <w:rPr>
                <w:rFonts w:ascii="Arial Unicode MS" w:hAnsi="Arial Unicode MS" w:cs="Arial Unicode MS" w:hint="eastAsia"/>
              </w:rPr>
              <w:t>6</w:t>
            </w:r>
            <w:r>
              <w:rPr>
                <w:rFonts w:ascii="Arial Unicode MS" w:eastAsia="Arial Unicode MS" w:hAnsi="Arial Unicode MS" w:cs="Arial Unicode MS"/>
              </w:rPr>
              <w:t>月</w:t>
            </w:r>
            <w:r w:rsidR="006835FD">
              <w:rPr>
                <w:rFonts w:ascii="Arial Unicode MS" w:hAnsi="Arial Unicode MS" w:cs="Arial Unicode MS" w:hint="eastAsia"/>
              </w:rPr>
              <w:t>25</w:t>
            </w:r>
            <w:r>
              <w:rPr>
                <w:rFonts w:ascii="Arial Unicode MS" w:eastAsia="Arial Unicode MS" w:hAnsi="Arial Unicode MS" w:cs="Arial Unicode MS"/>
              </w:rPr>
              <w:t>日</w:t>
            </w:r>
          </w:p>
        </w:tc>
        <w:tc>
          <w:tcPr>
            <w:tcW w:w="3618" w:type="dxa"/>
            <w:tcMar>
              <w:top w:w="100" w:type="dxa"/>
              <w:left w:w="100" w:type="dxa"/>
              <w:bottom w:w="100" w:type="dxa"/>
              <w:right w:w="100" w:type="dxa"/>
            </w:tcMar>
          </w:tcPr>
          <w:p w14:paraId="491313B8"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初版作成</w:t>
            </w:r>
          </w:p>
        </w:tc>
        <w:tc>
          <w:tcPr>
            <w:tcW w:w="2430" w:type="dxa"/>
            <w:tcMar>
              <w:top w:w="100" w:type="dxa"/>
              <w:left w:w="100" w:type="dxa"/>
              <w:bottom w:w="100" w:type="dxa"/>
              <w:right w:w="100" w:type="dxa"/>
            </w:tcMar>
          </w:tcPr>
          <w:p w14:paraId="7BE858A0" w14:textId="77777777" w:rsidR="00147002" w:rsidRDefault="00147002">
            <w:pPr>
              <w:widowControl w:val="0"/>
              <w:pBdr>
                <w:top w:val="nil"/>
                <w:left w:val="nil"/>
                <w:bottom w:val="nil"/>
                <w:right w:val="nil"/>
                <w:between w:val="nil"/>
              </w:pBdr>
              <w:spacing w:line="240" w:lineRule="auto"/>
            </w:pPr>
          </w:p>
        </w:tc>
      </w:tr>
      <w:tr w:rsidR="00147002" w14:paraId="0F52C250" w14:textId="77777777" w:rsidTr="00B307CC">
        <w:tc>
          <w:tcPr>
            <w:tcW w:w="735" w:type="dxa"/>
            <w:tcMar>
              <w:top w:w="100" w:type="dxa"/>
              <w:left w:w="100" w:type="dxa"/>
              <w:bottom w:w="100" w:type="dxa"/>
              <w:right w:w="100" w:type="dxa"/>
            </w:tcMar>
          </w:tcPr>
          <w:p w14:paraId="6DBEC10F"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4A014367"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2D839013"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2B3AF196" w14:textId="77777777" w:rsidR="00147002" w:rsidRDefault="00147002">
            <w:pPr>
              <w:widowControl w:val="0"/>
              <w:pBdr>
                <w:top w:val="nil"/>
                <w:left w:val="nil"/>
                <w:bottom w:val="nil"/>
                <w:right w:val="nil"/>
                <w:between w:val="nil"/>
              </w:pBdr>
              <w:spacing w:line="240" w:lineRule="auto"/>
            </w:pPr>
          </w:p>
        </w:tc>
      </w:tr>
      <w:tr w:rsidR="00147002" w14:paraId="00401332" w14:textId="77777777" w:rsidTr="00B307CC">
        <w:tc>
          <w:tcPr>
            <w:tcW w:w="735" w:type="dxa"/>
            <w:tcMar>
              <w:top w:w="100" w:type="dxa"/>
              <w:left w:w="100" w:type="dxa"/>
              <w:bottom w:w="100" w:type="dxa"/>
              <w:right w:w="100" w:type="dxa"/>
            </w:tcMar>
          </w:tcPr>
          <w:p w14:paraId="74F54117"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7FCEFAE0" w14:textId="77777777" w:rsidR="00147002" w:rsidRDefault="00147002">
            <w:pPr>
              <w:widowControl w:val="0"/>
              <w:spacing w:line="240" w:lineRule="auto"/>
            </w:pPr>
          </w:p>
        </w:tc>
        <w:tc>
          <w:tcPr>
            <w:tcW w:w="3618" w:type="dxa"/>
            <w:tcMar>
              <w:top w:w="100" w:type="dxa"/>
              <w:left w:w="100" w:type="dxa"/>
              <w:bottom w:w="100" w:type="dxa"/>
              <w:right w:w="100" w:type="dxa"/>
            </w:tcMar>
          </w:tcPr>
          <w:p w14:paraId="427B5664"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10AE0D47" w14:textId="77777777" w:rsidR="00147002" w:rsidRDefault="00147002">
            <w:pPr>
              <w:widowControl w:val="0"/>
              <w:pBdr>
                <w:top w:val="nil"/>
                <w:left w:val="nil"/>
                <w:bottom w:val="nil"/>
                <w:right w:val="nil"/>
                <w:between w:val="nil"/>
              </w:pBdr>
              <w:spacing w:line="240" w:lineRule="auto"/>
            </w:pPr>
          </w:p>
        </w:tc>
      </w:tr>
      <w:tr w:rsidR="00147002" w14:paraId="74E74D3D" w14:textId="77777777" w:rsidTr="00B307CC">
        <w:tc>
          <w:tcPr>
            <w:tcW w:w="735" w:type="dxa"/>
            <w:tcMar>
              <w:top w:w="100" w:type="dxa"/>
              <w:left w:w="100" w:type="dxa"/>
              <w:bottom w:w="100" w:type="dxa"/>
              <w:right w:w="100" w:type="dxa"/>
            </w:tcMar>
          </w:tcPr>
          <w:p w14:paraId="352D13B2"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1D5965CA"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09A2BB3F"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42F61097" w14:textId="77777777" w:rsidR="00147002" w:rsidRDefault="00147002">
            <w:pPr>
              <w:widowControl w:val="0"/>
              <w:pBdr>
                <w:top w:val="nil"/>
                <w:left w:val="nil"/>
                <w:bottom w:val="nil"/>
                <w:right w:val="nil"/>
                <w:between w:val="nil"/>
              </w:pBdr>
              <w:spacing w:line="240" w:lineRule="auto"/>
            </w:pPr>
          </w:p>
        </w:tc>
      </w:tr>
      <w:tr w:rsidR="00147002" w14:paraId="06E7B69E" w14:textId="77777777" w:rsidTr="00B307CC">
        <w:tc>
          <w:tcPr>
            <w:tcW w:w="735" w:type="dxa"/>
            <w:tcMar>
              <w:top w:w="100" w:type="dxa"/>
              <w:left w:w="100" w:type="dxa"/>
              <w:bottom w:w="100" w:type="dxa"/>
              <w:right w:w="100" w:type="dxa"/>
            </w:tcMar>
          </w:tcPr>
          <w:p w14:paraId="688B1BF0" w14:textId="77777777" w:rsidR="00147002" w:rsidRDefault="00147002">
            <w:pPr>
              <w:widowControl w:val="0"/>
              <w:pBdr>
                <w:top w:val="nil"/>
                <w:left w:val="nil"/>
                <w:bottom w:val="nil"/>
                <w:right w:val="nil"/>
                <w:between w:val="nil"/>
              </w:pBdr>
              <w:spacing w:line="240" w:lineRule="auto"/>
            </w:pPr>
          </w:p>
        </w:tc>
        <w:tc>
          <w:tcPr>
            <w:tcW w:w="2232" w:type="dxa"/>
            <w:tcMar>
              <w:top w:w="100" w:type="dxa"/>
              <w:left w:w="100" w:type="dxa"/>
              <w:bottom w:w="100" w:type="dxa"/>
              <w:right w:w="100" w:type="dxa"/>
            </w:tcMar>
          </w:tcPr>
          <w:p w14:paraId="3BBBACEA" w14:textId="77777777" w:rsidR="00147002" w:rsidRDefault="00147002">
            <w:pPr>
              <w:widowControl w:val="0"/>
              <w:pBdr>
                <w:top w:val="nil"/>
                <w:left w:val="nil"/>
                <w:bottom w:val="nil"/>
                <w:right w:val="nil"/>
                <w:between w:val="nil"/>
              </w:pBdr>
              <w:spacing w:line="240" w:lineRule="auto"/>
            </w:pPr>
          </w:p>
        </w:tc>
        <w:tc>
          <w:tcPr>
            <w:tcW w:w="3618" w:type="dxa"/>
            <w:tcMar>
              <w:top w:w="100" w:type="dxa"/>
              <w:left w:w="100" w:type="dxa"/>
              <w:bottom w:w="100" w:type="dxa"/>
              <w:right w:w="100" w:type="dxa"/>
            </w:tcMar>
          </w:tcPr>
          <w:p w14:paraId="29E567F9" w14:textId="77777777" w:rsidR="00147002" w:rsidRDefault="00147002">
            <w:pPr>
              <w:widowControl w:val="0"/>
              <w:pBdr>
                <w:top w:val="nil"/>
                <w:left w:val="nil"/>
                <w:bottom w:val="nil"/>
                <w:right w:val="nil"/>
                <w:between w:val="nil"/>
              </w:pBdr>
              <w:spacing w:line="240" w:lineRule="auto"/>
            </w:pPr>
          </w:p>
        </w:tc>
        <w:tc>
          <w:tcPr>
            <w:tcW w:w="2430" w:type="dxa"/>
            <w:tcMar>
              <w:top w:w="100" w:type="dxa"/>
              <w:left w:w="100" w:type="dxa"/>
              <w:bottom w:w="100" w:type="dxa"/>
              <w:right w:w="100" w:type="dxa"/>
            </w:tcMar>
          </w:tcPr>
          <w:p w14:paraId="60D28290" w14:textId="77777777" w:rsidR="00147002" w:rsidRDefault="00147002">
            <w:pPr>
              <w:widowControl w:val="0"/>
              <w:pBdr>
                <w:top w:val="nil"/>
                <w:left w:val="nil"/>
                <w:bottom w:val="nil"/>
                <w:right w:val="nil"/>
                <w:between w:val="nil"/>
              </w:pBdr>
              <w:spacing w:line="240" w:lineRule="auto"/>
            </w:pPr>
          </w:p>
        </w:tc>
      </w:tr>
    </w:tbl>
    <w:p w14:paraId="025578E2" w14:textId="77777777" w:rsidR="00147002" w:rsidRDefault="001E2448">
      <w:r>
        <w:br w:type="page"/>
      </w:r>
    </w:p>
    <w:p w14:paraId="240B3365" w14:textId="77777777" w:rsidR="00147002" w:rsidRDefault="001E2448">
      <w:pPr>
        <w:rPr>
          <w:b/>
          <w:sz w:val="48"/>
          <w:szCs w:val="48"/>
        </w:rPr>
      </w:pPr>
      <w:r>
        <w:rPr>
          <w:rFonts w:ascii="Arial Unicode MS" w:eastAsia="Arial Unicode MS" w:hAnsi="Arial Unicode MS" w:cs="Arial Unicode MS"/>
          <w:b/>
          <w:sz w:val="48"/>
          <w:szCs w:val="48"/>
        </w:rPr>
        <w:lastRenderedPageBreak/>
        <w:t>目次</w:t>
      </w:r>
    </w:p>
    <w:p w14:paraId="5CBF737F" w14:textId="77777777" w:rsidR="00147002" w:rsidRDefault="00514537">
      <w:pPr>
        <w:rPr>
          <w:b/>
          <w:sz w:val="48"/>
          <w:szCs w:val="48"/>
        </w:rPr>
      </w:pPr>
      <w:r>
        <w:pict w14:anchorId="0DA2D348">
          <v:rect id="_x0000_i1027" style="width:0;height:1.5pt" o:hralign="center" o:hrstd="t" o:hr="t" fillcolor="#a0a0a0" stroked="f"/>
        </w:pict>
      </w:r>
    </w:p>
    <w:bookmarkStart w:id="0" w:name="_bydc0mcxc42x" w:colFirst="0" w:colLast="0" w:displacedByCustomXml="next"/>
    <w:bookmarkEnd w:id="0" w:displacedByCustomXml="next"/>
    <w:sdt>
      <w:sdtPr>
        <w:rPr>
          <w:rFonts w:ascii="Arial" w:eastAsiaTheme="minorEastAsia" w:hAnsi="Arial" w:cs="Arial"/>
          <w:color w:val="auto"/>
          <w:sz w:val="22"/>
          <w:szCs w:val="22"/>
          <w:lang w:val="ja-JP"/>
        </w:rPr>
        <w:id w:val="-558706749"/>
        <w:docPartObj>
          <w:docPartGallery w:val="Table of Contents"/>
          <w:docPartUnique/>
        </w:docPartObj>
      </w:sdtPr>
      <w:sdtEndPr>
        <w:rPr>
          <w:b/>
          <w:bCs/>
        </w:rPr>
      </w:sdtEndPr>
      <w:sdtContent>
        <w:p w14:paraId="16675067" w14:textId="73967D83" w:rsidR="005A59C8" w:rsidRDefault="005A59C8">
          <w:pPr>
            <w:pStyle w:val="ab"/>
          </w:pPr>
          <w:r>
            <w:rPr>
              <w:lang w:val="ja-JP"/>
            </w:rPr>
            <w:t>内容</w:t>
          </w:r>
        </w:p>
        <w:p w14:paraId="438B6A4F" w14:textId="66B0F87F" w:rsidR="005A59C8" w:rsidRDefault="005A59C8">
          <w:pPr>
            <w:pStyle w:val="11"/>
            <w:tabs>
              <w:tab w:val="right" w:leader="dot" w:pos="9019"/>
            </w:tabs>
            <w:rPr>
              <w:noProof/>
            </w:rPr>
          </w:pPr>
          <w:r>
            <w:fldChar w:fldCharType="begin"/>
          </w:r>
          <w:r>
            <w:instrText xml:space="preserve"> TOC \o "1-3" \h \z \u </w:instrText>
          </w:r>
          <w:r>
            <w:fldChar w:fldCharType="separate"/>
          </w:r>
          <w:hyperlink w:anchor="_Toc201067609" w:history="1">
            <w:r w:rsidRPr="00904392">
              <w:rPr>
                <w:rStyle w:val="ac"/>
                <w:rFonts w:ascii="Arial Unicode MS" w:eastAsia="Arial Unicode MS" w:hAnsi="Arial Unicode MS" w:cs="Arial Unicode MS"/>
                <w:b/>
                <w:noProof/>
              </w:rPr>
              <w:t xml:space="preserve">1. </w:t>
            </w:r>
            <w:r w:rsidRPr="00904392">
              <w:rPr>
                <w:rStyle w:val="ac"/>
                <w:rFonts w:ascii="ＭＳ 明朝" w:eastAsia="ＭＳ 明朝" w:hAnsi="ＭＳ 明朝" w:cs="ＭＳ 明朝" w:hint="eastAsia"/>
                <w:b/>
                <w:noProof/>
              </w:rPr>
              <w:t>業務要件</w:t>
            </w:r>
            <w:r>
              <w:rPr>
                <w:noProof/>
                <w:webHidden/>
              </w:rPr>
              <w:tab/>
            </w:r>
            <w:r>
              <w:rPr>
                <w:noProof/>
                <w:webHidden/>
              </w:rPr>
              <w:fldChar w:fldCharType="begin"/>
            </w:r>
            <w:r>
              <w:rPr>
                <w:noProof/>
                <w:webHidden/>
              </w:rPr>
              <w:instrText xml:space="preserve"> PAGEREF _Toc201067609 \h </w:instrText>
            </w:r>
            <w:r>
              <w:rPr>
                <w:noProof/>
                <w:webHidden/>
              </w:rPr>
            </w:r>
            <w:r>
              <w:rPr>
                <w:noProof/>
                <w:webHidden/>
              </w:rPr>
              <w:fldChar w:fldCharType="separate"/>
            </w:r>
            <w:r>
              <w:rPr>
                <w:noProof/>
                <w:webHidden/>
              </w:rPr>
              <w:t>3</w:t>
            </w:r>
            <w:r>
              <w:rPr>
                <w:noProof/>
                <w:webHidden/>
              </w:rPr>
              <w:fldChar w:fldCharType="end"/>
            </w:r>
          </w:hyperlink>
        </w:p>
        <w:p w14:paraId="567A3503" w14:textId="062E4455" w:rsidR="005A59C8" w:rsidRDefault="005A59C8">
          <w:pPr>
            <w:pStyle w:val="21"/>
            <w:tabs>
              <w:tab w:val="right" w:leader="dot" w:pos="9019"/>
            </w:tabs>
            <w:rPr>
              <w:noProof/>
            </w:rPr>
          </w:pPr>
          <w:hyperlink w:anchor="_Toc201067610" w:history="1">
            <w:r w:rsidRPr="00904392">
              <w:rPr>
                <w:rStyle w:val="ac"/>
                <w:rFonts w:ascii="Arial Unicode MS" w:eastAsia="Arial Unicode MS" w:hAnsi="Arial Unicode MS" w:cs="Arial Unicode MS"/>
                <w:b/>
                <w:noProof/>
              </w:rPr>
              <w:t xml:space="preserve">1-1. </w:t>
            </w:r>
            <w:r w:rsidRPr="00904392">
              <w:rPr>
                <w:rStyle w:val="ac"/>
                <w:rFonts w:ascii="ＭＳ 明朝" w:eastAsia="ＭＳ 明朝" w:hAnsi="ＭＳ 明朝" w:cs="ＭＳ 明朝" w:hint="eastAsia"/>
                <w:b/>
                <w:noProof/>
              </w:rPr>
              <w:t>システム化の背景と目的</w:t>
            </w:r>
            <w:r>
              <w:rPr>
                <w:noProof/>
                <w:webHidden/>
              </w:rPr>
              <w:tab/>
            </w:r>
            <w:r>
              <w:rPr>
                <w:noProof/>
                <w:webHidden/>
              </w:rPr>
              <w:fldChar w:fldCharType="begin"/>
            </w:r>
            <w:r>
              <w:rPr>
                <w:noProof/>
                <w:webHidden/>
              </w:rPr>
              <w:instrText xml:space="preserve"> PAGEREF _Toc201067610 \h </w:instrText>
            </w:r>
            <w:r>
              <w:rPr>
                <w:noProof/>
                <w:webHidden/>
              </w:rPr>
            </w:r>
            <w:r>
              <w:rPr>
                <w:noProof/>
                <w:webHidden/>
              </w:rPr>
              <w:fldChar w:fldCharType="separate"/>
            </w:r>
            <w:r>
              <w:rPr>
                <w:noProof/>
                <w:webHidden/>
              </w:rPr>
              <w:t>3</w:t>
            </w:r>
            <w:r>
              <w:rPr>
                <w:noProof/>
                <w:webHidden/>
              </w:rPr>
              <w:fldChar w:fldCharType="end"/>
            </w:r>
          </w:hyperlink>
        </w:p>
        <w:p w14:paraId="2950858A" w14:textId="7B6AE71A" w:rsidR="005A59C8" w:rsidRDefault="005A59C8">
          <w:pPr>
            <w:pStyle w:val="21"/>
            <w:tabs>
              <w:tab w:val="right" w:leader="dot" w:pos="9019"/>
            </w:tabs>
            <w:rPr>
              <w:noProof/>
            </w:rPr>
          </w:pPr>
          <w:hyperlink w:anchor="_Toc201067611" w:history="1">
            <w:r w:rsidRPr="00904392">
              <w:rPr>
                <w:rStyle w:val="ac"/>
                <w:rFonts w:ascii="Arial Unicode MS" w:eastAsia="Arial Unicode MS" w:hAnsi="Arial Unicode MS" w:cs="Arial Unicode MS"/>
                <w:b/>
                <w:noProof/>
              </w:rPr>
              <w:t xml:space="preserve">1-2. </w:t>
            </w:r>
            <w:r w:rsidRPr="00904392">
              <w:rPr>
                <w:rStyle w:val="ac"/>
                <w:rFonts w:ascii="ＭＳ 明朝" w:eastAsia="ＭＳ 明朝" w:hAnsi="ＭＳ 明朝" w:cs="ＭＳ 明朝" w:hint="eastAsia"/>
                <w:b/>
                <w:noProof/>
              </w:rPr>
              <w:t>システムの全体像</w:t>
            </w:r>
            <w:r>
              <w:rPr>
                <w:noProof/>
                <w:webHidden/>
              </w:rPr>
              <w:tab/>
            </w:r>
            <w:r>
              <w:rPr>
                <w:noProof/>
                <w:webHidden/>
              </w:rPr>
              <w:fldChar w:fldCharType="begin"/>
            </w:r>
            <w:r>
              <w:rPr>
                <w:noProof/>
                <w:webHidden/>
              </w:rPr>
              <w:instrText xml:space="preserve"> PAGEREF _Toc201067611 \h </w:instrText>
            </w:r>
            <w:r>
              <w:rPr>
                <w:noProof/>
                <w:webHidden/>
              </w:rPr>
            </w:r>
            <w:r>
              <w:rPr>
                <w:noProof/>
                <w:webHidden/>
              </w:rPr>
              <w:fldChar w:fldCharType="separate"/>
            </w:r>
            <w:r>
              <w:rPr>
                <w:noProof/>
                <w:webHidden/>
              </w:rPr>
              <w:t>5</w:t>
            </w:r>
            <w:r>
              <w:rPr>
                <w:noProof/>
                <w:webHidden/>
              </w:rPr>
              <w:fldChar w:fldCharType="end"/>
            </w:r>
          </w:hyperlink>
        </w:p>
        <w:p w14:paraId="111FC39F" w14:textId="1F177E2D" w:rsidR="005A59C8" w:rsidRDefault="005A59C8">
          <w:pPr>
            <w:pStyle w:val="32"/>
            <w:tabs>
              <w:tab w:val="right" w:leader="dot" w:pos="9019"/>
            </w:tabs>
            <w:rPr>
              <w:noProof/>
            </w:rPr>
          </w:pPr>
          <w:hyperlink w:anchor="_Toc201067612" w:history="1">
            <w:r w:rsidRPr="00904392">
              <w:rPr>
                <w:rStyle w:val="ac"/>
                <w:rFonts w:ascii="Arial Unicode MS" w:eastAsia="Arial Unicode MS" w:hAnsi="Arial Unicode MS" w:cs="Arial Unicode MS"/>
                <w:b/>
                <w:noProof/>
              </w:rPr>
              <w:t xml:space="preserve">1-2-1. </w:t>
            </w:r>
            <w:r w:rsidRPr="00904392">
              <w:rPr>
                <w:rStyle w:val="ac"/>
                <w:rFonts w:ascii="ＭＳ 明朝" w:eastAsia="ＭＳ 明朝" w:hAnsi="ＭＳ 明朝" w:cs="ＭＳ 明朝" w:hint="eastAsia"/>
                <w:b/>
                <w:noProof/>
              </w:rPr>
              <w:t>システム全体構成（システム関連）</w:t>
            </w:r>
            <w:r>
              <w:rPr>
                <w:noProof/>
                <w:webHidden/>
              </w:rPr>
              <w:tab/>
            </w:r>
            <w:r>
              <w:rPr>
                <w:noProof/>
                <w:webHidden/>
              </w:rPr>
              <w:fldChar w:fldCharType="begin"/>
            </w:r>
            <w:r>
              <w:rPr>
                <w:noProof/>
                <w:webHidden/>
              </w:rPr>
              <w:instrText xml:space="preserve"> PAGEREF _Toc201067612 \h </w:instrText>
            </w:r>
            <w:r>
              <w:rPr>
                <w:noProof/>
                <w:webHidden/>
              </w:rPr>
            </w:r>
            <w:r>
              <w:rPr>
                <w:noProof/>
                <w:webHidden/>
              </w:rPr>
              <w:fldChar w:fldCharType="separate"/>
            </w:r>
            <w:r>
              <w:rPr>
                <w:noProof/>
                <w:webHidden/>
              </w:rPr>
              <w:t>5</w:t>
            </w:r>
            <w:r>
              <w:rPr>
                <w:noProof/>
                <w:webHidden/>
              </w:rPr>
              <w:fldChar w:fldCharType="end"/>
            </w:r>
          </w:hyperlink>
        </w:p>
        <w:p w14:paraId="0AA05EFE" w14:textId="172CCED2" w:rsidR="005A59C8" w:rsidRDefault="005A59C8">
          <w:pPr>
            <w:pStyle w:val="32"/>
            <w:tabs>
              <w:tab w:val="right" w:leader="dot" w:pos="9019"/>
            </w:tabs>
            <w:rPr>
              <w:noProof/>
            </w:rPr>
          </w:pPr>
          <w:hyperlink w:anchor="_Toc201067613" w:history="1">
            <w:r w:rsidRPr="00904392">
              <w:rPr>
                <w:rStyle w:val="ac"/>
                <w:rFonts w:ascii="Arial Unicode MS" w:eastAsia="Arial Unicode MS" w:hAnsi="Arial Unicode MS" w:cs="Arial Unicode MS"/>
                <w:b/>
                <w:noProof/>
              </w:rPr>
              <w:t xml:space="preserve">1-2-2. </w:t>
            </w:r>
            <w:r w:rsidRPr="00904392">
              <w:rPr>
                <w:rStyle w:val="ac"/>
                <w:rFonts w:ascii="ＭＳ 明朝" w:eastAsia="ＭＳ 明朝" w:hAnsi="ＭＳ 明朝" w:cs="ＭＳ 明朝"/>
                <w:b/>
                <w:noProof/>
              </w:rPr>
              <w:t>外部システムとの連携</w:t>
            </w:r>
            <w:r>
              <w:rPr>
                <w:noProof/>
                <w:webHidden/>
              </w:rPr>
              <w:tab/>
            </w:r>
            <w:r>
              <w:rPr>
                <w:noProof/>
                <w:webHidden/>
              </w:rPr>
              <w:fldChar w:fldCharType="begin"/>
            </w:r>
            <w:r>
              <w:rPr>
                <w:noProof/>
                <w:webHidden/>
              </w:rPr>
              <w:instrText xml:space="preserve"> PAGEREF _Toc201067613 \h </w:instrText>
            </w:r>
            <w:r>
              <w:rPr>
                <w:noProof/>
                <w:webHidden/>
              </w:rPr>
            </w:r>
            <w:r>
              <w:rPr>
                <w:noProof/>
                <w:webHidden/>
              </w:rPr>
              <w:fldChar w:fldCharType="separate"/>
            </w:r>
            <w:r>
              <w:rPr>
                <w:noProof/>
                <w:webHidden/>
              </w:rPr>
              <w:t>6</w:t>
            </w:r>
            <w:r>
              <w:rPr>
                <w:noProof/>
                <w:webHidden/>
              </w:rPr>
              <w:fldChar w:fldCharType="end"/>
            </w:r>
          </w:hyperlink>
        </w:p>
        <w:p w14:paraId="4568DA8A" w14:textId="0037B540" w:rsidR="005A59C8" w:rsidRDefault="005A59C8">
          <w:pPr>
            <w:pStyle w:val="32"/>
            <w:tabs>
              <w:tab w:val="right" w:leader="dot" w:pos="9019"/>
            </w:tabs>
            <w:rPr>
              <w:noProof/>
            </w:rPr>
          </w:pPr>
          <w:hyperlink w:anchor="_Toc201067614" w:history="1">
            <w:r w:rsidRPr="00904392">
              <w:rPr>
                <w:rStyle w:val="ac"/>
                <w:rFonts w:ascii="Arial Unicode MS" w:eastAsia="Arial Unicode MS" w:hAnsi="Arial Unicode MS" w:cs="Arial Unicode MS"/>
                <w:b/>
                <w:noProof/>
              </w:rPr>
              <w:t>1-2-</w:t>
            </w:r>
            <w:r w:rsidRPr="00904392">
              <w:rPr>
                <w:rStyle w:val="ac"/>
                <w:rFonts w:ascii="Arial Unicode MS" w:hAnsi="Arial Unicode MS" w:cs="Arial Unicode MS"/>
                <w:b/>
                <w:noProof/>
              </w:rPr>
              <w:t>3</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hint="eastAsia"/>
                <w:b/>
                <w:noProof/>
              </w:rPr>
              <w:t>画面イメージ</w:t>
            </w:r>
            <w:r>
              <w:rPr>
                <w:noProof/>
                <w:webHidden/>
              </w:rPr>
              <w:tab/>
            </w:r>
            <w:r>
              <w:rPr>
                <w:noProof/>
                <w:webHidden/>
              </w:rPr>
              <w:fldChar w:fldCharType="begin"/>
            </w:r>
            <w:r>
              <w:rPr>
                <w:noProof/>
                <w:webHidden/>
              </w:rPr>
              <w:instrText xml:space="preserve"> PAGEREF _Toc201067614 \h </w:instrText>
            </w:r>
            <w:r>
              <w:rPr>
                <w:noProof/>
                <w:webHidden/>
              </w:rPr>
            </w:r>
            <w:r>
              <w:rPr>
                <w:noProof/>
                <w:webHidden/>
              </w:rPr>
              <w:fldChar w:fldCharType="separate"/>
            </w:r>
            <w:r>
              <w:rPr>
                <w:noProof/>
                <w:webHidden/>
              </w:rPr>
              <w:t>6</w:t>
            </w:r>
            <w:r>
              <w:rPr>
                <w:noProof/>
                <w:webHidden/>
              </w:rPr>
              <w:fldChar w:fldCharType="end"/>
            </w:r>
          </w:hyperlink>
        </w:p>
        <w:p w14:paraId="6294B6AC" w14:textId="193F88E0" w:rsidR="005A59C8" w:rsidRDefault="005A59C8">
          <w:pPr>
            <w:pStyle w:val="21"/>
            <w:tabs>
              <w:tab w:val="right" w:leader="dot" w:pos="9019"/>
            </w:tabs>
            <w:rPr>
              <w:noProof/>
            </w:rPr>
          </w:pPr>
          <w:hyperlink w:anchor="_Toc201067615" w:history="1">
            <w:r w:rsidRPr="00904392">
              <w:rPr>
                <w:rStyle w:val="ac"/>
                <w:b/>
                <w:noProof/>
              </w:rPr>
              <w:t>1</w:t>
            </w:r>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システム化後の業務フロー</w:t>
            </w:r>
            <w:r>
              <w:rPr>
                <w:noProof/>
                <w:webHidden/>
              </w:rPr>
              <w:tab/>
            </w:r>
            <w:r>
              <w:rPr>
                <w:noProof/>
                <w:webHidden/>
              </w:rPr>
              <w:fldChar w:fldCharType="begin"/>
            </w:r>
            <w:r>
              <w:rPr>
                <w:noProof/>
                <w:webHidden/>
              </w:rPr>
              <w:instrText xml:space="preserve"> PAGEREF _Toc201067615 \h </w:instrText>
            </w:r>
            <w:r>
              <w:rPr>
                <w:noProof/>
                <w:webHidden/>
              </w:rPr>
            </w:r>
            <w:r>
              <w:rPr>
                <w:noProof/>
                <w:webHidden/>
              </w:rPr>
              <w:fldChar w:fldCharType="separate"/>
            </w:r>
            <w:r>
              <w:rPr>
                <w:noProof/>
                <w:webHidden/>
              </w:rPr>
              <w:t>7</w:t>
            </w:r>
            <w:r>
              <w:rPr>
                <w:noProof/>
                <w:webHidden/>
              </w:rPr>
              <w:fldChar w:fldCharType="end"/>
            </w:r>
          </w:hyperlink>
        </w:p>
        <w:p w14:paraId="7E30DCD1" w14:textId="0CC268D6" w:rsidR="005A59C8" w:rsidRDefault="005A59C8">
          <w:pPr>
            <w:pStyle w:val="21"/>
            <w:tabs>
              <w:tab w:val="right" w:leader="dot" w:pos="9019"/>
            </w:tabs>
            <w:rPr>
              <w:noProof/>
            </w:rPr>
          </w:pPr>
          <w:hyperlink w:anchor="_Toc201067616" w:history="1">
            <w:r w:rsidRPr="00904392">
              <w:rPr>
                <w:rStyle w:val="ac"/>
                <w:rFonts w:ascii="Arial Unicode MS" w:eastAsia="Arial Unicode MS" w:hAnsi="Arial Unicode MS" w:cs="Arial Unicode MS"/>
                <w:b/>
                <w:noProof/>
              </w:rPr>
              <w:t xml:space="preserve">1-4. </w:t>
            </w:r>
            <w:r w:rsidRPr="00904392">
              <w:rPr>
                <w:rStyle w:val="ac"/>
                <w:rFonts w:ascii="ＭＳ 明朝" w:eastAsia="ＭＳ 明朝" w:hAnsi="ＭＳ 明朝" w:cs="ＭＳ 明朝" w:hint="eastAsia"/>
                <w:b/>
                <w:noProof/>
              </w:rPr>
              <w:t>システム化の範囲</w:t>
            </w:r>
            <w:r>
              <w:rPr>
                <w:noProof/>
                <w:webHidden/>
              </w:rPr>
              <w:tab/>
            </w:r>
            <w:r>
              <w:rPr>
                <w:noProof/>
                <w:webHidden/>
              </w:rPr>
              <w:fldChar w:fldCharType="begin"/>
            </w:r>
            <w:r>
              <w:rPr>
                <w:noProof/>
                <w:webHidden/>
              </w:rPr>
              <w:instrText xml:space="preserve"> PAGEREF _Toc201067616 \h </w:instrText>
            </w:r>
            <w:r>
              <w:rPr>
                <w:noProof/>
                <w:webHidden/>
              </w:rPr>
            </w:r>
            <w:r>
              <w:rPr>
                <w:noProof/>
                <w:webHidden/>
              </w:rPr>
              <w:fldChar w:fldCharType="separate"/>
            </w:r>
            <w:r>
              <w:rPr>
                <w:noProof/>
                <w:webHidden/>
              </w:rPr>
              <w:t>7</w:t>
            </w:r>
            <w:r>
              <w:rPr>
                <w:noProof/>
                <w:webHidden/>
              </w:rPr>
              <w:fldChar w:fldCharType="end"/>
            </w:r>
          </w:hyperlink>
        </w:p>
        <w:p w14:paraId="33943331" w14:textId="4119C500" w:rsidR="005A59C8" w:rsidRDefault="005A59C8">
          <w:pPr>
            <w:pStyle w:val="21"/>
            <w:tabs>
              <w:tab w:val="right" w:leader="dot" w:pos="9019"/>
            </w:tabs>
            <w:rPr>
              <w:noProof/>
            </w:rPr>
          </w:pPr>
          <w:hyperlink w:anchor="_Toc201067617" w:history="1">
            <w:r w:rsidRPr="00904392">
              <w:rPr>
                <w:rStyle w:val="ac"/>
                <w:rFonts w:ascii="Arial Unicode MS" w:eastAsia="Arial Unicode MS" w:hAnsi="Arial Unicode MS" w:cs="Arial Unicode MS"/>
                <w:b/>
                <w:noProof/>
              </w:rPr>
              <w:t>1-</w:t>
            </w:r>
            <w:r w:rsidRPr="00904392">
              <w:rPr>
                <w:rStyle w:val="ac"/>
                <w:rFonts w:ascii="Arial Unicode MS" w:hAnsi="Arial Unicode MS" w:cs="Arial Unicode MS"/>
                <w:b/>
                <w:noProof/>
              </w:rPr>
              <w:t>5</w:t>
            </w:r>
            <w:r w:rsidRPr="00904392">
              <w:rPr>
                <w:rStyle w:val="ac"/>
                <w:rFonts w:ascii="Arial Unicode MS" w:eastAsia="Arial Unicode MS" w:hAnsi="Arial Unicode MS" w:cs="Arial Unicode MS"/>
                <w:b/>
                <w:noProof/>
              </w:rPr>
              <w:t xml:space="preserve">. </w:t>
            </w:r>
            <w:r w:rsidRPr="00904392">
              <w:rPr>
                <w:rStyle w:val="ac"/>
                <w:rFonts w:ascii="ＭＳ 明朝" w:eastAsia="ＭＳ 明朝" w:hAnsi="ＭＳ 明朝" w:cs="ＭＳ 明朝"/>
                <w:b/>
                <w:noProof/>
              </w:rPr>
              <w:t>利用者区分と業務要件の一覧</w:t>
            </w:r>
            <w:r>
              <w:rPr>
                <w:noProof/>
                <w:webHidden/>
              </w:rPr>
              <w:tab/>
            </w:r>
            <w:r>
              <w:rPr>
                <w:noProof/>
                <w:webHidden/>
              </w:rPr>
              <w:fldChar w:fldCharType="begin"/>
            </w:r>
            <w:r>
              <w:rPr>
                <w:noProof/>
                <w:webHidden/>
              </w:rPr>
              <w:instrText xml:space="preserve"> PAGEREF _Toc201067617 \h </w:instrText>
            </w:r>
            <w:r>
              <w:rPr>
                <w:noProof/>
                <w:webHidden/>
              </w:rPr>
            </w:r>
            <w:r>
              <w:rPr>
                <w:noProof/>
                <w:webHidden/>
              </w:rPr>
              <w:fldChar w:fldCharType="separate"/>
            </w:r>
            <w:r>
              <w:rPr>
                <w:noProof/>
                <w:webHidden/>
              </w:rPr>
              <w:t>7</w:t>
            </w:r>
            <w:r>
              <w:rPr>
                <w:noProof/>
                <w:webHidden/>
              </w:rPr>
              <w:fldChar w:fldCharType="end"/>
            </w:r>
          </w:hyperlink>
        </w:p>
        <w:p w14:paraId="577C9C9E" w14:textId="772A7B38" w:rsidR="005A59C8" w:rsidRDefault="005A59C8">
          <w:pPr>
            <w:pStyle w:val="11"/>
            <w:tabs>
              <w:tab w:val="right" w:leader="dot" w:pos="9019"/>
            </w:tabs>
            <w:rPr>
              <w:noProof/>
            </w:rPr>
          </w:pPr>
          <w:hyperlink w:anchor="_Toc201067618" w:history="1">
            <w:r w:rsidRPr="00904392">
              <w:rPr>
                <w:rStyle w:val="ac"/>
                <w:rFonts w:ascii="Arial Unicode MS" w:eastAsia="Arial Unicode MS" w:hAnsi="Arial Unicode MS" w:cs="Arial Unicode MS"/>
                <w:b/>
                <w:noProof/>
              </w:rPr>
              <w:t xml:space="preserve">2. </w:t>
            </w:r>
            <w:r w:rsidRPr="00904392">
              <w:rPr>
                <w:rStyle w:val="ac"/>
                <w:rFonts w:ascii="ＭＳ 明朝" w:eastAsia="ＭＳ 明朝" w:hAnsi="ＭＳ 明朝" w:cs="ＭＳ 明朝" w:hint="eastAsia"/>
                <w:b/>
                <w:noProof/>
              </w:rPr>
              <w:t>機能要件</w:t>
            </w:r>
            <w:r>
              <w:rPr>
                <w:noProof/>
                <w:webHidden/>
              </w:rPr>
              <w:tab/>
            </w:r>
            <w:r>
              <w:rPr>
                <w:noProof/>
                <w:webHidden/>
              </w:rPr>
              <w:fldChar w:fldCharType="begin"/>
            </w:r>
            <w:r>
              <w:rPr>
                <w:noProof/>
                <w:webHidden/>
              </w:rPr>
              <w:instrText xml:space="preserve"> PAGEREF _Toc201067618 \h </w:instrText>
            </w:r>
            <w:r>
              <w:rPr>
                <w:noProof/>
                <w:webHidden/>
              </w:rPr>
            </w:r>
            <w:r>
              <w:rPr>
                <w:noProof/>
                <w:webHidden/>
              </w:rPr>
              <w:fldChar w:fldCharType="separate"/>
            </w:r>
            <w:r>
              <w:rPr>
                <w:noProof/>
                <w:webHidden/>
              </w:rPr>
              <w:t>8</w:t>
            </w:r>
            <w:r>
              <w:rPr>
                <w:noProof/>
                <w:webHidden/>
              </w:rPr>
              <w:fldChar w:fldCharType="end"/>
            </w:r>
          </w:hyperlink>
        </w:p>
        <w:p w14:paraId="62912D9E" w14:textId="524763D4" w:rsidR="005A59C8" w:rsidRDefault="005A59C8">
          <w:pPr>
            <w:pStyle w:val="21"/>
            <w:tabs>
              <w:tab w:val="right" w:leader="dot" w:pos="9019"/>
            </w:tabs>
            <w:rPr>
              <w:noProof/>
            </w:rPr>
          </w:pPr>
          <w:hyperlink w:anchor="_Toc201067619" w:history="1">
            <w:r w:rsidRPr="00904392">
              <w:rPr>
                <w:rStyle w:val="ac"/>
                <w:rFonts w:ascii="Arial Unicode MS" w:eastAsia="Arial Unicode MS" w:hAnsi="Arial Unicode MS" w:cs="Arial Unicode MS"/>
                <w:b/>
                <w:noProof/>
              </w:rPr>
              <w:t xml:space="preserve">2-1. </w:t>
            </w:r>
            <w:r w:rsidRPr="00904392">
              <w:rPr>
                <w:rStyle w:val="ac"/>
                <w:rFonts w:ascii="ＭＳ 明朝" w:eastAsia="ＭＳ 明朝" w:hAnsi="ＭＳ 明朝" w:cs="ＭＳ 明朝" w:hint="eastAsia"/>
                <w:b/>
                <w:noProof/>
              </w:rPr>
              <w:t>開発仕様</w:t>
            </w:r>
            <w:r>
              <w:rPr>
                <w:noProof/>
                <w:webHidden/>
              </w:rPr>
              <w:tab/>
            </w:r>
            <w:r>
              <w:rPr>
                <w:noProof/>
                <w:webHidden/>
              </w:rPr>
              <w:fldChar w:fldCharType="begin"/>
            </w:r>
            <w:r>
              <w:rPr>
                <w:noProof/>
                <w:webHidden/>
              </w:rPr>
              <w:instrText xml:space="preserve"> PAGEREF _Toc201067619 \h </w:instrText>
            </w:r>
            <w:r>
              <w:rPr>
                <w:noProof/>
                <w:webHidden/>
              </w:rPr>
            </w:r>
            <w:r>
              <w:rPr>
                <w:noProof/>
                <w:webHidden/>
              </w:rPr>
              <w:fldChar w:fldCharType="separate"/>
            </w:r>
            <w:r>
              <w:rPr>
                <w:noProof/>
                <w:webHidden/>
              </w:rPr>
              <w:t>8</w:t>
            </w:r>
            <w:r>
              <w:rPr>
                <w:noProof/>
                <w:webHidden/>
              </w:rPr>
              <w:fldChar w:fldCharType="end"/>
            </w:r>
          </w:hyperlink>
        </w:p>
        <w:p w14:paraId="768FE687" w14:textId="45599FF6" w:rsidR="005A59C8" w:rsidRDefault="005A59C8">
          <w:pPr>
            <w:pStyle w:val="21"/>
            <w:tabs>
              <w:tab w:val="right" w:leader="dot" w:pos="9019"/>
            </w:tabs>
            <w:rPr>
              <w:noProof/>
            </w:rPr>
          </w:pPr>
          <w:hyperlink w:anchor="_Toc201067620" w:history="1">
            <w:r w:rsidRPr="00904392">
              <w:rPr>
                <w:rStyle w:val="ac"/>
                <w:rFonts w:ascii="Arial Unicode MS" w:eastAsia="Arial Unicode MS" w:hAnsi="Arial Unicode MS" w:cs="Arial Unicode MS"/>
                <w:b/>
                <w:noProof/>
              </w:rPr>
              <w:t xml:space="preserve">2-2. </w:t>
            </w:r>
            <w:r w:rsidRPr="00904392">
              <w:rPr>
                <w:rStyle w:val="ac"/>
                <w:rFonts w:ascii="ＭＳ 明朝" w:eastAsia="ＭＳ 明朝" w:hAnsi="ＭＳ 明朝" w:cs="ＭＳ 明朝" w:hint="eastAsia"/>
                <w:b/>
                <w:noProof/>
              </w:rPr>
              <w:t>関連図</w:t>
            </w:r>
            <w:r>
              <w:rPr>
                <w:noProof/>
                <w:webHidden/>
              </w:rPr>
              <w:tab/>
            </w:r>
            <w:r>
              <w:rPr>
                <w:noProof/>
                <w:webHidden/>
              </w:rPr>
              <w:fldChar w:fldCharType="begin"/>
            </w:r>
            <w:r>
              <w:rPr>
                <w:noProof/>
                <w:webHidden/>
              </w:rPr>
              <w:instrText xml:space="preserve"> PAGEREF _Toc201067620 \h </w:instrText>
            </w:r>
            <w:r>
              <w:rPr>
                <w:noProof/>
                <w:webHidden/>
              </w:rPr>
            </w:r>
            <w:r>
              <w:rPr>
                <w:noProof/>
                <w:webHidden/>
              </w:rPr>
              <w:fldChar w:fldCharType="separate"/>
            </w:r>
            <w:r>
              <w:rPr>
                <w:noProof/>
                <w:webHidden/>
              </w:rPr>
              <w:t>8</w:t>
            </w:r>
            <w:r>
              <w:rPr>
                <w:noProof/>
                <w:webHidden/>
              </w:rPr>
              <w:fldChar w:fldCharType="end"/>
            </w:r>
          </w:hyperlink>
        </w:p>
        <w:p w14:paraId="098BCAF9" w14:textId="1E9B9792" w:rsidR="005A59C8" w:rsidRDefault="005A59C8">
          <w:pPr>
            <w:pStyle w:val="21"/>
            <w:tabs>
              <w:tab w:val="right" w:leader="dot" w:pos="9019"/>
            </w:tabs>
            <w:rPr>
              <w:noProof/>
            </w:rPr>
          </w:pPr>
          <w:hyperlink w:anchor="_Toc201067621" w:history="1">
            <w:r w:rsidRPr="00904392">
              <w:rPr>
                <w:rStyle w:val="ac"/>
                <w:rFonts w:ascii="Arial Unicode MS" w:eastAsia="Arial Unicode MS" w:hAnsi="Arial Unicode MS" w:cs="Arial Unicode MS"/>
                <w:b/>
                <w:noProof/>
              </w:rPr>
              <w:t xml:space="preserve">2-3. </w:t>
            </w:r>
            <w:r w:rsidRPr="00904392">
              <w:rPr>
                <w:rStyle w:val="ac"/>
                <w:rFonts w:ascii="ＭＳ 明朝" w:eastAsia="ＭＳ 明朝" w:hAnsi="ＭＳ 明朝" w:cs="ＭＳ 明朝" w:hint="eastAsia"/>
                <w:b/>
                <w:noProof/>
              </w:rPr>
              <w:t>サイトマップ</w:t>
            </w:r>
            <w:r>
              <w:rPr>
                <w:noProof/>
                <w:webHidden/>
              </w:rPr>
              <w:tab/>
            </w:r>
            <w:r>
              <w:rPr>
                <w:noProof/>
                <w:webHidden/>
              </w:rPr>
              <w:fldChar w:fldCharType="begin"/>
            </w:r>
            <w:r>
              <w:rPr>
                <w:noProof/>
                <w:webHidden/>
              </w:rPr>
              <w:instrText xml:space="preserve"> PAGEREF _Toc201067621 \h </w:instrText>
            </w:r>
            <w:r>
              <w:rPr>
                <w:noProof/>
                <w:webHidden/>
              </w:rPr>
            </w:r>
            <w:r>
              <w:rPr>
                <w:noProof/>
                <w:webHidden/>
              </w:rPr>
              <w:fldChar w:fldCharType="separate"/>
            </w:r>
            <w:r>
              <w:rPr>
                <w:noProof/>
                <w:webHidden/>
              </w:rPr>
              <w:t>8</w:t>
            </w:r>
            <w:r>
              <w:rPr>
                <w:noProof/>
                <w:webHidden/>
              </w:rPr>
              <w:fldChar w:fldCharType="end"/>
            </w:r>
          </w:hyperlink>
        </w:p>
        <w:p w14:paraId="52F664BC" w14:textId="2BC524AA" w:rsidR="005A59C8" w:rsidRDefault="005A59C8">
          <w:pPr>
            <w:pStyle w:val="21"/>
            <w:tabs>
              <w:tab w:val="right" w:leader="dot" w:pos="9019"/>
            </w:tabs>
            <w:rPr>
              <w:noProof/>
            </w:rPr>
          </w:pPr>
          <w:hyperlink w:anchor="_Toc201067622" w:history="1">
            <w:r w:rsidRPr="00904392">
              <w:rPr>
                <w:rStyle w:val="ac"/>
                <w:rFonts w:ascii="Arial Unicode MS" w:eastAsia="Arial Unicode MS" w:hAnsi="Arial Unicode MS" w:cs="Arial Unicode MS"/>
                <w:b/>
                <w:noProof/>
              </w:rPr>
              <w:t xml:space="preserve">2-4. </w:t>
            </w:r>
            <w:r w:rsidRPr="00904392">
              <w:rPr>
                <w:rStyle w:val="ac"/>
                <w:rFonts w:ascii="ＭＳ 明朝" w:eastAsia="ＭＳ 明朝" w:hAnsi="ＭＳ 明朝" w:cs="ＭＳ 明朝" w:hint="eastAsia"/>
                <w:b/>
                <w:noProof/>
              </w:rPr>
              <w:t>画面仕様</w:t>
            </w:r>
            <w:r>
              <w:rPr>
                <w:noProof/>
                <w:webHidden/>
              </w:rPr>
              <w:tab/>
            </w:r>
            <w:r>
              <w:rPr>
                <w:noProof/>
                <w:webHidden/>
              </w:rPr>
              <w:fldChar w:fldCharType="begin"/>
            </w:r>
            <w:r>
              <w:rPr>
                <w:noProof/>
                <w:webHidden/>
              </w:rPr>
              <w:instrText xml:space="preserve"> PAGEREF _Toc201067622 \h </w:instrText>
            </w:r>
            <w:r>
              <w:rPr>
                <w:noProof/>
                <w:webHidden/>
              </w:rPr>
            </w:r>
            <w:r>
              <w:rPr>
                <w:noProof/>
                <w:webHidden/>
              </w:rPr>
              <w:fldChar w:fldCharType="separate"/>
            </w:r>
            <w:r>
              <w:rPr>
                <w:noProof/>
                <w:webHidden/>
              </w:rPr>
              <w:t>8</w:t>
            </w:r>
            <w:r>
              <w:rPr>
                <w:noProof/>
                <w:webHidden/>
              </w:rPr>
              <w:fldChar w:fldCharType="end"/>
            </w:r>
          </w:hyperlink>
        </w:p>
        <w:p w14:paraId="51835591" w14:textId="6C9157D5" w:rsidR="005A59C8" w:rsidRDefault="005A59C8">
          <w:pPr>
            <w:pStyle w:val="21"/>
            <w:tabs>
              <w:tab w:val="right" w:leader="dot" w:pos="9019"/>
            </w:tabs>
            <w:rPr>
              <w:noProof/>
            </w:rPr>
          </w:pPr>
          <w:hyperlink w:anchor="_Toc201067623" w:history="1">
            <w:r w:rsidRPr="00904392">
              <w:rPr>
                <w:rStyle w:val="ac"/>
                <w:rFonts w:ascii="Arial Unicode MS" w:eastAsia="Arial Unicode MS" w:hAnsi="Arial Unicode MS" w:cs="Arial Unicode MS"/>
                <w:b/>
                <w:noProof/>
              </w:rPr>
              <w:t xml:space="preserve">2-5. </w:t>
            </w:r>
            <w:r w:rsidRPr="00904392">
              <w:rPr>
                <w:rStyle w:val="ac"/>
                <w:rFonts w:ascii="ＭＳ 明朝" w:eastAsia="ＭＳ 明朝" w:hAnsi="ＭＳ 明朝" w:cs="ＭＳ 明朝" w:hint="eastAsia"/>
                <w:b/>
                <w:noProof/>
              </w:rPr>
              <w:t>実行環境</w:t>
            </w:r>
            <w:r>
              <w:rPr>
                <w:noProof/>
                <w:webHidden/>
              </w:rPr>
              <w:tab/>
            </w:r>
            <w:r>
              <w:rPr>
                <w:noProof/>
                <w:webHidden/>
              </w:rPr>
              <w:fldChar w:fldCharType="begin"/>
            </w:r>
            <w:r>
              <w:rPr>
                <w:noProof/>
                <w:webHidden/>
              </w:rPr>
              <w:instrText xml:space="preserve"> PAGEREF _Toc201067623 \h </w:instrText>
            </w:r>
            <w:r>
              <w:rPr>
                <w:noProof/>
                <w:webHidden/>
              </w:rPr>
            </w:r>
            <w:r>
              <w:rPr>
                <w:noProof/>
                <w:webHidden/>
              </w:rPr>
              <w:fldChar w:fldCharType="separate"/>
            </w:r>
            <w:r>
              <w:rPr>
                <w:noProof/>
                <w:webHidden/>
              </w:rPr>
              <w:t>8</w:t>
            </w:r>
            <w:r>
              <w:rPr>
                <w:noProof/>
                <w:webHidden/>
              </w:rPr>
              <w:fldChar w:fldCharType="end"/>
            </w:r>
          </w:hyperlink>
        </w:p>
        <w:p w14:paraId="36766A47" w14:textId="1578E44D" w:rsidR="005A59C8" w:rsidRDefault="005A59C8">
          <w:pPr>
            <w:pStyle w:val="21"/>
            <w:tabs>
              <w:tab w:val="right" w:leader="dot" w:pos="9019"/>
            </w:tabs>
            <w:rPr>
              <w:noProof/>
            </w:rPr>
          </w:pPr>
          <w:hyperlink w:anchor="_Toc201067624" w:history="1">
            <w:r w:rsidRPr="00904392">
              <w:rPr>
                <w:rStyle w:val="ac"/>
                <w:rFonts w:ascii="Arial Unicode MS" w:eastAsia="Arial Unicode MS" w:hAnsi="Arial Unicode MS" w:cs="Arial Unicode MS"/>
                <w:b/>
                <w:noProof/>
              </w:rPr>
              <w:t xml:space="preserve">2-6. </w:t>
            </w:r>
            <w:r w:rsidRPr="00904392">
              <w:rPr>
                <w:rStyle w:val="ac"/>
                <w:rFonts w:ascii="ＭＳ 明朝" w:eastAsia="ＭＳ 明朝" w:hAnsi="ＭＳ 明朝" w:cs="ＭＳ 明朝" w:hint="eastAsia"/>
                <w:b/>
                <w:noProof/>
              </w:rPr>
              <w:t>制約条件</w:t>
            </w:r>
            <w:r>
              <w:rPr>
                <w:noProof/>
                <w:webHidden/>
              </w:rPr>
              <w:tab/>
            </w:r>
            <w:r>
              <w:rPr>
                <w:noProof/>
                <w:webHidden/>
              </w:rPr>
              <w:fldChar w:fldCharType="begin"/>
            </w:r>
            <w:r>
              <w:rPr>
                <w:noProof/>
                <w:webHidden/>
              </w:rPr>
              <w:instrText xml:space="preserve"> PAGEREF _Toc201067624 \h </w:instrText>
            </w:r>
            <w:r>
              <w:rPr>
                <w:noProof/>
                <w:webHidden/>
              </w:rPr>
            </w:r>
            <w:r>
              <w:rPr>
                <w:noProof/>
                <w:webHidden/>
              </w:rPr>
              <w:fldChar w:fldCharType="separate"/>
            </w:r>
            <w:r>
              <w:rPr>
                <w:noProof/>
                <w:webHidden/>
              </w:rPr>
              <w:t>8</w:t>
            </w:r>
            <w:r>
              <w:rPr>
                <w:noProof/>
                <w:webHidden/>
              </w:rPr>
              <w:fldChar w:fldCharType="end"/>
            </w:r>
          </w:hyperlink>
        </w:p>
        <w:p w14:paraId="77D7EE05" w14:textId="45C8C879" w:rsidR="005A59C8" w:rsidRDefault="005A59C8">
          <w:pPr>
            <w:pStyle w:val="11"/>
            <w:tabs>
              <w:tab w:val="right" w:leader="dot" w:pos="9019"/>
            </w:tabs>
            <w:rPr>
              <w:noProof/>
            </w:rPr>
          </w:pPr>
          <w:hyperlink w:anchor="_Toc201067625" w:history="1">
            <w:r w:rsidRPr="00904392">
              <w:rPr>
                <w:rStyle w:val="ac"/>
                <w:rFonts w:ascii="Arial Unicode MS" w:eastAsia="Arial Unicode MS" w:hAnsi="Arial Unicode MS" w:cs="Arial Unicode MS"/>
                <w:b/>
                <w:noProof/>
              </w:rPr>
              <w:t xml:space="preserve">3. </w:t>
            </w:r>
            <w:r w:rsidRPr="00904392">
              <w:rPr>
                <w:rStyle w:val="ac"/>
                <w:rFonts w:ascii="ＭＳ 明朝" w:eastAsia="ＭＳ 明朝" w:hAnsi="ＭＳ 明朝" w:cs="ＭＳ 明朝" w:hint="eastAsia"/>
                <w:b/>
                <w:noProof/>
              </w:rPr>
              <w:t>非機能要件</w:t>
            </w:r>
            <w:r>
              <w:rPr>
                <w:noProof/>
                <w:webHidden/>
              </w:rPr>
              <w:tab/>
            </w:r>
            <w:r>
              <w:rPr>
                <w:noProof/>
                <w:webHidden/>
              </w:rPr>
              <w:fldChar w:fldCharType="begin"/>
            </w:r>
            <w:r>
              <w:rPr>
                <w:noProof/>
                <w:webHidden/>
              </w:rPr>
              <w:instrText xml:space="preserve"> PAGEREF _Toc201067625 \h </w:instrText>
            </w:r>
            <w:r>
              <w:rPr>
                <w:noProof/>
                <w:webHidden/>
              </w:rPr>
            </w:r>
            <w:r>
              <w:rPr>
                <w:noProof/>
                <w:webHidden/>
              </w:rPr>
              <w:fldChar w:fldCharType="separate"/>
            </w:r>
            <w:r>
              <w:rPr>
                <w:noProof/>
                <w:webHidden/>
              </w:rPr>
              <w:t>9</w:t>
            </w:r>
            <w:r>
              <w:rPr>
                <w:noProof/>
                <w:webHidden/>
              </w:rPr>
              <w:fldChar w:fldCharType="end"/>
            </w:r>
          </w:hyperlink>
        </w:p>
        <w:p w14:paraId="31D339EB" w14:textId="4D4EF708" w:rsidR="005A59C8" w:rsidRDefault="005A59C8">
          <w:pPr>
            <w:pStyle w:val="21"/>
            <w:tabs>
              <w:tab w:val="right" w:leader="dot" w:pos="9019"/>
            </w:tabs>
            <w:rPr>
              <w:noProof/>
            </w:rPr>
          </w:pPr>
          <w:hyperlink w:anchor="_Toc201067626" w:history="1">
            <w:r w:rsidRPr="00904392">
              <w:rPr>
                <w:rStyle w:val="ac"/>
                <w:rFonts w:ascii="Arial Unicode MS" w:eastAsia="Arial Unicode MS" w:hAnsi="Arial Unicode MS" w:cs="Arial Unicode MS"/>
                <w:b/>
                <w:noProof/>
              </w:rPr>
              <w:t xml:space="preserve">3-1. </w:t>
            </w:r>
            <w:r w:rsidRPr="00904392">
              <w:rPr>
                <w:rStyle w:val="ac"/>
                <w:rFonts w:ascii="ＭＳ 明朝" w:eastAsia="ＭＳ 明朝" w:hAnsi="ＭＳ 明朝" w:cs="ＭＳ 明朝" w:hint="eastAsia"/>
                <w:b/>
                <w:noProof/>
              </w:rPr>
              <w:t>可用性</w:t>
            </w:r>
            <w:r>
              <w:rPr>
                <w:noProof/>
                <w:webHidden/>
              </w:rPr>
              <w:tab/>
            </w:r>
            <w:r>
              <w:rPr>
                <w:noProof/>
                <w:webHidden/>
              </w:rPr>
              <w:fldChar w:fldCharType="begin"/>
            </w:r>
            <w:r>
              <w:rPr>
                <w:noProof/>
                <w:webHidden/>
              </w:rPr>
              <w:instrText xml:space="preserve"> PAGEREF _Toc201067626 \h </w:instrText>
            </w:r>
            <w:r>
              <w:rPr>
                <w:noProof/>
                <w:webHidden/>
              </w:rPr>
            </w:r>
            <w:r>
              <w:rPr>
                <w:noProof/>
                <w:webHidden/>
              </w:rPr>
              <w:fldChar w:fldCharType="separate"/>
            </w:r>
            <w:r>
              <w:rPr>
                <w:noProof/>
                <w:webHidden/>
              </w:rPr>
              <w:t>9</w:t>
            </w:r>
            <w:r>
              <w:rPr>
                <w:noProof/>
                <w:webHidden/>
              </w:rPr>
              <w:fldChar w:fldCharType="end"/>
            </w:r>
          </w:hyperlink>
        </w:p>
        <w:p w14:paraId="0F61A8D7" w14:textId="4CABE477" w:rsidR="005A59C8" w:rsidRDefault="005A59C8">
          <w:pPr>
            <w:pStyle w:val="21"/>
            <w:tabs>
              <w:tab w:val="right" w:leader="dot" w:pos="9019"/>
            </w:tabs>
            <w:rPr>
              <w:noProof/>
            </w:rPr>
          </w:pPr>
          <w:hyperlink w:anchor="_Toc201067627" w:history="1">
            <w:r w:rsidRPr="00904392">
              <w:rPr>
                <w:rStyle w:val="ac"/>
                <w:rFonts w:ascii="Arial Unicode MS" w:eastAsia="Arial Unicode MS" w:hAnsi="Arial Unicode MS" w:cs="Arial Unicode MS"/>
                <w:b/>
                <w:noProof/>
              </w:rPr>
              <w:t xml:space="preserve">3-2. </w:t>
            </w:r>
            <w:r w:rsidRPr="00904392">
              <w:rPr>
                <w:rStyle w:val="ac"/>
                <w:rFonts w:ascii="ＭＳ 明朝" w:eastAsia="ＭＳ 明朝" w:hAnsi="ＭＳ 明朝" w:cs="ＭＳ 明朝" w:hint="eastAsia"/>
                <w:b/>
                <w:noProof/>
              </w:rPr>
              <w:t>性能拡張性</w:t>
            </w:r>
            <w:r>
              <w:rPr>
                <w:noProof/>
                <w:webHidden/>
              </w:rPr>
              <w:tab/>
            </w:r>
            <w:r>
              <w:rPr>
                <w:noProof/>
                <w:webHidden/>
              </w:rPr>
              <w:fldChar w:fldCharType="begin"/>
            </w:r>
            <w:r>
              <w:rPr>
                <w:noProof/>
                <w:webHidden/>
              </w:rPr>
              <w:instrText xml:space="preserve"> PAGEREF _Toc201067627 \h </w:instrText>
            </w:r>
            <w:r>
              <w:rPr>
                <w:noProof/>
                <w:webHidden/>
              </w:rPr>
            </w:r>
            <w:r>
              <w:rPr>
                <w:noProof/>
                <w:webHidden/>
              </w:rPr>
              <w:fldChar w:fldCharType="separate"/>
            </w:r>
            <w:r>
              <w:rPr>
                <w:noProof/>
                <w:webHidden/>
              </w:rPr>
              <w:t>9</w:t>
            </w:r>
            <w:r>
              <w:rPr>
                <w:noProof/>
                <w:webHidden/>
              </w:rPr>
              <w:fldChar w:fldCharType="end"/>
            </w:r>
          </w:hyperlink>
        </w:p>
        <w:p w14:paraId="309709FC" w14:textId="394DFD27" w:rsidR="005A59C8" w:rsidRDefault="005A59C8">
          <w:pPr>
            <w:pStyle w:val="21"/>
            <w:tabs>
              <w:tab w:val="right" w:leader="dot" w:pos="9019"/>
            </w:tabs>
            <w:rPr>
              <w:noProof/>
            </w:rPr>
          </w:pPr>
          <w:hyperlink w:anchor="_Toc201067628" w:history="1">
            <w:r w:rsidRPr="00904392">
              <w:rPr>
                <w:rStyle w:val="ac"/>
                <w:rFonts w:ascii="Arial Unicode MS" w:eastAsia="Arial Unicode MS" w:hAnsi="Arial Unicode MS" w:cs="Arial Unicode MS"/>
                <w:b/>
                <w:noProof/>
              </w:rPr>
              <w:t xml:space="preserve">3-3.  </w:t>
            </w:r>
            <w:r w:rsidRPr="00904392">
              <w:rPr>
                <w:rStyle w:val="ac"/>
                <w:rFonts w:ascii="ＭＳ 明朝" w:eastAsia="ＭＳ 明朝" w:hAnsi="ＭＳ 明朝" w:cs="ＭＳ 明朝" w:hint="eastAsia"/>
                <w:b/>
                <w:noProof/>
              </w:rPr>
              <w:t>パフォーマンス</w:t>
            </w:r>
            <w:r>
              <w:rPr>
                <w:noProof/>
                <w:webHidden/>
              </w:rPr>
              <w:tab/>
            </w:r>
            <w:r>
              <w:rPr>
                <w:noProof/>
                <w:webHidden/>
              </w:rPr>
              <w:fldChar w:fldCharType="begin"/>
            </w:r>
            <w:r>
              <w:rPr>
                <w:noProof/>
                <w:webHidden/>
              </w:rPr>
              <w:instrText xml:space="preserve"> PAGEREF _Toc201067628 \h </w:instrText>
            </w:r>
            <w:r>
              <w:rPr>
                <w:noProof/>
                <w:webHidden/>
              </w:rPr>
            </w:r>
            <w:r>
              <w:rPr>
                <w:noProof/>
                <w:webHidden/>
              </w:rPr>
              <w:fldChar w:fldCharType="separate"/>
            </w:r>
            <w:r>
              <w:rPr>
                <w:noProof/>
                <w:webHidden/>
              </w:rPr>
              <w:t>9</w:t>
            </w:r>
            <w:r>
              <w:rPr>
                <w:noProof/>
                <w:webHidden/>
              </w:rPr>
              <w:fldChar w:fldCharType="end"/>
            </w:r>
          </w:hyperlink>
        </w:p>
        <w:p w14:paraId="2D66E622" w14:textId="09FE07C9" w:rsidR="005A59C8" w:rsidRDefault="005A59C8">
          <w:pPr>
            <w:pStyle w:val="21"/>
            <w:tabs>
              <w:tab w:val="right" w:leader="dot" w:pos="9019"/>
            </w:tabs>
            <w:rPr>
              <w:noProof/>
            </w:rPr>
          </w:pPr>
          <w:hyperlink w:anchor="_Toc201067629" w:history="1">
            <w:r w:rsidRPr="00904392">
              <w:rPr>
                <w:rStyle w:val="ac"/>
                <w:rFonts w:ascii="Arial Unicode MS" w:eastAsia="Arial Unicode MS" w:hAnsi="Arial Unicode MS" w:cs="Arial Unicode MS"/>
                <w:b/>
                <w:noProof/>
              </w:rPr>
              <w:t xml:space="preserve">3-4. </w:t>
            </w:r>
            <w:r w:rsidRPr="00904392">
              <w:rPr>
                <w:rStyle w:val="ac"/>
                <w:rFonts w:ascii="ＭＳ 明朝" w:eastAsia="ＭＳ 明朝" w:hAnsi="ＭＳ 明朝" w:cs="ＭＳ 明朝" w:hint="eastAsia"/>
                <w:b/>
                <w:noProof/>
              </w:rPr>
              <w:t>運用保守性</w:t>
            </w:r>
            <w:r>
              <w:rPr>
                <w:noProof/>
                <w:webHidden/>
              </w:rPr>
              <w:tab/>
            </w:r>
            <w:r>
              <w:rPr>
                <w:noProof/>
                <w:webHidden/>
              </w:rPr>
              <w:fldChar w:fldCharType="begin"/>
            </w:r>
            <w:r>
              <w:rPr>
                <w:noProof/>
                <w:webHidden/>
              </w:rPr>
              <w:instrText xml:space="preserve"> PAGEREF _Toc201067629 \h </w:instrText>
            </w:r>
            <w:r>
              <w:rPr>
                <w:noProof/>
                <w:webHidden/>
              </w:rPr>
            </w:r>
            <w:r>
              <w:rPr>
                <w:noProof/>
                <w:webHidden/>
              </w:rPr>
              <w:fldChar w:fldCharType="separate"/>
            </w:r>
            <w:r>
              <w:rPr>
                <w:noProof/>
                <w:webHidden/>
              </w:rPr>
              <w:t>9</w:t>
            </w:r>
            <w:r>
              <w:rPr>
                <w:noProof/>
                <w:webHidden/>
              </w:rPr>
              <w:fldChar w:fldCharType="end"/>
            </w:r>
          </w:hyperlink>
        </w:p>
        <w:p w14:paraId="5F977B2B" w14:textId="70EEA903" w:rsidR="005A59C8" w:rsidRDefault="005A59C8">
          <w:pPr>
            <w:pStyle w:val="21"/>
            <w:tabs>
              <w:tab w:val="right" w:leader="dot" w:pos="9019"/>
            </w:tabs>
            <w:rPr>
              <w:noProof/>
            </w:rPr>
          </w:pPr>
          <w:hyperlink w:anchor="_Toc201067630" w:history="1">
            <w:r w:rsidRPr="00904392">
              <w:rPr>
                <w:rStyle w:val="ac"/>
                <w:rFonts w:ascii="Arial Unicode MS" w:eastAsia="Arial Unicode MS" w:hAnsi="Arial Unicode MS" w:cs="Arial Unicode MS"/>
                <w:b/>
                <w:noProof/>
              </w:rPr>
              <w:t xml:space="preserve">3-5. </w:t>
            </w:r>
            <w:r w:rsidRPr="00904392">
              <w:rPr>
                <w:rStyle w:val="ac"/>
                <w:rFonts w:ascii="ＭＳ 明朝" w:eastAsia="ＭＳ 明朝" w:hAnsi="ＭＳ 明朝" w:cs="ＭＳ 明朝" w:hint="eastAsia"/>
                <w:b/>
                <w:noProof/>
              </w:rPr>
              <w:t>セキュリティ</w:t>
            </w:r>
            <w:r>
              <w:rPr>
                <w:noProof/>
                <w:webHidden/>
              </w:rPr>
              <w:tab/>
            </w:r>
            <w:r>
              <w:rPr>
                <w:noProof/>
                <w:webHidden/>
              </w:rPr>
              <w:fldChar w:fldCharType="begin"/>
            </w:r>
            <w:r>
              <w:rPr>
                <w:noProof/>
                <w:webHidden/>
              </w:rPr>
              <w:instrText xml:space="preserve"> PAGEREF _Toc201067630 \h </w:instrText>
            </w:r>
            <w:r>
              <w:rPr>
                <w:noProof/>
                <w:webHidden/>
              </w:rPr>
            </w:r>
            <w:r>
              <w:rPr>
                <w:noProof/>
                <w:webHidden/>
              </w:rPr>
              <w:fldChar w:fldCharType="separate"/>
            </w:r>
            <w:r>
              <w:rPr>
                <w:noProof/>
                <w:webHidden/>
              </w:rPr>
              <w:t>9</w:t>
            </w:r>
            <w:r>
              <w:rPr>
                <w:noProof/>
                <w:webHidden/>
              </w:rPr>
              <w:fldChar w:fldCharType="end"/>
            </w:r>
          </w:hyperlink>
        </w:p>
        <w:p w14:paraId="515D1223" w14:textId="640EFD2A" w:rsidR="005A59C8" w:rsidRDefault="005A59C8">
          <w:pPr>
            <w:pStyle w:val="21"/>
            <w:tabs>
              <w:tab w:val="right" w:leader="dot" w:pos="9019"/>
            </w:tabs>
            <w:rPr>
              <w:noProof/>
            </w:rPr>
          </w:pPr>
          <w:hyperlink w:anchor="_Toc201067631" w:history="1">
            <w:r w:rsidRPr="00904392">
              <w:rPr>
                <w:rStyle w:val="ac"/>
                <w:rFonts w:ascii="Arial Unicode MS" w:eastAsia="Arial Unicode MS" w:hAnsi="Arial Unicode MS" w:cs="Arial Unicode MS"/>
                <w:b/>
                <w:noProof/>
              </w:rPr>
              <w:t xml:space="preserve">3-6. </w:t>
            </w:r>
            <w:r w:rsidRPr="00904392">
              <w:rPr>
                <w:rStyle w:val="ac"/>
                <w:rFonts w:ascii="ＭＳ 明朝" w:eastAsia="ＭＳ 明朝" w:hAnsi="ＭＳ 明朝" w:cs="ＭＳ 明朝" w:hint="eastAsia"/>
                <w:b/>
                <w:noProof/>
              </w:rPr>
              <w:t>個人情報の取り扱い</w:t>
            </w:r>
            <w:r>
              <w:rPr>
                <w:noProof/>
                <w:webHidden/>
              </w:rPr>
              <w:tab/>
            </w:r>
            <w:r>
              <w:rPr>
                <w:noProof/>
                <w:webHidden/>
              </w:rPr>
              <w:fldChar w:fldCharType="begin"/>
            </w:r>
            <w:r>
              <w:rPr>
                <w:noProof/>
                <w:webHidden/>
              </w:rPr>
              <w:instrText xml:space="preserve"> PAGEREF _Toc201067631 \h </w:instrText>
            </w:r>
            <w:r>
              <w:rPr>
                <w:noProof/>
                <w:webHidden/>
              </w:rPr>
            </w:r>
            <w:r>
              <w:rPr>
                <w:noProof/>
                <w:webHidden/>
              </w:rPr>
              <w:fldChar w:fldCharType="separate"/>
            </w:r>
            <w:r>
              <w:rPr>
                <w:noProof/>
                <w:webHidden/>
              </w:rPr>
              <w:t>10</w:t>
            </w:r>
            <w:r>
              <w:rPr>
                <w:noProof/>
                <w:webHidden/>
              </w:rPr>
              <w:fldChar w:fldCharType="end"/>
            </w:r>
          </w:hyperlink>
        </w:p>
        <w:p w14:paraId="7A8DA9AB" w14:textId="2C19465E" w:rsidR="005A59C8" w:rsidRDefault="005A59C8">
          <w:pPr>
            <w:pStyle w:val="21"/>
            <w:tabs>
              <w:tab w:val="right" w:leader="dot" w:pos="9019"/>
            </w:tabs>
            <w:rPr>
              <w:noProof/>
            </w:rPr>
          </w:pPr>
          <w:hyperlink w:anchor="_Toc201067632" w:history="1">
            <w:r w:rsidRPr="00904392">
              <w:rPr>
                <w:rStyle w:val="ac"/>
                <w:rFonts w:ascii="Arial Unicode MS" w:eastAsia="Arial Unicode MS" w:hAnsi="Arial Unicode MS" w:cs="Arial Unicode MS"/>
                <w:b/>
                <w:noProof/>
              </w:rPr>
              <w:t xml:space="preserve">3-7. </w:t>
            </w:r>
            <w:r w:rsidRPr="00904392">
              <w:rPr>
                <w:rStyle w:val="ac"/>
                <w:rFonts w:ascii="ＭＳ 明朝" w:eastAsia="ＭＳ 明朝" w:hAnsi="ＭＳ 明朝" w:cs="ＭＳ 明朝" w:hint="eastAsia"/>
                <w:b/>
                <w:noProof/>
              </w:rPr>
              <w:t>マニュアル</w:t>
            </w:r>
            <w:r>
              <w:rPr>
                <w:noProof/>
                <w:webHidden/>
              </w:rPr>
              <w:tab/>
            </w:r>
            <w:r>
              <w:rPr>
                <w:noProof/>
                <w:webHidden/>
              </w:rPr>
              <w:fldChar w:fldCharType="begin"/>
            </w:r>
            <w:r>
              <w:rPr>
                <w:noProof/>
                <w:webHidden/>
              </w:rPr>
              <w:instrText xml:space="preserve"> PAGEREF _Toc201067632 \h </w:instrText>
            </w:r>
            <w:r>
              <w:rPr>
                <w:noProof/>
                <w:webHidden/>
              </w:rPr>
            </w:r>
            <w:r>
              <w:rPr>
                <w:noProof/>
                <w:webHidden/>
              </w:rPr>
              <w:fldChar w:fldCharType="separate"/>
            </w:r>
            <w:r>
              <w:rPr>
                <w:noProof/>
                <w:webHidden/>
              </w:rPr>
              <w:t>10</w:t>
            </w:r>
            <w:r>
              <w:rPr>
                <w:noProof/>
                <w:webHidden/>
              </w:rPr>
              <w:fldChar w:fldCharType="end"/>
            </w:r>
          </w:hyperlink>
        </w:p>
        <w:p w14:paraId="27B306F9" w14:textId="740FFAB2" w:rsidR="005A59C8" w:rsidRDefault="005A59C8">
          <w:pPr>
            <w:pStyle w:val="21"/>
            <w:tabs>
              <w:tab w:val="right" w:leader="dot" w:pos="9019"/>
            </w:tabs>
            <w:rPr>
              <w:noProof/>
            </w:rPr>
          </w:pPr>
          <w:hyperlink w:anchor="_Toc201067633" w:history="1">
            <w:r w:rsidRPr="00904392">
              <w:rPr>
                <w:rStyle w:val="ac"/>
                <w:rFonts w:ascii="Arial Unicode MS" w:eastAsia="Arial Unicode MS" w:hAnsi="Arial Unicode MS" w:cs="Arial Unicode MS"/>
                <w:b/>
                <w:noProof/>
              </w:rPr>
              <w:t xml:space="preserve">3-8. </w:t>
            </w:r>
            <w:r w:rsidRPr="00904392">
              <w:rPr>
                <w:rStyle w:val="ac"/>
                <w:rFonts w:ascii="ＭＳ 明朝" w:eastAsia="ＭＳ 明朝" w:hAnsi="ＭＳ 明朝" w:cs="ＭＳ 明朝" w:hint="eastAsia"/>
                <w:b/>
                <w:noProof/>
              </w:rPr>
              <w:t>アクセス解析</w:t>
            </w:r>
            <w:r>
              <w:rPr>
                <w:noProof/>
                <w:webHidden/>
              </w:rPr>
              <w:tab/>
            </w:r>
            <w:r>
              <w:rPr>
                <w:noProof/>
                <w:webHidden/>
              </w:rPr>
              <w:fldChar w:fldCharType="begin"/>
            </w:r>
            <w:r>
              <w:rPr>
                <w:noProof/>
                <w:webHidden/>
              </w:rPr>
              <w:instrText xml:space="preserve"> PAGEREF _Toc201067633 \h </w:instrText>
            </w:r>
            <w:r>
              <w:rPr>
                <w:noProof/>
                <w:webHidden/>
              </w:rPr>
            </w:r>
            <w:r>
              <w:rPr>
                <w:noProof/>
                <w:webHidden/>
              </w:rPr>
              <w:fldChar w:fldCharType="separate"/>
            </w:r>
            <w:r>
              <w:rPr>
                <w:noProof/>
                <w:webHidden/>
              </w:rPr>
              <w:t>10</w:t>
            </w:r>
            <w:r>
              <w:rPr>
                <w:noProof/>
                <w:webHidden/>
              </w:rPr>
              <w:fldChar w:fldCharType="end"/>
            </w:r>
          </w:hyperlink>
        </w:p>
        <w:p w14:paraId="1A1F500E" w14:textId="4A8B2705" w:rsidR="005A59C8" w:rsidRDefault="005A59C8">
          <w:pPr>
            <w:pStyle w:val="11"/>
            <w:tabs>
              <w:tab w:val="right" w:leader="dot" w:pos="9019"/>
            </w:tabs>
            <w:rPr>
              <w:noProof/>
            </w:rPr>
          </w:pPr>
          <w:hyperlink w:anchor="_Toc201067634" w:history="1">
            <w:r w:rsidRPr="00904392">
              <w:rPr>
                <w:rStyle w:val="ac"/>
                <w:rFonts w:ascii="Arial Unicode MS" w:eastAsia="Arial Unicode MS" w:hAnsi="Arial Unicode MS" w:cs="Arial Unicode MS"/>
                <w:b/>
                <w:noProof/>
              </w:rPr>
              <w:t xml:space="preserve">4. </w:t>
            </w:r>
            <w:r w:rsidRPr="00904392">
              <w:rPr>
                <w:rStyle w:val="ac"/>
                <w:rFonts w:ascii="ＭＳ 明朝" w:eastAsia="ＭＳ 明朝" w:hAnsi="ＭＳ 明朝" w:cs="ＭＳ 明朝" w:hint="eastAsia"/>
                <w:b/>
                <w:noProof/>
              </w:rPr>
              <w:t>開発要件</w:t>
            </w:r>
            <w:r>
              <w:rPr>
                <w:noProof/>
                <w:webHidden/>
              </w:rPr>
              <w:tab/>
            </w:r>
            <w:r>
              <w:rPr>
                <w:noProof/>
                <w:webHidden/>
              </w:rPr>
              <w:fldChar w:fldCharType="begin"/>
            </w:r>
            <w:r>
              <w:rPr>
                <w:noProof/>
                <w:webHidden/>
              </w:rPr>
              <w:instrText xml:space="preserve"> PAGEREF _Toc201067634 \h </w:instrText>
            </w:r>
            <w:r>
              <w:rPr>
                <w:noProof/>
                <w:webHidden/>
              </w:rPr>
            </w:r>
            <w:r>
              <w:rPr>
                <w:noProof/>
                <w:webHidden/>
              </w:rPr>
              <w:fldChar w:fldCharType="separate"/>
            </w:r>
            <w:r>
              <w:rPr>
                <w:noProof/>
                <w:webHidden/>
              </w:rPr>
              <w:t>11</w:t>
            </w:r>
            <w:r>
              <w:rPr>
                <w:noProof/>
                <w:webHidden/>
              </w:rPr>
              <w:fldChar w:fldCharType="end"/>
            </w:r>
          </w:hyperlink>
        </w:p>
        <w:p w14:paraId="3E4EFB82" w14:textId="4E15E702" w:rsidR="005A59C8" w:rsidRDefault="005A59C8">
          <w:pPr>
            <w:pStyle w:val="21"/>
            <w:tabs>
              <w:tab w:val="right" w:leader="dot" w:pos="9019"/>
            </w:tabs>
            <w:rPr>
              <w:noProof/>
            </w:rPr>
          </w:pPr>
          <w:hyperlink w:anchor="_Toc201067635" w:history="1">
            <w:r w:rsidRPr="00904392">
              <w:rPr>
                <w:rStyle w:val="ac"/>
                <w:rFonts w:ascii="Arial Unicode MS" w:eastAsia="Arial Unicode MS" w:hAnsi="Arial Unicode MS" w:cs="Arial Unicode MS"/>
                <w:b/>
                <w:noProof/>
              </w:rPr>
              <w:t xml:space="preserve">5-1. </w:t>
            </w:r>
            <w:r w:rsidRPr="00904392">
              <w:rPr>
                <w:rStyle w:val="ac"/>
                <w:rFonts w:ascii="ＭＳ 明朝" w:eastAsia="ＭＳ 明朝" w:hAnsi="ＭＳ 明朝" w:cs="ＭＳ 明朝" w:hint="eastAsia"/>
                <w:b/>
                <w:noProof/>
              </w:rPr>
              <w:t>体制と役割（敬称略）</w:t>
            </w:r>
            <w:r>
              <w:rPr>
                <w:noProof/>
                <w:webHidden/>
              </w:rPr>
              <w:tab/>
            </w:r>
            <w:r>
              <w:rPr>
                <w:noProof/>
                <w:webHidden/>
              </w:rPr>
              <w:fldChar w:fldCharType="begin"/>
            </w:r>
            <w:r>
              <w:rPr>
                <w:noProof/>
                <w:webHidden/>
              </w:rPr>
              <w:instrText xml:space="preserve"> PAGEREF _Toc201067635 \h </w:instrText>
            </w:r>
            <w:r>
              <w:rPr>
                <w:noProof/>
                <w:webHidden/>
              </w:rPr>
            </w:r>
            <w:r>
              <w:rPr>
                <w:noProof/>
                <w:webHidden/>
              </w:rPr>
              <w:fldChar w:fldCharType="separate"/>
            </w:r>
            <w:r>
              <w:rPr>
                <w:noProof/>
                <w:webHidden/>
              </w:rPr>
              <w:t>11</w:t>
            </w:r>
            <w:r>
              <w:rPr>
                <w:noProof/>
                <w:webHidden/>
              </w:rPr>
              <w:fldChar w:fldCharType="end"/>
            </w:r>
          </w:hyperlink>
        </w:p>
        <w:p w14:paraId="77137C92" w14:textId="3573230C" w:rsidR="005A59C8" w:rsidRDefault="005A59C8">
          <w:pPr>
            <w:pStyle w:val="21"/>
            <w:tabs>
              <w:tab w:val="right" w:leader="dot" w:pos="9019"/>
            </w:tabs>
            <w:rPr>
              <w:noProof/>
            </w:rPr>
          </w:pPr>
          <w:hyperlink w:anchor="_Toc201067636" w:history="1">
            <w:r w:rsidRPr="00904392">
              <w:rPr>
                <w:rStyle w:val="ac"/>
                <w:rFonts w:ascii="Arial Unicode MS" w:eastAsia="Arial Unicode MS" w:hAnsi="Arial Unicode MS" w:cs="Arial Unicode MS"/>
                <w:b/>
                <w:noProof/>
              </w:rPr>
              <w:t xml:space="preserve">5-2. </w:t>
            </w:r>
            <w:r w:rsidRPr="00904392">
              <w:rPr>
                <w:rStyle w:val="ac"/>
                <w:rFonts w:ascii="ＭＳ 明朝" w:eastAsia="ＭＳ 明朝" w:hAnsi="ＭＳ 明朝" w:cs="ＭＳ 明朝" w:hint="eastAsia"/>
                <w:b/>
                <w:noProof/>
              </w:rPr>
              <w:t>スケジュール</w:t>
            </w:r>
            <w:r>
              <w:rPr>
                <w:noProof/>
                <w:webHidden/>
              </w:rPr>
              <w:tab/>
            </w:r>
            <w:r>
              <w:rPr>
                <w:noProof/>
                <w:webHidden/>
              </w:rPr>
              <w:fldChar w:fldCharType="begin"/>
            </w:r>
            <w:r>
              <w:rPr>
                <w:noProof/>
                <w:webHidden/>
              </w:rPr>
              <w:instrText xml:space="preserve"> PAGEREF _Toc201067636 \h </w:instrText>
            </w:r>
            <w:r>
              <w:rPr>
                <w:noProof/>
                <w:webHidden/>
              </w:rPr>
            </w:r>
            <w:r>
              <w:rPr>
                <w:noProof/>
                <w:webHidden/>
              </w:rPr>
              <w:fldChar w:fldCharType="separate"/>
            </w:r>
            <w:r>
              <w:rPr>
                <w:noProof/>
                <w:webHidden/>
              </w:rPr>
              <w:t>12</w:t>
            </w:r>
            <w:r>
              <w:rPr>
                <w:noProof/>
                <w:webHidden/>
              </w:rPr>
              <w:fldChar w:fldCharType="end"/>
            </w:r>
          </w:hyperlink>
        </w:p>
        <w:p w14:paraId="419EDEC8" w14:textId="318A5C3A" w:rsidR="005A59C8" w:rsidRDefault="005A59C8">
          <w:pPr>
            <w:pStyle w:val="21"/>
            <w:tabs>
              <w:tab w:val="right" w:leader="dot" w:pos="9019"/>
            </w:tabs>
            <w:rPr>
              <w:noProof/>
            </w:rPr>
          </w:pPr>
          <w:hyperlink w:anchor="_Toc201067637" w:history="1">
            <w:r w:rsidRPr="00904392">
              <w:rPr>
                <w:rStyle w:val="ac"/>
                <w:rFonts w:ascii="Arial Unicode MS" w:eastAsia="Arial Unicode MS" w:hAnsi="Arial Unicode MS" w:cs="Arial Unicode MS"/>
                <w:b/>
                <w:noProof/>
              </w:rPr>
              <w:t xml:space="preserve">5-3. </w:t>
            </w:r>
            <w:r w:rsidRPr="00904392">
              <w:rPr>
                <w:rStyle w:val="ac"/>
                <w:rFonts w:ascii="ＭＳ 明朝" w:eastAsia="ＭＳ 明朝" w:hAnsi="ＭＳ 明朝" w:cs="ＭＳ 明朝" w:hint="eastAsia"/>
                <w:b/>
                <w:noProof/>
              </w:rPr>
              <w:t>成果物</w:t>
            </w:r>
            <w:r>
              <w:rPr>
                <w:noProof/>
                <w:webHidden/>
              </w:rPr>
              <w:tab/>
            </w:r>
            <w:r>
              <w:rPr>
                <w:noProof/>
                <w:webHidden/>
              </w:rPr>
              <w:fldChar w:fldCharType="begin"/>
            </w:r>
            <w:r>
              <w:rPr>
                <w:noProof/>
                <w:webHidden/>
              </w:rPr>
              <w:instrText xml:space="preserve"> PAGEREF _Toc201067637 \h </w:instrText>
            </w:r>
            <w:r>
              <w:rPr>
                <w:noProof/>
                <w:webHidden/>
              </w:rPr>
            </w:r>
            <w:r>
              <w:rPr>
                <w:noProof/>
                <w:webHidden/>
              </w:rPr>
              <w:fldChar w:fldCharType="separate"/>
            </w:r>
            <w:r>
              <w:rPr>
                <w:noProof/>
                <w:webHidden/>
              </w:rPr>
              <w:t>13</w:t>
            </w:r>
            <w:r>
              <w:rPr>
                <w:noProof/>
                <w:webHidden/>
              </w:rPr>
              <w:fldChar w:fldCharType="end"/>
            </w:r>
          </w:hyperlink>
        </w:p>
        <w:p w14:paraId="06D56E4F" w14:textId="51471A42" w:rsidR="005A59C8" w:rsidRDefault="005A59C8">
          <w:pPr>
            <w:pStyle w:val="21"/>
            <w:tabs>
              <w:tab w:val="right" w:leader="dot" w:pos="9019"/>
            </w:tabs>
            <w:rPr>
              <w:noProof/>
            </w:rPr>
          </w:pPr>
          <w:hyperlink w:anchor="_Toc201067638" w:history="1">
            <w:r w:rsidRPr="00904392">
              <w:rPr>
                <w:rStyle w:val="ac"/>
                <w:rFonts w:ascii="Arial Unicode MS" w:eastAsia="Arial Unicode MS" w:hAnsi="Arial Unicode MS" w:cs="Arial Unicode MS"/>
                <w:b/>
                <w:noProof/>
              </w:rPr>
              <w:t xml:space="preserve">5-4. </w:t>
            </w:r>
            <w:r w:rsidRPr="00904392">
              <w:rPr>
                <w:rStyle w:val="ac"/>
                <w:rFonts w:ascii="ＭＳ 明朝" w:eastAsia="ＭＳ 明朝" w:hAnsi="ＭＳ 明朝" w:cs="ＭＳ 明朝" w:hint="eastAsia"/>
                <w:b/>
                <w:noProof/>
              </w:rPr>
              <w:t>費用</w:t>
            </w:r>
            <w:r>
              <w:rPr>
                <w:noProof/>
                <w:webHidden/>
              </w:rPr>
              <w:tab/>
            </w:r>
            <w:r>
              <w:rPr>
                <w:noProof/>
                <w:webHidden/>
              </w:rPr>
              <w:fldChar w:fldCharType="begin"/>
            </w:r>
            <w:r>
              <w:rPr>
                <w:noProof/>
                <w:webHidden/>
              </w:rPr>
              <w:instrText xml:space="preserve"> PAGEREF _Toc201067638 \h </w:instrText>
            </w:r>
            <w:r>
              <w:rPr>
                <w:noProof/>
                <w:webHidden/>
              </w:rPr>
            </w:r>
            <w:r>
              <w:rPr>
                <w:noProof/>
                <w:webHidden/>
              </w:rPr>
              <w:fldChar w:fldCharType="separate"/>
            </w:r>
            <w:r>
              <w:rPr>
                <w:noProof/>
                <w:webHidden/>
              </w:rPr>
              <w:t>13</w:t>
            </w:r>
            <w:r>
              <w:rPr>
                <w:noProof/>
                <w:webHidden/>
              </w:rPr>
              <w:fldChar w:fldCharType="end"/>
            </w:r>
          </w:hyperlink>
        </w:p>
        <w:p w14:paraId="44F58366" w14:textId="0A81B412" w:rsidR="005A59C8" w:rsidRDefault="005A59C8">
          <w:pPr>
            <w:pStyle w:val="32"/>
            <w:tabs>
              <w:tab w:val="right" w:leader="dot" w:pos="9019"/>
            </w:tabs>
            <w:rPr>
              <w:noProof/>
            </w:rPr>
          </w:pPr>
          <w:hyperlink w:anchor="_Toc201067639" w:history="1">
            <w:r w:rsidRPr="00904392">
              <w:rPr>
                <w:rStyle w:val="ac"/>
                <w:rFonts w:ascii="Arial Unicode MS" w:eastAsia="Arial Unicode MS" w:hAnsi="Arial Unicode MS" w:cs="Arial Unicode MS"/>
                <w:b/>
                <w:noProof/>
              </w:rPr>
              <w:t xml:space="preserve">5-4-1. </w:t>
            </w:r>
            <w:r w:rsidRPr="00904392">
              <w:rPr>
                <w:rStyle w:val="ac"/>
                <w:rFonts w:ascii="ＭＳ 明朝" w:eastAsia="ＭＳ 明朝" w:hAnsi="ＭＳ 明朝" w:cs="ＭＳ 明朝" w:hint="eastAsia"/>
                <w:b/>
                <w:noProof/>
              </w:rPr>
              <w:t>システム開発費</w:t>
            </w:r>
            <w:r>
              <w:rPr>
                <w:noProof/>
                <w:webHidden/>
              </w:rPr>
              <w:tab/>
            </w:r>
            <w:r>
              <w:rPr>
                <w:noProof/>
                <w:webHidden/>
              </w:rPr>
              <w:fldChar w:fldCharType="begin"/>
            </w:r>
            <w:r>
              <w:rPr>
                <w:noProof/>
                <w:webHidden/>
              </w:rPr>
              <w:instrText xml:space="preserve"> PAGEREF _Toc201067639 \h </w:instrText>
            </w:r>
            <w:r>
              <w:rPr>
                <w:noProof/>
                <w:webHidden/>
              </w:rPr>
            </w:r>
            <w:r>
              <w:rPr>
                <w:noProof/>
                <w:webHidden/>
              </w:rPr>
              <w:fldChar w:fldCharType="separate"/>
            </w:r>
            <w:r>
              <w:rPr>
                <w:noProof/>
                <w:webHidden/>
              </w:rPr>
              <w:t>13</w:t>
            </w:r>
            <w:r>
              <w:rPr>
                <w:noProof/>
                <w:webHidden/>
              </w:rPr>
              <w:fldChar w:fldCharType="end"/>
            </w:r>
          </w:hyperlink>
        </w:p>
        <w:p w14:paraId="19BEAA76" w14:textId="084718D3" w:rsidR="005A59C8" w:rsidRDefault="005A59C8">
          <w:pPr>
            <w:pStyle w:val="32"/>
            <w:tabs>
              <w:tab w:val="right" w:leader="dot" w:pos="9019"/>
            </w:tabs>
            <w:rPr>
              <w:noProof/>
            </w:rPr>
          </w:pPr>
          <w:hyperlink w:anchor="_Toc201067640" w:history="1">
            <w:r w:rsidRPr="00904392">
              <w:rPr>
                <w:rStyle w:val="ac"/>
                <w:rFonts w:ascii="Arial Unicode MS" w:eastAsia="Arial Unicode MS" w:hAnsi="Arial Unicode MS" w:cs="Arial Unicode MS"/>
                <w:b/>
                <w:noProof/>
              </w:rPr>
              <w:t xml:space="preserve">5-4-2. </w:t>
            </w:r>
            <w:r w:rsidRPr="00904392">
              <w:rPr>
                <w:rStyle w:val="ac"/>
                <w:rFonts w:ascii="ＭＳ 明朝" w:eastAsia="ＭＳ 明朝" w:hAnsi="ＭＳ 明朝" w:cs="ＭＳ 明朝" w:hint="eastAsia"/>
                <w:b/>
                <w:noProof/>
              </w:rPr>
              <w:t>システム運用保守費（クラウド利用料を含む）</w:t>
            </w:r>
            <w:r>
              <w:rPr>
                <w:noProof/>
                <w:webHidden/>
              </w:rPr>
              <w:tab/>
            </w:r>
            <w:r>
              <w:rPr>
                <w:noProof/>
                <w:webHidden/>
              </w:rPr>
              <w:fldChar w:fldCharType="begin"/>
            </w:r>
            <w:r>
              <w:rPr>
                <w:noProof/>
                <w:webHidden/>
              </w:rPr>
              <w:instrText xml:space="preserve"> PAGEREF _Toc201067640 \h </w:instrText>
            </w:r>
            <w:r>
              <w:rPr>
                <w:noProof/>
                <w:webHidden/>
              </w:rPr>
            </w:r>
            <w:r>
              <w:rPr>
                <w:noProof/>
                <w:webHidden/>
              </w:rPr>
              <w:fldChar w:fldCharType="separate"/>
            </w:r>
            <w:r>
              <w:rPr>
                <w:noProof/>
                <w:webHidden/>
              </w:rPr>
              <w:t>13</w:t>
            </w:r>
            <w:r>
              <w:rPr>
                <w:noProof/>
                <w:webHidden/>
              </w:rPr>
              <w:fldChar w:fldCharType="end"/>
            </w:r>
          </w:hyperlink>
        </w:p>
        <w:p w14:paraId="14843D2A" w14:textId="2A900EDA" w:rsidR="005A59C8" w:rsidRDefault="005A59C8">
          <w:r>
            <w:rPr>
              <w:b/>
              <w:bCs/>
              <w:lang w:val="ja-JP"/>
            </w:rPr>
            <w:fldChar w:fldCharType="end"/>
          </w:r>
        </w:p>
      </w:sdtContent>
    </w:sdt>
    <w:p w14:paraId="52CAB0C4" w14:textId="77777777" w:rsidR="00147002" w:rsidRDefault="001E2448">
      <w:pPr>
        <w:pStyle w:val="1"/>
        <w:rPr>
          <w:b/>
        </w:rPr>
      </w:pPr>
      <w:r>
        <w:br w:type="page"/>
      </w:r>
    </w:p>
    <w:p w14:paraId="44EC2419" w14:textId="77777777" w:rsidR="00147002" w:rsidRDefault="001E2448">
      <w:pPr>
        <w:pStyle w:val="1"/>
        <w:rPr>
          <w:b/>
        </w:rPr>
      </w:pPr>
      <w:bookmarkStart w:id="1" w:name="_Toc201067609"/>
      <w:r>
        <w:rPr>
          <w:rFonts w:ascii="Arial Unicode MS" w:eastAsia="Arial Unicode MS" w:hAnsi="Arial Unicode MS" w:cs="Arial Unicode MS"/>
          <w:b/>
        </w:rPr>
        <w:lastRenderedPageBreak/>
        <w:t>1. 業務要件</w:t>
      </w:r>
      <w:bookmarkEnd w:id="1"/>
    </w:p>
    <w:p w14:paraId="3231A534" w14:textId="77777777" w:rsidR="00147002" w:rsidRDefault="001E2448">
      <w:pPr>
        <w:pStyle w:val="2"/>
        <w:rPr>
          <w:b/>
        </w:rPr>
      </w:pPr>
      <w:bookmarkStart w:id="2" w:name="_Toc201067610"/>
      <w:r>
        <w:rPr>
          <w:rFonts w:ascii="Arial Unicode MS" w:eastAsia="Arial Unicode MS" w:hAnsi="Arial Unicode MS" w:cs="Arial Unicode MS"/>
          <w:b/>
        </w:rPr>
        <w:t>1-1. システム化の背景と目的</w:t>
      </w:r>
      <w:bookmarkEnd w:id="2"/>
    </w:p>
    <w:p w14:paraId="359B98BA" w14:textId="77777777" w:rsidR="00147002" w:rsidRDefault="001E2448">
      <w:r>
        <w:rPr>
          <w:rFonts w:ascii="Arial Unicode MS" w:eastAsia="Arial Unicode MS" w:hAnsi="Arial Unicode MS" w:cs="Arial Unicode MS"/>
        </w:rPr>
        <w:t xml:space="preserve">　2008年に開始したEC事業の成長に伴い、既存システムではメルマガ配信直後やセール時のアクセス増加に対応しきれず、機会損失が発生している。さらに、次期以降の施策として、店舗間の在庫共有、店舗受取サービス、既存店舗のハウスポイントとECポイントの統合が重要な課題となっている。また、来年開始予定の新ブランドに向けて、そのECサイトの追加も計画されており、現行システムの減価償却期間が終了していることから、競合他社に対応可能な拡張性の高いECシステムへの刷新が必要である。</w:t>
      </w:r>
    </w:p>
    <w:p w14:paraId="2D3EF36F" w14:textId="77777777" w:rsidR="00147002" w:rsidRDefault="00147002"/>
    <w:p w14:paraId="630DB753" w14:textId="77777777" w:rsidR="00147002" w:rsidRDefault="001E2448">
      <w:pPr>
        <w:rPr>
          <w:rFonts w:ascii="Arial Unicode MS" w:hAnsi="Arial Unicode MS" w:cs="Arial Unicode MS"/>
        </w:rPr>
      </w:pPr>
      <w:r>
        <w:rPr>
          <w:rFonts w:ascii="Arial Unicode MS" w:eastAsia="Arial Unicode MS" w:hAnsi="Arial Unicode MS" w:cs="Arial Unicode MS"/>
        </w:rPr>
        <w:t xml:space="preserve">　そこで、ECバリューチェーン上のフロント機能（サイト利用者向けの管理機能）を広範囲にカバーし、PDCAサイクルを活用して売上拡大と運用改善を目指すため、ECシステムを刷新する。</w:t>
      </w:r>
    </w:p>
    <w:p w14:paraId="2ACD2F0D" w14:textId="492AAC03" w:rsidR="008532FB" w:rsidRPr="008532FB" w:rsidRDefault="008532FB">
      <w:r>
        <w:rPr>
          <w:noProof/>
        </w:rPr>
        <w:drawing>
          <wp:inline distT="114300" distB="114300" distL="114300" distR="114300" wp14:anchorId="0515C6C3" wp14:editId="2F76C7E2">
            <wp:extent cx="5486400" cy="4743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712" cy="4743720"/>
                    </a:xfrm>
                    <a:prstGeom prst="rect">
                      <a:avLst/>
                    </a:prstGeom>
                    <a:ln/>
                  </pic:spPr>
                </pic:pic>
              </a:graphicData>
            </a:graphic>
          </wp:inline>
        </w:drawing>
      </w:r>
    </w:p>
    <w:p w14:paraId="203EC85E" w14:textId="77777777" w:rsidR="00147002" w:rsidRDefault="00147002"/>
    <w:p w14:paraId="4C739E36" w14:textId="77777777" w:rsidR="001E2448" w:rsidRDefault="001E2448">
      <w:pPr>
        <w:rPr>
          <w:rFonts w:ascii="Arial Unicode MS" w:eastAsia="Arial Unicode MS" w:hAnsi="Arial Unicode MS" w:cs="Arial Unicode MS"/>
        </w:rPr>
      </w:pPr>
      <w:r>
        <w:rPr>
          <w:rFonts w:ascii="Arial Unicode MS" w:eastAsia="Arial Unicode MS" w:hAnsi="Arial Unicode MS" w:cs="Arial Unicode MS"/>
        </w:rPr>
        <w:br w:type="page"/>
      </w:r>
    </w:p>
    <w:p w14:paraId="23997021" w14:textId="19E04995" w:rsidR="00147002" w:rsidRDefault="001E2448">
      <w:r>
        <w:rPr>
          <w:rFonts w:ascii="Arial Unicode MS" w:eastAsia="Arial Unicode MS" w:hAnsi="Arial Unicode MS" w:cs="Arial Unicode MS"/>
        </w:rPr>
        <w:lastRenderedPageBreak/>
        <w:t>期待される効果は以下の通りである。</w:t>
      </w:r>
    </w:p>
    <w:p w14:paraId="506F5B62" w14:textId="77777777" w:rsidR="00147002" w:rsidRDefault="001E2448">
      <w:pPr>
        <w:numPr>
          <w:ilvl w:val="0"/>
          <w:numId w:val="3"/>
        </w:numPr>
      </w:pPr>
      <w:r>
        <w:rPr>
          <w:rFonts w:ascii="Arial Unicode MS" w:eastAsia="Arial Unicode MS" w:hAnsi="Arial Unicode MS" w:cs="Arial Unicode MS"/>
        </w:rPr>
        <w:t>パフォーマンス改善によるCVR向上</w:t>
      </w:r>
    </w:p>
    <w:p w14:paraId="5B119DAF" w14:textId="77777777" w:rsidR="00147002" w:rsidRPr="005825A9" w:rsidRDefault="001E2448">
      <w:pPr>
        <w:numPr>
          <w:ilvl w:val="0"/>
          <w:numId w:val="3"/>
        </w:numPr>
      </w:pPr>
      <w:r>
        <w:rPr>
          <w:rFonts w:ascii="Arial Unicode MS" w:eastAsia="Arial Unicode MS" w:hAnsi="Arial Unicode MS" w:cs="Arial Unicode MS"/>
        </w:rPr>
        <w:t>将来的なサービス拡充と短期的な機能強化を両立するプラットフォームへの刷新</w:t>
      </w:r>
    </w:p>
    <w:p w14:paraId="4D6A8066" w14:textId="6016B987" w:rsidR="005825A9" w:rsidRDefault="00AF0B48">
      <w:pPr>
        <w:numPr>
          <w:ilvl w:val="0"/>
          <w:numId w:val="3"/>
        </w:numPr>
      </w:pPr>
      <w:r>
        <w:rPr>
          <w:rFonts w:hint="eastAsia"/>
        </w:rPr>
        <w:t>施策に伴うシステム拡張のコスト削減と、顧客満足度の向上による売上拡大の実現</w:t>
      </w:r>
    </w:p>
    <w:p w14:paraId="3C75894C" w14:textId="77777777" w:rsidR="00EC1196" w:rsidRDefault="00EC1196" w:rsidP="00EC1196"/>
    <w:p w14:paraId="270644E4" w14:textId="51429402" w:rsidR="00EC1196" w:rsidRDefault="00EC1196" w:rsidP="00EC1196">
      <w:r>
        <w:rPr>
          <w:rFonts w:hint="eastAsia"/>
        </w:rPr>
        <w:t>また、時期以降の施策を考慮し、以下の効果を実現する。</w:t>
      </w:r>
    </w:p>
    <w:p w14:paraId="7AC8EF84" w14:textId="5BB5BF39" w:rsidR="00EC1196" w:rsidRDefault="00EC1196">
      <w:pPr>
        <w:numPr>
          <w:ilvl w:val="0"/>
          <w:numId w:val="3"/>
        </w:numPr>
      </w:pPr>
      <w:r>
        <w:rPr>
          <w:rFonts w:hint="eastAsia"/>
        </w:rPr>
        <w:t>EC</w:t>
      </w:r>
      <w:r>
        <w:rPr>
          <w:rFonts w:hint="eastAsia"/>
        </w:rPr>
        <w:t>サイトと既存店舗の在庫を共有することで在庫切れ、売れ残りを削減</w:t>
      </w:r>
    </w:p>
    <w:p w14:paraId="4F4CD957" w14:textId="7768A2BB" w:rsidR="00EC1196" w:rsidRDefault="00EC1196">
      <w:pPr>
        <w:numPr>
          <w:ilvl w:val="0"/>
          <w:numId w:val="3"/>
        </w:numPr>
      </w:pPr>
      <w:r>
        <w:rPr>
          <w:rFonts w:hint="eastAsia"/>
        </w:rPr>
        <w:t>店舗で試着・返品可能な店舗受取サービスによる</w:t>
      </w:r>
      <w:r w:rsidR="00400E94">
        <w:rPr>
          <w:rFonts w:hint="eastAsia"/>
        </w:rPr>
        <w:t>利便性</w:t>
      </w:r>
      <w:r>
        <w:rPr>
          <w:rFonts w:hint="eastAsia"/>
        </w:rPr>
        <w:t>の向上</w:t>
      </w:r>
    </w:p>
    <w:p w14:paraId="1A2DB85C" w14:textId="6ACFFC3A" w:rsidR="00EC1196" w:rsidRDefault="00EC1196">
      <w:pPr>
        <w:numPr>
          <w:ilvl w:val="0"/>
          <w:numId w:val="3"/>
        </w:numPr>
      </w:pPr>
      <w:r>
        <w:rPr>
          <w:rFonts w:hint="eastAsia"/>
        </w:rPr>
        <w:t>既存店舗のハウスポイントと</w:t>
      </w:r>
      <w:r>
        <w:rPr>
          <w:rFonts w:hint="eastAsia"/>
        </w:rPr>
        <w:t>EC</w:t>
      </w:r>
      <w:r>
        <w:rPr>
          <w:rFonts w:hint="eastAsia"/>
        </w:rPr>
        <w:t>ポイントの統合</w:t>
      </w:r>
      <w:r w:rsidR="00400E94">
        <w:rPr>
          <w:rFonts w:hint="eastAsia"/>
        </w:rPr>
        <w:t>による顧客満足度の向上</w:t>
      </w:r>
    </w:p>
    <w:p w14:paraId="4DDB2FAB" w14:textId="77777777" w:rsidR="00147002" w:rsidRDefault="00147002"/>
    <w:p w14:paraId="6EB19A46" w14:textId="550A868F" w:rsidR="00B451B3" w:rsidRDefault="00B451B3" w:rsidP="00EC1196">
      <w:r>
        <w:rPr>
          <w:rFonts w:hint="eastAsia"/>
        </w:rPr>
        <w:t>現行</w:t>
      </w:r>
      <w:r>
        <w:rPr>
          <w:rFonts w:hint="eastAsia"/>
        </w:rPr>
        <w:t>EC</w:t>
      </w:r>
      <w:r>
        <w:rPr>
          <w:rFonts w:hint="eastAsia"/>
        </w:rPr>
        <w:t>サイトのアクセス数を以下の表に示す。</w:t>
      </w:r>
    </w:p>
    <w:p w14:paraId="5AEF6DF4" w14:textId="6961BD7C" w:rsidR="00B451B3" w:rsidRDefault="00B451B3" w:rsidP="00B451B3">
      <w:pPr>
        <w:jc w:val="center"/>
      </w:pPr>
      <w:r>
        <w:rPr>
          <w:rFonts w:hint="eastAsia"/>
        </w:rPr>
        <w:t>表</w:t>
      </w:r>
      <w:r>
        <w:rPr>
          <w:rFonts w:hint="eastAsia"/>
        </w:rPr>
        <w:t>1</w:t>
      </w:r>
      <w:r>
        <w:rPr>
          <w:rFonts w:hint="eastAsia"/>
        </w:rPr>
        <w:t xml:space="preserve">　現行</w:t>
      </w:r>
      <w:r>
        <w:rPr>
          <w:rFonts w:hint="eastAsia"/>
        </w:rPr>
        <w:t>EC</w:t>
      </w:r>
      <w:r>
        <w:t xml:space="preserve"> </w:t>
      </w:r>
      <w:r w:rsidR="008532FB">
        <w:rPr>
          <w:rFonts w:hint="eastAsia"/>
        </w:rPr>
        <w:t>サイトのアクセス数</w:t>
      </w:r>
    </w:p>
    <w:tbl>
      <w:tblPr>
        <w:tblStyle w:val="a6"/>
        <w:tblW w:w="0" w:type="auto"/>
        <w:tblLook w:val="04A0" w:firstRow="1" w:lastRow="0" w:firstColumn="1" w:lastColumn="0" w:noHBand="0" w:noVBand="1"/>
      </w:tblPr>
      <w:tblGrid>
        <w:gridCol w:w="4509"/>
        <w:gridCol w:w="4510"/>
      </w:tblGrid>
      <w:tr w:rsidR="008532FB" w14:paraId="57BD4C87" w14:textId="77777777">
        <w:tc>
          <w:tcPr>
            <w:tcW w:w="4509" w:type="dxa"/>
          </w:tcPr>
          <w:p w14:paraId="6DE0997A" w14:textId="76C64E05" w:rsidR="008532FB" w:rsidRDefault="008532FB" w:rsidP="00EC1196">
            <w:r>
              <w:rPr>
                <w:rFonts w:hint="eastAsia"/>
              </w:rPr>
              <w:t>DAU (日次アクティブユーザー数)</w:t>
            </w:r>
          </w:p>
        </w:tc>
        <w:tc>
          <w:tcPr>
            <w:tcW w:w="4510" w:type="dxa"/>
          </w:tcPr>
          <w:p w14:paraId="287D8BFA" w14:textId="4AC47F0F" w:rsidR="008532FB" w:rsidRDefault="008532FB" w:rsidP="00EC1196">
            <w:r>
              <w:rPr>
                <w:rFonts w:hint="eastAsia"/>
                <w:lang w:eastAsia="ja"/>
              </w:rPr>
              <w:t>通常時：</w:t>
            </w:r>
            <w:r>
              <w:rPr>
                <w:rFonts w:hint="eastAsia"/>
              </w:rPr>
              <w:t>500~1,000件</w:t>
            </w:r>
          </w:p>
          <w:p w14:paraId="5C6CDF3F" w14:textId="292311E7" w:rsidR="008532FB" w:rsidRDefault="008532FB" w:rsidP="00EC1196">
            <w:r>
              <w:rPr>
                <w:rFonts w:hint="eastAsia"/>
              </w:rPr>
              <w:t>セール時：5,000件</w:t>
            </w:r>
          </w:p>
        </w:tc>
      </w:tr>
      <w:tr w:rsidR="008532FB" w14:paraId="05220CFE" w14:textId="77777777">
        <w:tc>
          <w:tcPr>
            <w:tcW w:w="4509" w:type="dxa"/>
          </w:tcPr>
          <w:p w14:paraId="142DAC50" w14:textId="30AC0742" w:rsidR="008532FB" w:rsidRDefault="008532FB" w:rsidP="00EC1196">
            <w:r>
              <w:rPr>
                <w:rFonts w:hint="eastAsia"/>
              </w:rPr>
              <w:t>MAU (月次アクティブユーザー数)</w:t>
            </w:r>
          </w:p>
        </w:tc>
        <w:tc>
          <w:tcPr>
            <w:tcW w:w="4510" w:type="dxa"/>
          </w:tcPr>
          <w:p w14:paraId="373847AA" w14:textId="41729E8A" w:rsidR="008532FB" w:rsidRDefault="008532FB" w:rsidP="00EC1196">
            <w:r>
              <w:rPr>
                <w:rFonts w:hint="eastAsia"/>
              </w:rPr>
              <w:t>80,000件</w:t>
            </w:r>
          </w:p>
        </w:tc>
      </w:tr>
      <w:tr w:rsidR="008532FB" w14:paraId="74CCBCEF" w14:textId="77777777">
        <w:tc>
          <w:tcPr>
            <w:tcW w:w="4509" w:type="dxa"/>
          </w:tcPr>
          <w:p w14:paraId="065923A6" w14:textId="529F491D" w:rsidR="008532FB" w:rsidRDefault="008532FB" w:rsidP="00EC1196">
            <w:r>
              <w:rPr>
                <w:rFonts w:hint="eastAsia"/>
              </w:rPr>
              <w:t>YAU (年次アクティブユーザー数)</w:t>
            </w:r>
          </w:p>
        </w:tc>
        <w:tc>
          <w:tcPr>
            <w:tcW w:w="4510" w:type="dxa"/>
          </w:tcPr>
          <w:p w14:paraId="24B953B3" w14:textId="6538E2E1" w:rsidR="008532FB" w:rsidRDefault="008532FB" w:rsidP="00EC1196">
            <w:r>
              <w:rPr>
                <w:rFonts w:hint="eastAsia"/>
              </w:rPr>
              <w:t>400,000件</w:t>
            </w:r>
          </w:p>
        </w:tc>
      </w:tr>
    </w:tbl>
    <w:p w14:paraId="12BBA827" w14:textId="07D77FBF" w:rsidR="00B451B3" w:rsidRDefault="00C55D3F" w:rsidP="00EC1196">
      <w:pPr>
        <w:rPr>
          <w:rFonts w:hint="eastAsia"/>
        </w:rPr>
      </w:pPr>
      <w:r>
        <w:rPr>
          <w:rFonts w:hint="eastAsia"/>
          <w:lang w:eastAsia="ja"/>
        </w:rPr>
        <w:t>セール開催時の同時アクセス数は秒間</w:t>
      </w:r>
      <w:r>
        <w:rPr>
          <w:rFonts w:hint="eastAsia"/>
        </w:rPr>
        <w:t>100</w:t>
      </w:r>
      <w:r>
        <w:rPr>
          <w:rFonts w:hint="eastAsia"/>
        </w:rPr>
        <w:t>件程度</w:t>
      </w:r>
    </w:p>
    <w:p w14:paraId="4898617C" w14:textId="77777777" w:rsidR="00B451B3" w:rsidRDefault="00B451B3" w:rsidP="00EC1196"/>
    <w:p w14:paraId="4067E2B7" w14:textId="5B51DDAA" w:rsidR="00EC1196" w:rsidRDefault="008A234A" w:rsidP="00EC1196">
      <w:r>
        <w:rPr>
          <w:rFonts w:hint="eastAsia"/>
        </w:rPr>
        <w:t>新</w:t>
      </w:r>
      <w:r>
        <w:rPr>
          <w:rFonts w:hint="eastAsia"/>
        </w:rPr>
        <w:t>EC</w:t>
      </w:r>
      <w:r>
        <w:rPr>
          <w:rFonts w:hint="eastAsia"/>
        </w:rPr>
        <w:t>サイトにおける売上増加率とアクティブユーザー増加数の目標は以下の通りである。</w:t>
      </w:r>
    </w:p>
    <w:p w14:paraId="489392A1" w14:textId="50A4F84B" w:rsidR="008A234A" w:rsidRDefault="008A234A" w:rsidP="008A234A">
      <w:pPr>
        <w:numPr>
          <w:ilvl w:val="0"/>
          <w:numId w:val="3"/>
        </w:numPr>
      </w:pPr>
      <w:r>
        <w:rPr>
          <w:rFonts w:hint="eastAsia"/>
        </w:rPr>
        <w:t>リリース当初の</w:t>
      </w:r>
      <w:r>
        <w:rPr>
          <w:rFonts w:hint="eastAsia"/>
        </w:rPr>
        <w:t>DAU, MAU</w:t>
      </w:r>
      <w:r>
        <w:rPr>
          <w:rFonts w:hint="eastAsia"/>
        </w:rPr>
        <w:t>は現行</w:t>
      </w:r>
      <w:r>
        <w:rPr>
          <w:rFonts w:hint="eastAsia"/>
        </w:rPr>
        <w:t>EC</w:t>
      </w:r>
      <w:r>
        <w:rPr>
          <w:rFonts w:hint="eastAsia"/>
        </w:rPr>
        <w:t>サイトと同程度のアクセスを予測</w:t>
      </w:r>
    </w:p>
    <w:p w14:paraId="2FBC9114" w14:textId="66BB8684" w:rsidR="008A234A" w:rsidRDefault="008A234A" w:rsidP="008A234A">
      <w:pPr>
        <w:numPr>
          <w:ilvl w:val="0"/>
          <w:numId w:val="3"/>
        </w:numPr>
      </w:pPr>
      <w:r>
        <w:rPr>
          <w:rFonts w:hint="eastAsia"/>
        </w:rPr>
        <w:t>1</w:t>
      </w:r>
      <w:r>
        <w:rPr>
          <w:rFonts w:hint="eastAsia"/>
        </w:rPr>
        <w:t>年後の</w:t>
      </w:r>
      <w:r>
        <w:rPr>
          <w:rFonts w:hint="eastAsia"/>
        </w:rPr>
        <w:t>DAU,MAU 1.3</w:t>
      </w:r>
      <w:r>
        <w:rPr>
          <w:rFonts w:hint="eastAsia"/>
        </w:rPr>
        <w:t>倍、売上増加率</w:t>
      </w:r>
      <w:r>
        <w:rPr>
          <w:rFonts w:hint="eastAsia"/>
        </w:rPr>
        <w:t>1.3</w:t>
      </w:r>
      <w:r>
        <w:rPr>
          <w:rFonts w:hint="eastAsia"/>
        </w:rPr>
        <w:t>倍を目標とする</w:t>
      </w:r>
    </w:p>
    <w:p w14:paraId="3A182940" w14:textId="77777777" w:rsidR="00680B93" w:rsidRDefault="00680B93"/>
    <w:p w14:paraId="6CC09EF1" w14:textId="26CDA3F8" w:rsidR="00147002" w:rsidRDefault="00383272">
      <w:r>
        <w:rPr>
          <w:rFonts w:hint="eastAsia"/>
        </w:rPr>
        <w:t>PDCA</w:t>
      </w:r>
      <w:r>
        <w:rPr>
          <w:rFonts w:hint="eastAsia"/>
        </w:rPr>
        <w:t>サイクルを円滑に運用するため、データ分析施策として</w:t>
      </w:r>
      <w:r>
        <w:rPr>
          <w:rFonts w:hint="eastAsia"/>
        </w:rPr>
        <w:t xml:space="preserve">Google </w:t>
      </w:r>
      <w:r>
        <w:rPr>
          <w:rFonts w:hint="eastAsia"/>
        </w:rPr>
        <w:t>アナリティクス</w:t>
      </w:r>
      <w:r>
        <w:rPr>
          <w:rFonts w:hint="eastAsia"/>
        </w:rPr>
        <w:t xml:space="preserve"> 4 (</w:t>
      </w:r>
      <w:r>
        <w:rPr>
          <w:rFonts w:hint="eastAsia"/>
        </w:rPr>
        <w:t>以下、</w:t>
      </w:r>
      <w:r>
        <w:rPr>
          <w:rFonts w:hint="eastAsia"/>
        </w:rPr>
        <w:t>GA4)</w:t>
      </w:r>
      <w:r>
        <w:rPr>
          <w:rFonts w:hint="eastAsia"/>
        </w:rPr>
        <w:t>を導入する。</w:t>
      </w:r>
      <w:r w:rsidR="00DA72DB" w:rsidRPr="00DA72DB">
        <w:rPr>
          <w:rFonts w:hint="eastAsia"/>
        </w:rPr>
        <w:t>顧客の注文商品の状況をセグメント別</w:t>
      </w:r>
      <w:r w:rsidR="00DA72DB">
        <w:rPr>
          <w:rFonts w:hint="eastAsia"/>
        </w:rPr>
        <w:t>に</w:t>
      </w:r>
      <w:r w:rsidR="00DA72DB" w:rsidRPr="00DA72DB">
        <w:rPr>
          <w:rFonts w:hint="eastAsia"/>
        </w:rPr>
        <w:t>分析</w:t>
      </w:r>
      <w:r w:rsidR="00FE7F16">
        <w:rPr>
          <w:rFonts w:hint="eastAsia"/>
        </w:rPr>
        <w:t>し、より効果的な販売戦略の策定に活用するの</w:t>
      </w:r>
      <w:r w:rsidR="00DA72DB">
        <w:rPr>
          <w:rFonts w:hint="eastAsia"/>
        </w:rPr>
        <w:t>が目的</w:t>
      </w:r>
      <w:r w:rsidR="000C1791">
        <w:rPr>
          <w:rFonts w:hint="eastAsia"/>
        </w:rPr>
        <w:t>である。</w:t>
      </w:r>
    </w:p>
    <w:p w14:paraId="349E6C00" w14:textId="77777777" w:rsidR="00147002" w:rsidRDefault="00147002"/>
    <w:p w14:paraId="3CA21DEF" w14:textId="77777777" w:rsidR="00147002" w:rsidRDefault="001E2448">
      <w:pPr>
        <w:pStyle w:val="2"/>
      </w:pPr>
      <w:bookmarkStart w:id="3" w:name="_Toc201067611"/>
      <w:r>
        <w:rPr>
          <w:rFonts w:ascii="Arial Unicode MS" w:eastAsia="Arial Unicode MS" w:hAnsi="Arial Unicode MS" w:cs="Arial Unicode MS"/>
          <w:b/>
        </w:rPr>
        <w:lastRenderedPageBreak/>
        <w:t>1-2. システムの全体像</w:t>
      </w:r>
      <w:bookmarkEnd w:id="3"/>
    </w:p>
    <w:p w14:paraId="32631CD0" w14:textId="77777777" w:rsidR="00147002" w:rsidRDefault="001E2448">
      <w:pPr>
        <w:pStyle w:val="3"/>
      </w:pPr>
      <w:bookmarkStart w:id="4" w:name="_Hlk201044297"/>
      <w:bookmarkStart w:id="5" w:name="_Toc201067612"/>
      <w:r>
        <w:rPr>
          <w:rFonts w:ascii="Arial Unicode MS" w:eastAsia="Arial Unicode MS" w:hAnsi="Arial Unicode MS" w:cs="Arial Unicode MS"/>
          <w:b/>
        </w:rPr>
        <w:t>1-2-1. システム全体構成</w:t>
      </w:r>
      <w:bookmarkEnd w:id="4"/>
      <w:r>
        <w:rPr>
          <w:rFonts w:ascii="Arial Unicode MS" w:eastAsia="Arial Unicode MS" w:hAnsi="Arial Unicode MS" w:cs="Arial Unicode MS"/>
          <w:b/>
        </w:rPr>
        <w:t>（システム関連）</w:t>
      </w:r>
      <w:bookmarkEnd w:id="5"/>
    </w:p>
    <w:p w14:paraId="1F5519E0" w14:textId="77777777" w:rsidR="00147002" w:rsidRDefault="001E2448">
      <w:r>
        <w:rPr>
          <w:noProof/>
        </w:rPr>
        <w:drawing>
          <wp:inline distT="114300" distB="114300" distL="114300" distR="114300" wp14:anchorId="6A43E319" wp14:editId="496C1970">
            <wp:extent cx="5731200" cy="3683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2FDA1E39" w14:textId="77777777" w:rsidR="004B50BE" w:rsidRDefault="004B50BE"/>
    <w:p w14:paraId="1ECE76B3" w14:textId="5F3AD1C0" w:rsidR="00147002" w:rsidRDefault="008A234A">
      <w:r>
        <w:rPr>
          <w:rFonts w:hint="eastAsia"/>
        </w:rPr>
        <w:t>新</w:t>
      </w:r>
      <w:r>
        <w:rPr>
          <w:rFonts w:hint="eastAsia"/>
        </w:rPr>
        <w:t>EC</w:t>
      </w:r>
      <w:r>
        <w:rPr>
          <w:rFonts w:hint="eastAsia"/>
        </w:rPr>
        <w:t>システムでは</w:t>
      </w:r>
      <w:r w:rsidR="004B50BE">
        <w:rPr>
          <w:rFonts w:hint="eastAsia"/>
        </w:rPr>
        <w:t>現行システムの業務要件を網羅する</w:t>
      </w:r>
    </w:p>
    <w:p w14:paraId="46E2D416" w14:textId="06EF1F0C" w:rsidR="00B92D88" w:rsidRDefault="00A82EF3">
      <w:r>
        <w:rPr>
          <w:rFonts w:hint="eastAsia"/>
          <w:lang w:eastAsia="ja"/>
        </w:rPr>
        <w:t>現行</w:t>
      </w:r>
      <w:r w:rsidR="003D3E24">
        <w:rPr>
          <w:rFonts w:hint="eastAsia"/>
          <w:lang w:eastAsia="ja"/>
        </w:rPr>
        <w:t>および新</w:t>
      </w:r>
      <w:r>
        <w:rPr>
          <w:rFonts w:hint="eastAsia"/>
          <w:lang w:eastAsia="ja"/>
        </w:rPr>
        <w:t>システムの業務要件は</w:t>
      </w:r>
      <w:r w:rsidR="00185305">
        <w:rPr>
          <w:rFonts w:hint="eastAsia"/>
          <w:lang w:eastAsia="ja"/>
        </w:rPr>
        <w:t>「</w:t>
      </w:r>
      <w:r w:rsidRPr="00A82EF3">
        <w:rPr>
          <w:rFonts w:hint="eastAsia"/>
          <w:lang w:eastAsia="ja"/>
        </w:rPr>
        <w:t xml:space="preserve">1-5. </w:t>
      </w:r>
      <w:r w:rsidRPr="00A82EF3">
        <w:rPr>
          <w:rFonts w:hint="eastAsia"/>
          <w:lang w:eastAsia="ja"/>
        </w:rPr>
        <w:t>利用者区分と業務要件の一覧</w:t>
      </w:r>
      <w:r w:rsidR="00185305">
        <w:rPr>
          <w:rFonts w:hint="eastAsia"/>
          <w:lang w:eastAsia="ja"/>
        </w:rPr>
        <w:t>」</w:t>
      </w:r>
      <w:r>
        <w:rPr>
          <w:rFonts w:hint="eastAsia"/>
        </w:rPr>
        <w:t>を参照</w:t>
      </w:r>
      <w:r w:rsidR="00B92D88">
        <w:rPr>
          <w:rFonts w:hint="eastAsia"/>
        </w:rPr>
        <w:t>すること。</w:t>
      </w:r>
    </w:p>
    <w:p w14:paraId="6F31BAD4" w14:textId="50C88E62" w:rsidR="004B50BE" w:rsidRDefault="004B50BE">
      <w:r w:rsidRPr="004B50BE">
        <w:rPr>
          <w:noProof/>
        </w:rPr>
        <w:drawing>
          <wp:inline distT="0" distB="0" distL="0" distR="0" wp14:anchorId="390B2ECD" wp14:editId="3DFD745F">
            <wp:extent cx="5733415" cy="3366135"/>
            <wp:effectExtent l="0" t="0" r="635" b="5715"/>
            <wp:docPr id="14442607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60768" name=""/>
                    <pic:cNvPicPr/>
                  </pic:nvPicPr>
                  <pic:blipFill>
                    <a:blip r:embed="rId9"/>
                    <a:stretch>
                      <a:fillRect/>
                    </a:stretch>
                  </pic:blipFill>
                  <pic:spPr>
                    <a:xfrm>
                      <a:off x="0" y="0"/>
                      <a:ext cx="5733415" cy="3366135"/>
                    </a:xfrm>
                    <a:prstGeom prst="rect">
                      <a:avLst/>
                    </a:prstGeom>
                  </pic:spPr>
                </pic:pic>
              </a:graphicData>
            </a:graphic>
          </wp:inline>
        </w:drawing>
      </w:r>
    </w:p>
    <w:p w14:paraId="633CC074" w14:textId="7ADF06E9" w:rsidR="004B50BE" w:rsidRDefault="004B50BE" w:rsidP="004B50BE"/>
    <w:p w14:paraId="0E92626E" w14:textId="77777777" w:rsidR="004B50BE" w:rsidRPr="004B50BE" w:rsidRDefault="004B50BE" w:rsidP="004B50BE"/>
    <w:p w14:paraId="2C1AAA3F" w14:textId="58497541" w:rsidR="004B50BE" w:rsidRDefault="004B50BE" w:rsidP="004B50BE">
      <w:pPr>
        <w:pStyle w:val="3"/>
        <w:rPr>
          <w:b/>
        </w:rPr>
      </w:pPr>
      <w:bookmarkStart w:id="6" w:name="_Toc201067613"/>
      <w:r>
        <w:rPr>
          <w:rFonts w:ascii="Arial Unicode MS" w:eastAsia="Arial Unicode MS" w:hAnsi="Arial Unicode MS" w:cs="Arial Unicode MS"/>
          <w:b/>
        </w:rPr>
        <w:t xml:space="preserve">1-2-2. </w:t>
      </w:r>
      <w:r>
        <w:rPr>
          <w:rFonts w:ascii="ＭＳ 明朝" w:eastAsia="ＭＳ 明朝" w:hAnsi="ＭＳ 明朝" w:cs="ＭＳ 明朝" w:hint="eastAsia"/>
          <w:b/>
        </w:rPr>
        <w:t>外部システムとの連携</w:t>
      </w:r>
      <w:bookmarkEnd w:id="6"/>
    </w:p>
    <w:p w14:paraId="64CD11CE" w14:textId="61680760" w:rsidR="004B50BE" w:rsidRDefault="004B50BE" w:rsidP="004B50BE">
      <w:r>
        <w:rPr>
          <w:rFonts w:ascii="Arial Unicode MS" w:eastAsia="Arial Unicode MS" w:hAnsi="Arial Unicode MS" w:cs="Arial Unicode MS"/>
        </w:rPr>
        <w:t>本システム</w:t>
      </w:r>
      <w:r>
        <w:rPr>
          <w:rFonts w:ascii="ＭＳ 明朝" w:eastAsia="ＭＳ 明朝" w:hAnsi="ＭＳ 明朝" w:cs="ＭＳ 明朝" w:hint="eastAsia"/>
        </w:rPr>
        <w:t>で想定する外部システムの種類と連携情報を以下の表に示す</w:t>
      </w:r>
      <w:r>
        <w:rPr>
          <w:rFonts w:ascii="Arial Unicode MS" w:eastAsia="Arial Unicode MS" w:hAnsi="Arial Unicode MS" w:cs="Arial Unicode MS"/>
        </w:rPr>
        <w:t>。</w:t>
      </w:r>
    </w:p>
    <w:p w14:paraId="2A30FCD4" w14:textId="0025FE82" w:rsidR="004B50BE" w:rsidRDefault="004B50BE" w:rsidP="004B50BE">
      <w:pPr>
        <w:jc w:val="center"/>
      </w:pPr>
      <w:r>
        <w:rPr>
          <w:rFonts w:hint="eastAsia"/>
        </w:rPr>
        <w:t>表</w:t>
      </w:r>
      <w:r w:rsidR="00B451B3">
        <w:rPr>
          <w:rFonts w:hint="eastAsia"/>
        </w:rPr>
        <w:t>2</w:t>
      </w:r>
      <w:r>
        <w:rPr>
          <w:rFonts w:hint="eastAsia"/>
        </w:rPr>
        <w:t xml:space="preserve">　外部システムの種類と連携情報一覧</w:t>
      </w:r>
    </w:p>
    <w:tbl>
      <w:tblPr>
        <w:tblStyle w:val="a6"/>
        <w:tblW w:w="0" w:type="auto"/>
        <w:tblLook w:val="04A0" w:firstRow="1" w:lastRow="0" w:firstColumn="1" w:lastColumn="0" w:noHBand="0" w:noVBand="1"/>
      </w:tblPr>
      <w:tblGrid>
        <w:gridCol w:w="1980"/>
        <w:gridCol w:w="2410"/>
        <w:gridCol w:w="4629"/>
      </w:tblGrid>
      <w:tr w:rsidR="004B50BE" w14:paraId="43C954D9" w14:textId="77777777" w:rsidTr="001F470C">
        <w:tc>
          <w:tcPr>
            <w:tcW w:w="1980" w:type="dxa"/>
          </w:tcPr>
          <w:p w14:paraId="270C70F6" w14:textId="10FED60B" w:rsidR="004B50BE" w:rsidRPr="008A234A" w:rsidRDefault="004B50BE">
            <w:pPr>
              <w:rPr>
                <w:b/>
                <w:bCs/>
                <w:lang w:eastAsia="ja"/>
              </w:rPr>
            </w:pPr>
            <w:r w:rsidRPr="008A234A">
              <w:rPr>
                <w:rFonts w:hint="eastAsia"/>
                <w:b/>
                <w:bCs/>
                <w:lang w:eastAsia="ja"/>
              </w:rPr>
              <w:t>システム種類</w:t>
            </w:r>
          </w:p>
        </w:tc>
        <w:tc>
          <w:tcPr>
            <w:tcW w:w="2410" w:type="dxa"/>
          </w:tcPr>
          <w:p w14:paraId="23564770" w14:textId="05C54B99" w:rsidR="004B50BE" w:rsidRPr="008A234A" w:rsidRDefault="004B50BE">
            <w:pPr>
              <w:rPr>
                <w:b/>
                <w:bCs/>
              </w:rPr>
            </w:pPr>
            <w:r w:rsidRPr="008A234A">
              <w:rPr>
                <w:rFonts w:hint="eastAsia"/>
                <w:b/>
                <w:bCs/>
              </w:rPr>
              <w:t>API、連携手法</w:t>
            </w:r>
          </w:p>
        </w:tc>
        <w:tc>
          <w:tcPr>
            <w:tcW w:w="4629" w:type="dxa"/>
          </w:tcPr>
          <w:p w14:paraId="3FFF64C3" w14:textId="10159ED5" w:rsidR="004B50BE" w:rsidRPr="008A234A" w:rsidRDefault="004B50BE">
            <w:pPr>
              <w:rPr>
                <w:b/>
                <w:bCs/>
                <w:lang w:eastAsia="ja"/>
              </w:rPr>
            </w:pPr>
            <w:r w:rsidRPr="008A234A">
              <w:rPr>
                <w:rFonts w:hint="eastAsia"/>
                <w:b/>
                <w:bCs/>
                <w:lang w:eastAsia="ja"/>
              </w:rPr>
              <w:t>連携データ内容</w:t>
            </w:r>
          </w:p>
        </w:tc>
      </w:tr>
      <w:tr w:rsidR="001F470C" w14:paraId="1C15FC9D" w14:textId="77777777" w:rsidTr="001F470C">
        <w:tc>
          <w:tcPr>
            <w:tcW w:w="1980" w:type="dxa"/>
          </w:tcPr>
          <w:p w14:paraId="13B70F35" w14:textId="6A21E6C4" w:rsidR="001F470C" w:rsidRDefault="001F470C">
            <w:pPr>
              <w:rPr>
                <w:lang w:eastAsia="ja"/>
              </w:rPr>
            </w:pPr>
            <w:r>
              <w:rPr>
                <w:rFonts w:hint="eastAsia"/>
                <w:lang w:eastAsia="ja"/>
              </w:rPr>
              <w:t>基盤システム</w:t>
            </w:r>
          </w:p>
        </w:tc>
        <w:tc>
          <w:tcPr>
            <w:tcW w:w="7039" w:type="dxa"/>
            <w:gridSpan w:val="2"/>
          </w:tcPr>
          <w:p w14:paraId="57380B4A" w14:textId="20954FF4" w:rsidR="001F470C" w:rsidRDefault="001F470C">
            <w:r w:rsidRPr="001F470C">
              <w:rPr>
                <w:rFonts w:hint="eastAsia"/>
                <w:lang w:eastAsia="ja"/>
              </w:rPr>
              <w:t>APIは用意</w:t>
            </w:r>
            <w:r>
              <w:rPr>
                <w:rFonts w:hint="eastAsia"/>
                <w:lang w:eastAsia="ja"/>
              </w:rPr>
              <w:t>せ</w:t>
            </w:r>
            <w:r w:rsidRPr="001F470C">
              <w:rPr>
                <w:rFonts w:hint="eastAsia"/>
                <w:lang w:eastAsia="ja"/>
              </w:rPr>
              <w:t>ず、基盤システムの商品情報登録画面から商品情報を登録</w:t>
            </w:r>
            <w:r>
              <w:rPr>
                <w:rFonts w:hint="eastAsia"/>
                <w:lang w:eastAsia="ja"/>
              </w:rPr>
              <w:t>する</w:t>
            </w:r>
          </w:p>
        </w:tc>
      </w:tr>
      <w:tr w:rsidR="001F470C" w14:paraId="470592BF" w14:textId="77777777" w:rsidTr="001F470C">
        <w:tc>
          <w:tcPr>
            <w:tcW w:w="1980" w:type="dxa"/>
            <w:vMerge w:val="restart"/>
          </w:tcPr>
          <w:p w14:paraId="01612734" w14:textId="19C251C5" w:rsidR="001F470C" w:rsidRDefault="001F470C">
            <w:pPr>
              <w:rPr>
                <w:lang w:eastAsia="ja"/>
              </w:rPr>
            </w:pPr>
            <w:r>
              <w:rPr>
                <w:rFonts w:hint="eastAsia"/>
                <w:lang w:eastAsia="ja"/>
              </w:rPr>
              <w:t>販売管理システム</w:t>
            </w:r>
          </w:p>
        </w:tc>
        <w:tc>
          <w:tcPr>
            <w:tcW w:w="2410" w:type="dxa"/>
          </w:tcPr>
          <w:p w14:paraId="0729B343" w14:textId="4C0FBFC4" w:rsidR="001F470C" w:rsidRDefault="001F470C">
            <w:r>
              <w:rPr>
                <w:rFonts w:hint="eastAsia"/>
                <w:lang w:eastAsia="ja"/>
              </w:rPr>
              <w:t>注文情報連携</w:t>
            </w:r>
            <w:r>
              <w:rPr>
                <w:rFonts w:hint="eastAsia"/>
              </w:rPr>
              <w:t>API</w:t>
            </w:r>
          </w:p>
        </w:tc>
        <w:tc>
          <w:tcPr>
            <w:tcW w:w="4629" w:type="dxa"/>
          </w:tcPr>
          <w:p w14:paraId="65CEBBC0" w14:textId="0587DDA3" w:rsidR="001F470C" w:rsidRDefault="001F470C">
            <w:pPr>
              <w:rPr>
                <w:lang w:eastAsia="ja"/>
              </w:rPr>
            </w:pPr>
            <w:r w:rsidRPr="001F470C">
              <w:rPr>
                <w:rFonts w:hint="eastAsia"/>
                <w:lang w:eastAsia="ja"/>
              </w:rPr>
              <w:t>Input：(注文ID,会員ID,注文詳細ID,商品ID,個数,価格,購入日時,決済方法)</w:t>
            </w:r>
          </w:p>
        </w:tc>
      </w:tr>
      <w:tr w:rsidR="001F470C" w14:paraId="25BB651B" w14:textId="77777777" w:rsidTr="001F470C">
        <w:tc>
          <w:tcPr>
            <w:tcW w:w="1980" w:type="dxa"/>
            <w:vMerge/>
          </w:tcPr>
          <w:p w14:paraId="5708FA86" w14:textId="77777777" w:rsidR="001F470C" w:rsidRDefault="001F470C">
            <w:pPr>
              <w:rPr>
                <w:lang w:eastAsia="ja"/>
              </w:rPr>
            </w:pPr>
          </w:p>
        </w:tc>
        <w:tc>
          <w:tcPr>
            <w:tcW w:w="2410" w:type="dxa"/>
          </w:tcPr>
          <w:p w14:paraId="47871F19" w14:textId="77777777" w:rsidR="002A766B" w:rsidRDefault="001F470C">
            <w:r w:rsidRPr="001F470C">
              <w:rPr>
                <w:rFonts w:hint="eastAsia"/>
                <w:lang w:eastAsia="ja"/>
              </w:rPr>
              <w:t>キャンセル情報連携</w:t>
            </w:r>
          </w:p>
          <w:p w14:paraId="0E7FCAF0" w14:textId="7FED23E6" w:rsidR="001F470C" w:rsidRDefault="001F470C">
            <w:pPr>
              <w:rPr>
                <w:lang w:eastAsia="ja"/>
              </w:rPr>
            </w:pPr>
            <w:r w:rsidRPr="001F470C">
              <w:rPr>
                <w:rFonts w:hint="eastAsia"/>
                <w:lang w:eastAsia="ja"/>
              </w:rPr>
              <w:t>API</w:t>
            </w:r>
          </w:p>
        </w:tc>
        <w:tc>
          <w:tcPr>
            <w:tcW w:w="4629" w:type="dxa"/>
          </w:tcPr>
          <w:p w14:paraId="57990E03" w14:textId="35D76D1A" w:rsidR="001F470C" w:rsidRDefault="001F470C">
            <w:pPr>
              <w:rPr>
                <w:lang w:eastAsia="ja"/>
              </w:rPr>
            </w:pPr>
            <w:r w:rsidRPr="001F470C">
              <w:rPr>
                <w:rFonts w:hint="eastAsia"/>
                <w:lang w:eastAsia="ja"/>
              </w:rPr>
              <w:t>Input：(注文ID,会員ID,購入日時,決済方法)</w:t>
            </w:r>
          </w:p>
        </w:tc>
      </w:tr>
      <w:tr w:rsidR="001F470C" w14:paraId="5B9D53B3" w14:textId="77777777" w:rsidTr="001F470C">
        <w:tc>
          <w:tcPr>
            <w:tcW w:w="1980" w:type="dxa"/>
            <w:vMerge/>
          </w:tcPr>
          <w:p w14:paraId="38163AB4" w14:textId="77777777" w:rsidR="001F470C" w:rsidRDefault="001F470C">
            <w:pPr>
              <w:rPr>
                <w:lang w:eastAsia="ja"/>
              </w:rPr>
            </w:pPr>
          </w:p>
        </w:tc>
        <w:tc>
          <w:tcPr>
            <w:tcW w:w="2410" w:type="dxa"/>
          </w:tcPr>
          <w:p w14:paraId="3CABEE8F" w14:textId="77777777" w:rsidR="001F470C" w:rsidRDefault="001F470C" w:rsidP="001F470C">
            <w:pPr>
              <w:rPr>
                <w:lang w:eastAsia="ja"/>
              </w:rPr>
            </w:pPr>
            <w:r>
              <w:rPr>
                <w:rFonts w:hint="eastAsia"/>
                <w:lang w:eastAsia="ja"/>
              </w:rPr>
              <w:t>在庫数取得API</w:t>
            </w:r>
          </w:p>
          <w:p w14:paraId="47D6E7A1" w14:textId="2AEBC06A" w:rsidR="001F470C" w:rsidRDefault="001F470C" w:rsidP="001F470C">
            <w:pPr>
              <w:rPr>
                <w:lang w:eastAsia="ja"/>
              </w:rPr>
            </w:pPr>
            <w:r>
              <w:rPr>
                <w:rFonts w:hint="eastAsia"/>
                <w:lang w:eastAsia="ja"/>
              </w:rPr>
              <w:t>(商品ID)</w:t>
            </w:r>
          </w:p>
        </w:tc>
        <w:tc>
          <w:tcPr>
            <w:tcW w:w="4629" w:type="dxa"/>
          </w:tcPr>
          <w:p w14:paraId="7A63F886" w14:textId="77777777" w:rsidR="001F470C" w:rsidRDefault="001F470C" w:rsidP="001F470C">
            <w:pPr>
              <w:rPr>
                <w:lang w:eastAsia="ja"/>
              </w:rPr>
            </w:pPr>
            <w:r>
              <w:rPr>
                <w:rFonts w:hint="eastAsia"/>
                <w:lang w:eastAsia="ja"/>
              </w:rPr>
              <w:t>Input：商品ID</w:t>
            </w:r>
          </w:p>
          <w:p w14:paraId="1A80D5F8" w14:textId="4CD4F674" w:rsidR="001F470C" w:rsidRDefault="001F470C" w:rsidP="001F470C">
            <w:pPr>
              <w:rPr>
                <w:lang w:eastAsia="ja"/>
              </w:rPr>
            </w:pPr>
            <w:r>
              <w:rPr>
                <w:rFonts w:hint="eastAsia"/>
                <w:lang w:eastAsia="ja"/>
              </w:rPr>
              <w:t>Output：在庫数のみ（商品ID, 商品名などは含まない）</w:t>
            </w:r>
          </w:p>
        </w:tc>
      </w:tr>
      <w:tr w:rsidR="0032178F" w14:paraId="4E6851F9" w14:textId="77777777" w:rsidTr="001F470C">
        <w:tc>
          <w:tcPr>
            <w:tcW w:w="1980" w:type="dxa"/>
            <w:vMerge w:val="restart"/>
          </w:tcPr>
          <w:p w14:paraId="771245A6" w14:textId="36A6B565" w:rsidR="0032178F" w:rsidRDefault="0032178F" w:rsidP="0032178F">
            <w:pPr>
              <w:rPr>
                <w:lang w:eastAsia="ja"/>
              </w:rPr>
            </w:pPr>
            <w:r>
              <w:rPr>
                <w:rFonts w:hint="eastAsia"/>
                <w:lang w:eastAsia="ja"/>
              </w:rPr>
              <w:t>物流システム</w:t>
            </w:r>
          </w:p>
        </w:tc>
        <w:tc>
          <w:tcPr>
            <w:tcW w:w="2410" w:type="dxa"/>
          </w:tcPr>
          <w:p w14:paraId="1306DCC1" w14:textId="3489AAE0" w:rsidR="0032178F" w:rsidRDefault="0032178F" w:rsidP="0032178F">
            <w:pPr>
              <w:rPr>
                <w:lang w:eastAsia="ja"/>
              </w:rPr>
            </w:pPr>
            <w:r>
              <w:rPr>
                <w:rFonts w:hint="eastAsia"/>
                <w:lang w:eastAsia="ja"/>
              </w:rPr>
              <w:t>出荷データ連携</w:t>
            </w:r>
            <w:r>
              <w:rPr>
                <w:rFonts w:hint="eastAsia"/>
              </w:rPr>
              <w:t>API</w:t>
            </w:r>
          </w:p>
        </w:tc>
        <w:tc>
          <w:tcPr>
            <w:tcW w:w="4629" w:type="dxa"/>
          </w:tcPr>
          <w:p w14:paraId="094F9DE0" w14:textId="206D1C48" w:rsidR="0032178F" w:rsidRDefault="0032178F" w:rsidP="0032178F">
            <w:pPr>
              <w:rPr>
                <w:lang w:eastAsia="ja"/>
              </w:rPr>
            </w:pPr>
            <w:r w:rsidRPr="004B50BE">
              <w:rPr>
                <w:rFonts w:hint="eastAsia"/>
                <w:lang w:eastAsia="ja"/>
              </w:rPr>
              <w:t>Input：(注文ID,会員ID,商品ID,個数,配送日,ユーザ</w:t>
            </w:r>
            <w:r>
              <w:rPr>
                <w:rFonts w:hint="eastAsia"/>
                <w:lang w:eastAsia="ja"/>
              </w:rPr>
              <w:t>ー</w:t>
            </w:r>
            <w:r w:rsidRPr="004B50BE">
              <w:rPr>
                <w:rFonts w:hint="eastAsia"/>
                <w:lang w:eastAsia="ja"/>
              </w:rPr>
              <w:t>名,住所,電話番号)</w:t>
            </w:r>
          </w:p>
        </w:tc>
      </w:tr>
      <w:tr w:rsidR="0032178F" w14:paraId="1F9CD90C" w14:textId="77777777" w:rsidTr="001F470C">
        <w:tc>
          <w:tcPr>
            <w:tcW w:w="1980" w:type="dxa"/>
            <w:vMerge/>
          </w:tcPr>
          <w:p w14:paraId="131D8EC2" w14:textId="77777777" w:rsidR="0032178F" w:rsidRDefault="0032178F" w:rsidP="0032178F">
            <w:pPr>
              <w:rPr>
                <w:lang w:eastAsia="ja"/>
              </w:rPr>
            </w:pPr>
          </w:p>
        </w:tc>
        <w:tc>
          <w:tcPr>
            <w:tcW w:w="2410" w:type="dxa"/>
          </w:tcPr>
          <w:p w14:paraId="6FFA5F06" w14:textId="14E2C5E2" w:rsidR="0032178F" w:rsidRDefault="0032178F" w:rsidP="0032178F">
            <w:pPr>
              <w:rPr>
                <w:lang w:eastAsia="ja"/>
              </w:rPr>
            </w:pPr>
            <w:r>
              <w:rPr>
                <w:rFonts w:hint="eastAsia"/>
                <w:lang w:eastAsia="ja"/>
              </w:rPr>
              <w:t>受け取り状況確認</w:t>
            </w:r>
            <w:r>
              <w:rPr>
                <w:rFonts w:hint="eastAsia"/>
              </w:rPr>
              <w:t>API</w:t>
            </w:r>
          </w:p>
        </w:tc>
        <w:tc>
          <w:tcPr>
            <w:tcW w:w="4629" w:type="dxa"/>
          </w:tcPr>
          <w:p w14:paraId="5ACE2CC4" w14:textId="77777777" w:rsidR="0032178F" w:rsidRDefault="0032178F" w:rsidP="0032178F">
            <w:pPr>
              <w:rPr>
                <w:lang w:eastAsia="ja"/>
              </w:rPr>
            </w:pPr>
            <w:r>
              <w:rPr>
                <w:rFonts w:hint="eastAsia"/>
                <w:lang w:eastAsia="ja"/>
              </w:rPr>
              <w:t>Input：注文ID,会員ID</w:t>
            </w:r>
          </w:p>
          <w:p w14:paraId="731C4C02" w14:textId="329847DA" w:rsidR="0032178F" w:rsidRDefault="0032178F" w:rsidP="0032178F">
            <w:pPr>
              <w:rPr>
                <w:lang w:eastAsia="ja"/>
              </w:rPr>
            </w:pPr>
            <w:r>
              <w:rPr>
                <w:rFonts w:hint="eastAsia"/>
                <w:lang w:eastAsia="ja"/>
              </w:rPr>
              <w:t>Output：注文ID,会員ID, ステータス</w:t>
            </w:r>
          </w:p>
        </w:tc>
      </w:tr>
    </w:tbl>
    <w:p w14:paraId="59867BF9" w14:textId="77777777" w:rsidR="004B50BE" w:rsidRDefault="004B50BE">
      <w:pPr>
        <w:rPr>
          <w:lang w:eastAsia="ja"/>
        </w:rPr>
      </w:pPr>
    </w:p>
    <w:p w14:paraId="71AC8013" w14:textId="6CE9091D" w:rsidR="00147002" w:rsidRDefault="001E2448">
      <w:pPr>
        <w:pStyle w:val="3"/>
        <w:rPr>
          <w:rFonts w:ascii="Arial Unicode MS" w:hAnsi="Arial Unicode MS" w:cs="Arial Unicode MS"/>
          <w:b/>
        </w:rPr>
      </w:pPr>
      <w:bookmarkStart w:id="7" w:name="_Toc201067614"/>
      <w:r>
        <w:rPr>
          <w:rFonts w:ascii="Arial Unicode MS" w:eastAsia="Arial Unicode MS" w:hAnsi="Arial Unicode MS" w:cs="Arial Unicode MS"/>
          <w:b/>
        </w:rPr>
        <w:t>1-2-</w:t>
      </w:r>
      <w:r w:rsidR="004B50BE">
        <w:rPr>
          <w:rFonts w:ascii="Arial Unicode MS" w:hAnsi="Arial Unicode MS" w:cs="Arial Unicode MS" w:hint="eastAsia"/>
          <w:b/>
        </w:rPr>
        <w:t>3</w:t>
      </w:r>
      <w:r>
        <w:rPr>
          <w:rFonts w:ascii="Arial Unicode MS" w:eastAsia="Arial Unicode MS" w:hAnsi="Arial Unicode MS" w:cs="Arial Unicode MS"/>
          <w:b/>
        </w:rPr>
        <w:t>. 画面イメージ</w:t>
      </w:r>
      <w:bookmarkEnd w:id="7"/>
    </w:p>
    <w:p w14:paraId="13BD1BD5" w14:textId="08EB9133" w:rsidR="00F84340" w:rsidRPr="00F84340" w:rsidRDefault="00F84340" w:rsidP="00F84340">
      <w:r>
        <w:rPr>
          <w:rFonts w:hint="eastAsia"/>
        </w:rPr>
        <w:t>新</w:t>
      </w:r>
      <w:r>
        <w:rPr>
          <w:rFonts w:hint="eastAsia"/>
        </w:rPr>
        <w:t>EC</w:t>
      </w:r>
      <w:r>
        <w:rPr>
          <w:rFonts w:hint="eastAsia"/>
        </w:rPr>
        <w:t>システムトップ画面イメージ</w:t>
      </w:r>
    </w:p>
    <w:p w14:paraId="01BA4AF3" w14:textId="77777777" w:rsidR="00147002" w:rsidRDefault="001E2448">
      <w:r>
        <w:rPr>
          <w:noProof/>
        </w:rPr>
        <w:drawing>
          <wp:inline distT="114300" distB="114300" distL="114300" distR="114300" wp14:anchorId="5318B1FB" wp14:editId="7570D148">
            <wp:extent cx="3842858" cy="341488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42858" cy="3414883"/>
                    </a:xfrm>
                    <a:prstGeom prst="rect">
                      <a:avLst/>
                    </a:prstGeom>
                    <a:ln/>
                  </pic:spPr>
                </pic:pic>
              </a:graphicData>
            </a:graphic>
          </wp:inline>
        </w:drawing>
      </w:r>
    </w:p>
    <w:p w14:paraId="786C9012" w14:textId="7E1385BE" w:rsidR="00DE3467" w:rsidRDefault="00185305" w:rsidP="00DE3467">
      <w:r>
        <w:rPr>
          <w:rFonts w:hint="eastAsia"/>
        </w:rPr>
        <w:t>各画面、各</w:t>
      </w:r>
      <w:r w:rsidR="00DE3467">
        <w:rPr>
          <w:rFonts w:hint="eastAsia"/>
        </w:rPr>
        <w:t>機能の</w:t>
      </w:r>
      <w:r w:rsidR="00B92D88">
        <w:rPr>
          <w:rFonts w:hint="eastAsia"/>
        </w:rPr>
        <w:t>要件</w:t>
      </w:r>
      <w:r w:rsidR="00DE3467">
        <w:rPr>
          <w:rFonts w:hint="eastAsia"/>
        </w:rPr>
        <w:t>は</w:t>
      </w:r>
      <w:r>
        <w:rPr>
          <w:rFonts w:hint="eastAsia"/>
        </w:rPr>
        <w:t>「</w:t>
      </w:r>
      <w:r w:rsidR="00DE3467">
        <w:rPr>
          <w:rFonts w:hint="eastAsia"/>
        </w:rPr>
        <w:t>2.</w:t>
      </w:r>
      <w:r w:rsidR="00DE3467">
        <w:rPr>
          <w:rFonts w:hint="eastAsia"/>
        </w:rPr>
        <w:t>機能要件</w:t>
      </w:r>
      <w:r>
        <w:rPr>
          <w:rFonts w:hint="eastAsia"/>
        </w:rPr>
        <w:t>」</w:t>
      </w:r>
      <w:r w:rsidR="00DE3467">
        <w:rPr>
          <w:rFonts w:hint="eastAsia"/>
        </w:rPr>
        <w:t>で定義する</w:t>
      </w:r>
      <w:r w:rsidR="00B92D88">
        <w:rPr>
          <w:rFonts w:hint="eastAsia"/>
        </w:rPr>
        <w:t>。</w:t>
      </w:r>
    </w:p>
    <w:p w14:paraId="62D9EB12" w14:textId="77777777" w:rsidR="00147002" w:rsidRDefault="00147002"/>
    <w:p w14:paraId="5D1C047B" w14:textId="77777777" w:rsidR="00147002" w:rsidRDefault="001E2448">
      <w:pPr>
        <w:pStyle w:val="2"/>
        <w:rPr>
          <w:b/>
        </w:rPr>
      </w:pPr>
      <w:bookmarkStart w:id="8" w:name="_Toc201067615"/>
      <w:r>
        <w:rPr>
          <w:b/>
          <w:color w:val="000000"/>
        </w:rPr>
        <w:lastRenderedPageBreak/>
        <w:t>1</w:t>
      </w:r>
      <w:r>
        <w:rPr>
          <w:rFonts w:ascii="Arial Unicode MS" w:eastAsia="Arial Unicode MS" w:hAnsi="Arial Unicode MS" w:cs="Arial Unicode MS"/>
          <w:b/>
        </w:rPr>
        <w:t>-3. システム化後の業務フロー</w:t>
      </w:r>
      <w:bookmarkEnd w:id="8"/>
    </w:p>
    <w:p w14:paraId="53E54B55" w14:textId="1E87D186" w:rsidR="00C5267B" w:rsidRPr="00C5267B" w:rsidRDefault="001E2448">
      <w:pPr>
        <w:rPr>
          <w:rFonts w:ascii="Arial Unicode MS" w:hAnsi="Arial Unicode MS" w:cs="Arial Unicode MS"/>
        </w:rPr>
      </w:pPr>
      <w:r>
        <w:rPr>
          <w:rFonts w:ascii="Arial Unicode MS" w:eastAsia="Arial Unicode MS" w:hAnsi="Arial Unicode MS" w:cs="Arial Unicode MS"/>
        </w:rPr>
        <w:t>既存システムの刷新のため、利用者の導線に変化はない。</w:t>
      </w:r>
    </w:p>
    <w:p w14:paraId="617D02B4" w14:textId="77777777" w:rsidR="00147002" w:rsidRDefault="00147002"/>
    <w:p w14:paraId="13DD8CDC" w14:textId="77777777" w:rsidR="00147002" w:rsidRDefault="001E2448">
      <w:pPr>
        <w:pStyle w:val="2"/>
        <w:rPr>
          <w:b/>
        </w:rPr>
      </w:pPr>
      <w:bookmarkStart w:id="9" w:name="_Toc201067616"/>
      <w:r>
        <w:rPr>
          <w:rFonts w:ascii="Arial Unicode MS" w:eastAsia="Arial Unicode MS" w:hAnsi="Arial Unicode MS" w:cs="Arial Unicode MS"/>
          <w:b/>
        </w:rPr>
        <w:t>1-4. システム化の範囲</w:t>
      </w:r>
      <w:bookmarkEnd w:id="9"/>
    </w:p>
    <w:p w14:paraId="357182C1" w14:textId="00FC1078" w:rsidR="00147002" w:rsidRDefault="001E2448">
      <w:r>
        <w:rPr>
          <w:rFonts w:ascii="Arial Unicode MS" w:eastAsia="Arial Unicode MS" w:hAnsi="Arial Unicode MS" w:cs="Arial Unicode MS"/>
        </w:rPr>
        <w:t>本システムの開発範囲は、</w:t>
      </w:r>
      <w:r w:rsidR="00B92D88">
        <w:rPr>
          <w:rFonts w:ascii="ＭＳ 明朝" w:eastAsia="ＭＳ 明朝" w:hAnsi="ＭＳ 明朝" w:cs="ＭＳ 明朝" w:hint="eastAsia"/>
        </w:rPr>
        <w:t>「</w:t>
      </w:r>
      <w:r w:rsidR="008532FB">
        <w:rPr>
          <w:rFonts w:ascii="Arial Unicode MS" w:hAnsi="Arial Unicode MS" w:cs="Arial Unicode MS" w:hint="eastAsia"/>
        </w:rPr>
        <w:t>1-2-1.</w:t>
      </w:r>
      <w:r w:rsidR="008532FB">
        <w:rPr>
          <w:rFonts w:ascii="Arial Unicode MS" w:hAnsi="Arial Unicode MS" w:cs="Arial Unicode MS" w:hint="eastAsia"/>
        </w:rPr>
        <w:t>システム全体構成</w:t>
      </w:r>
      <w:r w:rsidR="008532FB">
        <w:rPr>
          <w:rFonts w:ascii="Arial Unicode MS" w:hAnsi="Arial Unicode MS" w:cs="Arial Unicode MS" w:hint="eastAsia"/>
        </w:rPr>
        <w:t>(</w:t>
      </w:r>
      <w:r w:rsidR="008532FB">
        <w:rPr>
          <w:rFonts w:ascii="Arial Unicode MS" w:hAnsi="Arial Unicode MS" w:cs="Arial Unicode MS" w:hint="eastAsia"/>
        </w:rPr>
        <w:t>システム関連</w:t>
      </w:r>
      <w:r w:rsidR="008532FB">
        <w:rPr>
          <w:rFonts w:ascii="Arial Unicode MS" w:hAnsi="Arial Unicode MS" w:cs="Arial Unicode MS" w:hint="eastAsia"/>
        </w:rPr>
        <w:t>)</w:t>
      </w:r>
      <w:r w:rsidR="00B92D88">
        <w:rPr>
          <w:rFonts w:ascii="Arial Unicode MS" w:hAnsi="Arial Unicode MS" w:cs="Arial Unicode MS" w:hint="eastAsia"/>
        </w:rPr>
        <w:t>」</w:t>
      </w:r>
      <w:r w:rsidR="008532FB">
        <w:rPr>
          <w:rFonts w:ascii="Arial Unicode MS" w:hAnsi="Arial Unicode MS" w:cs="Arial Unicode MS" w:hint="eastAsia"/>
        </w:rPr>
        <w:t>で示す</w:t>
      </w:r>
      <w:r>
        <w:rPr>
          <w:rFonts w:ascii="Arial Unicode MS" w:eastAsia="Arial Unicode MS" w:hAnsi="Arial Unicode MS" w:cs="Arial Unicode MS"/>
        </w:rPr>
        <w:t>赤点線枠のシステムである。</w:t>
      </w:r>
    </w:p>
    <w:p w14:paraId="5EB1EDBE" w14:textId="63744E4F" w:rsidR="00147002" w:rsidRPr="00EC1196" w:rsidRDefault="002A766B" w:rsidP="00DD2006">
      <w:r>
        <w:rPr>
          <w:rFonts w:hint="eastAsia"/>
        </w:rPr>
        <w:t>基幹システム、物流関連システムと</w:t>
      </w:r>
      <w:r w:rsidR="00173B9B">
        <w:rPr>
          <w:rFonts w:hint="eastAsia"/>
        </w:rPr>
        <w:t>の</w:t>
      </w:r>
      <w:r w:rsidR="00DD2006">
        <w:rPr>
          <w:rFonts w:hint="eastAsia"/>
        </w:rPr>
        <w:t>データ連携パッチ</w:t>
      </w:r>
      <w:r>
        <w:rPr>
          <w:rFonts w:hint="eastAsia"/>
        </w:rPr>
        <w:t>は各システム側</w:t>
      </w:r>
      <w:r w:rsidR="00DD2006">
        <w:rPr>
          <w:rFonts w:hint="eastAsia"/>
        </w:rPr>
        <w:t>で</w:t>
      </w:r>
      <w:r>
        <w:rPr>
          <w:rFonts w:hint="eastAsia"/>
        </w:rPr>
        <w:t>用意する</w:t>
      </w:r>
      <w:r w:rsidR="00DD2006">
        <w:rPr>
          <w:rFonts w:hint="eastAsia"/>
        </w:rPr>
        <w:t>。</w:t>
      </w:r>
    </w:p>
    <w:p w14:paraId="0C9B0130" w14:textId="07F28DE3" w:rsidR="00EC1196" w:rsidRDefault="00EC1196" w:rsidP="00EC1196">
      <w:pPr>
        <w:pStyle w:val="2"/>
        <w:rPr>
          <w:rFonts w:ascii="ＭＳ 明朝" w:eastAsia="ＭＳ 明朝" w:hAnsi="ＭＳ 明朝" w:cs="ＭＳ 明朝"/>
          <w:b/>
        </w:rPr>
      </w:pPr>
      <w:bookmarkStart w:id="10" w:name="_Toc201067617"/>
      <w:r>
        <w:rPr>
          <w:rFonts w:ascii="Arial Unicode MS" w:eastAsia="Arial Unicode MS" w:hAnsi="Arial Unicode MS" w:cs="Arial Unicode MS"/>
          <w:b/>
        </w:rPr>
        <w:t>1-</w:t>
      </w:r>
      <w:r>
        <w:rPr>
          <w:rFonts w:ascii="Arial Unicode MS" w:hAnsi="Arial Unicode MS" w:cs="Arial Unicode MS" w:hint="eastAsia"/>
          <w:b/>
        </w:rPr>
        <w:t>5</w:t>
      </w:r>
      <w:r>
        <w:rPr>
          <w:rFonts w:ascii="Arial Unicode MS" w:eastAsia="Arial Unicode MS" w:hAnsi="Arial Unicode MS" w:cs="Arial Unicode MS"/>
          <w:b/>
        </w:rPr>
        <w:t xml:space="preserve">. </w:t>
      </w:r>
      <w:r w:rsidR="008C27B3">
        <w:rPr>
          <w:rFonts w:ascii="ＭＳ 明朝" w:eastAsia="ＭＳ 明朝" w:hAnsi="ＭＳ 明朝" w:cs="ＭＳ 明朝" w:hint="eastAsia"/>
          <w:b/>
        </w:rPr>
        <w:t>利用者</w:t>
      </w:r>
      <w:r w:rsidR="00F62953">
        <w:rPr>
          <w:rFonts w:ascii="ＭＳ 明朝" w:eastAsia="ＭＳ 明朝" w:hAnsi="ＭＳ 明朝" w:cs="ＭＳ 明朝" w:hint="eastAsia"/>
          <w:b/>
        </w:rPr>
        <w:t>一覧</w:t>
      </w:r>
      <w:bookmarkEnd w:id="10"/>
    </w:p>
    <w:p w14:paraId="0C166D28" w14:textId="7A501BAB" w:rsidR="00F62953" w:rsidRDefault="00F62953" w:rsidP="00F62953">
      <w:pPr>
        <w:pStyle w:val="3"/>
        <w:rPr>
          <w:rFonts w:ascii="ＭＳ 明朝" w:eastAsia="ＭＳ 明朝" w:hAnsi="ＭＳ 明朝" w:cs="ＭＳ 明朝"/>
          <w:b/>
        </w:rPr>
      </w:pPr>
      <w:r>
        <w:rPr>
          <w:rFonts w:ascii="Arial Unicode MS" w:eastAsia="Arial Unicode MS" w:hAnsi="Arial Unicode MS" w:cs="Arial Unicode MS"/>
          <w:b/>
        </w:rPr>
        <w:t>1-</w:t>
      </w:r>
      <w:r w:rsidRPr="004560EB">
        <w:rPr>
          <w:rFonts w:eastAsia="ＭＳ 明朝"/>
          <w:b/>
        </w:rPr>
        <w:t>5</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利用者一覧</w:t>
      </w:r>
    </w:p>
    <w:p w14:paraId="037F4E75" w14:textId="7D25CF22" w:rsidR="00F62953" w:rsidRDefault="00F62953" w:rsidP="00F62953">
      <w:r>
        <w:rPr>
          <w:rFonts w:hint="eastAsia"/>
        </w:rPr>
        <w:t>本システムの利用者の特性を、目的に応じて以下の表の通り区分する。</w:t>
      </w:r>
    </w:p>
    <w:p w14:paraId="72CAC117" w14:textId="2467783C" w:rsidR="00F62953" w:rsidRDefault="00F62953" w:rsidP="00F62953">
      <w:pPr>
        <w:jc w:val="center"/>
      </w:pPr>
      <w:r>
        <w:rPr>
          <w:rFonts w:hint="eastAsia"/>
        </w:rPr>
        <w:t>表</w:t>
      </w:r>
      <w:r>
        <w:rPr>
          <w:rFonts w:hint="eastAsia"/>
        </w:rPr>
        <w:t>3</w:t>
      </w:r>
      <w:r>
        <w:rPr>
          <w:rFonts w:hint="eastAsia"/>
        </w:rPr>
        <w:t xml:space="preserve">　利用者一覧</w:t>
      </w:r>
    </w:p>
    <w:tbl>
      <w:tblPr>
        <w:tblStyle w:val="a6"/>
        <w:tblW w:w="0" w:type="auto"/>
        <w:tblLook w:val="04A0" w:firstRow="1" w:lastRow="0" w:firstColumn="1" w:lastColumn="0" w:noHBand="0" w:noVBand="1"/>
      </w:tblPr>
      <w:tblGrid>
        <w:gridCol w:w="1555"/>
        <w:gridCol w:w="2551"/>
        <w:gridCol w:w="4913"/>
      </w:tblGrid>
      <w:tr w:rsidR="00276B23" w14:paraId="1107AECE" w14:textId="77777777" w:rsidTr="00B67618">
        <w:tc>
          <w:tcPr>
            <w:tcW w:w="1555" w:type="dxa"/>
          </w:tcPr>
          <w:p w14:paraId="14E21904" w14:textId="1AE75D8B" w:rsidR="00276B23" w:rsidRPr="00276B23" w:rsidRDefault="00276B23" w:rsidP="00F62953">
            <w:pPr>
              <w:rPr>
                <w:b/>
                <w:bCs/>
              </w:rPr>
            </w:pPr>
            <w:r w:rsidRPr="00276B23">
              <w:rPr>
                <w:rFonts w:hint="eastAsia"/>
                <w:b/>
                <w:bCs/>
              </w:rPr>
              <w:t>利用者区分</w:t>
            </w:r>
          </w:p>
        </w:tc>
        <w:tc>
          <w:tcPr>
            <w:tcW w:w="2551" w:type="dxa"/>
          </w:tcPr>
          <w:p w14:paraId="40E67BEE" w14:textId="083FF674" w:rsidR="00276B23" w:rsidRPr="00276B23" w:rsidRDefault="00276B23" w:rsidP="00F62953">
            <w:pPr>
              <w:rPr>
                <w:b/>
                <w:bCs/>
              </w:rPr>
            </w:pPr>
            <w:r w:rsidRPr="00276B23">
              <w:rPr>
                <w:rFonts w:hint="eastAsia"/>
                <w:b/>
                <w:bCs/>
              </w:rPr>
              <w:t>利用者</w:t>
            </w:r>
          </w:p>
        </w:tc>
        <w:tc>
          <w:tcPr>
            <w:tcW w:w="4913" w:type="dxa"/>
          </w:tcPr>
          <w:p w14:paraId="652D2C41" w14:textId="5116E7E6" w:rsidR="00276B23" w:rsidRPr="00276B23" w:rsidRDefault="00276B23" w:rsidP="00F62953">
            <w:pPr>
              <w:rPr>
                <w:b/>
                <w:bCs/>
              </w:rPr>
            </w:pPr>
            <w:r w:rsidRPr="00276B23">
              <w:rPr>
                <w:rFonts w:hint="eastAsia"/>
                <w:b/>
                <w:bCs/>
              </w:rPr>
              <w:t>利用者特性</w:t>
            </w:r>
          </w:p>
        </w:tc>
      </w:tr>
      <w:tr w:rsidR="00276B23" w14:paraId="0FB02DD4" w14:textId="77777777" w:rsidTr="00B67618">
        <w:tc>
          <w:tcPr>
            <w:tcW w:w="1555" w:type="dxa"/>
          </w:tcPr>
          <w:p w14:paraId="6EC9CB9B" w14:textId="69A9453A" w:rsidR="00276B23" w:rsidRDefault="00276B23" w:rsidP="00F62953">
            <w:r>
              <w:rPr>
                <w:rFonts w:hint="eastAsia"/>
              </w:rPr>
              <w:t>顧客</w:t>
            </w:r>
          </w:p>
        </w:tc>
        <w:tc>
          <w:tcPr>
            <w:tcW w:w="2551" w:type="dxa"/>
          </w:tcPr>
          <w:p w14:paraId="50DE064D" w14:textId="77777777" w:rsidR="00B67618" w:rsidRDefault="00185305" w:rsidP="00F62953">
            <w:r>
              <w:rPr>
                <w:rFonts w:hint="eastAsia"/>
              </w:rPr>
              <w:t>ECサイトで商品を</w:t>
            </w:r>
          </w:p>
          <w:p w14:paraId="4E94F10B" w14:textId="306C96B2" w:rsidR="00276B23" w:rsidRDefault="00676735" w:rsidP="00F62953">
            <w:r>
              <w:rPr>
                <w:rFonts w:hint="eastAsia"/>
              </w:rPr>
              <w:t>閲覧・</w:t>
            </w:r>
            <w:r w:rsidR="00185305">
              <w:rPr>
                <w:rFonts w:hint="eastAsia"/>
              </w:rPr>
              <w:t>購入する</w:t>
            </w:r>
            <w:r w:rsidR="00276B23">
              <w:rPr>
                <w:rFonts w:hint="eastAsia"/>
              </w:rPr>
              <w:t>ユーザー</w:t>
            </w:r>
          </w:p>
        </w:tc>
        <w:tc>
          <w:tcPr>
            <w:tcW w:w="4913" w:type="dxa"/>
          </w:tcPr>
          <w:p w14:paraId="5D13C58C" w14:textId="77777777" w:rsidR="00B67618" w:rsidRPr="00B67618" w:rsidRDefault="00B67618" w:rsidP="00B67618">
            <w:r w:rsidRPr="00B67618">
              <w:rPr>
                <w:rFonts w:hint="eastAsia"/>
              </w:rPr>
              <w:t>サイトに会員情報を登録する</w:t>
            </w:r>
          </w:p>
          <w:p w14:paraId="31283FBC" w14:textId="77777777" w:rsidR="00276B23" w:rsidRDefault="00276B23" w:rsidP="00F62953">
            <w:r>
              <w:rPr>
                <w:rFonts w:hint="eastAsia"/>
              </w:rPr>
              <w:t>サイト内の商品を閲覧・検索し、カートに入れて注文する。または出荷前の商品をキャンセルする</w:t>
            </w:r>
          </w:p>
          <w:p w14:paraId="42F01707" w14:textId="36F0EF58" w:rsidR="00DA72DB" w:rsidRDefault="00676735" w:rsidP="00F62953">
            <w:r w:rsidRPr="00676735">
              <w:rPr>
                <w:rFonts w:hint="eastAsia"/>
              </w:rPr>
              <w:t>配布されたクーポンを利用して商品を購入する</w:t>
            </w:r>
          </w:p>
        </w:tc>
      </w:tr>
      <w:tr w:rsidR="00276B23" w14:paraId="24CC8A66" w14:textId="77777777" w:rsidTr="00B67618">
        <w:tc>
          <w:tcPr>
            <w:tcW w:w="1555" w:type="dxa"/>
            <w:vMerge w:val="restart"/>
          </w:tcPr>
          <w:p w14:paraId="74DAE006" w14:textId="2AC84E04" w:rsidR="00276B23" w:rsidRDefault="00276B23" w:rsidP="00F62953">
            <w:r>
              <w:rPr>
                <w:rFonts w:hint="eastAsia"/>
              </w:rPr>
              <w:t>サイト管理者</w:t>
            </w:r>
          </w:p>
        </w:tc>
        <w:tc>
          <w:tcPr>
            <w:tcW w:w="2551" w:type="dxa"/>
          </w:tcPr>
          <w:p w14:paraId="7AC663DC" w14:textId="77777777" w:rsidR="00276B23" w:rsidRDefault="00276B23" w:rsidP="00F62953">
            <w:r>
              <w:rPr>
                <w:rFonts w:hint="eastAsia"/>
              </w:rPr>
              <w:t>マーケティング部門</w:t>
            </w:r>
          </w:p>
          <w:p w14:paraId="0BD1475C" w14:textId="3B710B2C" w:rsidR="00276B23" w:rsidRDefault="00276B23" w:rsidP="00F62953">
            <w:r>
              <w:rPr>
                <w:rFonts w:hint="eastAsia"/>
              </w:rPr>
              <w:t>メンバー</w:t>
            </w:r>
          </w:p>
        </w:tc>
        <w:tc>
          <w:tcPr>
            <w:tcW w:w="4913" w:type="dxa"/>
          </w:tcPr>
          <w:p w14:paraId="76AB4D97" w14:textId="10048A20" w:rsidR="00276B23" w:rsidRDefault="00185305" w:rsidP="00F62953">
            <w:r>
              <w:rPr>
                <w:rFonts w:hint="eastAsia"/>
              </w:rPr>
              <w:t>商品管理、割引クーポン配布、サイト管理を担う</w:t>
            </w:r>
          </w:p>
        </w:tc>
      </w:tr>
      <w:tr w:rsidR="00276B23" w14:paraId="2AFC4CF5" w14:textId="77777777" w:rsidTr="00B67618">
        <w:tc>
          <w:tcPr>
            <w:tcW w:w="1555" w:type="dxa"/>
            <w:vMerge/>
          </w:tcPr>
          <w:p w14:paraId="0C61F851" w14:textId="77777777" w:rsidR="00276B23" w:rsidRDefault="00276B23" w:rsidP="00F62953"/>
        </w:tc>
        <w:tc>
          <w:tcPr>
            <w:tcW w:w="2551" w:type="dxa"/>
          </w:tcPr>
          <w:p w14:paraId="03C65A89" w14:textId="77777777" w:rsidR="00276B23" w:rsidRDefault="00276B23" w:rsidP="00F62953">
            <w:r>
              <w:rPr>
                <w:rFonts w:hint="eastAsia"/>
              </w:rPr>
              <w:t>カスタマーサービス部</w:t>
            </w:r>
          </w:p>
          <w:p w14:paraId="257FFA11" w14:textId="27F1D6B3" w:rsidR="00276B23" w:rsidRDefault="00276B23" w:rsidP="00F62953">
            <w:r>
              <w:rPr>
                <w:rFonts w:hint="eastAsia"/>
              </w:rPr>
              <w:t>メンバー</w:t>
            </w:r>
          </w:p>
        </w:tc>
        <w:tc>
          <w:tcPr>
            <w:tcW w:w="4913" w:type="dxa"/>
          </w:tcPr>
          <w:p w14:paraId="2B2820E5" w14:textId="77777777" w:rsidR="00276B23" w:rsidRDefault="00185305" w:rsidP="00F62953">
            <w:r>
              <w:rPr>
                <w:rFonts w:hint="eastAsia"/>
              </w:rPr>
              <w:t>会員管理、受注管理、コールセンター業務を担う</w:t>
            </w:r>
          </w:p>
          <w:p w14:paraId="39A93252" w14:textId="57C2183A" w:rsidR="00185305" w:rsidRDefault="00185305" w:rsidP="00F62953">
            <w:r>
              <w:rPr>
                <w:rFonts w:hint="eastAsia"/>
              </w:rPr>
              <w:t>会員情報の閲覧はカスタマーサービス部の権限を持つメンバーのみ</w:t>
            </w:r>
          </w:p>
        </w:tc>
      </w:tr>
    </w:tbl>
    <w:p w14:paraId="3DC19898" w14:textId="6F829F0F" w:rsidR="00B67618" w:rsidRDefault="00B67618" w:rsidP="00F62953"/>
    <w:p w14:paraId="011CF3D2" w14:textId="77777777" w:rsidR="00B67618" w:rsidRDefault="00B67618">
      <w:r>
        <w:br w:type="page"/>
      </w:r>
    </w:p>
    <w:p w14:paraId="68654E04" w14:textId="5F885449" w:rsidR="00F62953" w:rsidRPr="00F62953" w:rsidRDefault="00F62953" w:rsidP="00F62953">
      <w:pPr>
        <w:pStyle w:val="3"/>
        <w:rPr>
          <w:b/>
        </w:rPr>
      </w:pPr>
      <w:r>
        <w:rPr>
          <w:rFonts w:ascii="Arial Unicode MS" w:eastAsia="Arial Unicode MS" w:hAnsi="Arial Unicode MS" w:cs="Arial Unicode MS"/>
          <w:b/>
        </w:rPr>
        <w:lastRenderedPageBreak/>
        <w:t>1-</w:t>
      </w:r>
      <w:r w:rsidRPr="004560EB">
        <w:rPr>
          <w:rFonts w:eastAsia="ＭＳ 明朝"/>
          <w:b/>
        </w:rPr>
        <w:t>5</w:t>
      </w:r>
      <w:r>
        <w:rPr>
          <w:rFonts w:ascii="Arial Unicode MS" w:eastAsia="Arial Unicode MS" w:hAnsi="Arial Unicode MS" w:cs="Arial Unicode MS"/>
          <w:b/>
        </w:rPr>
        <w:t xml:space="preserve">-2. </w:t>
      </w:r>
      <w:r>
        <w:rPr>
          <w:rFonts w:ascii="ＭＳ 明朝" w:eastAsia="ＭＳ 明朝" w:hAnsi="ＭＳ 明朝" w:cs="ＭＳ 明朝" w:hint="eastAsia"/>
          <w:b/>
        </w:rPr>
        <w:t>利用者区分と業務要件の一覧</w:t>
      </w:r>
    </w:p>
    <w:p w14:paraId="18E3915C" w14:textId="7C80BC55" w:rsidR="008C27B3" w:rsidRDefault="008C27B3" w:rsidP="008C27B3">
      <w:r>
        <w:rPr>
          <w:rFonts w:ascii="ＭＳ 明朝" w:eastAsia="ＭＳ 明朝" w:hAnsi="ＭＳ 明朝" w:cs="ＭＳ 明朝" w:hint="eastAsia"/>
        </w:rPr>
        <w:t>本</w:t>
      </w:r>
      <w:r>
        <w:rPr>
          <w:rFonts w:ascii="Arial Unicode MS" w:eastAsia="Arial Unicode MS" w:hAnsi="Arial Unicode MS" w:cs="Arial Unicode MS"/>
        </w:rPr>
        <w:t>システム</w:t>
      </w:r>
      <w:r>
        <w:rPr>
          <w:rFonts w:ascii="ＭＳ 明朝" w:eastAsia="ＭＳ 明朝" w:hAnsi="ＭＳ 明朝" w:cs="ＭＳ 明朝" w:hint="eastAsia"/>
        </w:rPr>
        <w:t>で想定する利用者の区分と業務</w:t>
      </w:r>
      <w:r w:rsidR="00C5267B">
        <w:rPr>
          <w:rFonts w:ascii="ＭＳ 明朝" w:eastAsia="ＭＳ 明朝" w:hAnsi="ＭＳ 明朝" w:cs="ＭＳ 明朝" w:hint="eastAsia"/>
        </w:rPr>
        <w:t>要件</w:t>
      </w:r>
      <w:r>
        <w:rPr>
          <w:rFonts w:ascii="ＭＳ 明朝" w:eastAsia="ＭＳ 明朝" w:hAnsi="ＭＳ 明朝" w:cs="ＭＳ 明朝" w:hint="eastAsia"/>
        </w:rPr>
        <w:t>の一覧を以下の表に示す</w:t>
      </w:r>
      <w:r>
        <w:rPr>
          <w:rFonts w:ascii="Arial Unicode MS" w:eastAsia="Arial Unicode MS" w:hAnsi="Arial Unicode MS" w:cs="Arial Unicode MS"/>
        </w:rPr>
        <w:t>。</w:t>
      </w:r>
    </w:p>
    <w:p w14:paraId="6B9A48B1" w14:textId="194E7FD2" w:rsidR="008C27B3" w:rsidRDefault="00C5267B" w:rsidP="00C5267B">
      <w:pPr>
        <w:jc w:val="center"/>
      </w:pPr>
      <w:bookmarkStart w:id="11" w:name="_Hlk202528330"/>
      <w:r>
        <w:rPr>
          <w:rFonts w:hint="eastAsia"/>
        </w:rPr>
        <w:t>表</w:t>
      </w:r>
      <w:r w:rsidR="00F62953">
        <w:rPr>
          <w:rFonts w:hint="eastAsia"/>
        </w:rPr>
        <w:t>4</w:t>
      </w:r>
      <w:r>
        <w:rPr>
          <w:rFonts w:hint="eastAsia"/>
        </w:rPr>
        <w:t xml:space="preserve">　利用者区分と業務要件一覧</w:t>
      </w:r>
      <w:bookmarkEnd w:id="11"/>
    </w:p>
    <w:tbl>
      <w:tblPr>
        <w:tblStyle w:val="a6"/>
        <w:tblW w:w="0" w:type="auto"/>
        <w:tblLook w:val="04A0" w:firstRow="1" w:lastRow="0" w:firstColumn="1" w:lastColumn="0" w:noHBand="0" w:noVBand="1"/>
      </w:tblPr>
      <w:tblGrid>
        <w:gridCol w:w="1243"/>
        <w:gridCol w:w="1587"/>
        <w:gridCol w:w="6189"/>
      </w:tblGrid>
      <w:tr w:rsidR="006965E3" w14:paraId="4A9BAB80" w14:textId="77777777" w:rsidTr="006965E3">
        <w:tc>
          <w:tcPr>
            <w:tcW w:w="1243" w:type="dxa"/>
            <w:vAlign w:val="center"/>
          </w:tcPr>
          <w:p w14:paraId="27048B4C" w14:textId="32CB960C" w:rsidR="006965E3" w:rsidRPr="008A234A" w:rsidRDefault="006965E3" w:rsidP="00962AC2">
            <w:pPr>
              <w:rPr>
                <w:b/>
                <w:bCs/>
              </w:rPr>
            </w:pPr>
            <w:r w:rsidRPr="008A234A">
              <w:rPr>
                <w:rFonts w:hint="eastAsia"/>
                <w:b/>
                <w:bCs/>
              </w:rPr>
              <w:t>利用者</w:t>
            </w:r>
          </w:p>
        </w:tc>
        <w:tc>
          <w:tcPr>
            <w:tcW w:w="1587" w:type="dxa"/>
          </w:tcPr>
          <w:p w14:paraId="7460B627" w14:textId="55501914" w:rsidR="006965E3" w:rsidRPr="008A234A" w:rsidRDefault="006965E3" w:rsidP="00C5267B">
            <w:pPr>
              <w:rPr>
                <w:b/>
                <w:bCs/>
              </w:rPr>
            </w:pPr>
            <w:r w:rsidRPr="008A234A">
              <w:rPr>
                <w:rFonts w:hint="eastAsia"/>
                <w:b/>
                <w:bCs/>
              </w:rPr>
              <w:t>業務</w:t>
            </w:r>
          </w:p>
        </w:tc>
        <w:tc>
          <w:tcPr>
            <w:tcW w:w="6189" w:type="dxa"/>
          </w:tcPr>
          <w:p w14:paraId="3D38E450" w14:textId="23CC7DBD" w:rsidR="006965E3" w:rsidRPr="008A234A" w:rsidRDefault="006965E3" w:rsidP="00C5267B">
            <w:pPr>
              <w:rPr>
                <w:b/>
                <w:bCs/>
              </w:rPr>
            </w:pPr>
            <w:r w:rsidRPr="008A234A">
              <w:rPr>
                <w:rFonts w:hint="eastAsia"/>
                <w:b/>
                <w:bCs/>
              </w:rPr>
              <w:t>業務詳細</w:t>
            </w:r>
          </w:p>
        </w:tc>
      </w:tr>
      <w:tr w:rsidR="006965E3" w14:paraId="484EA8EF" w14:textId="77777777" w:rsidTr="006965E3">
        <w:tc>
          <w:tcPr>
            <w:tcW w:w="1243" w:type="dxa"/>
            <w:vMerge w:val="restart"/>
            <w:vAlign w:val="center"/>
          </w:tcPr>
          <w:p w14:paraId="702966FE" w14:textId="7F1D7931" w:rsidR="006965E3" w:rsidRDefault="006965E3" w:rsidP="00962AC2">
            <w:r>
              <w:rPr>
                <w:rFonts w:hint="eastAsia"/>
              </w:rPr>
              <w:t>顧客</w:t>
            </w:r>
          </w:p>
        </w:tc>
        <w:tc>
          <w:tcPr>
            <w:tcW w:w="1587" w:type="dxa"/>
          </w:tcPr>
          <w:p w14:paraId="661A6102" w14:textId="1913467F" w:rsidR="006965E3" w:rsidRDefault="006965E3" w:rsidP="00C5267B">
            <w:r>
              <w:rPr>
                <w:rFonts w:hint="eastAsia"/>
              </w:rPr>
              <w:t>商品閲覧</w:t>
            </w:r>
          </w:p>
        </w:tc>
        <w:tc>
          <w:tcPr>
            <w:tcW w:w="6189" w:type="dxa"/>
          </w:tcPr>
          <w:p w14:paraId="7F6106CB" w14:textId="194779DA" w:rsidR="006965E3" w:rsidRDefault="006965E3" w:rsidP="00C5267B">
            <w:r>
              <w:rPr>
                <w:rFonts w:hint="eastAsia"/>
              </w:rPr>
              <w:t>商品の閲覧・検索、お気に入り登録、閲覧中の商品をもとに、おすすめ商品を閲覧できること</w:t>
            </w:r>
          </w:p>
        </w:tc>
      </w:tr>
      <w:tr w:rsidR="006965E3" w14:paraId="712A27CA" w14:textId="77777777" w:rsidTr="006965E3">
        <w:tc>
          <w:tcPr>
            <w:tcW w:w="1243" w:type="dxa"/>
            <w:vMerge/>
          </w:tcPr>
          <w:p w14:paraId="0CB3B72A" w14:textId="77777777" w:rsidR="006965E3" w:rsidRDefault="006965E3" w:rsidP="00962AC2"/>
        </w:tc>
        <w:tc>
          <w:tcPr>
            <w:tcW w:w="1587" w:type="dxa"/>
          </w:tcPr>
          <w:p w14:paraId="6E940FAF" w14:textId="77777777" w:rsidR="006965E3" w:rsidRDefault="006965E3" w:rsidP="00C5267B">
            <w:r>
              <w:rPr>
                <w:rFonts w:hint="eastAsia"/>
              </w:rPr>
              <w:t>注文</w:t>
            </w:r>
          </w:p>
          <w:p w14:paraId="3A6B9AF7" w14:textId="77777777" w:rsidR="006965E3" w:rsidRDefault="006965E3" w:rsidP="00C5267B">
            <w:r>
              <w:rPr>
                <w:rFonts w:hint="eastAsia"/>
              </w:rPr>
              <w:t>キャンセル</w:t>
            </w:r>
          </w:p>
          <w:p w14:paraId="668FDB75" w14:textId="11847A0F" w:rsidR="006965E3" w:rsidRDefault="006965E3" w:rsidP="00C5267B">
            <w:r>
              <w:rPr>
                <w:rFonts w:hint="eastAsia"/>
              </w:rPr>
              <w:t>配送</w:t>
            </w:r>
          </w:p>
        </w:tc>
        <w:tc>
          <w:tcPr>
            <w:tcW w:w="6189" w:type="dxa"/>
          </w:tcPr>
          <w:p w14:paraId="157797F3" w14:textId="1D086823" w:rsidR="006965E3" w:rsidRDefault="006965E3" w:rsidP="00C5267B">
            <w:r>
              <w:rPr>
                <w:rFonts w:hint="eastAsia"/>
              </w:rPr>
              <w:t>商品をカートに入れて注文できること</w:t>
            </w:r>
          </w:p>
          <w:p w14:paraId="47CF4F57" w14:textId="77777777" w:rsidR="006965E3" w:rsidRDefault="006965E3" w:rsidP="00C5267B">
            <w:r>
              <w:rPr>
                <w:rFonts w:hint="eastAsia"/>
              </w:rPr>
              <w:t>決済手段はクレジットカード、コンビニ、キャリア決済</w:t>
            </w:r>
          </w:p>
          <w:p w14:paraId="3A465C47" w14:textId="77777777" w:rsidR="006965E3" w:rsidRDefault="006965E3" w:rsidP="00C5267B">
            <w:r>
              <w:rPr>
                <w:rFonts w:hint="eastAsia"/>
              </w:rPr>
              <w:t>出荷前の商品をキャンセルできること</w:t>
            </w:r>
          </w:p>
          <w:p w14:paraId="65866DAB" w14:textId="57E08DFA" w:rsidR="006965E3" w:rsidRDefault="006965E3" w:rsidP="00C5267B">
            <w:r>
              <w:rPr>
                <w:rFonts w:hint="eastAsia"/>
              </w:rPr>
              <w:t>自宅配送できること</w:t>
            </w:r>
          </w:p>
        </w:tc>
      </w:tr>
      <w:tr w:rsidR="006965E3" w14:paraId="2870E2DA" w14:textId="77777777" w:rsidTr="006965E3">
        <w:tc>
          <w:tcPr>
            <w:tcW w:w="1243" w:type="dxa"/>
            <w:vMerge/>
          </w:tcPr>
          <w:p w14:paraId="79455515" w14:textId="77777777" w:rsidR="006965E3" w:rsidRDefault="006965E3" w:rsidP="00962AC2"/>
        </w:tc>
        <w:tc>
          <w:tcPr>
            <w:tcW w:w="1587" w:type="dxa"/>
          </w:tcPr>
          <w:p w14:paraId="1AD291CE" w14:textId="4650AE66" w:rsidR="006965E3" w:rsidRDefault="006965E3" w:rsidP="00C5267B">
            <w:r>
              <w:rPr>
                <w:rFonts w:hint="eastAsia"/>
              </w:rPr>
              <w:t>キャンペーン</w:t>
            </w:r>
          </w:p>
        </w:tc>
        <w:tc>
          <w:tcPr>
            <w:tcW w:w="6189" w:type="dxa"/>
          </w:tcPr>
          <w:p w14:paraId="36921C62" w14:textId="37E3020E" w:rsidR="006965E3" w:rsidRDefault="006965E3" w:rsidP="00C5267B">
            <w:r>
              <w:rPr>
                <w:rFonts w:hint="eastAsia"/>
              </w:rPr>
              <w:t>キャンペーン情報を閲覧できること</w:t>
            </w:r>
          </w:p>
          <w:p w14:paraId="73DE0BA0" w14:textId="6FEAE37D" w:rsidR="006965E3" w:rsidRDefault="006965E3" w:rsidP="00C5267B">
            <w:r>
              <w:rPr>
                <w:rFonts w:hint="eastAsia"/>
              </w:rPr>
              <w:t>割引クーポンを利用できること</w:t>
            </w:r>
          </w:p>
        </w:tc>
      </w:tr>
      <w:tr w:rsidR="006965E3" w14:paraId="6440274D" w14:textId="77777777" w:rsidTr="006965E3">
        <w:tc>
          <w:tcPr>
            <w:tcW w:w="1243" w:type="dxa"/>
            <w:vMerge/>
          </w:tcPr>
          <w:p w14:paraId="0DBB8410" w14:textId="77777777" w:rsidR="006965E3" w:rsidRDefault="006965E3" w:rsidP="00962AC2"/>
        </w:tc>
        <w:tc>
          <w:tcPr>
            <w:tcW w:w="1587" w:type="dxa"/>
          </w:tcPr>
          <w:p w14:paraId="252A8F8A" w14:textId="3DF78742" w:rsidR="006965E3" w:rsidRDefault="006965E3" w:rsidP="00C5267B">
            <w:r>
              <w:rPr>
                <w:rFonts w:hint="eastAsia"/>
              </w:rPr>
              <w:t>マイページ</w:t>
            </w:r>
          </w:p>
        </w:tc>
        <w:tc>
          <w:tcPr>
            <w:tcW w:w="6189" w:type="dxa"/>
          </w:tcPr>
          <w:p w14:paraId="6E200AD5" w14:textId="1B304097" w:rsidR="006965E3" w:rsidRDefault="006965E3" w:rsidP="00C5267B">
            <w:r>
              <w:rPr>
                <w:rFonts w:hint="eastAsia"/>
              </w:rPr>
              <w:t>新規会員登録・退会できること</w:t>
            </w:r>
          </w:p>
          <w:p w14:paraId="729C5308" w14:textId="77777777" w:rsidR="006965E3" w:rsidRDefault="006965E3" w:rsidP="00C5267B">
            <w:r>
              <w:rPr>
                <w:rFonts w:hint="eastAsia"/>
              </w:rPr>
              <w:t>注文履歴を閲覧できること</w:t>
            </w:r>
          </w:p>
          <w:p w14:paraId="58D3757F" w14:textId="65F5F475" w:rsidR="004440DE" w:rsidRDefault="004440DE" w:rsidP="00C5267B">
            <w:r>
              <w:rPr>
                <w:rFonts w:hint="eastAsia"/>
              </w:rPr>
              <w:t>ポイントを閲覧・利用できること</w:t>
            </w:r>
          </w:p>
          <w:p w14:paraId="0E64BBCD" w14:textId="7DDE09C7" w:rsidR="004A1FEC" w:rsidRDefault="004A1FEC" w:rsidP="00C5267B">
            <w:r>
              <w:rPr>
                <w:rFonts w:hint="eastAsia"/>
              </w:rPr>
              <w:t>会員ランクを閲覧できること</w:t>
            </w:r>
          </w:p>
          <w:p w14:paraId="6DC61C7F" w14:textId="3695A15A" w:rsidR="004440DE" w:rsidRDefault="004440DE" w:rsidP="00C5267B">
            <w:r>
              <w:rPr>
                <w:rFonts w:hint="eastAsia"/>
              </w:rPr>
              <w:t>領収書を発行できること</w:t>
            </w:r>
          </w:p>
        </w:tc>
      </w:tr>
      <w:tr w:rsidR="002A766B" w14:paraId="5C6F1FE8" w14:textId="77777777" w:rsidTr="00962AC2">
        <w:tc>
          <w:tcPr>
            <w:tcW w:w="1243" w:type="dxa"/>
            <w:vMerge w:val="restart"/>
            <w:vAlign w:val="center"/>
          </w:tcPr>
          <w:p w14:paraId="0A63BC85" w14:textId="77777777" w:rsidR="002A766B" w:rsidRDefault="002A766B" w:rsidP="00962AC2">
            <w:r>
              <w:rPr>
                <w:rFonts w:hint="eastAsia"/>
              </w:rPr>
              <w:t>サイト</w:t>
            </w:r>
          </w:p>
          <w:p w14:paraId="0C3095DC" w14:textId="540CCEBB" w:rsidR="002A766B" w:rsidRDefault="002A766B" w:rsidP="00962AC2">
            <w:r>
              <w:rPr>
                <w:rFonts w:hint="eastAsia"/>
              </w:rPr>
              <w:t>管理者</w:t>
            </w:r>
          </w:p>
        </w:tc>
        <w:tc>
          <w:tcPr>
            <w:tcW w:w="1587" w:type="dxa"/>
          </w:tcPr>
          <w:p w14:paraId="36964B9C" w14:textId="6F547F98" w:rsidR="002A766B" w:rsidRDefault="002A766B" w:rsidP="00C5267B">
            <w:r>
              <w:rPr>
                <w:rFonts w:hint="eastAsia"/>
              </w:rPr>
              <w:t>商品管理</w:t>
            </w:r>
          </w:p>
        </w:tc>
        <w:tc>
          <w:tcPr>
            <w:tcW w:w="6189" w:type="dxa"/>
          </w:tcPr>
          <w:p w14:paraId="0D87BA5F" w14:textId="6CD15AD3" w:rsidR="002A766B" w:rsidRDefault="002A766B" w:rsidP="00C5267B">
            <w:r>
              <w:rPr>
                <w:rFonts w:hint="eastAsia"/>
              </w:rPr>
              <w:t>ECサイトに出品する商品の登録・削除ができること</w:t>
            </w:r>
          </w:p>
          <w:p w14:paraId="73B62DCB" w14:textId="77777777" w:rsidR="002A766B" w:rsidRDefault="002A766B" w:rsidP="00C5267B">
            <w:r>
              <w:rPr>
                <w:rFonts w:hint="eastAsia"/>
              </w:rPr>
              <w:t>商品番号、商品名、カテゴリ、画像、色、サイズ、価格、在庫情報</w:t>
            </w:r>
          </w:p>
          <w:p w14:paraId="331DFF4A" w14:textId="77777777" w:rsidR="002A766B" w:rsidRDefault="002A766B" w:rsidP="00C5267B">
            <w:r>
              <w:rPr>
                <w:rFonts w:hint="eastAsia"/>
              </w:rPr>
              <w:t>ECサイトは基盤システム側の商品を参照すること</w:t>
            </w:r>
          </w:p>
          <w:p w14:paraId="3EF1C714" w14:textId="61D0A9AC" w:rsidR="002A766B" w:rsidRDefault="002A766B" w:rsidP="00C5267B">
            <w:r>
              <w:rPr>
                <w:rFonts w:hint="eastAsia"/>
              </w:rPr>
              <w:t>商品ごとに割引情報の登録ができること</w:t>
            </w:r>
          </w:p>
        </w:tc>
      </w:tr>
      <w:tr w:rsidR="002A766B" w14:paraId="461D7CC6" w14:textId="77777777" w:rsidTr="006965E3">
        <w:tc>
          <w:tcPr>
            <w:tcW w:w="1243" w:type="dxa"/>
            <w:vMerge/>
          </w:tcPr>
          <w:p w14:paraId="2E27F8B9" w14:textId="77777777" w:rsidR="002A766B" w:rsidRDefault="002A766B" w:rsidP="00C5267B">
            <w:pPr>
              <w:jc w:val="center"/>
            </w:pPr>
          </w:p>
        </w:tc>
        <w:tc>
          <w:tcPr>
            <w:tcW w:w="1587" w:type="dxa"/>
          </w:tcPr>
          <w:p w14:paraId="1EB2A35A" w14:textId="47405209" w:rsidR="002A766B" w:rsidRDefault="002A766B" w:rsidP="00C5267B">
            <w:r>
              <w:rPr>
                <w:rFonts w:hint="eastAsia"/>
              </w:rPr>
              <w:t>割引クーポン配布</w:t>
            </w:r>
          </w:p>
        </w:tc>
        <w:tc>
          <w:tcPr>
            <w:tcW w:w="6189" w:type="dxa"/>
          </w:tcPr>
          <w:p w14:paraId="4E7DAB32" w14:textId="0094B210" w:rsidR="002A766B" w:rsidRDefault="002A766B" w:rsidP="00C5267B">
            <w:r>
              <w:rPr>
                <w:rFonts w:hint="eastAsia"/>
              </w:rPr>
              <w:t>特定ユーザーに向けた割引クーポンの配布ができること</w:t>
            </w:r>
          </w:p>
        </w:tc>
      </w:tr>
      <w:tr w:rsidR="002A766B" w14:paraId="4D595E21" w14:textId="77777777" w:rsidTr="006965E3">
        <w:tc>
          <w:tcPr>
            <w:tcW w:w="1243" w:type="dxa"/>
            <w:vMerge/>
          </w:tcPr>
          <w:p w14:paraId="44648D7E" w14:textId="77777777" w:rsidR="002A766B" w:rsidRDefault="002A766B" w:rsidP="00C5267B">
            <w:pPr>
              <w:jc w:val="center"/>
            </w:pPr>
          </w:p>
        </w:tc>
        <w:tc>
          <w:tcPr>
            <w:tcW w:w="1587" w:type="dxa"/>
          </w:tcPr>
          <w:p w14:paraId="6FC5DADC" w14:textId="205DFE29" w:rsidR="002A766B" w:rsidRDefault="002A766B" w:rsidP="00C5267B">
            <w:r>
              <w:rPr>
                <w:rFonts w:hint="eastAsia"/>
              </w:rPr>
              <w:t>会員管理</w:t>
            </w:r>
          </w:p>
        </w:tc>
        <w:tc>
          <w:tcPr>
            <w:tcW w:w="6189" w:type="dxa"/>
          </w:tcPr>
          <w:p w14:paraId="21122D67" w14:textId="77777777" w:rsidR="002A766B" w:rsidRDefault="002A766B" w:rsidP="00C5267B">
            <w:r>
              <w:rPr>
                <w:rFonts w:hint="eastAsia"/>
              </w:rPr>
              <w:t>EC会員情報、注文履歴の閲覧ができること</w:t>
            </w:r>
          </w:p>
          <w:p w14:paraId="0E4E7896" w14:textId="608F215E" w:rsidR="002A766B" w:rsidRDefault="002A766B" w:rsidP="00C5267B">
            <w:r>
              <w:rPr>
                <w:rFonts w:hint="eastAsia"/>
              </w:rPr>
              <w:t>セキュリティの観点で、個人情報(住所、氏名、電話番号、メールアドレス)の閲覧ができること</w:t>
            </w:r>
          </w:p>
          <w:p w14:paraId="6094F3C9" w14:textId="637FD27F" w:rsidR="002A766B" w:rsidRDefault="002A766B" w:rsidP="00C5267B">
            <w:r>
              <w:rPr>
                <w:rFonts w:hint="eastAsia"/>
              </w:rPr>
              <w:t>ユーザー権限を設けて、個人情報の閲覧を制限すること</w:t>
            </w:r>
          </w:p>
        </w:tc>
      </w:tr>
      <w:tr w:rsidR="002A766B" w14:paraId="771483A3" w14:textId="77777777" w:rsidTr="006965E3">
        <w:tc>
          <w:tcPr>
            <w:tcW w:w="1243" w:type="dxa"/>
            <w:vMerge/>
          </w:tcPr>
          <w:p w14:paraId="3991ECE4" w14:textId="77777777" w:rsidR="002A766B" w:rsidRDefault="002A766B" w:rsidP="00C5267B">
            <w:pPr>
              <w:jc w:val="center"/>
            </w:pPr>
          </w:p>
        </w:tc>
        <w:tc>
          <w:tcPr>
            <w:tcW w:w="1587" w:type="dxa"/>
          </w:tcPr>
          <w:p w14:paraId="48B395CD" w14:textId="15392BDC" w:rsidR="002A766B" w:rsidRDefault="002A766B" w:rsidP="00C5267B">
            <w:r>
              <w:rPr>
                <w:rFonts w:hint="eastAsia"/>
              </w:rPr>
              <w:t>受注管理</w:t>
            </w:r>
          </w:p>
        </w:tc>
        <w:tc>
          <w:tcPr>
            <w:tcW w:w="6189" w:type="dxa"/>
          </w:tcPr>
          <w:p w14:paraId="2E39B654" w14:textId="4FFFB1AB" w:rsidR="002A766B" w:rsidRDefault="002A766B" w:rsidP="00C5267B">
            <w:r>
              <w:rPr>
                <w:rFonts w:hint="eastAsia"/>
              </w:rPr>
              <w:t>注文の確認・キャンセルができること</w:t>
            </w:r>
          </w:p>
        </w:tc>
      </w:tr>
      <w:tr w:rsidR="002A766B" w14:paraId="1A4CD973" w14:textId="77777777" w:rsidTr="006965E3">
        <w:tc>
          <w:tcPr>
            <w:tcW w:w="1243" w:type="dxa"/>
            <w:vMerge/>
          </w:tcPr>
          <w:p w14:paraId="66FC7893" w14:textId="77777777" w:rsidR="002A766B" w:rsidRDefault="002A766B" w:rsidP="00C5267B">
            <w:pPr>
              <w:jc w:val="center"/>
            </w:pPr>
          </w:p>
        </w:tc>
        <w:tc>
          <w:tcPr>
            <w:tcW w:w="1587" w:type="dxa"/>
          </w:tcPr>
          <w:p w14:paraId="7EAAA06D" w14:textId="7FEB4413" w:rsidR="002A766B" w:rsidRDefault="002A766B" w:rsidP="00C5267B">
            <w:r>
              <w:rPr>
                <w:rFonts w:hint="eastAsia"/>
              </w:rPr>
              <w:t>発注管理</w:t>
            </w:r>
          </w:p>
        </w:tc>
        <w:tc>
          <w:tcPr>
            <w:tcW w:w="6189" w:type="dxa"/>
          </w:tcPr>
          <w:p w14:paraId="72D96D8E" w14:textId="7ED83C3D" w:rsidR="002A766B" w:rsidRDefault="002A766B" w:rsidP="00C5267B">
            <w:r>
              <w:rPr>
                <w:rFonts w:hint="eastAsia"/>
              </w:rPr>
              <w:t>出荷データを連携する。また物流システムから、顧客の受け取り状況を取得する</w:t>
            </w:r>
          </w:p>
        </w:tc>
      </w:tr>
      <w:tr w:rsidR="002A766B" w14:paraId="39B4618A" w14:textId="77777777" w:rsidTr="006965E3">
        <w:tc>
          <w:tcPr>
            <w:tcW w:w="1243" w:type="dxa"/>
            <w:vMerge/>
          </w:tcPr>
          <w:p w14:paraId="6F82F7A7" w14:textId="77777777" w:rsidR="002A766B" w:rsidRDefault="002A766B" w:rsidP="00C5267B">
            <w:pPr>
              <w:jc w:val="center"/>
            </w:pPr>
          </w:p>
        </w:tc>
        <w:tc>
          <w:tcPr>
            <w:tcW w:w="1587" w:type="dxa"/>
          </w:tcPr>
          <w:p w14:paraId="0E63A28E" w14:textId="557D1AA6" w:rsidR="002A766B" w:rsidRDefault="002A766B" w:rsidP="00C5267B">
            <w:r>
              <w:rPr>
                <w:rFonts w:hint="eastAsia"/>
              </w:rPr>
              <w:t>在庫管理</w:t>
            </w:r>
          </w:p>
        </w:tc>
        <w:tc>
          <w:tcPr>
            <w:tcW w:w="6189" w:type="dxa"/>
          </w:tcPr>
          <w:p w14:paraId="1F5FCFD2" w14:textId="2AF69BE4" w:rsidR="002A766B" w:rsidRDefault="002A766B" w:rsidP="00C5267B">
            <w:r>
              <w:rPr>
                <w:rFonts w:hint="eastAsia"/>
              </w:rPr>
              <w:t>定期的にECの在庫数を取得する</w:t>
            </w:r>
          </w:p>
        </w:tc>
      </w:tr>
      <w:tr w:rsidR="002A766B" w14:paraId="5E3E6DA3" w14:textId="77777777" w:rsidTr="006965E3">
        <w:tc>
          <w:tcPr>
            <w:tcW w:w="1243" w:type="dxa"/>
            <w:vMerge/>
          </w:tcPr>
          <w:p w14:paraId="5E75A95D" w14:textId="77777777" w:rsidR="002A766B" w:rsidRDefault="002A766B" w:rsidP="00C5267B">
            <w:pPr>
              <w:jc w:val="center"/>
            </w:pPr>
          </w:p>
        </w:tc>
        <w:tc>
          <w:tcPr>
            <w:tcW w:w="1587" w:type="dxa"/>
          </w:tcPr>
          <w:p w14:paraId="62EF4BFF" w14:textId="57A1CA10" w:rsidR="002A766B" w:rsidRDefault="002A766B" w:rsidP="00C5267B">
            <w:r>
              <w:rPr>
                <w:rFonts w:hint="eastAsia"/>
              </w:rPr>
              <w:t>サイト管理</w:t>
            </w:r>
          </w:p>
        </w:tc>
        <w:tc>
          <w:tcPr>
            <w:tcW w:w="6189" w:type="dxa"/>
          </w:tcPr>
          <w:p w14:paraId="171B31B6" w14:textId="77777777" w:rsidR="002A766B" w:rsidRDefault="002A766B" w:rsidP="00C5267B">
            <w:r>
              <w:rPr>
                <w:rFonts w:hint="eastAsia"/>
              </w:rPr>
              <w:t>TOPページ→キャンペーンの導線を設置できること</w:t>
            </w:r>
          </w:p>
          <w:p w14:paraId="7C74441C" w14:textId="77777777" w:rsidR="002A766B" w:rsidRDefault="002A766B" w:rsidP="00C5267B">
            <w:r>
              <w:rPr>
                <w:rFonts w:hint="eastAsia"/>
              </w:rPr>
              <w:t>TOPページ→カテゴリの導線を設置できること</w:t>
            </w:r>
          </w:p>
          <w:p w14:paraId="11434F1B" w14:textId="4764BDF5" w:rsidR="002A766B" w:rsidRDefault="002A766B" w:rsidP="00C5267B">
            <w:r>
              <w:rPr>
                <w:rFonts w:hint="eastAsia"/>
              </w:rPr>
              <w:t>お知らせ情報を登録・削除できること</w:t>
            </w:r>
          </w:p>
        </w:tc>
      </w:tr>
      <w:tr w:rsidR="002A766B" w14:paraId="36157E8E" w14:textId="77777777" w:rsidTr="006965E3">
        <w:tc>
          <w:tcPr>
            <w:tcW w:w="1243" w:type="dxa"/>
            <w:vMerge/>
          </w:tcPr>
          <w:p w14:paraId="0016609C" w14:textId="77777777" w:rsidR="002A766B" w:rsidRDefault="002A766B" w:rsidP="00C5267B">
            <w:pPr>
              <w:jc w:val="center"/>
            </w:pPr>
          </w:p>
        </w:tc>
        <w:tc>
          <w:tcPr>
            <w:tcW w:w="1587" w:type="dxa"/>
          </w:tcPr>
          <w:p w14:paraId="7584E23D" w14:textId="735E5E8A" w:rsidR="002A766B" w:rsidRDefault="002A766B" w:rsidP="00C5267B">
            <w:r>
              <w:rPr>
                <w:rFonts w:hint="eastAsia"/>
              </w:rPr>
              <w:t>コールセンター業務</w:t>
            </w:r>
          </w:p>
        </w:tc>
        <w:tc>
          <w:tcPr>
            <w:tcW w:w="6189" w:type="dxa"/>
          </w:tcPr>
          <w:p w14:paraId="05E82664" w14:textId="7FE6AE14" w:rsidR="002A766B" w:rsidRDefault="002A766B" w:rsidP="00C5267B">
            <w:r>
              <w:rPr>
                <w:rFonts w:hint="eastAsia"/>
              </w:rPr>
              <w:t>顧客情報、受注情報をコールセンター(CRM)と連携する</w:t>
            </w:r>
          </w:p>
        </w:tc>
      </w:tr>
    </w:tbl>
    <w:p w14:paraId="6AFA84BD" w14:textId="441981F7" w:rsidR="00B67618" w:rsidRDefault="006E74A5" w:rsidP="008532FB">
      <w:bookmarkStart w:id="12" w:name="_6ijlym78y9jt" w:colFirst="0" w:colLast="0"/>
      <w:bookmarkEnd w:id="12"/>
      <w:r>
        <w:rPr>
          <w:rFonts w:hint="eastAsia"/>
        </w:rPr>
        <w:t>各</w:t>
      </w:r>
      <w:r w:rsidR="00FE7F16">
        <w:rPr>
          <w:rFonts w:hint="eastAsia"/>
        </w:rPr>
        <w:t>利用者</w:t>
      </w:r>
      <w:r w:rsidR="00185305">
        <w:rPr>
          <w:rFonts w:hint="eastAsia"/>
        </w:rPr>
        <w:t>の業務概要は</w:t>
      </w:r>
      <w:r w:rsidR="00B92D88">
        <w:rPr>
          <w:rFonts w:hint="eastAsia"/>
        </w:rPr>
        <w:t>「</w:t>
      </w:r>
      <w:r w:rsidR="00185305">
        <w:rPr>
          <w:rFonts w:hint="eastAsia"/>
        </w:rPr>
        <w:t>別紙</w:t>
      </w:r>
      <w:r w:rsidR="00185305">
        <w:rPr>
          <w:rFonts w:hint="eastAsia"/>
        </w:rPr>
        <w:t>1</w:t>
      </w:r>
      <w:r w:rsidR="009E1A93">
        <w:rPr>
          <w:rFonts w:hint="eastAsia"/>
        </w:rPr>
        <w:t>_</w:t>
      </w:r>
      <w:r w:rsidR="00185305">
        <w:rPr>
          <w:rFonts w:hint="eastAsia"/>
        </w:rPr>
        <w:t>サイト</w:t>
      </w:r>
      <w:r w:rsidR="00FE7F16">
        <w:rPr>
          <w:rFonts w:hint="eastAsia"/>
        </w:rPr>
        <w:t>利用者</w:t>
      </w:r>
      <w:r w:rsidR="00185305">
        <w:rPr>
          <w:rFonts w:hint="eastAsia"/>
        </w:rPr>
        <w:t>の業務概要図</w:t>
      </w:r>
      <w:r w:rsidR="00B92D88">
        <w:rPr>
          <w:rFonts w:hint="eastAsia"/>
        </w:rPr>
        <w:t>」</w:t>
      </w:r>
      <w:r w:rsidR="00185305">
        <w:rPr>
          <w:rFonts w:hint="eastAsia"/>
        </w:rPr>
        <w:t>を参照</w:t>
      </w:r>
      <w:r w:rsidR="00B92D88">
        <w:rPr>
          <w:rFonts w:hint="eastAsia"/>
        </w:rPr>
        <w:t>すること。</w:t>
      </w:r>
    </w:p>
    <w:p w14:paraId="6A123364" w14:textId="77777777" w:rsidR="00B67618" w:rsidRDefault="00B67618">
      <w:r>
        <w:br w:type="page"/>
      </w:r>
    </w:p>
    <w:p w14:paraId="27C32406" w14:textId="77777777" w:rsidR="00147002" w:rsidRDefault="001E2448">
      <w:pPr>
        <w:pStyle w:val="1"/>
      </w:pPr>
      <w:bookmarkStart w:id="13" w:name="_Toc201067618"/>
      <w:r>
        <w:rPr>
          <w:rFonts w:ascii="Arial Unicode MS" w:eastAsia="Arial Unicode MS" w:hAnsi="Arial Unicode MS" w:cs="Arial Unicode MS"/>
          <w:b/>
        </w:rPr>
        <w:lastRenderedPageBreak/>
        <w:t>2. 機能要件</w:t>
      </w:r>
      <w:bookmarkEnd w:id="13"/>
    </w:p>
    <w:p w14:paraId="0449BA3F" w14:textId="246EFAEA" w:rsidR="00147002" w:rsidRDefault="001E2448">
      <w:pPr>
        <w:pStyle w:val="2"/>
        <w:rPr>
          <w:b/>
        </w:rPr>
      </w:pPr>
      <w:bookmarkStart w:id="14" w:name="_Toc201067619"/>
      <w:r>
        <w:rPr>
          <w:rFonts w:ascii="Arial Unicode MS" w:eastAsia="Arial Unicode MS" w:hAnsi="Arial Unicode MS" w:cs="Arial Unicode MS"/>
          <w:b/>
        </w:rPr>
        <w:t>2-1. 開発仕様</w:t>
      </w:r>
      <w:bookmarkEnd w:id="14"/>
    </w:p>
    <w:p w14:paraId="4792DBEB" w14:textId="5E29B2DF"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1</w:t>
      </w:r>
      <w:r>
        <w:rPr>
          <w:rFonts w:ascii="Arial Unicode MS" w:eastAsia="Arial Unicode MS" w:hAnsi="Arial Unicode MS" w:cs="Arial Unicode MS"/>
          <w:b/>
        </w:rPr>
        <w:t xml:space="preserve">. </w:t>
      </w:r>
      <w:r>
        <w:rPr>
          <w:rFonts w:ascii="ＭＳ 明朝" w:eastAsia="ＭＳ 明朝" w:hAnsi="ＭＳ 明朝" w:cs="ＭＳ 明朝" w:hint="eastAsia"/>
          <w:b/>
        </w:rPr>
        <w:t>開発環境</w:t>
      </w:r>
    </w:p>
    <w:p w14:paraId="60CD3540" w14:textId="74A3EF5C" w:rsidR="00C65DD1" w:rsidRPr="00C65DD1" w:rsidRDefault="00DA7070" w:rsidP="00C65DD1">
      <w:r>
        <w:rPr>
          <w:rFonts w:hint="eastAsia"/>
        </w:rPr>
        <w:t>拡張性とセキュリティを考慮し、クラウド環境</w:t>
      </w:r>
      <w:r>
        <w:rPr>
          <w:rFonts w:hint="eastAsia"/>
        </w:rPr>
        <w:t>(AmazonWebService)</w:t>
      </w:r>
      <w:r>
        <w:rPr>
          <w:rFonts w:hint="eastAsia"/>
        </w:rPr>
        <w:t>上で</w:t>
      </w:r>
      <w:r>
        <w:rPr>
          <w:rFonts w:hint="eastAsia"/>
        </w:rPr>
        <w:t>EC</w:t>
      </w:r>
      <w:r>
        <w:rPr>
          <w:rFonts w:hint="eastAsia"/>
        </w:rPr>
        <w:t>パッケージを利用し開発を行う。また、</w:t>
      </w:r>
      <w:r>
        <w:rPr>
          <w:rFonts w:hint="eastAsia"/>
        </w:rPr>
        <w:t>GA4</w:t>
      </w:r>
      <w:r>
        <w:rPr>
          <w:rFonts w:hint="eastAsia"/>
        </w:rPr>
        <w:t>を活用した分析に最適な形式でイベント設計やデータレイヤーの実装を行うこと。</w:t>
      </w:r>
    </w:p>
    <w:p w14:paraId="3105D0D8" w14:textId="77777777" w:rsidR="009019F3" w:rsidRDefault="009019F3" w:rsidP="009019F3">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Pr>
          <w:rFonts w:ascii="Arial Unicode MS" w:hAnsi="Arial Unicode MS" w:cs="Arial Unicode MS" w:hint="eastAsia"/>
          <w:b/>
        </w:rPr>
        <w:t>2</w:t>
      </w:r>
      <w:r>
        <w:rPr>
          <w:rFonts w:ascii="Arial Unicode MS" w:eastAsia="Arial Unicode MS" w:hAnsi="Arial Unicode MS" w:cs="Arial Unicode MS"/>
          <w:b/>
        </w:rPr>
        <w:t xml:space="preserve">. </w:t>
      </w:r>
      <w:r>
        <w:rPr>
          <w:rFonts w:ascii="ＭＳ 明朝" w:eastAsia="ＭＳ 明朝" w:hAnsi="ＭＳ 明朝" w:cs="ＭＳ 明朝" w:hint="eastAsia"/>
          <w:b/>
        </w:rPr>
        <w:t>機能一覧</w:t>
      </w:r>
    </w:p>
    <w:p w14:paraId="4B9512FA" w14:textId="28EAD0E4" w:rsidR="009019F3" w:rsidRPr="009019F3" w:rsidRDefault="009019F3" w:rsidP="009019F3">
      <w:r>
        <w:rPr>
          <w:rFonts w:hint="eastAsia"/>
        </w:rPr>
        <w:t>本システムの機能一覧は「別紙</w:t>
      </w:r>
      <w:r>
        <w:rPr>
          <w:rFonts w:hint="eastAsia"/>
        </w:rPr>
        <w:t>2_</w:t>
      </w:r>
      <w:r>
        <w:rPr>
          <w:rFonts w:hint="eastAsia"/>
        </w:rPr>
        <w:t>機能要件一覧」を参照すること。</w:t>
      </w:r>
    </w:p>
    <w:p w14:paraId="5578FFC1" w14:textId="0CFE0172" w:rsidR="00C65DD1" w:rsidRDefault="00C65DD1" w:rsidP="00C65DD1">
      <w:pPr>
        <w:pStyle w:val="3"/>
        <w:rPr>
          <w:rFonts w:ascii="ＭＳ 明朝" w:eastAsia="ＭＳ 明朝" w:hAnsi="ＭＳ 明朝" w:cs="ＭＳ 明朝"/>
          <w:b/>
        </w:rPr>
      </w:pPr>
      <w:r>
        <w:rPr>
          <w:rFonts w:ascii="Arial Unicode MS" w:hAnsi="Arial Unicode MS" w:cs="Arial Unicode MS" w:hint="eastAsia"/>
          <w:b/>
        </w:rPr>
        <w:t>2</w:t>
      </w:r>
      <w:r>
        <w:rPr>
          <w:rFonts w:ascii="Arial Unicode MS" w:eastAsia="Arial Unicode MS" w:hAnsi="Arial Unicode MS" w:cs="Arial Unicode MS"/>
          <w:b/>
        </w:rPr>
        <w:t>-</w:t>
      </w:r>
      <w:r>
        <w:rPr>
          <w:rFonts w:ascii="ＭＳ 明朝" w:eastAsia="ＭＳ 明朝" w:hAnsi="ＭＳ 明朝" w:cs="ＭＳ 明朝" w:hint="eastAsia"/>
          <w:b/>
        </w:rPr>
        <w:t>1</w:t>
      </w:r>
      <w:r>
        <w:rPr>
          <w:rFonts w:ascii="Arial Unicode MS" w:eastAsia="Arial Unicode MS" w:hAnsi="Arial Unicode MS" w:cs="Arial Unicode MS"/>
          <w:b/>
        </w:rPr>
        <w:t>-</w:t>
      </w:r>
      <w:r w:rsidR="009019F3">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データ</w:t>
      </w:r>
      <w:r w:rsidR="001E2B58">
        <w:rPr>
          <w:rFonts w:ascii="ＭＳ 明朝" w:eastAsia="ＭＳ 明朝" w:hAnsi="ＭＳ 明朝" w:cs="ＭＳ 明朝" w:hint="eastAsia"/>
          <w:b/>
        </w:rPr>
        <w:t>移行</w:t>
      </w:r>
    </w:p>
    <w:p w14:paraId="12104DEF" w14:textId="44B706DA" w:rsidR="00C65DD1" w:rsidRDefault="003D04BA" w:rsidP="00C65DD1">
      <w:r>
        <w:rPr>
          <w:rFonts w:hint="eastAsia"/>
        </w:rPr>
        <w:t>現行</w:t>
      </w:r>
      <w:r>
        <w:rPr>
          <w:rFonts w:hint="eastAsia"/>
        </w:rPr>
        <w:t>EC</w:t>
      </w:r>
      <w:r>
        <w:rPr>
          <w:rFonts w:hint="eastAsia"/>
        </w:rPr>
        <w:t>システムからデータを移行するにあたり、以下の情報を移行対象</w:t>
      </w:r>
      <w:r w:rsidR="00E83D45">
        <w:rPr>
          <w:rFonts w:hint="eastAsia"/>
        </w:rPr>
        <w:t>とする</w:t>
      </w:r>
      <w:r>
        <w:rPr>
          <w:rFonts w:hint="eastAsia"/>
        </w:rPr>
        <w:t>。</w:t>
      </w:r>
    </w:p>
    <w:p w14:paraId="20E12B66" w14:textId="39A2AAEE" w:rsidR="00E83D45" w:rsidRDefault="00E83D45" w:rsidP="00E83D45">
      <w:pPr>
        <w:jc w:val="center"/>
      </w:pPr>
      <w:r>
        <w:rPr>
          <w:rFonts w:hint="eastAsia"/>
        </w:rPr>
        <w:t>表</w:t>
      </w:r>
      <w:r>
        <w:rPr>
          <w:rFonts w:hint="eastAsia"/>
        </w:rPr>
        <w:t>5</w:t>
      </w:r>
      <w:r>
        <w:rPr>
          <w:rFonts w:hint="eastAsia"/>
        </w:rPr>
        <w:t xml:space="preserve">　移行データの種類と範囲、内訳</w:t>
      </w:r>
    </w:p>
    <w:tbl>
      <w:tblPr>
        <w:tblStyle w:val="a6"/>
        <w:tblW w:w="0" w:type="auto"/>
        <w:tblLook w:val="04A0" w:firstRow="1" w:lastRow="0" w:firstColumn="1" w:lastColumn="0" w:noHBand="0" w:noVBand="1"/>
      </w:tblPr>
      <w:tblGrid>
        <w:gridCol w:w="1338"/>
        <w:gridCol w:w="1351"/>
        <w:gridCol w:w="6330"/>
      </w:tblGrid>
      <w:tr w:rsidR="00E83D45" w14:paraId="4194861A" w14:textId="77777777" w:rsidTr="00E83D45">
        <w:tc>
          <w:tcPr>
            <w:tcW w:w="1338" w:type="dxa"/>
          </w:tcPr>
          <w:p w14:paraId="0FD76A6A" w14:textId="751AF6D6" w:rsidR="00E83D45" w:rsidRPr="00E83D45" w:rsidRDefault="00E83D45" w:rsidP="00C65DD1">
            <w:pPr>
              <w:rPr>
                <w:b/>
                <w:bCs/>
              </w:rPr>
            </w:pPr>
            <w:r w:rsidRPr="00E83D45">
              <w:rPr>
                <w:rFonts w:hint="eastAsia"/>
                <w:b/>
                <w:bCs/>
              </w:rPr>
              <w:t>種類</w:t>
            </w:r>
          </w:p>
        </w:tc>
        <w:tc>
          <w:tcPr>
            <w:tcW w:w="1351" w:type="dxa"/>
          </w:tcPr>
          <w:p w14:paraId="561A2C4A" w14:textId="57AE3571" w:rsidR="00E83D45" w:rsidRPr="00E83D45" w:rsidRDefault="00E83D45" w:rsidP="003D04BA">
            <w:pPr>
              <w:rPr>
                <w:b/>
                <w:bCs/>
              </w:rPr>
            </w:pPr>
            <w:r w:rsidRPr="00E83D45">
              <w:rPr>
                <w:rFonts w:hint="eastAsia"/>
                <w:b/>
                <w:bCs/>
              </w:rPr>
              <w:t>移行範囲</w:t>
            </w:r>
          </w:p>
        </w:tc>
        <w:tc>
          <w:tcPr>
            <w:tcW w:w="6330" w:type="dxa"/>
          </w:tcPr>
          <w:p w14:paraId="4521ED2C" w14:textId="49A433E6" w:rsidR="00E83D45" w:rsidRPr="00E83D45" w:rsidRDefault="00E83D45" w:rsidP="003D04BA">
            <w:pPr>
              <w:rPr>
                <w:b/>
                <w:bCs/>
              </w:rPr>
            </w:pPr>
            <w:r w:rsidRPr="00E83D45">
              <w:rPr>
                <w:rFonts w:hint="eastAsia"/>
                <w:b/>
                <w:bCs/>
              </w:rPr>
              <w:t>内訳</w:t>
            </w:r>
          </w:p>
        </w:tc>
      </w:tr>
      <w:tr w:rsidR="00E83D45" w14:paraId="6FF0C2AF" w14:textId="77777777" w:rsidTr="00E83D45">
        <w:tc>
          <w:tcPr>
            <w:tcW w:w="1338" w:type="dxa"/>
          </w:tcPr>
          <w:p w14:paraId="01CBB5D5" w14:textId="2C941AA7" w:rsidR="00E83D45" w:rsidRDefault="00E83D45" w:rsidP="00C65DD1">
            <w:r>
              <w:rPr>
                <w:rFonts w:hint="eastAsia"/>
              </w:rPr>
              <w:t>顧客情報</w:t>
            </w:r>
          </w:p>
        </w:tc>
        <w:tc>
          <w:tcPr>
            <w:tcW w:w="1351" w:type="dxa"/>
          </w:tcPr>
          <w:p w14:paraId="227AFEE3" w14:textId="239897AE" w:rsidR="00E83D45" w:rsidRDefault="00E83D45" w:rsidP="003D04BA">
            <w:r>
              <w:rPr>
                <w:rFonts w:hint="eastAsia"/>
              </w:rPr>
              <w:t>全件</w:t>
            </w:r>
          </w:p>
        </w:tc>
        <w:tc>
          <w:tcPr>
            <w:tcW w:w="6330" w:type="dxa"/>
          </w:tcPr>
          <w:p w14:paraId="1161950E" w14:textId="05C2EFED" w:rsidR="00E83D45" w:rsidRDefault="00E83D45" w:rsidP="003D04BA">
            <w:r>
              <w:rPr>
                <w:rFonts w:hint="eastAsia"/>
              </w:rPr>
              <w:t>顧客マスタデータ(氏名、住所、電話番号、メールアドレス、性別、生年月日、ハッシュ化したパスワード)</w:t>
            </w:r>
          </w:p>
          <w:p w14:paraId="7F0B4F5E" w14:textId="679FECE3" w:rsidR="00E83D45" w:rsidRDefault="00E83D45" w:rsidP="003D04BA">
            <w:r>
              <w:rPr>
                <w:rFonts w:hint="eastAsia"/>
              </w:rPr>
              <w:t>保有ポイント、保有クーポン情報、メールマガジン購読状況</w:t>
            </w:r>
          </w:p>
        </w:tc>
      </w:tr>
      <w:tr w:rsidR="00E83D45" w14:paraId="578FDE82" w14:textId="77777777" w:rsidTr="00E83D45">
        <w:tc>
          <w:tcPr>
            <w:tcW w:w="1338" w:type="dxa"/>
          </w:tcPr>
          <w:p w14:paraId="026995F6" w14:textId="4C3A818F" w:rsidR="00E83D45" w:rsidRDefault="00E83D45" w:rsidP="00C65DD1">
            <w:r>
              <w:rPr>
                <w:rFonts w:hint="eastAsia"/>
              </w:rPr>
              <w:t>商品情報</w:t>
            </w:r>
          </w:p>
        </w:tc>
        <w:tc>
          <w:tcPr>
            <w:tcW w:w="1351" w:type="dxa"/>
          </w:tcPr>
          <w:p w14:paraId="4F02DA59" w14:textId="366FC74A" w:rsidR="00E83D45" w:rsidRDefault="00E83D45" w:rsidP="00C65DD1">
            <w:r>
              <w:rPr>
                <w:rFonts w:hint="eastAsia"/>
              </w:rPr>
              <w:t>全件</w:t>
            </w:r>
          </w:p>
        </w:tc>
        <w:tc>
          <w:tcPr>
            <w:tcW w:w="6330" w:type="dxa"/>
          </w:tcPr>
          <w:p w14:paraId="27AA9E83" w14:textId="40AEE48D" w:rsidR="00E83D45" w:rsidRDefault="00E83D45" w:rsidP="00C65DD1">
            <w:r w:rsidRPr="003D04BA">
              <w:rPr>
                <w:rFonts w:hint="eastAsia"/>
              </w:rPr>
              <w:t>商品番号、割引情報</w:t>
            </w:r>
          </w:p>
        </w:tc>
      </w:tr>
      <w:tr w:rsidR="00E83D45" w14:paraId="27955747" w14:textId="77777777" w:rsidTr="00E83D45">
        <w:tc>
          <w:tcPr>
            <w:tcW w:w="1338" w:type="dxa"/>
          </w:tcPr>
          <w:p w14:paraId="455806AE" w14:textId="776A5EE9" w:rsidR="00E83D45" w:rsidRDefault="00E83D45" w:rsidP="00C65DD1">
            <w:r>
              <w:rPr>
                <w:rFonts w:hint="eastAsia"/>
              </w:rPr>
              <w:t>履歴</w:t>
            </w:r>
            <w:r w:rsidR="004B3347">
              <w:rPr>
                <w:rFonts w:hint="eastAsia"/>
              </w:rPr>
              <w:t>情報</w:t>
            </w:r>
          </w:p>
        </w:tc>
        <w:tc>
          <w:tcPr>
            <w:tcW w:w="1351" w:type="dxa"/>
          </w:tcPr>
          <w:p w14:paraId="21E5D826" w14:textId="740B2CF4" w:rsidR="00E83D45" w:rsidRDefault="00E83D45" w:rsidP="00C65DD1">
            <w:r>
              <w:rPr>
                <w:rFonts w:hint="eastAsia"/>
              </w:rPr>
              <w:t>2021年以降</w:t>
            </w:r>
          </w:p>
        </w:tc>
        <w:tc>
          <w:tcPr>
            <w:tcW w:w="6330" w:type="dxa"/>
          </w:tcPr>
          <w:p w14:paraId="5D0518CD" w14:textId="621A09B9" w:rsidR="00E83D45" w:rsidRDefault="00E83D45" w:rsidP="00C65DD1">
            <w:r w:rsidRPr="003D04BA">
              <w:rPr>
                <w:rFonts w:hint="eastAsia"/>
              </w:rPr>
              <w:t>注文番号、注文日時、購入者情報、合計金額、送料、手数料、利用ポイント、利用クーポン、決済方法、決済ステータス、配送先情報、配送ステータス、返品履歴(返品商品、理由、処理状況)</w:t>
            </w:r>
          </w:p>
        </w:tc>
      </w:tr>
    </w:tbl>
    <w:p w14:paraId="43121961" w14:textId="77777777" w:rsidR="00E83D45" w:rsidRDefault="00E83D45" w:rsidP="00C65DD1"/>
    <w:p w14:paraId="24D3897F" w14:textId="6FA5CB0D" w:rsidR="003D04BA" w:rsidRDefault="00C74F85" w:rsidP="00C65DD1">
      <w:r>
        <w:rPr>
          <w:rFonts w:hint="eastAsia"/>
        </w:rPr>
        <w:t>データの移行方式は、既存データベースから直接データを抽出し、新システムのデータベースに投入する方法</w:t>
      </w:r>
      <w:r w:rsidR="009A1E16">
        <w:rPr>
          <w:rFonts w:hint="eastAsia"/>
        </w:rPr>
        <w:t>で執り行う</w:t>
      </w:r>
      <w:r>
        <w:rPr>
          <w:rFonts w:hint="eastAsia"/>
        </w:rPr>
        <w:t>。</w:t>
      </w:r>
    </w:p>
    <w:p w14:paraId="00BF2B40" w14:textId="466BA3B0" w:rsidR="004B3347" w:rsidRDefault="004B3347" w:rsidP="00C65DD1">
      <w:r>
        <w:rPr>
          <w:rFonts w:hint="eastAsia"/>
        </w:rPr>
        <w:t>データ移行は下記の</w:t>
      </w:r>
      <w:r w:rsidR="001E2B58">
        <w:rPr>
          <w:rFonts w:hint="eastAsia"/>
        </w:rPr>
        <w:t>手順</w:t>
      </w:r>
      <w:r>
        <w:rPr>
          <w:rFonts w:hint="eastAsia"/>
        </w:rPr>
        <w:t>で行う想定だが、新システムの本稼働時に不具合が発生しないよう移行リハーサルを複数回実施し、データ移行時に発生し得る不具合を取り除くこと。</w:t>
      </w:r>
    </w:p>
    <w:p w14:paraId="4BA7B8B9" w14:textId="00AE5F19" w:rsidR="00E83D45" w:rsidRDefault="001E2B58" w:rsidP="00C65DD1">
      <w:r w:rsidRPr="001E2B58">
        <w:rPr>
          <w:noProof/>
        </w:rPr>
        <w:drawing>
          <wp:inline distT="0" distB="0" distL="0" distR="0" wp14:anchorId="3C82FB2E" wp14:editId="2BB0D8DF">
            <wp:extent cx="5733415" cy="1983740"/>
            <wp:effectExtent l="19050" t="19050" r="19685" b="16510"/>
            <wp:docPr id="93195871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8716" name=""/>
                    <pic:cNvPicPr/>
                  </pic:nvPicPr>
                  <pic:blipFill>
                    <a:blip r:embed="rId11"/>
                    <a:stretch>
                      <a:fillRect/>
                    </a:stretch>
                  </pic:blipFill>
                  <pic:spPr>
                    <a:xfrm>
                      <a:off x="0" y="0"/>
                      <a:ext cx="5733415" cy="1983740"/>
                    </a:xfrm>
                    <a:prstGeom prst="rect">
                      <a:avLst/>
                    </a:prstGeom>
                    <a:ln>
                      <a:solidFill>
                        <a:schemeClr val="tx1"/>
                      </a:solidFill>
                    </a:ln>
                  </pic:spPr>
                </pic:pic>
              </a:graphicData>
            </a:graphic>
          </wp:inline>
        </w:drawing>
      </w:r>
    </w:p>
    <w:p w14:paraId="2B52819A" w14:textId="6ECBC889" w:rsidR="009A1E16" w:rsidRDefault="009A1E16" w:rsidP="00C65DD1">
      <w:r>
        <w:rPr>
          <w:rFonts w:hint="eastAsia"/>
        </w:rPr>
        <w:t>ダウンタイム</w:t>
      </w:r>
      <w:r w:rsidR="00F73A42">
        <w:rPr>
          <w:rFonts w:hint="eastAsia"/>
        </w:rPr>
        <w:t>中</w:t>
      </w:r>
      <w:r>
        <w:rPr>
          <w:rFonts w:hint="eastAsia"/>
        </w:rPr>
        <w:t>のデータ移行に際し、システムの停止期間は</w:t>
      </w:r>
      <w:r w:rsidR="00AD12FD">
        <w:rPr>
          <w:rFonts w:hint="eastAsia"/>
        </w:rPr>
        <w:t>深夜</w:t>
      </w:r>
      <w:r w:rsidR="00AD12FD">
        <w:rPr>
          <w:rFonts w:hint="eastAsia"/>
        </w:rPr>
        <w:t>0</w:t>
      </w:r>
      <w:r w:rsidR="00AD12FD">
        <w:rPr>
          <w:rFonts w:hint="eastAsia"/>
        </w:rPr>
        <w:t>時</w:t>
      </w:r>
      <w:r>
        <w:rPr>
          <w:rFonts w:hint="eastAsia"/>
        </w:rPr>
        <w:t>~</w:t>
      </w:r>
      <w:r>
        <w:rPr>
          <w:rFonts w:hint="eastAsia"/>
        </w:rPr>
        <w:t>朝</w:t>
      </w:r>
      <w:r w:rsidR="00AD12FD">
        <w:rPr>
          <w:rFonts w:hint="eastAsia"/>
        </w:rPr>
        <w:t>6</w:t>
      </w:r>
      <w:r w:rsidR="00AD12FD">
        <w:rPr>
          <w:rFonts w:hint="eastAsia"/>
        </w:rPr>
        <w:t>時</w:t>
      </w:r>
      <w:r>
        <w:rPr>
          <w:rFonts w:hint="eastAsia"/>
        </w:rPr>
        <w:t>までの</w:t>
      </w:r>
      <w:r>
        <w:rPr>
          <w:rFonts w:hint="eastAsia"/>
        </w:rPr>
        <w:t>6</w:t>
      </w:r>
      <w:r>
        <w:rPr>
          <w:rFonts w:hint="eastAsia"/>
        </w:rPr>
        <w:t>時間とする</w:t>
      </w:r>
      <w:r w:rsidR="00F27804">
        <w:rPr>
          <w:rFonts w:hint="eastAsia"/>
        </w:rPr>
        <w:t>。</w:t>
      </w:r>
    </w:p>
    <w:p w14:paraId="67E702D8" w14:textId="6ED9F361" w:rsidR="00147002" w:rsidRDefault="001E2448">
      <w:pPr>
        <w:pStyle w:val="2"/>
      </w:pPr>
      <w:bookmarkStart w:id="15" w:name="_Toc201067621"/>
      <w:r>
        <w:rPr>
          <w:rFonts w:ascii="Arial Unicode MS" w:eastAsia="Arial Unicode MS" w:hAnsi="Arial Unicode MS" w:cs="Arial Unicode MS"/>
          <w:b/>
        </w:rPr>
        <w:lastRenderedPageBreak/>
        <w:t>2-</w:t>
      </w:r>
      <w:r w:rsidR="0088785B">
        <w:rPr>
          <w:rFonts w:ascii="Arial Unicode MS" w:hAnsi="Arial Unicode MS" w:cs="Arial Unicode MS" w:hint="eastAsia"/>
          <w:b/>
        </w:rPr>
        <w:t>2</w:t>
      </w:r>
      <w:r>
        <w:rPr>
          <w:rFonts w:ascii="Arial Unicode MS" w:eastAsia="Arial Unicode MS" w:hAnsi="Arial Unicode MS" w:cs="Arial Unicode MS"/>
          <w:b/>
        </w:rPr>
        <w:t>. サイトマップ</w:t>
      </w:r>
      <w:bookmarkEnd w:id="15"/>
    </w:p>
    <w:p w14:paraId="246501D2" w14:textId="3593878B" w:rsidR="00147002" w:rsidRPr="00B820C7" w:rsidRDefault="00B820C7">
      <w:pPr>
        <w:rPr>
          <w:b/>
        </w:rPr>
      </w:pPr>
      <w:r>
        <w:rPr>
          <w:rFonts w:ascii="ＭＳ 明朝" w:eastAsia="ＭＳ 明朝" w:hAnsi="ＭＳ 明朝" w:cs="ＭＳ 明朝" w:hint="eastAsia"/>
        </w:rPr>
        <w:t>本システムのサイトマップは「別紙</w:t>
      </w:r>
      <w:r w:rsidR="009E1A93">
        <w:rPr>
          <w:rFonts w:ascii="ＭＳ 明朝" w:eastAsia="ＭＳ 明朝" w:hAnsi="ＭＳ 明朝" w:cs="ＭＳ 明朝" w:hint="eastAsia"/>
        </w:rPr>
        <w:t>3_</w:t>
      </w:r>
      <w:r>
        <w:rPr>
          <w:rFonts w:ascii="ＭＳ 明朝" w:eastAsia="ＭＳ 明朝" w:hAnsi="ＭＳ 明朝" w:cs="ＭＳ 明朝" w:hint="eastAsia"/>
        </w:rPr>
        <w:t>ECサイトマップ」を参照すること。</w:t>
      </w:r>
    </w:p>
    <w:p w14:paraId="6EDBBF44" w14:textId="615F88D6" w:rsidR="00147002" w:rsidRDefault="001E2448" w:rsidP="0088785B">
      <w:pPr>
        <w:pStyle w:val="2"/>
        <w:rPr>
          <w:rFonts w:ascii="ＭＳ 明朝" w:eastAsia="ＭＳ 明朝" w:hAnsi="ＭＳ 明朝" w:cs="ＭＳ 明朝"/>
          <w:b/>
        </w:rPr>
      </w:pPr>
      <w:bookmarkStart w:id="16" w:name="_Toc201067622"/>
      <w:r>
        <w:rPr>
          <w:rFonts w:ascii="Arial Unicode MS" w:eastAsia="Arial Unicode MS" w:hAnsi="Arial Unicode MS" w:cs="Arial Unicode MS"/>
          <w:b/>
        </w:rPr>
        <w:t>2-</w:t>
      </w:r>
      <w:r w:rsidR="0088785B">
        <w:rPr>
          <w:rFonts w:ascii="Arial Unicode MS" w:hAnsi="Arial Unicode MS" w:cs="Arial Unicode MS" w:hint="eastAsia"/>
          <w:b/>
        </w:rPr>
        <w:t>3</w:t>
      </w:r>
      <w:r>
        <w:rPr>
          <w:rFonts w:ascii="Arial Unicode MS" w:eastAsia="Arial Unicode MS" w:hAnsi="Arial Unicode MS" w:cs="Arial Unicode MS"/>
          <w:b/>
        </w:rPr>
        <w:t xml:space="preserve">. </w:t>
      </w:r>
      <w:r>
        <w:rPr>
          <w:rFonts w:ascii="ＭＳ 明朝" w:eastAsia="ＭＳ 明朝" w:hAnsi="ＭＳ 明朝" w:cs="ＭＳ 明朝" w:hint="eastAsia"/>
          <w:b/>
        </w:rPr>
        <w:t>画面仕様</w:t>
      </w:r>
      <w:bookmarkEnd w:id="16"/>
    </w:p>
    <w:p w14:paraId="3470681F" w14:textId="77777777" w:rsidR="0088785B" w:rsidRPr="0088785B" w:rsidRDefault="0088785B" w:rsidP="0088785B">
      <w:pPr>
        <w:rPr>
          <w:rFonts w:asciiTheme="minorEastAsia" w:hAnsiTheme="minorEastAsia"/>
        </w:rPr>
      </w:pPr>
      <w:r w:rsidRPr="0088785B">
        <w:rPr>
          <w:rFonts w:asciiTheme="minorEastAsia" w:hAnsiTheme="minorEastAsia" w:hint="eastAsia"/>
        </w:rPr>
        <w:t>本システムの画面は「2-1-2. 機能一覧」で記す各機能に必要な画面を検討し設計および開発を行う。</w:t>
      </w:r>
    </w:p>
    <w:p w14:paraId="57574B25" w14:textId="1899994E" w:rsidR="0088785B" w:rsidRPr="0088785B" w:rsidRDefault="0088785B" w:rsidP="0088785B">
      <w:pPr>
        <w:pStyle w:val="3"/>
        <w:rPr>
          <w:rFonts w:ascii="ＭＳ 明朝" w:eastAsia="ＭＳ 明朝" w:hAnsi="ＭＳ 明朝" w:cs="ＭＳ 明朝"/>
          <w:b/>
        </w:rPr>
      </w:pPr>
      <w:bookmarkStart w:id="17" w:name="_Hlk204075728"/>
      <w:r>
        <w:rPr>
          <w:rFonts w:ascii="Arial Unicode MS" w:hAnsi="Arial Unicode MS" w:cs="Arial Unicode MS" w:hint="eastAsia"/>
          <w:b/>
        </w:rPr>
        <w:t>2</w:t>
      </w:r>
      <w:r>
        <w:rPr>
          <w:rFonts w:ascii="Arial Unicode MS" w:eastAsia="Arial Unicode MS" w:hAnsi="Arial Unicode MS" w:cs="Arial Unicode MS"/>
          <w:b/>
        </w:rPr>
        <w:t>-</w:t>
      </w:r>
      <w:r>
        <w:rPr>
          <w:rFonts w:ascii="Arial Unicode MS" w:hAnsi="Arial Unicode MS" w:cs="Arial Unicode MS" w:hint="eastAsia"/>
          <w:b/>
        </w:rPr>
        <w:t>3-1</w:t>
      </w:r>
      <w:r>
        <w:rPr>
          <w:rFonts w:ascii="Arial Unicode MS" w:eastAsia="Arial Unicode MS" w:hAnsi="Arial Unicode MS" w:cs="Arial Unicode MS"/>
          <w:b/>
        </w:rPr>
        <w:t xml:space="preserve">. </w:t>
      </w:r>
      <w:r>
        <w:rPr>
          <w:rFonts w:ascii="ＭＳ 明朝" w:eastAsia="ＭＳ 明朝" w:hAnsi="ＭＳ 明朝" w:cs="ＭＳ 明朝" w:hint="eastAsia"/>
          <w:b/>
        </w:rPr>
        <w:t>画面要件</w:t>
      </w:r>
    </w:p>
    <w:bookmarkEnd w:id="17"/>
    <w:p w14:paraId="4AEABB22" w14:textId="77777777" w:rsidR="0088785B" w:rsidRPr="0088785B" w:rsidRDefault="0088785B" w:rsidP="0088785B">
      <w:pPr>
        <w:rPr>
          <w:rFonts w:asciiTheme="minorEastAsia" w:hAnsiTheme="minorEastAsia"/>
        </w:rPr>
      </w:pPr>
      <w:r w:rsidRPr="0088785B">
        <w:rPr>
          <w:rFonts w:asciiTheme="minorEastAsia" w:hAnsiTheme="minorEastAsia" w:hint="eastAsia"/>
        </w:rPr>
        <w:t>本システムのサイトデザインはシンプルかつ高級感のある印象を与えるものとする。</w:t>
      </w:r>
    </w:p>
    <w:p w14:paraId="1C18E644" w14:textId="23AA31A2" w:rsidR="0088785B" w:rsidRDefault="0088785B" w:rsidP="0088785B">
      <w:pPr>
        <w:rPr>
          <w:rFonts w:asciiTheme="minorEastAsia" w:hAnsiTheme="minorEastAsia"/>
        </w:rPr>
      </w:pPr>
      <w:r w:rsidRPr="0088785B">
        <w:rPr>
          <w:rFonts w:asciiTheme="minorEastAsia" w:hAnsiTheme="minorEastAsia" w:hint="eastAsia"/>
        </w:rPr>
        <w:t>ユーザーが直感的に利用方法を把握することができ、商品の</w:t>
      </w:r>
      <w:r w:rsidR="006D2F21">
        <w:rPr>
          <w:rFonts w:asciiTheme="minorEastAsia" w:hAnsiTheme="minorEastAsia" w:hint="eastAsia"/>
        </w:rPr>
        <w:t>発見</w:t>
      </w:r>
      <w:r w:rsidRPr="0088785B">
        <w:rPr>
          <w:rFonts w:asciiTheme="minorEastAsia" w:hAnsiTheme="minorEastAsia" w:hint="eastAsia"/>
        </w:rPr>
        <w:t>から購入までを遅滞なく行うことができるデザインにすること。</w:t>
      </w:r>
    </w:p>
    <w:p w14:paraId="58EA4C80" w14:textId="0BF164B3" w:rsidR="006D2F21" w:rsidRPr="0088785B" w:rsidRDefault="006D2F21" w:rsidP="0088785B">
      <w:pPr>
        <w:rPr>
          <w:rFonts w:asciiTheme="minorEastAsia" w:hAnsiTheme="minorEastAsia"/>
        </w:rPr>
      </w:pPr>
      <w:r>
        <w:rPr>
          <w:rFonts w:asciiTheme="minorEastAsia" w:hAnsiTheme="minorEastAsia" w:hint="eastAsia"/>
        </w:rPr>
        <w:t>スマートフォンやタブレット等、PCと異なる画面サイズでECサイトを表示する場合はレスポンシブデザイン機能を利用する。</w:t>
      </w:r>
      <w:r w:rsidR="007D594D">
        <w:rPr>
          <w:rFonts w:asciiTheme="minorEastAsia" w:hAnsiTheme="minorEastAsia" w:hint="eastAsia"/>
        </w:rPr>
        <w:t>また、スマートフォンやタブレットで表示した際にレイアウトや機能に問題がないことを確認すること。</w:t>
      </w:r>
    </w:p>
    <w:p w14:paraId="7F45891D" w14:textId="508DC560" w:rsidR="00147002" w:rsidRDefault="001E2448">
      <w:pPr>
        <w:pStyle w:val="2"/>
        <w:rPr>
          <w:b/>
        </w:rPr>
      </w:pPr>
      <w:bookmarkStart w:id="18" w:name="_Toc201067623"/>
      <w:r>
        <w:rPr>
          <w:rFonts w:ascii="Arial Unicode MS" w:eastAsia="Arial Unicode MS" w:hAnsi="Arial Unicode MS" w:cs="Arial Unicode MS"/>
          <w:b/>
        </w:rPr>
        <w:t>2-</w:t>
      </w:r>
      <w:r w:rsidR="0088785B">
        <w:rPr>
          <w:rFonts w:ascii="Arial Unicode MS" w:hAnsi="Arial Unicode MS" w:cs="Arial Unicode MS" w:hint="eastAsia"/>
          <w:b/>
        </w:rPr>
        <w:t>4</w:t>
      </w:r>
      <w:r>
        <w:rPr>
          <w:rFonts w:ascii="Arial Unicode MS" w:eastAsia="Arial Unicode MS" w:hAnsi="Arial Unicode MS" w:cs="Arial Unicode MS"/>
          <w:b/>
        </w:rPr>
        <w:t>. 実行環境</w:t>
      </w:r>
      <w:bookmarkEnd w:id="18"/>
    </w:p>
    <w:p w14:paraId="29AA0FA7" w14:textId="032D34E3" w:rsidR="00147002" w:rsidRDefault="001E2448">
      <w:r>
        <w:rPr>
          <w:rFonts w:ascii="Arial Unicode MS" w:eastAsia="Arial Unicode MS" w:hAnsi="Arial Unicode MS" w:cs="Arial Unicode MS"/>
        </w:rPr>
        <w:t>システムはブラウザ上で実行し、各ユーザーは</w:t>
      </w:r>
      <w:r w:rsidR="00FF56EE">
        <w:rPr>
          <w:rFonts w:ascii="ＭＳ 明朝" w:eastAsia="ＭＳ 明朝" w:hAnsi="ＭＳ 明朝" w:cs="ＭＳ 明朝" w:hint="eastAsia"/>
        </w:rPr>
        <w:t>ゲストアカウントでも購入処理を行うことができるものとする。</w:t>
      </w:r>
    </w:p>
    <w:p w14:paraId="7C2745B8" w14:textId="77777777" w:rsidR="00147002" w:rsidRDefault="00147002"/>
    <w:p w14:paraId="68996C22" w14:textId="60D634A2" w:rsidR="00074D49" w:rsidRPr="00074D49" w:rsidRDefault="001E2448">
      <w:pPr>
        <w:rPr>
          <w:rFonts w:ascii="Arial Unicode MS" w:hAnsi="Arial Unicode MS" w:cs="Arial Unicode MS"/>
        </w:rPr>
      </w:pPr>
      <w:r>
        <w:rPr>
          <w:rFonts w:ascii="Arial Unicode MS" w:eastAsia="Arial Unicode MS" w:hAnsi="Arial Unicode MS" w:cs="Arial Unicode MS"/>
        </w:rPr>
        <w:t>システムは Amazon Web Services（AWS）で開発・運用する。</w:t>
      </w:r>
    </w:p>
    <w:p w14:paraId="6EBDFC36" w14:textId="6422F23C" w:rsidR="00147002" w:rsidRDefault="001E2448">
      <w:pPr>
        <w:pStyle w:val="2"/>
        <w:rPr>
          <w:b/>
        </w:rPr>
      </w:pPr>
      <w:bookmarkStart w:id="19" w:name="_Toc201067624"/>
      <w:r>
        <w:rPr>
          <w:rFonts w:ascii="Arial Unicode MS" w:eastAsia="Arial Unicode MS" w:hAnsi="Arial Unicode MS" w:cs="Arial Unicode MS"/>
          <w:b/>
        </w:rPr>
        <w:t>2-</w:t>
      </w:r>
      <w:r w:rsidR="0088785B">
        <w:rPr>
          <w:rFonts w:ascii="Arial Unicode MS" w:hAnsi="Arial Unicode MS" w:cs="Arial Unicode MS" w:hint="eastAsia"/>
          <w:b/>
        </w:rPr>
        <w:t>5</w:t>
      </w:r>
      <w:r>
        <w:rPr>
          <w:rFonts w:ascii="Arial Unicode MS" w:eastAsia="Arial Unicode MS" w:hAnsi="Arial Unicode MS" w:cs="Arial Unicode MS"/>
          <w:b/>
        </w:rPr>
        <w:t>. 制約条件</w:t>
      </w:r>
      <w:bookmarkEnd w:id="19"/>
    </w:p>
    <w:p w14:paraId="09818793" w14:textId="77777777" w:rsidR="00147002" w:rsidRDefault="001E2448">
      <w:r>
        <w:rPr>
          <w:rFonts w:ascii="Arial Unicode MS" w:eastAsia="Arial Unicode MS" w:hAnsi="Arial Unicode MS" w:cs="Arial Unicode MS"/>
        </w:rPr>
        <w:t>以下の最新版のブラウザを動作保証する。</w:t>
      </w:r>
    </w:p>
    <w:p w14:paraId="493AD1DE" w14:textId="77777777" w:rsidR="00147002" w:rsidRDefault="001E2448">
      <w:pPr>
        <w:numPr>
          <w:ilvl w:val="0"/>
          <w:numId w:val="4"/>
        </w:numPr>
      </w:pPr>
      <w:r>
        <w:t>Google Chrome</w:t>
      </w:r>
    </w:p>
    <w:p w14:paraId="709205B7" w14:textId="77777777" w:rsidR="00147002" w:rsidRDefault="001E2448">
      <w:pPr>
        <w:numPr>
          <w:ilvl w:val="0"/>
          <w:numId w:val="4"/>
        </w:numPr>
      </w:pPr>
      <w:r>
        <w:t>MicroSoft Edge</w:t>
      </w:r>
    </w:p>
    <w:p w14:paraId="2CF2360B" w14:textId="77777777" w:rsidR="00147002" w:rsidRDefault="001E2448">
      <w:pPr>
        <w:numPr>
          <w:ilvl w:val="0"/>
          <w:numId w:val="4"/>
        </w:numPr>
      </w:pPr>
      <w:r>
        <w:t>Safari (iOS)</w:t>
      </w:r>
    </w:p>
    <w:p w14:paraId="63100183" w14:textId="77777777" w:rsidR="00147002" w:rsidRDefault="001E2448">
      <w:pPr>
        <w:numPr>
          <w:ilvl w:val="0"/>
          <w:numId w:val="4"/>
        </w:numPr>
      </w:pPr>
      <w:r>
        <w:t>Chrome (Android)</w:t>
      </w:r>
    </w:p>
    <w:p w14:paraId="650B6444" w14:textId="77777777" w:rsidR="00FF56EE" w:rsidRDefault="001E2448">
      <w:pPr>
        <w:rPr>
          <w:rFonts w:ascii="Arial Unicode MS" w:hAnsi="Arial Unicode MS" w:cs="Arial Unicode MS"/>
        </w:rPr>
      </w:pPr>
      <w:r>
        <w:rPr>
          <w:rFonts w:ascii="Arial Unicode MS" w:eastAsia="Arial Unicode MS" w:hAnsi="Arial Unicode MS" w:cs="Arial Unicode MS"/>
        </w:rPr>
        <w:t>IEはマイクロソフト非推奨のためサポートしない。</w:t>
      </w:r>
    </w:p>
    <w:p w14:paraId="0EF619BA" w14:textId="1245A49A" w:rsidR="0032178F" w:rsidRDefault="0032178F">
      <w:pPr>
        <w:rPr>
          <w:rFonts w:ascii="Arial Unicode MS" w:hAnsi="Arial Unicode MS" w:cs="Arial Unicode MS"/>
        </w:rPr>
      </w:pPr>
      <w:r>
        <w:rPr>
          <w:rFonts w:ascii="Arial Unicode MS" w:hAnsi="Arial Unicode MS" w:cs="Arial Unicode MS"/>
        </w:rPr>
        <w:br w:type="page"/>
      </w:r>
    </w:p>
    <w:p w14:paraId="59D2C65D" w14:textId="4D1B42D6" w:rsidR="00FF56EE" w:rsidRDefault="00FF56EE" w:rsidP="00FF56EE">
      <w:pPr>
        <w:pStyle w:val="2"/>
        <w:rPr>
          <w:b/>
        </w:rPr>
      </w:pPr>
      <w:r>
        <w:rPr>
          <w:rFonts w:ascii="Arial Unicode MS" w:eastAsia="Arial Unicode MS" w:hAnsi="Arial Unicode MS" w:cs="Arial Unicode MS"/>
          <w:b/>
        </w:rPr>
        <w:lastRenderedPageBreak/>
        <w:t>2-</w:t>
      </w:r>
      <w:r>
        <w:rPr>
          <w:rFonts w:ascii="Arial Unicode MS" w:hAnsi="Arial Unicode MS" w:cs="Arial Unicode MS" w:hint="eastAsia"/>
          <w:b/>
        </w:rPr>
        <w:t>6</w:t>
      </w:r>
      <w:r>
        <w:rPr>
          <w:rFonts w:ascii="Arial Unicode MS" w:eastAsia="Arial Unicode MS" w:hAnsi="Arial Unicode MS" w:cs="Arial Unicode MS"/>
          <w:b/>
        </w:rPr>
        <w:t xml:space="preserve">. </w:t>
      </w:r>
      <w:r>
        <w:rPr>
          <w:rFonts w:ascii="ＭＳ 明朝" w:eastAsia="ＭＳ 明朝" w:hAnsi="ＭＳ 明朝" w:cs="ＭＳ 明朝" w:hint="eastAsia"/>
          <w:b/>
        </w:rPr>
        <w:t>外部システムとのインターフェース連携</w:t>
      </w:r>
    </w:p>
    <w:p w14:paraId="0B86B5F7" w14:textId="3508904F" w:rsidR="00746931" w:rsidRDefault="00B96278">
      <w:r>
        <w:rPr>
          <w:rFonts w:hint="eastAsia"/>
        </w:rPr>
        <w:t>本システム利用時に</w:t>
      </w:r>
      <w:r w:rsidR="00DE2D4D">
        <w:rPr>
          <w:rFonts w:hint="eastAsia"/>
        </w:rPr>
        <w:t>外部システム</w:t>
      </w:r>
      <w:r>
        <w:rPr>
          <w:rFonts w:hint="eastAsia"/>
        </w:rPr>
        <w:t>との</w:t>
      </w:r>
      <w:r w:rsidR="00DE2D4D">
        <w:rPr>
          <w:rFonts w:hint="eastAsia"/>
        </w:rPr>
        <w:t>連携</w:t>
      </w:r>
      <w:r>
        <w:rPr>
          <w:rFonts w:hint="eastAsia"/>
        </w:rPr>
        <w:t>が発生する</w:t>
      </w:r>
      <w:r w:rsidR="0032178F">
        <w:rPr>
          <w:rFonts w:hint="eastAsia"/>
        </w:rPr>
        <w:t>タイミング</w:t>
      </w:r>
      <w:r w:rsidR="00DB289A">
        <w:rPr>
          <w:rFonts w:hint="eastAsia"/>
        </w:rPr>
        <w:t>と</w:t>
      </w:r>
      <w:r w:rsidR="005E689B">
        <w:rPr>
          <w:rFonts w:hint="eastAsia"/>
        </w:rPr>
        <w:t>処理内容</w:t>
      </w:r>
      <w:r>
        <w:rPr>
          <w:rFonts w:hint="eastAsia"/>
        </w:rPr>
        <w:t>を下</w:t>
      </w:r>
      <w:r w:rsidR="00DB289A">
        <w:rPr>
          <w:rFonts w:hint="eastAsia"/>
        </w:rPr>
        <w:t>表</w:t>
      </w:r>
      <w:r>
        <w:rPr>
          <w:rFonts w:hint="eastAsia"/>
        </w:rPr>
        <w:t>に記す。</w:t>
      </w:r>
    </w:p>
    <w:p w14:paraId="278F0568" w14:textId="3136EB25" w:rsidR="00095D9B" w:rsidRDefault="00095D9B" w:rsidP="00095D9B">
      <w:pPr>
        <w:jc w:val="center"/>
      </w:pPr>
      <w:r>
        <w:rPr>
          <w:rFonts w:hint="eastAsia"/>
        </w:rPr>
        <w:t>表</w:t>
      </w:r>
      <w:r>
        <w:rPr>
          <w:rFonts w:hint="eastAsia"/>
        </w:rPr>
        <w:t>6</w:t>
      </w:r>
      <w:r>
        <w:rPr>
          <w:rFonts w:hint="eastAsia"/>
        </w:rPr>
        <w:t xml:space="preserve">　外部システムとの連携タイミングと処理内容</w:t>
      </w:r>
    </w:p>
    <w:tbl>
      <w:tblPr>
        <w:tblStyle w:val="a6"/>
        <w:tblW w:w="0" w:type="auto"/>
        <w:tblLook w:val="04A0" w:firstRow="1" w:lastRow="0" w:firstColumn="1" w:lastColumn="0" w:noHBand="0" w:noVBand="1"/>
      </w:tblPr>
      <w:tblGrid>
        <w:gridCol w:w="1129"/>
        <w:gridCol w:w="1418"/>
        <w:gridCol w:w="2551"/>
        <w:gridCol w:w="3921"/>
      </w:tblGrid>
      <w:tr w:rsidR="005E689B" w14:paraId="26E45631" w14:textId="77777777" w:rsidTr="005E689B">
        <w:tc>
          <w:tcPr>
            <w:tcW w:w="1129" w:type="dxa"/>
          </w:tcPr>
          <w:p w14:paraId="77ED8537" w14:textId="0249F652" w:rsidR="005E689B" w:rsidRPr="00DB289A" w:rsidRDefault="005E689B">
            <w:pPr>
              <w:rPr>
                <w:b/>
                <w:bCs/>
              </w:rPr>
            </w:pPr>
            <w:r w:rsidRPr="00DB289A">
              <w:rPr>
                <w:rFonts w:hint="eastAsia"/>
                <w:b/>
                <w:bCs/>
              </w:rPr>
              <w:t>連携</w:t>
            </w:r>
            <w:r>
              <w:rPr>
                <w:rFonts w:hint="eastAsia"/>
                <w:b/>
                <w:bCs/>
              </w:rPr>
              <w:t>対象</w:t>
            </w:r>
          </w:p>
        </w:tc>
        <w:tc>
          <w:tcPr>
            <w:tcW w:w="1418" w:type="dxa"/>
          </w:tcPr>
          <w:p w14:paraId="6E1C903B" w14:textId="109E1698" w:rsidR="005E689B" w:rsidRPr="00DB289A" w:rsidRDefault="005E689B">
            <w:pPr>
              <w:rPr>
                <w:b/>
                <w:bCs/>
              </w:rPr>
            </w:pPr>
            <w:r w:rsidRPr="00DB289A">
              <w:rPr>
                <w:rFonts w:hint="eastAsia"/>
                <w:b/>
                <w:bCs/>
              </w:rPr>
              <w:t>API</w:t>
            </w:r>
          </w:p>
        </w:tc>
        <w:tc>
          <w:tcPr>
            <w:tcW w:w="2551" w:type="dxa"/>
          </w:tcPr>
          <w:p w14:paraId="555D1954" w14:textId="363FBC92" w:rsidR="005E689B" w:rsidRDefault="005E689B">
            <w:pPr>
              <w:rPr>
                <w:b/>
                <w:bCs/>
              </w:rPr>
            </w:pPr>
            <w:r>
              <w:rPr>
                <w:rFonts w:hint="eastAsia"/>
                <w:b/>
                <w:bCs/>
              </w:rPr>
              <w:t>連携タイミング</w:t>
            </w:r>
          </w:p>
        </w:tc>
        <w:tc>
          <w:tcPr>
            <w:tcW w:w="3921" w:type="dxa"/>
          </w:tcPr>
          <w:p w14:paraId="58D60E02" w14:textId="46320036" w:rsidR="005E689B" w:rsidRPr="00DB289A" w:rsidRDefault="005E689B">
            <w:pPr>
              <w:rPr>
                <w:b/>
                <w:bCs/>
              </w:rPr>
            </w:pPr>
            <w:r>
              <w:rPr>
                <w:rFonts w:hint="eastAsia"/>
                <w:b/>
                <w:bCs/>
              </w:rPr>
              <w:t>処理内容</w:t>
            </w:r>
          </w:p>
        </w:tc>
      </w:tr>
      <w:tr w:rsidR="005E689B" w14:paraId="0287D047" w14:textId="77777777" w:rsidTr="005E689B">
        <w:tc>
          <w:tcPr>
            <w:tcW w:w="1129" w:type="dxa"/>
          </w:tcPr>
          <w:p w14:paraId="20CB6C1F" w14:textId="1E3F12F0" w:rsidR="005E689B" w:rsidRDefault="005E689B">
            <w:r>
              <w:rPr>
                <w:rFonts w:hint="eastAsia"/>
              </w:rPr>
              <w:t>基盤システム</w:t>
            </w:r>
          </w:p>
        </w:tc>
        <w:tc>
          <w:tcPr>
            <w:tcW w:w="1418" w:type="dxa"/>
          </w:tcPr>
          <w:p w14:paraId="36FF9E54" w14:textId="1D492F9A" w:rsidR="005E689B" w:rsidRDefault="005E689B">
            <w:r>
              <w:rPr>
                <w:rFonts w:hint="eastAsia"/>
              </w:rPr>
              <w:t>なし</w:t>
            </w:r>
          </w:p>
        </w:tc>
        <w:tc>
          <w:tcPr>
            <w:tcW w:w="2551" w:type="dxa"/>
          </w:tcPr>
          <w:p w14:paraId="2496ADF0" w14:textId="419AB5E7" w:rsidR="005E689B" w:rsidRDefault="005E689B">
            <w:r>
              <w:rPr>
                <w:rFonts w:hint="eastAsia"/>
              </w:rPr>
              <w:t>商品情報登録時</w:t>
            </w:r>
          </w:p>
        </w:tc>
        <w:tc>
          <w:tcPr>
            <w:tcW w:w="3921" w:type="dxa"/>
          </w:tcPr>
          <w:p w14:paraId="0769D7C8" w14:textId="442C0CBD" w:rsidR="005E689B" w:rsidRDefault="005E689B">
            <w:r>
              <w:rPr>
                <w:rFonts w:hint="eastAsia"/>
              </w:rPr>
              <w:t>マーケティング部門メンバーが基盤システムに登録されている商品番号を紐づけてECシステムに商品を登録する</w:t>
            </w:r>
          </w:p>
        </w:tc>
      </w:tr>
      <w:tr w:rsidR="005E689B" w14:paraId="23A5AAC6" w14:textId="77777777" w:rsidTr="005E689B">
        <w:tc>
          <w:tcPr>
            <w:tcW w:w="1129" w:type="dxa"/>
          </w:tcPr>
          <w:p w14:paraId="2F4DE53F" w14:textId="60CCEC90" w:rsidR="005E689B" w:rsidRDefault="005E689B">
            <w:r>
              <w:rPr>
                <w:rFonts w:hint="eastAsia"/>
              </w:rPr>
              <w:t>販売管理システム</w:t>
            </w:r>
          </w:p>
        </w:tc>
        <w:tc>
          <w:tcPr>
            <w:tcW w:w="1418" w:type="dxa"/>
          </w:tcPr>
          <w:p w14:paraId="39930C4E" w14:textId="77777777" w:rsidR="005E689B" w:rsidRDefault="005E689B">
            <w:r>
              <w:rPr>
                <w:rFonts w:hint="eastAsia"/>
              </w:rPr>
              <w:t>注文情報</w:t>
            </w:r>
          </w:p>
          <w:p w14:paraId="5A60773B" w14:textId="68FC7EA2" w:rsidR="005E689B" w:rsidRDefault="005E689B">
            <w:r>
              <w:rPr>
                <w:rFonts w:hint="eastAsia"/>
              </w:rPr>
              <w:t>連携</w:t>
            </w:r>
          </w:p>
        </w:tc>
        <w:tc>
          <w:tcPr>
            <w:tcW w:w="2551" w:type="dxa"/>
          </w:tcPr>
          <w:p w14:paraId="021A2F71" w14:textId="77777777" w:rsidR="005E689B" w:rsidRDefault="005E689B" w:rsidP="005E689B">
            <w:r>
              <w:rPr>
                <w:rFonts w:hint="eastAsia"/>
              </w:rPr>
              <w:t>ユーザーからの</w:t>
            </w:r>
          </w:p>
          <w:p w14:paraId="391A4CA2" w14:textId="21CE4AD9" w:rsidR="005E689B" w:rsidRDefault="005E689B" w:rsidP="005E689B">
            <w:r>
              <w:rPr>
                <w:rFonts w:hint="eastAsia"/>
              </w:rPr>
              <w:t>問い合わせ対応時</w:t>
            </w:r>
          </w:p>
          <w:p w14:paraId="4164536E" w14:textId="77777777" w:rsidR="005E689B" w:rsidRDefault="005E689B"/>
        </w:tc>
        <w:tc>
          <w:tcPr>
            <w:tcW w:w="3921" w:type="dxa"/>
          </w:tcPr>
          <w:p w14:paraId="41CAFF01" w14:textId="4B98E0AA" w:rsidR="005E689B" w:rsidRDefault="005E689B">
            <w:r>
              <w:rPr>
                <w:rFonts w:hint="eastAsia"/>
              </w:rPr>
              <w:t>カスタマーサービス部メンバーが商品の受注情報を確認する</w:t>
            </w:r>
          </w:p>
        </w:tc>
      </w:tr>
      <w:tr w:rsidR="005E689B" w14:paraId="5D2D706B" w14:textId="77777777" w:rsidTr="005E689B">
        <w:tc>
          <w:tcPr>
            <w:tcW w:w="1129" w:type="dxa"/>
          </w:tcPr>
          <w:p w14:paraId="25952681" w14:textId="0868A186" w:rsidR="005E689B" w:rsidRDefault="005E689B">
            <w:r>
              <w:rPr>
                <w:rFonts w:hint="eastAsia"/>
              </w:rPr>
              <w:t>販売管理システム</w:t>
            </w:r>
          </w:p>
        </w:tc>
        <w:tc>
          <w:tcPr>
            <w:tcW w:w="1418" w:type="dxa"/>
          </w:tcPr>
          <w:p w14:paraId="65F2DBA8" w14:textId="5514E4ED" w:rsidR="005E689B" w:rsidRDefault="005E689B" w:rsidP="005E689B">
            <w:r>
              <w:rPr>
                <w:rFonts w:hint="eastAsia"/>
              </w:rPr>
              <w:t>キャンセル情報連携</w:t>
            </w:r>
          </w:p>
        </w:tc>
        <w:tc>
          <w:tcPr>
            <w:tcW w:w="2551" w:type="dxa"/>
          </w:tcPr>
          <w:p w14:paraId="6D370EB4" w14:textId="77777777" w:rsidR="005E689B" w:rsidRDefault="005E689B" w:rsidP="005E689B">
            <w:r>
              <w:rPr>
                <w:rFonts w:hint="eastAsia"/>
              </w:rPr>
              <w:t>ユーザーからのキャンセル問い合わせ対応時</w:t>
            </w:r>
          </w:p>
          <w:p w14:paraId="22C5F572" w14:textId="77777777" w:rsidR="005E689B" w:rsidRDefault="005E689B" w:rsidP="0032178F"/>
        </w:tc>
        <w:tc>
          <w:tcPr>
            <w:tcW w:w="3921" w:type="dxa"/>
          </w:tcPr>
          <w:p w14:paraId="30E1B019" w14:textId="5BF2A473" w:rsidR="005E689B" w:rsidRDefault="005E689B">
            <w:r>
              <w:rPr>
                <w:rFonts w:hint="eastAsia"/>
              </w:rPr>
              <w:t>カスタマーサービス部メンバーが商品のキャンセル処理を行う</w:t>
            </w:r>
          </w:p>
        </w:tc>
      </w:tr>
      <w:tr w:rsidR="005E689B" w14:paraId="40A4F1B5" w14:textId="77777777" w:rsidTr="005E689B">
        <w:tc>
          <w:tcPr>
            <w:tcW w:w="1129" w:type="dxa"/>
          </w:tcPr>
          <w:p w14:paraId="333EA1B2" w14:textId="09A8C2A3" w:rsidR="005E689B" w:rsidRDefault="005E689B">
            <w:r>
              <w:rPr>
                <w:rFonts w:hint="eastAsia"/>
              </w:rPr>
              <w:t>販売管理システム</w:t>
            </w:r>
          </w:p>
        </w:tc>
        <w:tc>
          <w:tcPr>
            <w:tcW w:w="1418" w:type="dxa"/>
          </w:tcPr>
          <w:p w14:paraId="04CE07EE" w14:textId="63A7264D" w:rsidR="005E689B" w:rsidRDefault="005E689B">
            <w:r>
              <w:rPr>
                <w:rFonts w:hint="eastAsia"/>
              </w:rPr>
              <w:t>在庫数取得</w:t>
            </w:r>
          </w:p>
        </w:tc>
        <w:tc>
          <w:tcPr>
            <w:tcW w:w="2551" w:type="dxa"/>
          </w:tcPr>
          <w:p w14:paraId="7ABAF4FD" w14:textId="77777777" w:rsidR="005E689B" w:rsidRDefault="005E689B">
            <w:r>
              <w:rPr>
                <w:rFonts w:hint="eastAsia"/>
              </w:rPr>
              <w:t>ユーザーの注文確定前</w:t>
            </w:r>
          </w:p>
          <w:p w14:paraId="1EE80289" w14:textId="5EB90328" w:rsidR="005E689B" w:rsidRDefault="005E689B">
            <w:r>
              <w:rPr>
                <w:rFonts w:hint="eastAsia"/>
              </w:rPr>
              <w:t>管理者機能での在庫確認時</w:t>
            </w:r>
          </w:p>
        </w:tc>
        <w:tc>
          <w:tcPr>
            <w:tcW w:w="3921" w:type="dxa"/>
          </w:tcPr>
          <w:p w14:paraId="0FDB1DC1" w14:textId="581F29E9" w:rsidR="005E689B" w:rsidRDefault="005E689B">
            <w:r>
              <w:rPr>
                <w:rFonts w:hint="eastAsia"/>
              </w:rPr>
              <w:t>注文の確定前にECの在庫数を取得し、購入可否を判定する</w:t>
            </w:r>
          </w:p>
          <w:p w14:paraId="6F12D5E7" w14:textId="39464704" w:rsidR="005E689B" w:rsidRDefault="005E689B">
            <w:r>
              <w:rPr>
                <w:rFonts w:hint="eastAsia"/>
              </w:rPr>
              <w:t>また、カスタマーサービス部メンバーが管理者機能で商品の在庫を確認する際にも使用する</w:t>
            </w:r>
          </w:p>
        </w:tc>
      </w:tr>
      <w:tr w:rsidR="005E689B" w14:paraId="029778F6" w14:textId="77777777" w:rsidTr="005E689B">
        <w:tc>
          <w:tcPr>
            <w:tcW w:w="1129" w:type="dxa"/>
          </w:tcPr>
          <w:p w14:paraId="12D99116" w14:textId="0A7C2D25" w:rsidR="005E689B" w:rsidRDefault="005E689B" w:rsidP="00E05EEB">
            <w:r>
              <w:rPr>
                <w:rFonts w:hint="eastAsia"/>
              </w:rPr>
              <w:t>物流システム</w:t>
            </w:r>
          </w:p>
        </w:tc>
        <w:tc>
          <w:tcPr>
            <w:tcW w:w="1418" w:type="dxa"/>
          </w:tcPr>
          <w:p w14:paraId="3F9FB4C9" w14:textId="4A3AD385" w:rsidR="005E689B" w:rsidRDefault="005E689B">
            <w:r>
              <w:rPr>
                <w:rFonts w:hint="eastAsia"/>
              </w:rPr>
              <w:t>出荷データ連携</w:t>
            </w:r>
          </w:p>
        </w:tc>
        <w:tc>
          <w:tcPr>
            <w:tcW w:w="2551" w:type="dxa"/>
          </w:tcPr>
          <w:p w14:paraId="756DCB6E" w14:textId="6C0956C4" w:rsidR="005E689B" w:rsidRDefault="005E689B">
            <w:r>
              <w:rPr>
                <w:rFonts w:hint="eastAsia"/>
              </w:rPr>
              <w:t>ユーザーの決済完了時</w:t>
            </w:r>
          </w:p>
        </w:tc>
        <w:tc>
          <w:tcPr>
            <w:tcW w:w="3921" w:type="dxa"/>
          </w:tcPr>
          <w:p w14:paraId="6CE75AE8" w14:textId="37A1EA16" w:rsidR="005E689B" w:rsidRDefault="005E689B">
            <w:r>
              <w:rPr>
                <w:rFonts w:hint="eastAsia"/>
              </w:rPr>
              <w:t>ユーザーが購入した商品の出荷データを物流システムへ自動的に連携する</w:t>
            </w:r>
          </w:p>
        </w:tc>
      </w:tr>
      <w:tr w:rsidR="005E689B" w14:paraId="2091B37A" w14:textId="77777777" w:rsidTr="005E689B">
        <w:tc>
          <w:tcPr>
            <w:tcW w:w="1129" w:type="dxa"/>
          </w:tcPr>
          <w:p w14:paraId="0FE18291" w14:textId="1F41A3A1" w:rsidR="005E689B" w:rsidRDefault="005E689B">
            <w:r>
              <w:rPr>
                <w:rFonts w:hint="eastAsia"/>
              </w:rPr>
              <w:t>物流システム</w:t>
            </w:r>
          </w:p>
        </w:tc>
        <w:tc>
          <w:tcPr>
            <w:tcW w:w="1418" w:type="dxa"/>
          </w:tcPr>
          <w:p w14:paraId="4F9EFFF5" w14:textId="77777777" w:rsidR="005E689B" w:rsidRDefault="005E689B">
            <w:r>
              <w:rPr>
                <w:rFonts w:hint="eastAsia"/>
              </w:rPr>
              <w:t>受取状況</w:t>
            </w:r>
          </w:p>
          <w:p w14:paraId="595A9DE3" w14:textId="594BE50D" w:rsidR="005E689B" w:rsidRDefault="005E689B">
            <w:r>
              <w:rPr>
                <w:rFonts w:hint="eastAsia"/>
              </w:rPr>
              <w:t>確認</w:t>
            </w:r>
          </w:p>
        </w:tc>
        <w:tc>
          <w:tcPr>
            <w:tcW w:w="2551" w:type="dxa"/>
          </w:tcPr>
          <w:p w14:paraId="2AB75D47" w14:textId="77777777" w:rsidR="005E689B" w:rsidRDefault="005E689B" w:rsidP="005E689B">
            <w:r>
              <w:rPr>
                <w:rFonts w:hint="eastAsia"/>
              </w:rPr>
              <w:t>ユーザーがマイページから商品の受取状況を確認したい時</w:t>
            </w:r>
          </w:p>
          <w:p w14:paraId="08A135E9" w14:textId="57822690" w:rsidR="005E689B" w:rsidRDefault="005E689B">
            <w:r>
              <w:rPr>
                <w:rFonts w:hint="eastAsia"/>
              </w:rPr>
              <w:t>管理者機能での受取状況確認時</w:t>
            </w:r>
          </w:p>
        </w:tc>
        <w:tc>
          <w:tcPr>
            <w:tcW w:w="3921" w:type="dxa"/>
          </w:tcPr>
          <w:p w14:paraId="337CE383" w14:textId="77777777" w:rsidR="005E689B" w:rsidRDefault="005E689B">
            <w:r>
              <w:rPr>
                <w:rFonts w:hint="eastAsia"/>
              </w:rPr>
              <w:t>ユーザーのマイページに最新の商品受取状況が反映される</w:t>
            </w:r>
          </w:p>
          <w:p w14:paraId="0467E390" w14:textId="35852AB0" w:rsidR="005E689B" w:rsidRDefault="005E689B">
            <w:r>
              <w:rPr>
                <w:rFonts w:hint="eastAsia"/>
              </w:rPr>
              <w:t>管理者機能の在庫確認画面に最新の商品受取状況が反映される</w:t>
            </w:r>
          </w:p>
        </w:tc>
      </w:tr>
    </w:tbl>
    <w:p w14:paraId="45F18FB8" w14:textId="3495DF1D" w:rsidR="007945A6" w:rsidRDefault="007945A6"/>
    <w:p w14:paraId="749D3A2B" w14:textId="77777777" w:rsidR="007945A6" w:rsidRDefault="007945A6">
      <w:r>
        <w:br w:type="page"/>
      </w:r>
    </w:p>
    <w:p w14:paraId="20349D3B" w14:textId="77777777" w:rsidR="00147002" w:rsidRDefault="001E2448">
      <w:pPr>
        <w:pStyle w:val="1"/>
        <w:rPr>
          <w:b/>
        </w:rPr>
      </w:pPr>
      <w:bookmarkStart w:id="20" w:name="_Toc201067625"/>
      <w:r>
        <w:rPr>
          <w:rFonts w:ascii="Arial Unicode MS" w:eastAsia="Arial Unicode MS" w:hAnsi="Arial Unicode MS" w:cs="Arial Unicode MS"/>
          <w:b/>
        </w:rPr>
        <w:lastRenderedPageBreak/>
        <w:t>3. 非機能要件</w:t>
      </w:r>
      <w:bookmarkEnd w:id="20"/>
    </w:p>
    <w:p w14:paraId="4CB229D9" w14:textId="643C6DFC" w:rsidR="00EF0900" w:rsidRDefault="00EF0900" w:rsidP="00EF0900">
      <w:pPr>
        <w:pStyle w:val="2"/>
        <w:rPr>
          <w:rFonts w:ascii="ＭＳ 明朝" w:eastAsia="ＭＳ 明朝" w:hAnsi="ＭＳ 明朝" w:cs="ＭＳ 明朝"/>
          <w:b/>
        </w:rPr>
      </w:pPr>
      <w:bookmarkStart w:id="21" w:name="_Toc201067626"/>
      <w:r>
        <w:rPr>
          <w:rFonts w:ascii="Arial Unicode MS" w:eastAsia="Arial Unicode MS" w:hAnsi="Arial Unicode MS" w:cs="Arial Unicode MS"/>
          <w:b/>
        </w:rPr>
        <w:t xml:space="preserve">3-1. </w:t>
      </w:r>
      <w:r>
        <w:rPr>
          <w:rFonts w:ascii="ＭＳ 明朝" w:eastAsia="ＭＳ 明朝" w:hAnsi="ＭＳ 明朝" w:cs="ＭＳ 明朝" w:hint="eastAsia"/>
          <w:b/>
        </w:rPr>
        <w:t>ユーザビリティ及びアクセシビリティ</w:t>
      </w:r>
    </w:p>
    <w:p w14:paraId="2D9C147E" w14:textId="6E3558AD" w:rsidR="00EF0900" w:rsidRDefault="00EF0900" w:rsidP="00EF0900">
      <w:pPr>
        <w:pStyle w:val="3"/>
        <w:rPr>
          <w:rFonts w:ascii="ＭＳ 明朝" w:eastAsia="ＭＳ 明朝" w:hAnsi="ＭＳ 明朝" w:cs="ＭＳ 明朝"/>
          <w:b/>
        </w:rPr>
      </w:pPr>
      <w:r>
        <w:rPr>
          <w:rFonts w:ascii="Arial Unicode MS" w:hAnsi="Arial Unicode MS" w:cs="Arial Unicode MS" w:hint="eastAsia"/>
          <w:b/>
        </w:rPr>
        <w:t>3</w:t>
      </w:r>
      <w:r>
        <w:rPr>
          <w:rFonts w:ascii="Arial Unicode MS" w:eastAsia="Arial Unicode MS" w:hAnsi="Arial Unicode MS" w:cs="Arial Unicode MS"/>
          <w:b/>
        </w:rPr>
        <w:t>-</w:t>
      </w:r>
      <w:r>
        <w:rPr>
          <w:rFonts w:ascii="Arial Unicode MS" w:hAnsi="Arial Unicode MS" w:cs="Arial Unicode MS" w:hint="eastAsia"/>
          <w:b/>
        </w:rPr>
        <w:t>1-1</w:t>
      </w:r>
      <w:r>
        <w:rPr>
          <w:rFonts w:ascii="Arial Unicode MS" w:eastAsia="Arial Unicode MS" w:hAnsi="Arial Unicode MS" w:cs="Arial Unicode MS"/>
          <w:b/>
        </w:rPr>
        <w:t xml:space="preserve">. </w:t>
      </w:r>
      <w:r>
        <w:rPr>
          <w:rFonts w:ascii="ＭＳ 明朝" w:eastAsia="ＭＳ 明朝" w:hAnsi="ＭＳ 明朝" w:cs="ＭＳ 明朝" w:hint="eastAsia"/>
          <w:b/>
        </w:rPr>
        <w:t>ユーザビリティ要件</w:t>
      </w:r>
    </w:p>
    <w:p w14:paraId="77921E05" w14:textId="5305EF2C" w:rsidR="00F819DD" w:rsidRPr="00EF0900" w:rsidRDefault="003B6904" w:rsidP="00EF0900">
      <w:pPr>
        <w:rPr>
          <w:rFonts w:hint="eastAsia"/>
        </w:rPr>
      </w:pPr>
      <w:r>
        <w:rPr>
          <w:rFonts w:hint="eastAsia"/>
        </w:rPr>
        <w:t>本システムのユーザビリティ要件については「</w:t>
      </w:r>
      <w:r w:rsidRPr="003B6904">
        <w:rPr>
          <w:rFonts w:hint="eastAsia"/>
          <w:bCs/>
        </w:rPr>
        <w:t>2</w:t>
      </w:r>
      <w:r w:rsidRPr="003B6904">
        <w:rPr>
          <w:bCs/>
        </w:rPr>
        <w:t>-</w:t>
      </w:r>
      <w:r w:rsidRPr="003B6904">
        <w:rPr>
          <w:rFonts w:hint="eastAsia"/>
          <w:bCs/>
        </w:rPr>
        <w:t>3-1</w:t>
      </w:r>
      <w:r w:rsidRPr="003B6904">
        <w:rPr>
          <w:bCs/>
        </w:rPr>
        <w:t xml:space="preserve">. </w:t>
      </w:r>
      <w:r w:rsidRPr="003B6904">
        <w:rPr>
          <w:rFonts w:hint="eastAsia"/>
          <w:bCs/>
        </w:rPr>
        <w:t>画面要件</w:t>
      </w:r>
      <w:r>
        <w:rPr>
          <w:rFonts w:hint="eastAsia"/>
        </w:rPr>
        <w:t>」に記載の通り、</w:t>
      </w:r>
      <w:r w:rsidR="00095D9B">
        <w:rPr>
          <w:rFonts w:hint="eastAsia"/>
        </w:rPr>
        <w:t>ユーザーの操作性を考慮した</w:t>
      </w:r>
      <w:r>
        <w:rPr>
          <w:rFonts w:hint="eastAsia"/>
        </w:rPr>
        <w:t>高い</w:t>
      </w:r>
      <w:r>
        <w:rPr>
          <w:rFonts w:hint="eastAsia"/>
        </w:rPr>
        <w:t>UI/UX</w:t>
      </w:r>
      <w:r>
        <w:rPr>
          <w:rFonts w:hint="eastAsia"/>
        </w:rPr>
        <w:t>を実現すること。</w:t>
      </w:r>
    </w:p>
    <w:p w14:paraId="4FAD76C4" w14:textId="3AB993EB" w:rsidR="00EF0900" w:rsidRDefault="00EF0900" w:rsidP="00095D9B">
      <w:pPr>
        <w:pStyle w:val="3"/>
        <w:rPr>
          <w:rFonts w:ascii="ＭＳ 明朝" w:eastAsia="ＭＳ 明朝" w:hAnsi="ＭＳ 明朝" w:cs="ＭＳ 明朝"/>
          <w:b/>
        </w:rPr>
      </w:pPr>
      <w:r>
        <w:rPr>
          <w:rFonts w:ascii="Arial Unicode MS" w:hAnsi="Arial Unicode MS" w:cs="Arial Unicode MS" w:hint="eastAsia"/>
          <w:b/>
        </w:rPr>
        <w:t>3</w:t>
      </w:r>
      <w:r>
        <w:rPr>
          <w:rFonts w:ascii="Arial Unicode MS" w:eastAsia="Arial Unicode MS" w:hAnsi="Arial Unicode MS" w:cs="Arial Unicode MS"/>
          <w:b/>
        </w:rPr>
        <w:t>-</w:t>
      </w:r>
      <w:r>
        <w:rPr>
          <w:rFonts w:ascii="Arial Unicode MS" w:hAnsi="Arial Unicode MS" w:cs="Arial Unicode MS" w:hint="eastAsia"/>
          <w:b/>
        </w:rPr>
        <w:t>1-2</w:t>
      </w:r>
      <w:r>
        <w:rPr>
          <w:rFonts w:ascii="Arial Unicode MS" w:eastAsia="Arial Unicode MS" w:hAnsi="Arial Unicode MS" w:cs="Arial Unicode MS"/>
          <w:b/>
        </w:rPr>
        <w:t xml:space="preserve">. </w:t>
      </w:r>
      <w:r>
        <w:rPr>
          <w:rFonts w:ascii="ＭＳ 明朝" w:eastAsia="ＭＳ 明朝" w:hAnsi="ＭＳ 明朝" w:cs="ＭＳ 明朝" w:hint="eastAsia"/>
          <w:b/>
        </w:rPr>
        <w:t>アクセシビリティ要件</w:t>
      </w:r>
    </w:p>
    <w:p w14:paraId="64A36B73" w14:textId="3F4E8E20" w:rsidR="00095D9B" w:rsidRDefault="00095D9B" w:rsidP="00095D9B">
      <w:r w:rsidRPr="00095D9B">
        <w:t>各種操作を正確に実施するために利用者が操作しやすく誤操作の生じないシステムとなるよう十分に検討し設計すること。</w:t>
      </w:r>
    </w:p>
    <w:p w14:paraId="16701359" w14:textId="44D587D4" w:rsidR="00F819DD" w:rsidRDefault="00F819DD" w:rsidP="00F819DD">
      <w:pPr>
        <w:jc w:val="center"/>
      </w:pPr>
      <w:r>
        <w:rPr>
          <w:rFonts w:hint="eastAsia"/>
        </w:rPr>
        <w:t>表</w:t>
      </w:r>
      <w:r>
        <w:rPr>
          <w:rFonts w:hint="eastAsia"/>
        </w:rPr>
        <w:t>7</w:t>
      </w:r>
      <w:r>
        <w:rPr>
          <w:rFonts w:hint="eastAsia"/>
        </w:rPr>
        <w:t xml:space="preserve">　アクセシビリティ要件</w:t>
      </w:r>
    </w:p>
    <w:tbl>
      <w:tblPr>
        <w:tblStyle w:val="a6"/>
        <w:tblW w:w="0" w:type="auto"/>
        <w:tblLook w:val="04A0" w:firstRow="1" w:lastRow="0" w:firstColumn="1" w:lastColumn="0" w:noHBand="0" w:noVBand="1"/>
      </w:tblPr>
      <w:tblGrid>
        <w:gridCol w:w="2547"/>
        <w:gridCol w:w="6472"/>
      </w:tblGrid>
      <w:tr w:rsidR="00F819DD" w14:paraId="4C20D9EF" w14:textId="77777777" w:rsidTr="00F819DD">
        <w:tc>
          <w:tcPr>
            <w:tcW w:w="2547" w:type="dxa"/>
          </w:tcPr>
          <w:p w14:paraId="102D3B26" w14:textId="40347183" w:rsidR="00F819DD" w:rsidRPr="00F819DD" w:rsidRDefault="00F819DD" w:rsidP="00F819DD">
            <w:pPr>
              <w:rPr>
                <w:b/>
                <w:bCs/>
                <w:lang w:eastAsia="ja"/>
              </w:rPr>
            </w:pPr>
            <w:r w:rsidRPr="00F819DD">
              <w:rPr>
                <w:rFonts w:hint="eastAsia"/>
                <w:b/>
                <w:bCs/>
                <w:lang w:eastAsia="ja"/>
              </w:rPr>
              <w:t>項目名</w:t>
            </w:r>
          </w:p>
        </w:tc>
        <w:tc>
          <w:tcPr>
            <w:tcW w:w="6472" w:type="dxa"/>
          </w:tcPr>
          <w:p w14:paraId="3242EA3C" w14:textId="7DB0EF4D" w:rsidR="00F819DD" w:rsidRPr="00F819DD" w:rsidRDefault="00F819DD" w:rsidP="00F819DD">
            <w:pPr>
              <w:rPr>
                <w:b/>
                <w:bCs/>
              </w:rPr>
            </w:pPr>
            <w:r w:rsidRPr="00F819DD">
              <w:rPr>
                <w:rFonts w:hint="eastAsia"/>
                <w:b/>
                <w:bCs/>
              </w:rPr>
              <w:t>仕様</w:t>
            </w:r>
          </w:p>
        </w:tc>
      </w:tr>
      <w:tr w:rsidR="00F819DD" w14:paraId="0F631499" w14:textId="77777777" w:rsidTr="00F819DD">
        <w:tc>
          <w:tcPr>
            <w:tcW w:w="2547" w:type="dxa"/>
          </w:tcPr>
          <w:p w14:paraId="2355935F" w14:textId="3BD5411F" w:rsidR="00F819DD" w:rsidRDefault="00F819DD" w:rsidP="00F819DD">
            <w:pPr>
              <w:rPr>
                <w:lang w:eastAsia="ja"/>
              </w:rPr>
            </w:pPr>
            <w:r>
              <w:rPr>
                <w:rFonts w:hint="eastAsia"/>
                <w:lang w:eastAsia="ja"/>
              </w:rPr>
              <w:t>言語対応</w:t>
            </w:r>
          </w:p>
        </w:tc>
        <w:tc>
          <w:tcPr>
            <w:tcW w:w="6472" w:type="dxa"/>
          </w:tcPr>
          <w:p w14:paraId="25036C6B" w14:textId="32630441" w:rsidR="00F819DD" w:rsidRDefault="00F819DD" w:rsidP="00F819DD">
            <w:r>
              <w:rPr>
                <w:rFonts w:hint="eastAsia"/>
              </w:rPr>
              <w:t>ECサイトでは日本語と英語に表示を切り替え可能とする</w:t>
            </w:r>
          </w:p>
        </w:tc>
      </w:tr>
      <w:tr w:rsidR="00F819DD" w14:paraId="2DDEB9C8" w14:textId="77777777" w:rsidTr="00F819DD">
        <w:tc>
          <w:tcPr>
            <w:tcW w:w="2547" w:type="dxa"/>
          </w:tcPr>
          <w:p w14:paraId="6719EF3F" w14:textId="1A15F2B7" w:rsidR="00F819DD" w:rsidRDefault="00F819DD" w:rsidP="00F819DD">
            <w:r>
              <w:rPr>
                <w:rFonts w:hint="eastAsia"/>
              </w:rPr>
              <w:t>マルチデバイス対応</w:t>
            </w:r>
          </w:p>
        </w:tc>
        <w:tc>
          <w:tcPr>
            <w:tcW w:w="6472" w:type="dxa"/>
          </w:tcPr>
          <w:p w14:paraId="68FC3088" w14:textId="02752208" w:rsidR="00F819DD" w:rsidRDefault="00F819DD" w:rsidP="00F819DD">
            <w:r>
              <w:rPr>
                <w:rFonts w:hint="eastAsia"/>
              </w:rPr>
              <w:t>レスポンシブデザインを活用し、スマートフォンやタブレット端末などでECサイトを閲覧する際にも問題なく機能を利用できること</w:t>
            </w:r>
          </w:p>
        </w:tc>
      </w:tr>
    </w:tbl>
    <w:p w14:paraId="02DE4B99" w14:textId="77777777" w:rsidR="00F819DD" w:rsidRPr="00095D9B" w:rsidRDefault="00F819DD" w:rsidP="00F819DD">
      <w:pPr>
        <w:jc w:val="center"/>
        <w:rPr>
          <w:lang w:eastAsia="ja"/>
        </w:rPr>
      </w:pPr>
    </w:p>
    <w:p w14:paraId="1D809436" w14:textId="2CB07F7A" w:rsidR="00147002" w:rsidRDefault="001E2448">
      <w:pPr>
        <w:pStyle w:val="2"/>
        <w:rPr>
          <w:b/>
        </w:rPr>
      </w:pPr>
      <w:r>
        <w:rPr>
          <w:rFonts w:ascii="Arial Unicode MS" w:eastAsia="Arial Unicode MS" w:hAnsi="Arial Unicode MS" w:cs="Arial Unicode MS"/>
          <w:b/>
        </w:rPr>
        <w:t>3-</w:t>
      </w:r>
      <w:r w:rsidR="00EF0900">
        <w:rPr>
          <w:rFonts w:ascii="Arial Unicode MS" w:hAnsi="Arial Unicode MS" w:cs="Arial Unicode MS" w:hint="eastAsia"/>
          <w:b/>
        </w:rPr>
        <w:t>2</w:t>
      </w:r>
      <w:r>
        <w:rPr>
          <w:rFonts w:ascii="Arial Unicode MS" w:eastAsia="Arial Unicode MS" w:hAnsi="Arial Unicode MS" w:cs="Arial Unicode MS"/>
          <w:b/>
        </w:rPr>
        <w:t>. 可用性</w:t>
      </w:r>
      <w:bookmarkEnd w:id="21"/>
    </w:p>
    <w:p w14:paraId="450EB993" w14:textId="01D3DFD3" w:rsidR="00971CB6" w:rsidRDefault="001E2448">
      <w:pPr>
        <w:rPr>
          <w:rFonts w:ascii="ＭＳ 明朝" w:eastAsia="ＭＳ 明朝" w:hAnsi="ＭＳ 明朝" w:cs="ＭＳ 明朝"/>
        </w:rPr>
      </w:pPr>
      <w:r>
        <w:rPr>
          <w:rFonts w:ascii="Arial Unicode MS" w:eastAsia="Arial Unicode MS" w:hAnsi="Arial Unicode MS" w:cs="Arial Unicode MS"/>
        </w:rPr>
        <w:t>システムは24/365運用する。SLAは99.9%とする。</w:t>
      </w:r>
      <w:r w:rsidR="00514537" w:rsidRPr="00AD5A2A">
        <w:t>SLA</w:t>
      </w:r>
      <w:r w:rsidR="00514537">
        <w:rPr>
          <w:rFonts w:ascii="ＭＳ 明朝" w:eastAsia="ＭＳ 明朝" w:hAnsi="ＭＳ 明朝" w:cs="ＭＳ 明朝" w:hint="eastAsia"/>
        </w:rPr>
        <w:t>の計算式は以下の通り。</w:t>
      </w:r>
    </w:p>
    <w:p w14:paraId="4B4BD98A" w14:textId="1B7B9302" w:rsidR="00514537" w:rsidRPr="00971CB6" w:rsidRDefault="00514537">
      <w:pPr>
        <w:rPr>
          <w:rFonts w:hint="eastAsia"/>
        </w:rPr>
      </w:pPr>
      <w:r>
        <w:rPr>
          <w:rFonts w:ascii="ＭＳ 明朝" w:eastAsia="ＭＳ 明朝" w:hAnsi="ＭＳ 明朝" w:cs="ＭＳ 明朝" w:hint="eastAsia"/>
        </w:rPr>
        <w:t xml:space="preserve">{(総時間 </w:t>
      </w:r>
      <w:r>
        <w:rPr>
          <w:rFonts w:ascii="ＭＳ 明朝" w:eastAsia="ＭＳ 明朝" w:hAnsi="ＭＳ 明朝" w:cs="ＭＳ 明朝"/>
        </w:rPr>
        <w:t>–</w:t>
      </w:r>
      <w:r>
        <w:rPr>
          <w:rFonts w:ascii="ＭＳ 明朝" w:eastAsia="ＭＳ 明朝" w:hAnsi="ＭＳ 明朝" w:cs="ＭＳ 明朝" w:hint="eastAsia"/>
        </w:rPr>
        <w:t xml:space="preserve"> 停止時間) / 総時間} × 100(%)</w:t>
      </w:r>
    </w:p>
    <w:p w14:paraId="0DEC5B62" w14:textId="77777777" w:rsidR="00147002" w:rsidRDefault="00147002"/>
    <w:p w14:paraId="3F7A67F6" w14:textId="77777777" w:rsidR="00147002" w:rsidRDefault="001E2448">
      <w:r>
        <w:rPr>
          <w:rFonts w:ascii="Arial Unicode MS" w:eastAsia="Arial Unicode MS" w:hAnsi="Arial Unicode MS" w:cs="Arial Unicode MS"/>
        </w:rPr>
        <w:t>ただし、以下の停止時間は除く。</w:t>
      </w:r>
    </w:p>
    <w:p w14:paraId="55F32C65" w14:textId="77777777" w:rsidR="00147002" w:rsidRDefault="001E2448">
      <w:r>
        <w:rPr>
          <w:rFonts w:ascii="Arial Unicode MS" w:eastAsia="Arial Unicode MS" w:hAnsi="Arial Unicode MS" w:cs="Arial Unicode MS"/>
        </w:rPr>
        <w:t>・AWSの障害によりシステムが利用できない場合。AWSの各機能のSLAは</w:t>
      </w:r>
      <w:hyperlink r:id="rId12">
        <w:r w:rsidR="00147002">
          <w:rPr>
            <w:color w:val="1155CC"/>
            <w:u w:val="single"/>
          </w:rPr>
          <w:t xml:space="preserve">AWS </w:t>
        </w:r>
        <w:r w:rsidR="00147002">
          <w:rPr>
            <w:color w:val="1155CC"/>
            <w:u w:val="single"/>
          </w:rPr>
          <w:t>サービスレベルアグリーメント</w:t>
        </w:r>
      </w:hyperlink>
      <w:r>
        <w:rPr>
          <w:rFonts w:ascii="Arial Unicode MS" w:eastAsia="Arial Unicode MS" w:hAnsi="Arial Unicode MS" w:cs="Arial Unicode MS"/>
        </w:rPr>
        <w:t>を参照。</w:t>
      </w:r>
    </w:p>
    <w:p w14:paraId="6CFB0B56" w14:textId="3FE7B896" w:rsidR="00147002" w:rsidRPr="00546A68" w:rsidRDefault="001E2448">
      <w:pPr>
        <w:rPr>
          <w:rFonts w:hint="eastAsia"/>
        </w:rPr>
      </w:pPr>
      <w:r>
        <w:rPr>
          <w:rFonts w:ascii="Arial Unicode MS" w:eastAsia="Arial Unicode MS" w:hAnsi="Arial Unicode MS" w:cs="Arial Unicode MS"/>
        </w:rPr>
        <w:t>・定期メンテナンス時間。</w:t>
      </w:r>
    </w:p>
    <w:p w14:paraId="75EECA9D" w14:textId="39E78604" w:rsidR="00147002" w:rsidRDefault="001E2448">
      <w:pPr>
        <w:pStyle w:val="2"/>
        <w:widowControl w:val="0"/>
        <w:spacing w:line="240" w:lineRule="auto"/>
        <w:rPr>
          <w:b/>
        </w:rPr>
      </w:pPr>
      <w:bookmarkStart w:id="22" w:name="_Toc201067627"/>
      <w:r>
        <w:rPr>
          <w:rFonts w:ascii="Arial Unicode MS" w:eastAsia="Arial Unicode MS" w:hAnsi="Arial Unicode MS" w:cs="Arial Unicode MS"/>
          <w:b/>
        </w:rPr>
        <w:t>3-</w:t>
      </w:r>
      <w:r w:rsidR="00EF0900">
        <w:rPr>
          <w:rFonts w:ascii="Arial Unicode MS" w:hAnsi="Arial Unicode MS" w:cs="Arial Unicode MS" w:hint="eastAsia"/>
          <w:b/>
        </w:rPr>
        <w:t>3</w:t>
      </w:r>
      <w:r>
        <w:rPr>
          <w:rFonts w:ascii="Arial Unicode MS" w:eastAsia="Arial Unicode MS" w:hAnsi="Arial Unicode MS" w:cs="Arial Unicode MS"/>
          <w:b/>
        </w:rPr>
        <w:t>. 性能拡張性</w:t>
      </w:r>
      <w:bookmarkEnd w:id="22"/>
    </w:p>
    <w:p w14:paraId="64DFEA49" w14:textId="77777777" w:rsidR="00147002" w:rsidRDefault="001E2448">
      <w:pPr>
        <w:rPr>
          <w:rFonts w:ascii="Arial Unicode MS" w:hAnsi="Arial Unicode MS" w:cs="Arial Unicode MS"/>
        </w:rPr>
      </w:pPr>
      <w:r>
        <w:rPr>
          <w:rFonts w:ascii="Arial Unicode MS" w:eastAsia="Arial Unicode MS" w:hAnsi="Arial Unicode MS" w:cs="Arial Unicode MS"/>
        </w:rPr>
        <w:t>新ブランド・製品追加を想定したシステム、データベース設計を行う。</w:t>
      </w:r>
    </w:p>
    <w:p w14:paraId="05B3FFF9" w14:textId="0F933C3D" w:rsidR="00407DBA" w:rsidRPr="00407DBA" w:rsidRDefault="00407DBA">
      <w:pPr>
        <w:rPr>
          <w:rFonts w:ascii="Arial Unicode MS" w:hAnsi="Arial Unicode MS" w:cs="Arial Unicode MS" w:hint="eastAsia"/>
        </w:rPr>
      </w:pPr>
      <w:r>
        <w:rPr>
          <w:rFonts w:ascii="Arial Unicode MS" w:hAnsi="Arial Unicode MS" w:cs="Arial Unicode MS" w:hint="eastAsia"/>
        </w:rPr>
        <w:t>リリース後の施策について、以下の点が導入されることを踏まえて設計を行うこと。</w:t>
      </w:r>
    </w:p>
    <w:p w14:paraId="341204D4" w14:textId="7DB09AE3" w:rsidR="00407DBA" w:rsidRDefault="00407DBA">
      <w:pPr>
        <w:rPr>
          <w:rFonts w:ascii="Arial Unicode MS" w:hAnsi="Arial Unicode MS" w:cs="Arial Unicode MS"/>
        </w:rPr>
      </w:pPr>
      <w:r>
        <w:rPr>
          <w:rFonts w:ascii="Arial Unicode MS" w:hAnsi="Arial Unicode MS" w:cs="Arial Unicode MS" w:hint="eastAsia"/>
        </w:rPr>
        <w:t>・店舗間の在庫共有</w:t>
      </w:r>
    </w:p>
    <w:p w14:paraId="6EA93ECB" w14:textId="118FB753" w:rsidR="00407DBA" w:rsidRDefault="00407DBA">
      <w:pPr>
        <w:rPr>
          <w:rFonts w:ascii="Arial Unicode MS" w:hAnsi="Arial Unicode MS" w:cs="Arial Unicode MS" w:hint="eastAsia"/>
        </w:rPr>
      </w:pPr>
      <w:r>
        <w:rPr>
          <w:rFonts w:ascii="Arial Unicode MS" w:hAnsi="Arial Unicode MS" w:cs="Arial Unicode MS" w:hint="eastAsia"/>
        </w:rPr>
        <w:t>・店舗受取サービスの導入</w:t>
      </w:r>
    </w:p>
    <w:p w14:paraId="7D2BD918" w14:textId="5178A8AB" w:rsidR="00147002" w:rsidRDefault="00407DBA">
      <w:pPr>
        <w:rPr>
          <w:rFonts w:hint="eastAsia"/>
        </w:rPr>
      </w:pPr>
      <w:r>
        <w:rPr>
          <w:rFonts w:ascii="Arial Unicode MS" w:hAnsi="Arial Unicode MS" w:cs="Arial Unicode MS" w:hint="eastAsia"/>
        </w:rPr>
        <w:t>・</w:t>
      </w:r>
      <w:r>
        <w:rPr>
          <w:rFonts w:ascii="Arial Unicode MS" w:hAnsi="Arial Unicode MS" w:cs="Arial Unicode MS" w:hint="eastAsia"/>
        </w:rPr>
        <w:t>EC</w:t>
      </w:r>
      <w:r>
        <w:rPr>
          <w:rFonts w:ascii="Arial Unicode MS" w:hAnsi="Arial Unicode MS" w:cs="Arial Unicode MS" w:hint="eastAsia"/>
        </w:rPr>
        <w:t>サイトとハウスポイントの統合</w:t>
      </w:r>
    </w:p>
    <w:p w14:paraId="060BA676" w14:textId="77777777" w:rsidR="00407DBA" w:rsidRDefault="00407DBA">
      <w:pPr>
        <w:rPr>
          <w:rFonts w:hint="eastAsia"/>
        </w:rPr>
      </w:pPr>
    </w:p>
    <w:p w14:paraId="1634611C" w14:textId="33CA6355" w:rsidR="00147002" w:rsidRDefault="001E2448">
      <w:r>
        <w:rPr>
          <w:rFonts w:ascii="Arial Unicode MS" w:eastAsia="Arial Unicode MS" w:hAnsi="Arial Unicode MS" w:cs="Arial Unicode MS"/>
        </w:rPr>
        <w:t>システム利用者数に対して、</w:t>
      </w:r>
      <w:r w:rsidR="00546A68">
        <w:rPr>
          <w:rFonts w:ascii="Arial Unicode MS" w:eastAsia="Arial Unicode MS" w:hAnsi="Arial Unicode MS" w:cs="Arial Unicode MS"/>
        </w:rPr>
        <w:t>想定する</w:t>
      </w:r>
      <w:r>
        <w:rPr>
          <w:rFonts w:ascii="Arial Unicode MS" w:eastAsia="Arial Unicode MS" w:hAnsi="Arial Unicode MS" w:cs="Arial Unicode MS"/>
        </w:rPr>
        <w:t>同時アクセス数は</w:t>
      </w:r>
      <w:r w:rsidR="00546A68">
        <w:rPr>
          <w:rFonts w:ascii="ＭＳ 明朝" w:eastAsia="ＭＳ 明朝" w:hAnsi="ＭＳ 明朝" w:cs="ＭＳ 明朝" w:hint="eastAsia"/>
        </w:rPr>
        <w:t>表1で定めた</w:t>
      </w:r>
      <w:r w:rsidR="00546A68">
        <w:rPr>
          <w:rFonts w:ascii="Arial Unicode MS" w:hAnsi="Arial Unicode MS" w:cs="Arial Unicode MS" w:hint="eastAsia"/>
        </w:rPr>
        <w:t>DAU</w:t>
      </w:r>
      <w:r>
        <w:rPr>
          <w:rFonts w:ascii="Arial Unicode MS" w:eastAsia="Arial Unicode MS" w:hAnsi="Arial Unicode MS" w:cs="Arial Unicode MS"/>
        </w:rPr>
        <w:t>の10%とする。</w:t>
      </w:r>
    </w:p>
    <w:p w14:paraId="315B7D13" w14:textId="147414E7" w:rsidR="00407DBA" w:rsidRDefault="00407DBA">
      <w:pPr>
        <w:rPr>
          <w:rFonts w:ascii="Arial Unicode MS" w:hAnsi="Arial Unicode MS" w:cs="Arial Unicode MS" w:hint="eastAsia"/>
        </w:rPr>
      </w:pPr>
      <w:r>
        <w:rPr>
          <w:rFonts w:ascii="Arial Unicode MS" w:hAnsi="Arial Unicode MS" w:cs="Arial Unicode MS" w:hint="eastAsia"/>
        </w:rPr>
        <w:t>ユーザーの増加率については今後</w:t>
      </w:r>
      <w:r>
        <w:rPr>
          <w:rFonts w:ascii="Arial Unicode MS" w:hAnsi="Arial Unicode MS" w:cs="Arial Unicode MS" w:hint="eastAsia"/>
        </w:rPr>
        <w:t>1</w:t>
      </w:r>
      <w:r>
        <w:rPr>
          <w:rFonts w:ascii="Arial Unicode MS" w:hAnsi="Arial Unicode MS" w:cs="Arial Unicode MS" w:hint="eastAsia"/>
        </w:rPr>
        <w:t>年間で現行</w:t>
      </w:r>
      <w:r>
        <w:rPr>
          <w:rFonts w:ascii="Arial Unicode MS" w:hAnsi="Arial Unicode MS" w:cs="Arial Unicode MS" w:hint="eastAsia"/>
        </w:rPr>
        <w:t>EC</w:t>
      </w:r>
      <w:r>
        <w:rPr>
          <w:rFonts w:ascii="Arial Unicode MS" w:hAnsi="Arial Unicode MS" w:cs="Arial Unicode MS" w:hint="eastAsia"/>
        </w:rPr>
        <w:t>サイトユーザーの</w:t>
      </w:r>
      <w:r>
        <w:rPr>
          <w:rFonts w:ascii="Arial Unicode MS" w:hAnsi="Arial Unicode MS" w:cs="Arial Unicode MS" w:hint="eastAsia"/>
        </w:rPr>
        <w:t>1.3</w:t>
      </w:r>
      <w:r>
        <w:rPr>
          <w:rFonts w:ascii="Arial Unicode MS" w:hAnsi="Arial Unicode MS" w:cs="Arial Unicode MS" w:hint="eastAsia"/>
        </w:rPr>
        <w:t>倍に増加することを想定すること。</w:t>
      </w:r>
    </w:p>
    <w:p w14:paraId="727E3E85" w14:textId="6A31D2E2" w:rsidR="00147002" w:rsidRDefault="001E2448">
      <w:r>
        <w:rPr>
          <w:rFonts w:ascii="Arial Unicode MS" w:eastAsia="Arial Unicode MS" w:hAnsi="Arial Unicode MS" w:cs="Arial Unicode MS"/>
        </w:rPr>
        <w:t>ログ</w:t>
      </w:r>
      <w:r w:rsidR="00407DBA">
        <w:rPr>
          <w:rFonts w:ascii="ＭＳ 明朝" w:eastAsia="ＭＳ 明朝" w:hAnsi="ＭＳ 明朝" w:cs="ＭＳ 明朝" w:hint="eastAsia"/>
        </w:rPr>
        <w:t>データ</w:t>
      </w:r>
      <w:r>
        <w:rPr>
          <w:rFonts w:ascii="Arial Unicode MS" w:eastAsia="Arial Unicode MS" w:hAnsi="Arial Unicode MS" w:cs="Arial Unicode MS"/>
        </w:rPr>
        <w:t>の保存期間は</w:t>
      </w:r>
      <w:r w:rsidR="000D6C01">
        <w:rPr>
          <w:rFonts w:ascii="Arial Unicode MS" w:hAnsi="Arial Unicode MS" w:cs="Arial Unicode MS" w:hint="eastAsia"/>
        </w:rPr>
        <w:t>3</w:t>
      </w:r>
      <w:r w:rsidR="000D6C01">
        <w:rPr>
          <w:rFonts w:ascii="Arial Unicode MS" w:hAnsi="Arial Unicode MS" w:cs="Arial Unicode MS" w:hint="eastAsia"/>
        </w:rPr>
        <w:t>年間</w:t>
      </w:r>
      <w:r>
        <w:rPr>
          <w:rFonts w:ascii="Arial Unicode MS" w:eastAsia="Arial Unicode MS" w:hAnsi="Arial Unicode MS" w:cs="Arial Unicode MS"/>
        </w:rPr>
        <w:t>とする。</w:t>
      </w:r>
    </w:p>
    <w:p w14:paraId="70315BDD" w14:textId="4B085FD5" w:rsidR="00147002" w:rsidRDefault="001E2448">
      <w:pPr>
        <w:pStyle w:val="2"/>
        <w:widowControl w:val="0"/>
        <w:spacing w:line="240" w:lineRule="auto"/>
        <w:rPr>
          <w:b/>
        </w:rPr>
      </w:pPr>
      <w:bookmarkStart w:id="23" w:name="_Toc201067628"/>
      <w:r>
        <w:rPr>
          <w:rFonts w:ascii="Arial Unicode MS" w:eastAsia="Arial Unicode MS" w:hAnsi="Arial Unicode MS" w:cs="Arial Unicode MS"/>
          <w:b/>
        </w:rPr>
        <w:lastRenderedPageBreak/>
        <w:t>3-</w:t>
      </w:r>
      <w:r w:rsidR="00EF0900">
        <w:rPr>
          <w:rFonts w:ascii="Arial Unicode MS" w:hAnsi="Arial Unicode MS" w:cs="Arial Unicode MS" w:hint="eastAsia"/>
          <w:b/>
        </w:rPr>
        <w:t>4</w:t>
      </w:r>
      <w:r>
        <w:rPr>
          <w:rFonts w:ascii="Arial Unicode MS" w:eastAsia="Arial Unicode MS" w:hAnsi="Arial Unicode MS" w:cs="Arial Unicode MS"/>
          <w:b/>
        </w:rPr>
        <w:t>.  パフォーマンス</w:t>
      </w:r>
      <w:bookmarkEnd w:id="23"/>
    </w:p>
    <w:p w14:paraId="309E2EB0" w14:textId="77777777" w:rsidR="00147002" w:rsidRDefault="001E2448">
      <w:r>
        <w:rPr>
          <w:rFonts w:ascii="Arial Unicode MS" w:eastAsia="Arial Unicode MS" w:hAnsi="Arial Unicode MS" w:cs="Arial Unicode MS"/>
        </w:rPr>
        <w:t>検索機能において、応答時間の最大許容範囲は95%のリクエストは1500ミリ秒以内に応答する。</w:t>
      </w:r>
    </w:p>
    <w:p w14:paraId="3F71E417" w14:textId="1B5A51D8" w:rsidR="00147002" w:rsidRDefault="001E2448">
      <w:pPr>
        <w:pStyle w:val="2"/>
        <w:rPr>
          <w:b/>
        </w:rPr>
      </w:pPr>
      <w:bookmarkStart w:id="24" w:name="_Toc201067629"/>
      <w:r>
        <w:rPr>
          <w:rFonts w:ascii="Arial Unicode MS" w:eastAsia="Arial Unicode MS" w:hAnsi="Arial Unicode MS" w:cs="Arial Unicode MS"/>
          <w:b/>
        </w:rPr>
        <w:t>3-</w:t>
      </w:r>
      <w:r w:rsidR="00EF0900">
        <w:rPr>
          <w:rFonts w:ascii="Arial Unicode MS" w:hAnsi="Arial Unicode MS" w:cs="Arial Unicode MS" w:hint="eastAsia"/>
          <w:b/>
        </w:rPr>
        <w:t>5</w:t>
      </w:r>
      <w:r>
        <w:rPr>
          <w:rFonts w:ascii="Arial Unicode MS" w:eastAsia="Arial Unicode MS" w:hAnsi="Arial Unicode MS" w:cs="Arial Unicode MS"/>
          <w:b/>
        </w:rPr>
        <w:t>. 運用保守性</w:t>
      </w:r>
      <w:bookmarkEnd w:id="24"/>
    </w:p>
    <w:p w14:paraId="0F480B25" w14:textId="1AA1A7C3" w:rsidR="00147002" w:rsidRDefault="00546A68">
      <w:r>
        <w:rPr>
          <w:rFonts w:ascii="ＭＳ 明朝" w:eastAsia="ＭＳ 明朝" w:hAnsi="ＭＳ 明朝" w:cs="ＭＳ 明朝" w:hint="eastAsia"/>
        </w:rPr>
        <w:t>日次で</w:t>
      </w:r>
      <w:r w:rsidR="001E2448">
        <w:rPr>
          <w:rFonts w:ascii="Arial Unicode MS" w:eastAsia="Arial Unicode MS" w:hAnsi="Arial Unicode MS" w:cs="Arial Unicode MS"/>
        </w:rPr>
        <w:t>データベースに保存しているデータのバックアップを行う。</w:t>
      </w:r>
    </w:p>
    <w:p w14:paraId="59E0342D" w14:textId="77777777" w:rsidR="00147002" w:rsidRDefault="00147002"/>
    <w:p w14:paraId="093E82DC" w14:textId="77777777" w:rsidR="00147002" w:rsidRDefault="001E2448">
      <w:r>
        <w:rPr>
          <w:rFonts w:ascii="Arial Unicode MS" w:eastAsia="Arial Unicode MS" w:hAnsi="Arial Unicode MS" w:cs="Arial Unicode MS"/>
        </w:rPr>
        <w:t>システムの稼働をチェックするヘルスチェックを設ける。</w:t>
      </w:r>
    </w:p>
    <w:p w14:paraId="3E2EE39A" w14:textId="77777777" w:rsidR="00147002" w:rsidRDefault="00147002"/>
    <w:p w14:paraId="27DE4ED5" w14:textId="77777777" w:rsidR="00147002" w:rsidRDefault="001E2448">
      <w:r>
        <w:rPr>
          <w:rFonts w:ascii="Arial Unicode MS" w:eastAsia="Arial Unicode MS" w:hAnsi="Arial Unicode MS" w:cs="Arial Unicode MS"/>
        </w:rPr>
        <w:t>障害検知のために、エラー監視ツールを導入する。</w:t>
      </w:r>
    </w:p>
    <w:p w14:paraId="16830A96" w14:textId="77777777" w:rsidR="00147002" w:rsidRDefault="001E2448">
      <w:r>
        <w:rPr>
          <w:rFonts w:ascii="Arial Unicode MS" w:eastAsia="Arial Unicode MS" w:hAnsi="Arial Unicode MS" w:cs="Arial Unicode MS"/>
        </w:rPr>
        <w:t>障害を検知したら、通知を行う。</w:t>
      </w:r>
    </w:p>
    <w:p w14:paraId="3C39E1BA" w14:textId="77777777" w:rsidR="00147002" w:rsidRDefault="001E2448">
      <w:pPr>
        <w:rPr>
          <w:rFonts w:ascii="Arial Unicode MS" w:hAnsi="Arial Unicode MS" w:cs="Arial Unicode MS"/>
        </w:rPr>
      </w:pPr>
      <w:r>
        <w:rPr>
          <w:rFonts w:ascii="Arial Unicode MS" w:eastAsia="Arial Unicode MS" w:hAnsi="Arial Unicode MS" w:cs="Arial Unicode MS"/>
        </w:rPr>
        <w:t>障害解析のために、デバッグログを設置する。</w:t>
      </w:r>
    </w:p>
    <w:p w14:paraId="36C4DCD3" w14:textId="2B22B21F" w:rsidR="007945A6" w:rsidRDefault="007945A6">
      <w:pPr>
        <w:rPr>
          <w:rFonts w:ascii="Arial Unicode MS" w:hAnsi="Arial Unicode MS" w:cs="Arial Unicode MS"/>
        </w:rPr>
      </w:pPr>
      <w:r>
        <w:rPr>
          <w:rFonts w:ascii="Arial Unicode MS" w:hAnsi="Arial Unicode MS" w:cs="Arial Unicode MS" w:hint="eastAsia"/>
        </w:rPr>
        <w:t>障害対応は以下の基準に則り行うものとする。</w:t>
      </w:r>
    </w:p>
    <w:p w14:paraId="0FF0CB10" w14:textId="2E75D4C6" w:rsidR="007945A6" w:rsidRDefault="007945A6" w:rsidP="007945A6">
      <w:pPr>
        <w:jc w:val="center"/>
      </w:pPr>
      <w:r>
        <w:rPr>
          <w:rFonts w:hint="eastAsia"/>
        </w:rPr>
        <w:t>表</w:t>
      </w:r>
      <w:r>
        <w:rPr>
          <w:rFonts w:hint="eastAsia"/>
        </w:rPr>
        <w:t>8</w:t>
      </w:r>
      <w:r>
        <w:rPr>
          <w:rFonts w:hint="eastAsia"/>
        </w:rPr>
        <w:t xml:space="preserve">　</w:t>
      </w:r>
      <w:r>
        <w:rPr>
          <w:rFonts w:hint="eastAsia"/>
        </w:rPr>
        <w:t>障害対応基準</w:t>
      </w:r>
    </w:p>
    <w:tbl>
      <w:tblPr>
        <w:tblStyle w:val="a6"/>
        <w:tblW w:w="0" w:type="auto"/>
        <w:tblLook w:val="04A0" w:firstRow="1" w:lastRow="0" w:firstColumn="1" w:lastColumn="0" w:noHBand="0" w:noVBand="1"/>
      </w:tblPr>
      <w:tblGrid>
        <w:gridCol w:w="1555"/>
        <w:gridCol w:w="3543"/>
        <w:gridCol w:w="3921"/>
      </w:tblGrid>
      <w:tr w:rsidR="007945A6" w14:paraId="77435A5B" w14:textId="77777777" w:rsidTr="007945A6">
        <w:tc>
          <w:tcPr>
            <w:tcW w:w="1555" w:type="dxa"/>
          </w:tcPr>
          <w:p w14:paraId="5B0A861E" w14:textId="4728E6CE" w:rsidR="007945A6" w:rsidRPr="007945A6" w:rsidRDefault="007945A6" w:rsidP="007945A6">
            <w:pPr>
              <w:rPr>
                <w:rFonts w:hint="eastAsia"/>
                <w:b/>
                <w:bCs/>
              </w:rPr>
            </w:pPr>
            <w:r w:rsidRPr="007945A6">
              <w:rPr>
                <w:rFonts w:hint="eastAsia"/>
                <w:b/>
                <w:bCs/>
              </w:rPr>
              <w:t>対応</w:t>
            </w:r>
            <w:r>
              <w:rPr>
                <w:rFonts w:hint="eastAsia"/>
                <w:b/>
                <w:bCs/>
              </w:rPr>
              <w:t>項目</w:t>
            </w:r>
          </w:p>
        </w:tc>
        <w:tc>
          <w:tcPr>
            <w:tcW w:w="3543" w:type="dxa"/>
          </w:tcPr>
          <w:p w14:paraId="3DC82216" w14:textId="4CAA74F3" w:rsidR="007945A6" w:rsidRPr="007945A6" w:rsidRDefault="007945A6" w:rsidP="007945A6">
            <w:pPr>
              <w:rPr>
                <w:rFonts w:hint="eastAsia"/>
                <w:b/>
                <w:bCs/>
              </w:rPr>
            </w:pPr>
            <w:r>
              <w:rPr>
                <w:rFonts w:hint="eastAsia"/>
                <w:b/>
                <w:bCs/>
              </w:rPr>
              <w:t>対応基準</w:t>
            </w:r>
          </w:p>
        </w:tc>
        <w:tc>
          <w:tcPr>
            <w:tcW w:w="3921" w:type="dxa"/>
          </w:tcPr>
          <w:p w14:paraId="41D08321" w14:textId="6E3F6820" w:rsidR="007945A6" w:rsidRPr="007945A6" w:rsidRDefault="007945A6" w:rsidP="007945A6">
            <w:pPr>
              <w:rPr>
                <w:rFonts w:hint="eastAsia"/>
                <w:b/>
                <w:bCs/>
              </w:rPr>
            </w:pPr>
            <w:r w:rsidRPr="007945A6">
              <w:rPr>
                <w:rFonts w:hint="eastAsia"/>
                <w:b/>
                <w:bCs/>
              </w:rPr>
              <w:t>設定値</w:t>
            </w:r>
          </w:p>
        </w:tc>
      </w:tr>
      <w:tr w:rsidR="007945A6" w14:paraId="40E582EA" w14:textId="77777777" w:rsidTr="007945A6">
        <w:tc>
          <w:tcPr>
            <w:tcW w:w="1555" w:type="dxa"/>
            <w:vMerge w:val="restart"/>
          </w:tcPr>
          <w:p w14:paraId="6DEE5F4C" w14:textId="2BDA4E20" w:rsidR="007945A6" w:rsidRDefault="007945A6" w:rsidP="007945A6">
            <w:pPr>
              <w:rPr>
                <w:rFonts w:hint="eastAsia"/>
              </w:rPr>
            </w:pPr>
            <w:r>
              <w:rPr>
                <w:rFonts w:hint="eastAsia"/>
              </w:rPr>
              <w:t>報告期間</w:t>
            </w:r>
          </w:p>
        </w:tc>
        <w:tc>
          <w:tcPr>
            <w:tcW w:w="3543" w:type="dxa"/>
          </w:tcPr>
          <w:p w14:paraId="1815D845" w14:textId="77777777" w:rsidR="00BE7833" w:rsidRDefault="007945A6" w:rsidP="007945A6">
            <w:r w:rsidRPr="007945A6">
              <w:rPr>
                <w:rFonts w:hint="eastAsia"/>
              </w:rPr>
              <w:t>重大な障害</w:t>
            </w:r>
          </w:p>
          <w:p w14:paraId="2252777B" w14:textId="77777777" w:rsidR="00BE7833" w:rsidRDefault="007945A6" w:rsidP="007945A6">
            <w:r w:rsidRPr="007945A6">
              <w:rPr>
                <w:rFonts w:hint="eastAsia"/>
              </w:rPr>
              <w:t>(サイト全体の停止、決済不可</w:t>
            </w:r>
          </w:p>
          <w:p w14:paraId="6CCAEBC1" w14:textId="43B21813" w:rsidR="007945A6" w:rsidRDefault="007945A6" w:rsidP="007945A6">
            <w:pPr>
              <w:rPr>
                <w:rFonts w:hint="eastAsia"/>
              </w:rPr>
            </w:pPr>
            <w:r w:rsidRPr="007945A6">
              <w:rPr>
                <w:rFonts w:hint="eastAsia"/>
              </w:rPr>
              <w:t>など)</w:t>
            </w:r>
          </w:p>
        </w:tc>
        <w:tc>
          <w:tcPr>
            <w:tcW w:w="3921" w:type="dxa"/>
          </w:tcPr>
          <w:p w14:paraId="78D179DD" w14:textId="196CDED6" w:rsidR="007945A6" w:rsidRDefault="007945A6" w:rsidP="007945A6">
            <w:pPr>
              <w:rPr>
                <w:rFonts w:hint="eastAsia"/>
              </w:rPr>
            </w:pPr>
            <w:r>
              <w:rPr>
                <w:rFonts w:hint="eastAsia"/>
              </w:rPr>
              <w:t>検知後</w:t>
            </w:r>
            <w:r w:rsidRPr="00D60F41">
              <w:t>5~15</w:t>
            </w:r>
            <w:r>
              <w:rPr>
                <w:rFonts w:hint="eastAsia"/>
              </w:rPr>
              <w:t>分後に主要な担当者へ自動通知</w:t>
            </w:r>
          </w:p>
          <w:p w14:paraId="3FC342C6" w14:textId="00AD82F9" w:rsidR="007945A6" w:rsidRDefault="007945A6" w:rsidP="007945A6">
            <w:pPr>
              <w:rPr>
                <w:rFonts w:hint="eastAsia"/>
              </w:rPr>
            </w:pPr>
            <w:r>
              <w:rPr>
                <w:rFonts w:hint="eastAsia"/>
              </w:rPr>
              <w:t>検知後15~30分後に顧客へ一次報告(サイトやSNS等で案内)</w:t>
            </w:r>
          </w:p>
        </w:tc>
      </w:tr>
      <w:tr w:rsidR="007945A6" w14:paraId="5B9D372D" w14:textId="77777777" w:rsidTr="007945A6">
        <w:tc>
          <w:tcPr>
            <w:tcW w:w="1555" w:type="dxa"/>
            <w:vMerge/>
          </w:tcPr>
          <w:p w14:paraId="3FDC34CF" w14:textId="04C3330F" w:rsidR="007945A6" w:rsidRDefault="007945A6" w:rsidP="007945A6">
            <w:pPr>
              <w:rPr>
                <w:rFonts w:hint="eastAsia"/>
              </w:rPr>
            </w:pPr>
          </w:p>
        </w:tc>
        <w:tc>
          <w:tcPr>
            <w:tcW w:w="3543" w:type="dxa"/>
          </w:tcPr>
          <w:p w14:paraId="118C29CC" w14:textId="77777777" w:rsidR="00BE7833" w:rsidRDefault="007945A6" w:rsidP="007945A6">
            <w:r w:rsidRPr="007945A6">
              <w:rPr>
                <w:rFonts w:hint="eastAsia"/>
              </w:rPr>
              <w:t>中規模以下の障害</w:t>
            </w:r>
          </w:p>
          <w:p w14:paraId="35DCF378" w14:textId="77777777" w:rsidR="00BE7833" w:rsidRDefault="007945A6" w:rsidP="007945A6">
            <w:r w:rsidRPr="007945A6">
              <w:rPr>
                <w:rFonts w:hint="eastAsia"/>
              </w:rPr>
              <w:t>(一部機能に不具合、</w:t>
            </w:r>
          </w:p>
          <w:p w14:paraId="7DE2AEF4" w14:textId="50BE76B6" w:rsidR="007945A6" w:rsidRDefault="007945A6" w:rsidP="007945A6">
            <w:pPr>
              <w:rPr>
                <w:rFonts w:hint="eastAsia"/>
              </w:rPr>
            </w:pPr>
            <w:r w:rsidRPr="007945A6">
              <w:rPr>
                <w:rFonts w:hint="eastAsia"/>
              </w:rPr>
              <w:t>パフォーマンス低下など)</w:t>
            </w:r>
          </w:p>
        </w:tc>
        <w:tc>
          <w:tcPr>
            <w:tcW w:w="3921" w:type="dxa"/>
          </w:tcPr>
          <w:p w14:paraId="68305C13" w14:textId="77777777" w:rsidR="007945A6" w:rsidRDefault="007945A6" w:rsidP="007945A6">
            <w:pPr>
              <w:rPr>
                <w:rFonts w:hint="eastAsia"/>
              </w:rPr>
            </w:pPr>
            <w:r>
              <w:rPr>
                <w:rFonts w:hint="eastAsia"/>
              </w:rPr>
              <w:t>検知後30分~1時間後に担当者へ通知</w:t>
            </w:r>
          </w:p>
          <w:p w14:paraId="7C5ECAF6" w14:textId="6D12CF54" w:rsidR="007945A6" w:rsidRDefault="007945A6" w:rsidP="007945A6">
            <w:pPr>
              <w:rPr>
                <w:rFonts w:hint="eastAsia"/>
              </w:rPr>
            </w:pPr>
            <w:r>
              <w:rPr>
                <w:rFonts w:hint="eastAsia"/>
              </w:rPr>
              <w:t>必要に応じて顧客へ報告</w:t>
            </w:r>
          </w:p>
        </w:tc>
      </w:tr>
      <w:tr w:rsidR="00BE7833" w14:paraId="387709C5" w14:textId="77777777" w:rsidTr="007945A6">
        <w:tc>
          <w:tcPr>
            <w:tcW w:w="1555" w:type="dxa"/>
            <w:vMerge w:val="restart"/>
          </w:tcPr>
          <w:p w14:paraId="395AA445" w14:textId="3E40C6E3" w:rsidR="00BE7833" w:rsidRDefault="00BE7833" w:rsidP="00BE7833">
            <w:pPr>
              <w:rPr>
                <w:rFonts w:hint="eastAsia"/>
                <w:lang w:eastAsia="ja"/>
              </w:rPr>
            </w:pPr>
            <w:r w:rsidRPr="007945A6">
              <w:rPr>
                <w:rFonts w:hint="eastAsia"/>
                <w:lang w:eastAsia="ja"/>
              </w:rPr>
              <w:t>目標復旧期間</w:t>
            </w:r>
          </w:p>
        </w:tc>
        <w:tc>
          <w:tcPr>
            <w:tcW w:w="3543" w:type="dxa"/>
          </w:tcPr>
          <w:p w14:paraId="40BD9365" w14:textId="77777777" w:rsidR="00BE7833" w:rsidRDefault="00BE7833" w:rsidP="007945A6">
            <w:r w:rsidRPr="00BE7833">
              <w:rPr>
                <w:rFonts w:hint="eastAsia"/>
              </w:rPr>
              <w:t>サイト全体の停止、</w:t>
            </w:r>
          </w:p>
          <w:p w14:paraId="655CCC9F" w14:textId="492C3A18" w:rsidR="00BE7833" w:rsidRDefault="00BE7833" w:rsidP="007945A6">
            <w:pPr>
              <w:rPr>
                <w:rFonts w:hint="eastAsia"/>
              </w:rPr>
            </w:pPr>
            <w:r w:rsidRPr="00BE7833">
              <w:rPr>
                <w:rFonts w:hint="eastAsia"/>
              </w:rPr>
              <w:t>決済機能の停止</w:t>
            </w:r>
          </w:p>
        </w:tc>
        <w:tc>
          <w:tcPr>
            <w:tcW w:w="3921" w:type="dxa"/>
          </w:tcPr>
          <w:p w14:paraId="3422DCA2" w14:textId="01C272A0" w:rsidR="00BE7833" w:rsidRDefault="00BE7833" w:rsidP="007945A6">
            <w:pPr>
              <w:rPr>
                <w:rFonts w:hint="eastAsia"/>
              </w:rPr>
            </w:pPr>
            <w:r w:rsidRPr="00BE7833">
              <w:rPr>
                <w:rFonts w:hint="eastAsia"/>
              </w:rPr>
              <w:t>1時間~4時間以内</w:t>
            </w:r>
          </w:p>
        </w:tc>
      </w:tr>
      <w:tr w:rsidR="00BE7833" w14:paraId="23C012D0" w14:textId="77777777" w:rsidTr="007945A6">
        <w:tc>
          <w:tcPr>
            <w:tcW w:w="1555" w:type="dxa"/>
            <w:vMerge/>
          </w:tcPr>
          <w:p w14:paraId="49BE9904" w14:textId="77777777" w:rsidR="00BE7833" w:rsidRDefault="00BE7833" w:rsidP="007945A6">
            <w:pPr>
              <w:rPr>
                <w:rFonts w:hint="eastAsia"/>
              </w:rPr>
            </w:pPr>
          </w:p>
        </w:tc>
        <w:tc>
          <w:tcPr>
            <w:tcW w:w="3543" w:type="dxa"/>
          </w:tcPr>
          <w:p w14:paraId="11A61A81" w14:textId="77777777" w:rsidR="00BE7833" w:rsidRDefault="00BE7833" w:rsidP="007945A6">
            <w:r w:rsidRPr="00BE7833">
              <w:rPr>
                <w:rFonts w:hint="eastAsia"/>
              </w:rPr>
              <w:t>主要機能の停止</w:t>
            </w:r>
          </w:p>
          <w:p w14:paraId="30010F1D" w14:textId="43CC5A04" w:rsidR="00BE7833" w:rsidRDefault="00BE7833" w:rsidP="007945A6">
            <w:pPr>
              <w:rPr>
                <w:rFonts w:hint="eastAsia"/>
              </w:rPr>
            </w:pPr>
            <w:r w:rsidRPr="00BE7833">
              <w:rPr>
                <w:rFonts w:hint="eastAsia"/>
              </w:rPr>
              <w:t>(検索機能、カート追加機能など)</w:t>
            </w:r>
          </w:p>
        </w:tc>
        <w:tc>
          <w:tcPr>
            <w:tcW w:w="3921" w:type="dxa"/>
          </w:tcPr>
          <w:p w14:paraId="33AD8B26" w14:textId="03522567" w:rsidR="00BE7833" w:rsidRDefault="00BE7833" w:rsidP="007945A6">
            <w:pPr>
              <w:rPr>
                <w:rFonts w:hint="eastAsia"/>
              </w:rPr>
            </w:pPr>
            <w:r w:rsidRPr="00BE7833">
              <w:rPr>
                <w:rFonts w:hint="eastAsia"/>
              </w:rPr>
              <w:t>4時間~8時間以内</w:t>
            </w:r>
          </w:p>
        </w:tc>
      </w:tr>
      <w:tr w:rsidR="00BE7833" w14:paraId="060115A1" w14:textId="77777777" w:rsidTr="007945A6">
        <w:tc>
          <w:tcPr>
            <w:tcW w:w="1555" w:type="dxa"/>
            <w:vMerge/>
          </w:tcPr>
          <w:p w14:paraId="1A9E7F85" w14:textId="77777777" w:rsidR="00BE7833" w:rsidRDefault="00BE7833" w:rsidP="007945A6">
            <w:pPr>
              <w:rPr>
                <w:rFonts w:hint="eastAsia"/>
              </w:rPr>
            </w:pPr>
          </w:p>
        </w:tc>
        <w:tc>
          <w:tcPr>
            <w:tcW w:w="3543" w:type="dxa"/>
          </w:tcPr>
          <w:p w14:paraId="4D8ECF82" w14:textId="37736649" w:rsidR="00BE7833" w:rsidRDefault="00BE7833" w:rsidP="007945A6">
            <w:pPr>
              <w:rPr>
                <w:rFonts w:hint="eastAsia"/>
              </w:rPr>
            </w:pPr>
            <w:r w:rsidRPr="00BE7833">
              <w:rPr>
                <w:rFonts w:hint="eastAsia"/>
              </w:rPr>
              <w:t>軽微な不具合</w:t>
            </w:r>
          </w:p>
        </w:tc>
        <w:tc>
          <w:tcPr>
            <w:tcW w:w="3921" w:type="dxa"/>
          </w:tcPr>
          <w:p w14:paraId="7ABB7EEC" w14:textId="2802E626" w:rsidR="00BE7833" w:rsidRDefault="00BE7833" w:rsidP="007945A6">
            <w:pPr>
              <w:rPr>
                <w:rFonts w:hint="eastAsia"/>
              </w:rPr>
            </w:pPr>
            <w:r>
              <w:rPr>
                <w:rFonts w:hint="eastAsia"/>
              </w:rPr>
              <w:t>1営業日以内</w:t>
            </w:r>
          </w:p>
        </w:tc>
      </w:tr>
      <w:tr w:rsidR="00BE7833" w14:paraId="46953EA9" w14:textId="77777777" w:rsidTr="0035448B">
        <w:tc>
          <w:tcPr>
            <w:tcW w:w="1555" w:type="dxa"/>
          </w:tcPr>
          <w:p w14:paraId="064FEFE0" w14:textId="77777777" w:rsidR="00BE7833" w:rsidRDefault="00BE7833" w:rsidP="007945A6">
            <w:r>
              <w:rPr>
                <w:rFonts w:hint="eastAsia"/>
              </w:rPr>
              <w:t>リカバリ</w:t>
            </w:r>
          </w:p>
          <w:p w14:paraId="0EB47353" w14:textId="689A6635" w:rsidR="00BE7833" w:rsidRDefault="00BE7833" w:rsidP="007945A6">
            <w:pPr>
              <w:rPr>
                <w:rFonts w:hint="eastAsia"/>
              </w:rPr>
            </w:pPr>
            <w:r>
              <w:rPr>
                <w:rFonts w:hint="eastAsia"/>
              </w:rPr>
              <w:t>ポイント</w:t>
            </w:r>
          </w:p>
        </w:tc>
        <w:tc>
          <w:tcPr>
            <w:tcW w:w="7464" w:type="dxa"/>
            <w:gridSpan w:val="2"/>
          </w:tcPr>
          <w:p w14:paraId="3FD76D9F" w14:textId="7DEC2D7F" w:rsidR="00BE7833" w:rsidRDefault="00BE7833" w:rsidP="007945A6">
            <w:pPr>
              <w:rPr>
                <w:rFonts w:hint="eastAsia"/>
              </w:rPr>
            </w:pPr>
            <w:r w:rsidRPr="00BE7833">
              <w:rPr>
                <w:rFonts w:hint="eastAsia"/>
              </w:rPr>
              <w:t>障害発生</w:t>
            </w:r>
            <w:r>
              <w:rPr>
                <w:rFonts w:hint="eastAsia"/>
              </w:rPr>
              <w:t>により</w:t>
            </w:r>
            <w:r w:rsidRPr="00BE7833">
              <w:rPr>
                <w:rFonts w:hint="eastAsia"/>
              </w:rPr>
              <w:t>システム</w:t>
            </w:r>
            <w:r>
              <w:rPr>
                <w:rFonts w:hint="eastAsia"/>
              </w:rPr>
              <w:t>が</w:t>
            </w:r>
            <w:r w:rsidRPr="00BE7833">
              <w:rPr>
                <w:rFonts w:hint="eastAsia"/>
              </w:rPr>
              <w:t>停止した場合、DB上に格納されているデータについては、システム停止直前までリカバリ</w:t>
            </w:r>
            <w:r>
              <w:rPr>
                <w:rFonts w:hint="eastAsia"/>
              </w:rPr>
              <w:t>を行う</w:t>
            </w:r>
          </w:p>
        </w:tc>
      </w:tr>
    </w:tbl>
    <w:p w14:paraId="6DD51710" w14:textId="77777777" w:rsidR="007945A6" w:rsidRDefault="007945A6" w:rsidP="007945A6">
      <w:pPr>
        <w:rPr>
          <w:rFonts w:hint="eastAsia"/>
        </w:rPr>
      </w:pPr>
    </w:p>
    <w:p w14:paraId="1395701E" w14:textId="77777777" w:rsidR="00147002" w:rsidRDefault="00147002">
      <w:pPr>
        <w:rPr>
          <w:rFonts w:hint="eastAsia"/>
        </w:rPr>
      </w:pPr>
    </w:p>
    <w:p w14:paraId="42D1BCE0" w14:textId="0347BAD1" w:rsidR="00546A68" w:rsidRPr="00546A68" w:rsidRDefault="001E2448" w:rsidP="00546A68">
      <w:pPr>
        <w:rPr>
          <w:rFonts w:hint="eastAsia"/>
        </w:rPr>
      </w:pPr>
      <w:r>
        <w:rPr>
          <w:rFonts w:ascii="Arial Unicode MS" w:eastAsia="Arial Unicode MS" w:hAnsi="Arial Unicode MS" w:cs="Arial Unicode MS"/>
        </w:rPr>
        <w:t>サーバーのOS、ミドルウェア、言語のバージョン、フレームワーク、ライブラリのバージョンを定期的に更新する。ライブラリの脆弱性がある場合、セキュリティパッチを適用する。</w:t>
      </w:r>
      <w:r w:rsidR="00546A68">
        <w:rPr>
          <w:rFonts w:ascii="Arial Unicode MS" w:hAnsi="Arial Unicode MS" w:cs="Arial Unicode MS" w:hint="eastAsia"/>
        </w:rPr>
        <w:t>セキュリティパッチの適用は、ベンダーからのリリース後</w:t>
      </w:r>
      <w:r w:rsidR="00546A68">
        <w:rPr>
          <w:rFonts w:ascii="Arial Unicode MS" w:hAnsi="Arial Unicode MS" w:cs="Arial Unicode MS" w:hint="eastAsia"/>
        </w:rPr>
        <w:t>24</w:t>
      </w:r>
      <w:r w:rsidR="00546A68">
        <w:rPr>
          <w:rFonts w:ascii="Arial Unicode MS" w:hAnsi="Arial Unicode MS" w:cs="Arial Unicode MS" w:hint="eastAsia"/>
        </w:rPr>
        <w:t>時間以内の適用を目標とする。</w:t>
      </w:r>
    </w:p>
    <w:p w14:paraId="6446D200" w14:textId="77777777" w:rsidR="00546A68" w:rsidRPr="00546A68" w:rsidRDefault="00546A68">
      <w:pPr>
        <w:rPr>
          <w:rFonts w:hint="eastAsia"/>
          <w:lang w:eastAsia="ja"/>
        </w:rPr>
      </w:pPr>
    </w:p>
    <w:p w14:paraId="44D64B80" w14:textId="44DD9848" w:rsidR="00147002" w:rsidRDefault="001E2448">
      <w:pPr>
        <w:pStyle w:val="2"/>
        <w:rPr>
          <w:b/>
        </w:rPr>
      </w:pPr>
      <w:bookmarkStart w:id="25" w:name="_Toc201067630"/>
      <w:r>
        <w:rPr>
          <w:rFonts w:ascii="Arial Unicode MS" w:eastAsia="Arial Unicode MS" w:hAnsi="Arial Unicode MS" w:cs="Arial Unicode MS"/>
          <w:b/>
        </w:rPr>
        <w:t>3-</w:t>
      </w:r>
      <w:r w:rsidR="00EF0900">
        <w:rPr>
          <w:rFonts w:ascii="Arial Unicode MS" w:hAnsi="Arial Unicode MS" w:cs="Arial Unicode MS" w:hint="eastAsia"/>
          <w:b/>
        </w:rPr>
        <w:t>6</w:t>
      </w:r>
      <w:r>
        <w:rPr>
          <w:rFonts w:ascii="Arial Unicode MS" w:eastAsia="Arial Unicode MS" w:hAnsi="Arial Unicode MS" w:cs="Arial Unicode MS"/>
          <w:b/>
        </w:rPr>
        <w:t>. セキュリティ</w:t>
      </w:r>
      <w:bookmarkEnd w:id="25"/>
    </w:p>
    <w:p w14:paraId="6C1B429E" w14:textId="77777777" w:rsidR="00147002" w:rsidRDefault="001E2448">
      <w:r>
        <w:rPr>
          <w:rFonts w:ascii="Arial Unicode MS" w:eastAsia="Arial Unicode MS" w:hAnsi="Arial Unicode MS" w:cs="Arial Unicode MS"/>
        </w:rPr>
        <w:t>システムはクラウド環境で実行されるWebアプリである。そのため、クラウドにアクセスする専用アカウントを作成して、限られた人のみシステムを利用できるようセキュリティ Identity and Access Management（IAM）を設定し、ログインできるようにする。</w:t>
      </w:r>
    </w:p>
    <w:p w14:paraId="6CD78E6C" w14:textId="77777777" w:rsidR="00147002" w:rsidRDefault="00147002"/>
    <w:p w14:paraId="247FBC26" w14:textId="77777777" w:rsidR="00147002" w:rsidRDefault="001E2448">
      <w:r>
        <w:rPr>
          <w:rFonts w:ascii="Arial Unicode MS" w:eastAsia="Arial Unicode MS" w:hAnsi="Arial Unicode MS" w:cs="Arial Unicode MS"/>
        </w:rPr>
        <w:lastRenderedPageBreak/>
        <w:t>AWS  WAF を用いて、アプリケーションへの攻撃を保護する。</w:t>
      </w:r>
    </w:p>
    <w:p w14:paraId="5361BB78" w14:textId="77777777" w:rsidR="00147002" w:rsidRDefault="001E2448">
      <w:r>
        <w:rPr>
          <w:rFonts w:ascii="Arial Unicode MS" w:eastAsia="Arial Unicode MS" w:hAnsi="Arial Unicode MS" w:cs="Arial Unicode MS"/>
        </w:rPr>
        <w:t>AWS GuardDuty を用いて継続したセキュリティ監視と脅威の検知を行う。</w:t>
      </w:r>
    </w:p>
    <w:p w14:paraId="6761D73D" w14:textId="77777777" w:rsidR="00147002" w:rsidRDefault="00147002"/>
    <w:p w14:paraId="2F8B2789" w14:textId="77777777" w:rsidR="00147002" w:rsidRDefault="001E2448">
      <w:r>
        <w:rPr>
          <w:rFonts w:ascii="Arial Unicode MS" w:eastAsia="Arial Unicode MS" w:hAnsi="Arial Unicode MS" w:cs="Arial Unicode MS"/>
        </w:rPr>
        <w:t>データベースに保存する個人情報は暗号化する。</w:t>
      </w:r>
    </w:p>
    <w:p w14:paraId="08788D96" w14:textId="77777777" w:rsidR="00147002" w:rsidRDefault="001E2448">
      <w:r>
        <w:rPr>
          <w:rFonts w:ascii="Arial Unicode MS" w:eastAsia="Arial Unicode MS" w:hAnsi="Arial Unicode MS" w:cs="Arial Unicode MS"/>
        </w:rPr>
        <w:t>通信はSSLで暗号化する。</w:t>
      </w:r>
    </w:p>
    <w:p w14:paraId="13DC6CAA" w14:textId="77777777" w:rsidR="00147002" w:rsidRDefault="00147002"/>
    <w:p w14:paraId="0A417FF1" w14:textId="77777777" w:rsidR="00147002" w:rsidRDefault="001E2448">
      <w:r>
        <w:rPr>
          <w:rFonts w:ascii="Arial Unicode MS" w:eastAsia="Arial Unicode MS" w:hAnsi="Arial Unicode MS" w:cs="Arial Unicode MS"/>
        </w:rPr>
        <w:t>AWSのセキュリティ要件に関してはAWSクラウドセキュリティに準拠する。</w:t>
      </w:r>
    </w:p>
    <w:p w14:paraId="0DD5ED49" w14:textId="77777777" w:rsidR="00147002" w:rsidRDefault="00147002"/>
    <w:p w14:paraId="62FCCDDA" w14:textId="77777777" w:rsidR="00147002" w:rsidRDefault="001E2448">
      <w:pPr>
        <w:rPr>
          <w:rFonts w:ascii="Arial Unicode MS" w:hAnsi="Arial Unicode MS" w:cs="Arial Unicode MS"/>
        </w:rPr>
      </w:pPr>
      <w:r>
        <w:rPr>
          <w:rFonts w:ascii="Arial Unicode MS" w:eastAsia="Arial Unicode MS" w:hAnsi="Arial Unicode MS" w:cs="Arial Unicode MS"/>
        </w:rPr>
        <w:t>Web脆弱性診断は</w:t>
      </w:r>
      <w:hyperlink r:id="rId13">
        <w:r w:rsidR="00147002">
          <w:rPr>
            <w:color w:val="1155CC"/>
            <w:u w:val="single"/>
          </w:rPr>
          <w:t xml:space="preserve"> OWASP ZAP</w:t>
        </w:r>
      </w:hyperlink>
      <w:r>
        <w:rPr>
          <w:rFonts w:ascii="Arial Unicode MS" w:eastAsia="Arial Unicode MS" w:hAnsi="Arial Unicode MS" w:cs="Arial Unicode MS"/>
        </w:rPr>
        <w:t xml:space="preserve"> でセキュリティテストをする。</w:t>
      </w:r>
    </w:p>
    <w:p w14:paraId="7FE0F7F9" w14:textId="77777777" w:rsidR="00400D3E" w:rsidRDefault="00400D3E">
      <w:pPr>
        <w:rPr>
          <w:rFonts w:ascii="Arial Unicode MS" w:hAnsi="Arial Unicode MS" w:cs="Arial Unicode MS"/>
        </w:rPr>
      </w:pPr>
    </w:p>
    <w:p w14:paraId="38BDA16D" w14:textId="19707BED" w:rsidR="00400D3E" w:rsidRPr="00400D3E" w:rsidRDefault="00400D3E">
      <w:pPr>
        <w:rPr>
          <w:rFonts w:ascii="Arial Unicode MS" w:hAnsi="Arial Unicode MS" w:cs="Arial Unicode MS" w:hint="eastAsia"/>
        </w:rPr>
      </w:pPr>
      <w:r>
        <w:rPr>
          <w:rFonts w:ascii="Arial Unicode MS" w:hAnsi="Arial Unicode MS" w:cs="Arial Unicode MS" w:hint="eastAsia"/>
        </w:rPr>
        <w:t>ユーザーの</w:t>
      </w:r>
      <w:r>
        <w:rPr>
          <w:rFonts w:ascii="Arial Unicode MS" w:hAnsi="Arial Unicode MS" w:cs="Arial Unicode MS" w:hint="eastAsia"/>
        </w:rPr>
        <w:t>EC</w:t>
      </w:r>
      <w:r>
        <w:rPr>
          <w:rFonts w:ascii="Arial Unicode MS" w:hAnsi="Arial Unicode MS" w:cs="Arial Unicode MS" w:hint="eastAsia"/>
        </w:rPr>
        <w:t>サイトログイン時には二段階認証を選択可能とする。</w:t>
      </w:r>
    </w:p>
    <w:p w14:paraId="0C2874E3" w14:textId="77777777" w:rsidR="00546A68" w:rsidRDefault="00546A68">
      <w:pPr>
        <w:rPr>
          <w:rFonts w:ascii="Arial Unicode MS" w:hAnsi="Arial Unicode MS" w:cs="Arial Unicode MS"/>
        </w:rPr>
      </w:pPr>
    </w:p>
    <w:p w14:paraId="17721737" w14:textId="06412D8E" w:rsidR="00147002" w:rsidRDefault="001E2448">
      <w:pPr>
        <w:pStyle w:val="2"/>
        <w:rPr>
          <w:b/>
        </w:rPr>
      </w:pPr>
      <w:bookmarkStart w:id="26" w:name="_Toc201067631"/>
      <w:r>
        <w:rPr>
          <w:rFonts w:ascii="Arial Unicode MS" w:eastAsia="Arial Unicode MS" w:hAnsi="Arial Unicode MS" w:cs="Arial Unicode MS"/>
          <w:b/>
        </w:rPr>
        <w:t>3-</w:t>
      </w:r>
      <w:r w:rsidR="00EF0900">
        <w:rPr>
          <w:rFonts w:ascii="Arial Unicode MS" w:hAnsi="Arial Unicode MS" w:cs="Arial Unicode MS" w:hint="eastAsia"/>
          <w:b/>
        </w:rPr>
        <w:t>7</w:t>
      </w:r>
      <w:r>
        <w:rPr>
          <w:rFonts w:ascii="Arial Unicode MS" w:eastAsia="Arial Unicode MS" w:hAnsi="Arial Unicode MS" w:cs="Arial Unicode MS"/>
          <w:b/>
        </w:rPr>
        <w:t>. 個人情報の取り扱い</w:t>
      </w:r>
      <w:bookmarkEnd w:id="26"/>
    </w:p>
    <w:p w14:paraId="0EF1457E" w14:textId="77777777" w:rsidR="00147002" w:rsidRDefault="001E2448">
      <w:pPr>
        <w:rPr>
          <w:b/>
        </w:rPr>
      </w:pPr>
      <w:r>
        <w:rPr>
          <w:rFonts w:ascii="Arial Unicode MS" w:eastAsia="Arial Unicode MS" w:hAnsi="Arial Unicode MS" w:cs="Arial Unicode MS"/>
        </w:rPr>
        <w:t>利用規約とプライバシーポリシーに準拠する。</w:t>
      </w:r>
    </w:p>
    <w:p w14:paraId="5903A234" w14:textId="1EBADCB5" w:rsidR="00147002" w:rsidRDefault="001E2448">
      <w:pPr>
        <w:pStyle w:val="2"/>
        <w:rPr>
          <w:b/>
        </w:rPr>
      </w:pPr>
      <w:bookmarkStart w:id="27" w:name="_Toc201067632"/>
      <w:r>
        <w:rPr>
          <w:rFonts w:ascii="Arial Unicode MS" w:eastAsia="Arial Unicode MS" w:hAnsi="Arial Unicode MS" w:cs="Arial Unicode MS"/>
          <w:b/>
        </w:rPr>
        <w:t>3-</w:t>
      </w:r>
      <w:r w:rsidR="00EF0900">
        <w:rPr>
          <w:rFonts w:ascii="Arial Unicode MS" w:hAnsi="Arial Unicode MS" w:cs="Arial Unicode MS" w:hint="eastAsia"/>
          <w:b/>
        </w:rPr>
        <w:t>8</w:t>
      </w:r>
      <w:r>
        <w:rPr>
          <w:rFonts w:ascii="Arial Unicode MS" w:eastAsia="Arial Unicode MS" w:hAnsi="Arial Unicode MS" w:cs="Arial Unicode MS"/>
          <w:b/>
        </w:rPr>
        <w:t>. マニュアル</w:t>
      </w:r>
      <w:bookmarkEnd w:id="27"/>
    </w:p>
    <w:p w14:paraId="7B727DE7" w14:textId="77777777" w:rsidR="00147002" w:rsidRDefault="001E2448">
      <w:pPr>
        <w:rPr>
          <w:b/>
        </w:rPr>
      </w:pPr>
      <w:r>
        <w:rPr>
          <w:rFonts w:ascii="Arial Unicode MS" w:eastAsia="Arial Unicode MS" w:hAnsi="Arial Unicode MS" w:cs="Arial Unicode MS"/>
        </w:rPr>
        <w:t>システムを実行するためのユーザーマニュアルを作成する。</w:t>
      </w:r>
    </w:p>
    <w:p w14:paraId="7254FF06" w14:textId="1D6EF02C" w:rsidR="00147002" w:rsidRDefault="001E2448">
      <w:pPr>
        <w:pStyle w:val="2"/>
        <w:widowControl w:val="0"/>
        <w:spacing w:line="240" w:lineRule="auto"/>
        <w:rPr>
          <w:b/>
        </w:rPr>
      </w:pPr>
      <w:bookmarkStart w:id="28" w:name="_Toc201067633"/>
      <w:r>
        <w:rPr>
          <w:rFonts w:ascii="Arial Unicode MS" w:eastAsia="Arial Unicode MS" w:hAnsi="Arial Unicode MS" w:cs="Arial Unicode MS"/>
          <w:b/>
        </w:rPr>
        <w:t>3-</w:t>
      </w:r>
      <w:r w:rsidR="00EF0900">
        <w:rPr>
          <w:rFonts w:ascii="Arial Unicode MS" w:hAnsi="Arial Unicode MS" w:cs="Arial Unicode MS" w:hint="eastAsia"/>
          <w:b/>
        </w:rPr>
        <w:t>9</w:t>
      </w:r>
      <w:r>
        <w:rPr>
          <w:rFonts w:ascii="Arial Unicode MS" w:eastAsia="Arial Unicode MS" w:hAnsi="Arial Unicode MS" w:cs="Arial Unicode MS"/>
          <w:b/>
        </w:rPr>
        <w:t>. アクセス解析</w:t>
      </w:r>
      <w:bookmarkEnd w:id="28"/>
    </w:p>
    <w:p w14:paraId="46779685" w14:textId="77777777" w:rsidR="001C2DC7" w:rsidRDefault="001E2448">
      <w:pPr>
        <w:rPr>
          <w:rFonts w:ascii="Arial Unicode MS" w:hAnsi="Arial Unicode MS" w:cs="Arial Unicode MS"/>
        </w:rPr>
      </w:pPr>
      <w:r>
        <w:rPr>
          <w:rFonts w:ascii="Arial Unicode MS" w:eastAsia="Arial Unicode MS" w:hAnsi="Arial Unicode MS" w:cs="Arial Unicode MS"/>
        </w:rPr>
        <w:t>ユーザーの行動ログを取得するためにアクセス解析ツール</w:t>
      </w:r>
      <w:r w:rsidR="006E061A">
        <w:rPr>
          <w:rFonts w:ascii="Arial Unicode MS" w:hAnsi="Arial Unicode MS" w:cs="Arial Unicode MS" w:hint="eastAsia"/>
        </w:rPr>
        <w:t>(GA4)</w:t>
      </w:r>
      <w:r>
        <w:rPr>
          <w:rFonts w:ascii="Arial Unicode MS" w:eastAsia="Arial Unicode MS" w:hAnsi="Arial Unicode MS" w:cs="Arial Unicode MS"/>
        </w:rPr>
        <w:t>を導入する。</w:t>
      </w:r>
    </w:p>
    <w:p w14:paraId="41C88FFA" w14:textId="331F8FE7" w:rsidR="00147002" w:rsidRDefault="001C2DC7">
      <w:r>
        <w:rPr>
          <w:rFonts w:ascii="Arial Unicode MS" w:hAnsi="Arial Unicode MS" w:cs="Arial Unicode MS" w:hint="eastAsia"/>
        </w:rPr>
        <w:t>本</w:t>
      </w:r>
      <w:r>
        <w:rPr>
          <w:rFonts w:ascii="Arial Unicode MS" w:hAnsi="Arial Unicode MS" w:cs="Arial Unicode MS" w:hint="eastAsia"/>
        </w:rPr>
        <w:t>EC</w:t>
      </w:r>
      <w:r>
        <w:rPr>
          <w:rFonts w:ascii="Arial Unicode MS" w:hAnsi="Arial Unicode MS" w:cs="Arial Unicode MS" w:hint="eastAsia"/>
        </w:rPr>
        <w:t>システムではセグメント別購買情報の分析に利用するための</w:t>
      </w:r>
      <w:r>
        <w:rPr>
          <w:rFonts w:ascii="Arial Unicode MS" w:hAnsi="Arial Unicode MS" w:cs="Arial Unicode MS" w:hint="eastAsia"/>
        </w:rPr>
        <w:t>CSV</w:t>
      </w:r>
      <w:r>
        <w:rPr>
          <w:rFonts w:ascii="Arial Unicode MS" w:hAnsi="Arial Unicode MS" w:cs="Arial Unicode MS" w:hint="eastAsia"/>
        </w:rPr>
        <w:t>ファイル出力機能を</w:t>
      </w:r>
      <w:r w:rsidR="00D60F41">
        <w:rPr>
          <w:rFonts w:ascii="Arial Unicode MS" w:hAnsi="Arial Unicode MS" w:cs="Arial Unicode MS" w:hint="eastAsia"/>
        </w:rPr>
        <w:t>用意</w:t>
      </w:r>
      <w:r>
        <w:rPr>
          <w:rFonts w:ascii="Arial Unicode MS" w:hAnsi="Arial Unicode MS" w:cs="Arial Unicode MS" w:hint="eastAsia"/>
        </w:rPr>
        <w:t>する。</w:t>
      </w:r>
      <w:r w:rsidR="001E2448">
        <w:br w:type="page"/>
      </w:r>
    </w:p>
    <w:p w14:paraId="46483AF8" w14:textId="77777777" w:rsidR="00147002" w:rsidRDefault="001E2448">
      <w:pPr>
        <w:pStyle w:val="1"/>
      </w:pPr>
      <w:bookmarkStart w:id="29" w:name="_Toc201067634"/>
      <w:r>
        <w:rPr>
          <w:rFonts w:ascii="Arial Unicode MS" w:eastAsia="Arial Unicode MS" w:hAnsi="Arial Unicode MS" w:cs="Arial Unicode MS"/>
          <w:b/>
        </w:rPr>
        <w:lastRenderedPageBreak/>
        <w:t>4. 開発要件</w:t>
      </w:r>
      <w:bookmarkEnd w:id="29"/>
    </w:p>
    <w:p w14:paraId="5C0B0B11" w14:textId="77777777" w:rsidR="00147002" w:rsidRDefault="001E2448">
      <w:pPr>
        <w:pStyle w:val="2"/>
        <w:rPr>
          <w:b/>
        </w:rPr>
      </w:pPr>
      <w:bookmarkStart w:id="30" w:name="_Toc201067635"/>
      <w:r>
        <w:rPr>
          <w:rFonts w:ascii="Arial Unicode MS" w:eastAsia="Arial Unicode MS" w:hAnsi="Arial Unicode MS" w:cs="Arial Unicode MS"/>
          <w:b/>
        </w:rPr>
        <w:t>5-1. 体制と役割（敬称略）</w:t>
      </w:r>
      <w:bookmarkEnd w:id="30"/>
    </w:p>
    <w:tbl>
      <w:tblPr>
        <w:tblStyle w:val="3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220"/>
        <w:gridCol w:w="3049"/>
        <w:gridCol w:w="3071"/>
      </w:tblGrid>
      <w:tr w:rsidR="00147002" w14:paraId="4D40E1D5" w14:textId="77777777" w:rsidTr="00D60F41">
        <w:tc>
          <w:tcPr>
            <w:tcW w:w="675" w:type="dxa"/>
            <w:shd w:val="clear" w:color="auto" w:fill="595959"/>
            <w:tcMar>
              <w:top w:w="100" w:type="dxa"/>
              <w:left w:w="100" w:type="dxa"/>
              <w:bottom w:w="100" w:type="dxa"/>
              <w:right w:w="100" w:type="dxa"/>
            </w:tcMar>
          </w:tcPr>
          <w:p w14:paraId="2EB47640"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記号</w:t>
            </w:r>
          </w:p>
        </w:tc>
        <w:tc>
          <w:tcPr>
            <w:tcW w:w="2220" w:type="dxa"/>
            <w:shd w:val="clear" w:color="auto" w:fill="595959"/>
            <w:tcMar>
              <w:top w:w="100" w:type="dxa"/>
              <w:left w:w="100" w:type="dxa"/>
              <w:bottom w:w="100" w:type="dxa"/>
              <w:right w:w="100" w:type="dxa"/>
            </w:tcMar>
          </w:tcPr>
          <w:p w14:paraId="5C293E6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役割</w:t>
            </w:r>
          </w:p>
        </w:tc>
        <w:tc>
          <w:tcPr>
            <w:tcW w:w="3049" w:type="dxa"/>
            <w:shd w:val="clear" w:color="auto" w:fill="595959"/>
            <w:tcMar>
              <w:top w:w="100" w:type="dxa"/>
              <w:left w:w="100" w:type="dxa"/>
              <w:bottom w:w="100" w:type="dxa"/>
              <w:right w:w="100" w:type="dxa"/>
            </w:tcMar>
          </w:tcPr>
          <w:p w14:paraId="354AF3DE"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所属・名前</w:t>
            </w:r>
          </w:p>
        </w:tc>
        <w:tc>
          <w:tcPr>
            <w:tcW w:w="3071" w:type="dxa"/>
            <w:shd w:val="clear" w:color="auto" w:fill="595959"/>
            <w:tcMar>
              <w:top w:w="100" w:type="dxa"/>
              <w:left w:w="100" w:type="dxa"/>
              <w:bottom w:w="100" w:type="dxa"/>
              <w:right w:w="100" w:type="dxa"/>
            </w:tcMar>
          </w:tcPr>
          <w:p w14:paraId="177A635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説明</w:t>
            </w:r>
          </w:p>
        </w:tc>
      </w:tr>
      <w:tr w:rsidR="00147002" w14:paraId="4DD3BD0C" w14:textId="77777777" w:rsidTr="00D60F41">
        <w:tc>
          <w:tcPr>
            <w:tcW w:w="675" w:type="dxa"/>
            <w:tcMar>
              <w:top w:w="100" w:type="dxa"/>
              <w:left w:w="100" w:type="dxa"/>
              <w:bottom w:w="100" w:type="dxa"/>
              <w:right w:w="100" w:type="dxa"/>
            </w:tcMar>
          </w:tcPr>
          <w:p w14:paraId="4D248630" w14:textId="77777777" w:rsidR="00147002" w:rsidRDefault="001E2448">
            <w:pPr>
              <w:widowControl w:val="0"/>
              <w:pBdr>
                <w:top w:val="nil"/>
                <w:left w:val="nil"/>
                <w:bottom w:val="nil"/>
                <w:right w:val="nil"/>
                <w:between w:val="nil"/>
              </w:pBdr>
              <w:spacing w:line="240" w:lineRule="auto"/>
            </w:pPr>
            <w:r>
              <w:t>A1</w:t>
            </w:r>
          </w:p>
        </w:tc>
        <w:tc>
          <w:tcPr>
            <w:tcW w:w="2220" w:type="dxa"/>
            <w:tcMar>
              <w:top w:w="100" w:type="dxa"/>
              <w:left w:w="100" w:type="dxa"/>
              <w:bottom w:w="100" w:type="dxa"/>
              <w:right w:w="100" w:type="dxa"/>
            </w:tcMar>
          </w:tcPr>
          <w:p w14:paraId="0D3CC92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決済者</w:t>
            </w:r>
          </w:p>
        </w:tc>
        <w:tc>
          <w:tcPr>
            <w:tcW w:w="3049" w:type="dxa"/>
            <w:tcMar>
              <w:top w:w="100" w:type="dxa"/>
              <w:left w:w="100" w:type="dxa"/>
              <w:bottom w:w="100" w:type="dxa"/>
              <w:right w:w="100" w:type="dxa"/>
            </w:tcMar>
          </w:tcPr>
          <w:p w14:paraId="6FFE0F0C" w14:textId="11FDA8C4" w:rsidR="00147002" w:rsidRDefault="00DC7344">
            <w:pPr>
              <w:widowControl w:val="0"/>
              <w:pBdr>
                <w:top w:val="nil"/>
                <w:left w:val="nil"/>
                <w:bottom w:val="nil"/>
                <w:right w:val="nil"/>
                <w:between w:val="nil"/>
              </w:pBdr>
              <w:spacing w:line="240" w:lineRule="auto"/>
              <w:rPr>
                <w:rFonts w:hint="eastAsia"/>
              </w:rPr>
            </w:pPr>
            <w:r>
              <w:rPr>
                <w:rFonts w:hint="eastAsia"/>
              </w:rPr>
              <w:t>〇〇・</w:t>
            </w:r>
            <w:r w:rsidR="00B8496A">
              <w:rPr>
                <w:rFonts w:hint="eastAsia"/>
              </w:rPr>
              <w:t>XXXXXX</w:t>
            </w:r>
          </w:p>
        </w:tc>
        <w:tc>
          <w:tcPr>
            <w:tcW w:w="3071" w:type="dxa"/>
            <w:tcMar>
              <w:top w:w="100" w:type="dxa"/>
              <w:left w:w="100" w:type="dxa"/>
              <w:bottom w:w="100" w:type="dxa"/>
              <w:right w:w="100" w:type="dxa"/>
            </w:tcMar>
          </w:tcPr>
          <w:p w14:paraId="00942172" w14:textId="46826581" w:rsidR="00147002" w:rsidRDefault="00DC7344">
            <w:pPr>
              <w:widowControl w:val="0"/>
              <w:pBdr>
                <w:top w:val="nil"/>
                <w:left w:val="nil"/>
                <w:bottom w:val="nil"/>
                <w:right w:val="nil"/>
                <w:between w:val="nil"/>
              </w:pBdr>
              <w:spacing w:line="240" w:lineRule="auto"/>
            </w:pPr>
            <w:r>
              <w:rPr>
                <w:rFonts w:hint="eastAsia"/>
              </w:rPr>
              <w:t>〇〇</w:t>
            </w:r>
            <w:r>
              <w:rPr>
                <w:rFonts w:hint="eastAsia"/>
              </w:rPr>
              <w:t xml:space="preserve"> </w:t>
            </w:r>
            <w:r>
              <w:rPr>
                <w:rFonts w:hint="eastAsia"/>
              </w:rPr>
              <w:t>決裁者</w:t>
            </w:r>
          </w:p>
        </w:tc>
      </w:tr>
      <w:tr w:rsidR="00147002" w14:paraId="6E2EB125" w14:textId="77777777" w:rsidTr="00D60F41">
        <w:tc>
          <w:tcPr>
            <w:tcW w:w="675" w:type="dxa"/>
            <w:tcMar>
              <w:top w:w="100" w:type="dxa"/>
              <w:left w:w="100" w:type="dxa"/>
              <w:bottom w:w="100" w:type="dxa"/>
              <w:right w:w="100" w:type="dxa"/>
            </w:tcMar>
          </w:tcPr>
          <w:p w14:paraId="4F085CC3" w14:textId="77777777" w:rsidR="00147002" w:rsidRDefault="001E2448">
            <w:pPr>
              <w:widowControl w:val="0"/>
              <w:spacing w:line="240" w:lineRule="auto"/>
            </w:pPr>
            <w:r>
              <w:t>A2</w:t>
            </w:r>
          </w:p>
        </w:tc>
        <w:tc>
          <w:tcPr>
            <w:tcW w:w="2220" w:type="dxa"/>
            <w:tcMar>
              <w:top w:w="100" w:type="dxa"/>
              <w:left w:w="100" w:type="dxa"/>
              <w:bottom w:w="100" w:type="dxa"/>
              <w:right w:w="100" w:type="dxa"/>
            </w:tcMar>
          </w:tcPr>
          <w:p w14:paraId="0EDB7D4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責任者</w:t>
            </w:r>
          </w:p>
        </w:tc>
        <w:tc>
          <w:tcPr>
            <w:tcW w:w="3049" w:type="dxa"/>
            <w:tcMar>
              <w:top w:w="100" w:type="dxa"/>
              <w:left w:w="100" w:type="dxa"/>
              <w:bottom w:w="100" w:type="dxa"/>
              <w:right w:w="100" w:type="dxa"/>
            </w:tcMar>
          </w:tcPr>
          <w:p w14:paraId="15610D58" w14:textId="7B488BE5" w:rsidR="00147002" w:rsidRDefault="00DC7344">
            <w:pPr>
              <w:widowControl w:val="0"/>
              <w:spacing w:line="240" w:lineRule="auto"/>
              <w:rPr>
                <w:rFonts w:hint="eastAsia"/>
              </w:rPr>
            </w:pPr>
            <w:r>
              <w:rPr>
                <w:rFonts w:hint="eastAsia"/>
              </w:rPr>
              <w:t>〇〇・安藤博徳</w:t>
            </w:r>
          </w:p>
        </w:tc>
        <w:tc>
          <w:tcPr>
            <w:tcW w:w="3071" w:type="dxa"/>
            <w:tcMar>
              <w:top w:w="100" w:type="dxa"/>
              <w:left w:w="100" w:type="dxa"/>
              <w:bottom w:w="100" w:type="dxa"/>
              <w:right w:w="100" w:type="dxa"/>
            </w:tcMar>
          </w:tcPr>
          <w:p w14:paraId="47499D91" w14:textId="1D00F7CE" w:rsidR="00147002" w:rsidRDefault="00DC7344">
            <w:pPr>
              <w:widowControl w:val="0"/>
              <w:pBdr>
                <w:top w:val="nil"/>
                <w:left w:val="nil"/>
                <w:bottom w:val="nil"/>
                <w:right w:val="nil"/>
                <w:between w:val="nil"/>
              </w:pBdr>
              <w:spacing w:line="240" w:lineRule="auto"/>
            </w:pPr>
            <w:r>
              <w:rPr>
                <w:rFonts w:hint="eastAsia"/>
              </w:rPr>
              <w:t>〇〇</w:t>
            </w:r>
            <w:r>
              <w:rPr>
                <w:rFonts w:hint="eastAsia"/>
              </w:rPr>
              <w:t xml:space="preserve"> </w:t>
            </w:r>
            <w:r>
              <w:rPr>
                <w:rFonts w:hint="eastAsia"/>
              </w:rPr>
              <w:t>責任者</w:t>
            </w:r>
          </w:p>
        </w:tc>
      </w:tr>
      <w:tr w:rsidR="00147002" w14:paraId="469131B2" w14:textId="77777777" w:rsidTr="00D60F41">
        <w:tc>
          <w:tcPr>
            <w:tcW w:w="675" w:type="dxa"/>
            <w:tcMar>
              <w:top w:w="100" w:type="dxa"/>
              <w:left w:w="100" w:type="dxa"/>
              <w:bottom w:w="100" w:type="dxa"/>
              <w:right w:w="100" w:type="dxa"/>
            </w:tcMar>
          </w:tcPr>
          <w:p w14:paraId="104EC0BF" w14:textId="77777777" w:rsidR="00147002" w:rsidRDefault="001E2448">
            <w:pPr>
              <w:widowControl w:val="0"/>
              <w:pBdr>
                <w:top w:val="nil"/>
                <w:left w:val="nil"/>
                <w:bottom w:val="nil"/>
                <w:right w:val="nil"/>
                <w:between w:val="nil"/>
              </w:pBdr>
              <w:spacing w:line="240" w:lineRule="auto"/>
            </w:pPr>
            <w:r>
              <w:t>B1</w:t>
            </w:r>
          </w:p>
        </w:tc>
        <w:tc>
          <w:tcPr>
            <w:tcW w:w="2220" w:type="dxa"/>
            <w:tcMar>
              <w:top w:w="100" w:type="dxa"/>
              <w:left w:w="100" w:type="dxa"/>
              <w:bottom w:w="100" w:type="dxa"/>
              <w:right w:w="100" w:type="dxa"/>
            </w:tcMar>
          </w:tcPr>
          <w:p w14:paraId="38450CDE" w14:textId="77777777" w:rsidR="00147002" w:rsidRDefault="001E2448">
            <w:pPr>
              <w:widowControl w:val="0"/>
              <w:pBdr>
                <w:top w:val="nil"/>
                <w:left w:val="nil"/>
                <w:bottom w:val="nil"/>
                <w:right w:val="nil"/>
                <w:between w:val="nil"/>
              </w:pBdr>
              <w:spacing w:line="240" w:lineRule="auto"/>
            </w:pPr>
            <w:r>
              <w:t>PM</w:t>
            </w:r>
          </w:p>
        </w:tc>
        <w:tc>
          <w:tcPr>
            <w:tcW w:w="3049" w:type="dxa"/>
            <w:tcMar>
              <w:top w:w="100" w:type="dxa"/>
              <w:left w:w="100" w:type="dxa"/>
              <w:bottom w:w="100" w:type="dxa"/>
              <w:right w:w="100" w:type="dxa"/>
            </w:tcMar>
          </w:tcPr>
          <w:p w14:paraId="4C0B844D" w14:textId="431798AA" w:rsidR="00147002" w:rsidRDefault="00DC7344">
            <w:pPr>
              <w:widowControl w:val="0"/>
              <w:spacing w:line="240" w:lineRule="auto"/>
              <w:rPr>
                <w:rFonts w:hint="eastAsia"/>
              </w:rPr>
            </w:pPr>
            <w:r>
              <w:rPr>
                <w:rFonts w:hint="eastAsia"/>
              </w:rPr>
              <w:t>パソナ・</w:t>
            </w:r>
            <w:r w:rsidR="0025656D">
              <w:rPr>
                <w:rFonts w:hint="eastAsia"/>
              </w:rPr>
              <w:t>石積直也</w:t>
            </w:r>
          </w:p>
        </w:tc>
        <w:tc>
          <w:tcPr>
            <w:tcW w:w="3071" w:type="dxa"/>
            <w:tcMar>
              <w:top w:w="100" w:type="dxa"/>
              <w:left w:w="100" w:type="dxa"/>
              <w:bottom w:w="100" w:type="dxa"/>
              <w:right w:w="100" w:type="dxa"/>
            </w:tcMar>
          </w:tcPr>
          <w:p w14:paraId="70DF6E23" w14:textId="6D00A88D" w:rsidR="00147002" w:rsidRDefault="0025656D">
            <w:pPr>
              <w:widowControl w:val="0"/>
              <w:pBdr>
                <w:top w:val="nil"/>
                <w:left w:val="nil"/>
                <w:bottom w:val="nil"/>
                <w:right w:val="nil"/>
                <w:between w:val="nil"/>
              </w:pBdr>
              <w:spacing w:line="240" w:lineRule="auto"/>
            </w:pPr>
            <w:r>
              <w:rPr>
                <w:rFonts w:hint="eastAsia"/>
              </w:rPr>
              <w:t>パソナ</w:t>
            </w:r>
            <w:r>
              <w:rPr>
                <w:rFonts w:hint="eastAsia"/>
              </w:rPr>
              <w:t xml:space="preserve"> PM</w:t>
            </w:r>
          </w:p>
        </w:tc>
      </w:tr>
      <w:tr w:rsidR="00147002" w14:paraId="4E362975" w14:textId="77777777" w:rsidTr="00D60F41">
        <w:tc>
          <w:tcPr>
            <w:tcW w:w="675" w:type="dxa"/>
            <w:tcMar>
              <w:top w:w="100" w:type="dxa"/>
              <w:left w:w="100" w:type="dxa"/>
              <w:bottom w:w="100" w:type="dxa"/>
              <w:right w:w="100" w:type="dxa"/>
            </w:tcMar>
          </w:tcPr>
          <w:p w14:paraId="4B2C529B" w14:textId="77777777" w:rsidR="00147002" w:rsidRDefault="001E2448">
            <w:pPr>
              <w:widowControl w:val="0"/>
              <w:pBdr>
                <w:top w:val="nil"/>
                <w:left w:val="nil"/>
                <w:bottom w:val="nil"/>
                <w:right w:val="nil"/>
                <w:between w:val="nil"/>
              </w:pBdr>
              <w:spacing w:line="240" w:lineRule="auto"/>
            </w:pPr>
            <w:r>
              <w:t>B2</w:t>
            </w:r>
          </w:p>
        </w:tc>
        <w:tc>
          <w:tcPr>
            <w:tcW w:w="2220" w:type="dxa"/>
            <w:tcMar>
              <w:top w:w="100" w:type="dxa"/>
              <w:left w:w="100" w:type="dxa"/>
              <w:bottom w:w="100" w:type="dxa"/>
              <w:right w:w="100" w:type="dxa"/>
            </w:tcMar>
          </w:tcPr>
          <w:p w14:paraId="7E69CF1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PM補佐/設計責任者</w:t>
            </w:r>
          </w:p>
        </w:tc>
        <w:tc>
          <w:tcPr>
            <w:tcW w:w="3049" w:type="dxa"/>
            <w:tcMar>
              <w:top w:w="100" w:type="dxa"/>
              <w:left w:w="100" w:type="dxa"/>
              <w:bottom w:w="100" w:type="dxa"/>
              <w:right w:w="100" w:type="dxa"/>
            </w:tcMar>
          </w:tcPr>
          <w:p w14:paraId="3C3A6379" w14:textId="3EFB206C" w:rsidR="00147002" w:rsidRDefault="00DC7344">
            <w:pPr>
              <w:widowControl w:val="0"/>
              <w:pBdr>
                <w:top w:val="nil"/>
                <w:left w:val="nil"/>
                <w:bottom w:val="nil"/>
                <w:right w:val="nil"/>
                <w:between w:val="nil"/>
              </w:pBdr>
              <w:spacing w:line="240" w:lineRule="auto"/>
              <w:rPr>
                <w:rFonts w:hint="eastAsia"/>
              </w:rPr>
            </w:pPr>
            <w:r>
              <w:rPr>
                <w:rFonts w:hint="eastAsia"/>
              </w:rPr>
              <w:t>パソナ・</w:t>
            </w:r>
            <w:r w:rsidR="00A00073">
              <w:rPr>
                <w:rFonts w:hint="eastAsia"/>
              </w:rPr>
              <w:t>AAAAAA</w:t>
            </w:r>
          </w:p>
        </w:tc>
        <w:tc>
          <w:tcPr>
            <w:tcW w:w="3071" w:type="dxa"/>
            <w:tcMar>
              <w:top w:w="100" w:type="dxa"/>
              <w:left w:w="100" w:type="dxa"/>
              <w:bottom w:w="100" w:type="dxa"/>
              <w:right w:w="100" w:type="dxa"/>
            </w:tcMar>
          </w:tcPr>
          <w:p w14:paraId="2706E2C3" w14:textId="53AF8762" w:rsidR="00147002" w:rsidRDefault="00DC7344">
            <w:pPr>
              <w:widowControl w:val="0"/>
              <w:pBdr>
                <w:top w:val="nil"/>
                <w:left w:val="nil"/>
                <w:bottom w:val="nil"/>
                <w:right w:val="nil"/>
                <w:between w:val="nil"/>
              </w:pBdr>
              <w:spacing w:line="240" w:lineRule="auto"/>
              <w:rPr>
                <w:rFonts w:hint="eastAsia"/>
              </w:rPr>
            </w:pPr>
            <w:r>
              <w:rPr>
                <w:rFonts w:hint="eastAsia"/>
              </w:rPr>
              <w:t>パソナ</w:t>
            </w:r>
            <w:r>
              <w:rPr>
                <w:rFonts w:hint="eastAsia"/>
              </w:rPr>
              <w:t xml:space="preserve"> PM</w:t>
            </w:r>
            <w:r>
              <w:rPr>
                <w:rFonts w:hint="eastAsia"/>
              </w:rPr>
              <w:t>補佐</w:t>
            </w:r>
          </w:p>
        </w:tc>
      </w:tr>
      <w:tr w:rsidR="00147002" w14:paraId="716CBCFB" w14:textId="77777777" w:rsidTr="00D60F41">
        <w:tc>
          <w:tcPr>
            <w:tcW w:w="675" w:type="dxa"/>
            <w:tcMar>
              <w:top w:w="100" w:type="dxa"/>
              <w:left w:w="100" w:type="dxa"/>
              <w:bottom w:w="100" w:type="dxa"/>
              <w:right w:w="100" w:type="dxa"/>
            </w:tcMar>
          </w:tcPr>
          <w:p w14:paraId="0EE14672" w14:textId="77777777" w:rsidR="00147002" w:rsidRDefault="001E2448">
            <w:pPr>
              <w:widowControl w:val="0"/>
              <w:pBdr>
                <w:top w:val="nil"/>
                <w:left w:val="nil"/>
                <w:bottom w:val="nil"/>
                <w:right w:val="nil"/>
                <w:between w:val="nil"/>
              </w:pBdr>
              <w:spacing w:line="240" w:lineRule="auto"/>
            </w:pPr>
            <w:r>
              <w:t>B3</w:t>
            </w:r>
          </w:p>
        </w:tc>
        <w:tc>
          <w:tcPr>
            <w:tcW w:w="2220" w:type="dxa"/>
            <w:tcMar>
              <w:top w:w="100" w:type="dxa"/>
              <w:left w:w="100" w:type="dxa"/>
              <w:bottom w:w="100" w:type="dxa"/>
              <w:right w:w="100" w:type="dxa"/>
            </w:tcMar>
          </w:tcPr>
          <w:p w14:paraId="73584E31"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デザイナー</w:t>
            </w:r>
          </w:p>
        </w:tc>
        <w:tc>
          <w:tcPr>
            <w:tcW w:w="3049" w:type="dxa"/>
            <w:tcMar>
              <w:top w:w="100" w:type="dxa"/>
              <w:left w:w="100" w:type="dxa"/>
              <w:bottom w:w="100" w:type="dxa"/>
              <w:right w:w="100" w:type="dxa"/>
            </w:tcMar>
          </w:tcPr>
          <w:p w14:paraId="1DBC9248" w14:textId="1366A98C" w:rsidR="00147002" w:rsidRDefault="00DC7344">
            <w:pPr>
              <w:widowControl w:val="0"/>
              <w:spacing w:line="240" w:lineRule="auto"/>
              <w:rPr>
                <w:rFonts w:hint="eastAsia"/>
              </w:rPr>
            </w:pPr>
            <w:r>
              <w:rPr>
                <w:rFonts w:hint="eastAsia"/>
              </w:rPr>
              <w:t>パソナ・</w:t>
            </w:r>
            <w:r w:rsidR="00A00073">
              <w:rPr>
                <w:rFonts w:hint="eastAsia"/>
              </w:rPr>
              <w:t>BBBBBB</w:t>
            </w:r>
          </w:p>
        </w:tc>
        <w:tc>
          <w:tcPr>
            <w:tcW w:w="3071" w:type="dxa"/>
            <w:tcMar>
              <w:top w:w="100" w:type="dxa"/>
              <w:left w:w="100" w:type="dxa"/>
              <w:bottom w:w="100" w:type="dxa"/>
              <w:right w:w="100" w:type="dxa"/>
            </w:tcMar>
          </w:tcPr>
          <w:p w14:paraId="66449DF5" w14:textId="369BA59F" w:rsidR="00147002" w:rsidRDefault="00BE7833">
            <w:pPr>
              <w:widowControl w:val="0"/>
              <w:pBdr>
                <w:top w:val="nil"/>
                <w:left w:val="nil"/>
                <w:bottom w:val="nil"/>
                <w:right w:val="nil"/>
                <w:between w:val="nil"/>
              </w:pBdr>
              <w:spacing w:line="240" w:lineRule="auto"/>
            </w:pPr>
            <w:r>
              <w:rPr>
                <w:rFonts w:hint="eastAsia"/>
              </w:rPr>
              <w:t>デザイン</w:t>
            </w:r>
            <w:r w:rsidR="00476FB8">
              <w:rPr>
                <w:rFonts w:hint="eastAsia"/>
              </w:rPr>
              <w:t>担当</w:t>
            </w:r>
          </w:p>
        </w:tc>
      </w:tr>
      <w:tr w:rsidR="00147002" w14:paraId="1D9C4F31" w14:textId="77777777" w:rsidTr="00D60F41">
        <w:tc>
          <w:tcPr>
            <w:tcW w:w="675" w:type="dxa"/>
            <w:tcMar>
              <w:top w:w="100" w:type="dxa"/>
              <w:left w:w="100" w:type="dxa"/>
              <w:bottom w:w="100" w:type="dxa"/>
              <w:right w:w="100" w:type="dxa"/>
            </w:tcMar>
          </w:tcPr>
          <w:p w14:paraId="739AE87C" w14:textId="77777777" w:rsidR="00147002" w:rsidRDefault="001E2448">
            <w:pPr>
              <w:widowControl w:val="0"/>
              <w:pBdr>
                <w:top w:val="nil"/>
                <w:left w:val="nil"/>
                <w:bottom w:val="nil"/>
                <w:right w:val="nil"/>
                <w:between w:val="nil"/>
              </w:pBdr>
              <w:spacing w:line="240" w:lineRule="auto"/>
            </w:pPr>
            <w:r>
              <w:t>B4</w:t>
            </w:r>
          </w:p>
        </w:tc>
        <w:tc>
          <w:tcPr>
            <w:tcW w:w="2220" w:type="dxa"/>
            <w:tcMar>
              <w:top w:w="100" w:type="dxa"/>
              <w:left w:w="100" w:type="dxa"/>
              <w:bottom w:w="100" w:type="dxa"/>
              <w:right w:w="100" w:type="dxa"/>
            </w:tcMar>
          </w:tcPr>
          <w:p w14:paraId="18D5CE44"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5D56CBDC" w14:textId="155F7AF7" w:rsidR="00147002" w:rsidRDefault="00DC7344">
            <w:pPr>
              <w:widowControl w:val="0"/>
              <w:pBdr>
                <w:top w:val="nil"/>
                <w:left w:val="nil"/>
                <w:bottom w:val="nil"/>
                <w:right w:val="nil"/>
                <w:between w:val="nil"/>
              </w:pBdr>
              <w:spacing w:line="240" w:lineRule="auto"/>
              <w:rPr>
                <w:rFonts w:hint="eastAsia"/>
              </w:rPr>
            </w:pPr>
            <w:r>
              <w:rPr>
                <w:rFonts w:hint="eastAsia"/>
              </w:rPr>
              <w:t>パソナ・</w:t>
            </w:r>
            <w:r w:rsidR="00A00073">
              <w:rPr>
                <w:rFonts w:hint="eastAsia"/>
              </w:rPr>
              <w:t>CCCCCC</w:t>
            </w:r>
          </w:p>
        </w:tc>
        <w:tc>
          <w:tcPr>
            <w:tcW w:w="3071" w:type="dxa"/>
            <w:tcMar>
              <w:top w:w="100" w:type="dxa"/>
              <w:left w:w="100" w:type="dxa"/>
              <w:bottom w:w="100" w:type="dxa"/>
              <w:right w:w="100" w:type="dxa"/>
            </w:tcMar>
          </w:tcPr>
          <w:p w14:paraId="65D7A9DC" w14:textId="530FD9F0" w:rsidR="00147002" w:rsidRDefault="00B8496A">
            <w:pPr>
              <w:widowControl w:val="0"/>
              <w:pBdr>
                <w:top w:val="nil"/>
                <w:left w:val="nil"/>
                <w:bottom w:val="nil"/>
                <w:right w:val="nil"/>
                <w:between w:val="nil"/>
              </w:pBdr>
              <w:spacing w:line="240" w:lineRule="auto"/>
            </w:pPr>
            <w:r>
              <w:rPr>
                <w:rFonts w:hint="eastAsia"/>
              </w:rPr>
              <w:t>インフラ</w:t>
            </w:r>
            <w:r w:rsidR="00DC7344">
              <w:rPr>
                <w:rFonts w:hint="eastAsia"/>
              </w:rPr>
              <w:t>担当</w:t>
            </w:r>
          </w:p>
        </w:tc>
      </w:tr>
      <w:tr w:rsidR="00147002" w14:paraId="6CF52608" w14:textId="77777777" w:rsidTr="00D60F41">
        <w:tc>
          <w:tcPr>
            <w:tcW w:w="675" w:type="dxa"/>
            <w:tcMar>
              <w:top w:w="100" w:type="dxa"/>
              <w:left w:w="100" w:type="dxa"/>
              <w:bottom w:w="100" w:type="dxa"/>
              <w:right w:w="100" w:type="dxa"/>
            </w:tcMar>
          </w:tcPr>
          <w:p w14:paraId="1096BE5B" w14:textId="77777777" w:rsidR="00147002" w:rsidRDefault="001E2448">
            <w:pPr>
              <w:widowControl w:val="0"/>
              <w:pBdr>
                <w:top w:val="nil"/>
                <w:left w:val="nil"/>
                <w:bottom w:val="nil"/>
                <w:right w:val="nil"/>
                <w:between w:val="nil"/>
              </w:pBdr>
              <w:spacing w:line="240" w:lineRule="auto"/>
            </w:pPr>
            <w:r>
              <w:t>B5</w:t>
            </w:r>
          </w:p>
        </w:tc>
        <w:tc>
          <w:tcPr>
            <w:tcW w:w="2220" w:type="dxa"/>
            <w:tcMar>
              <w:top w:w="100" w:type="dxa"/>
              <w:left w:w="100" w:type="dxa"/>
              <w:bottom w:w="100" w:type="dxa"/>
              <w:right w:w="100" w:type="dxa"/>
            </w:tcMar>
          </w:tcPr>
          <w:p w14:paraId="02115B57" w14:textId="77777777" w:rsidR="00147002" w:rsidRDefault="001E2448">
            <w:pPr>
              <w:widowControl w:val="0"/>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6EE9C782" w14:textId="7C3B727E" w:rsidR="00147002" w:rsidRDefault="00DC7344">
            <w:pPr>
              <w:widowControl w:val="0"/>
              <w:spacing w:line="240" w:lineRule="auto"/>
              <w:rPr>
                <w:rFonts w:hint="eastAsia"/>
              </w:rPr>
            </w:pPr>
            <w:r>
              <w:rPr>
                <w:rFonts w:hint="eastAsia"/>
              </w:rPr>
              <w:t>パソナ・</w:t>
            </w:r>
            <w:r w:rsidR="00A00073">
              <w:rPr>
                <w:rFonts w:hint="eastAsia"/>
              </w:rPr>
              <w:t>DDDDDD</w:t>
            </w:r>
          </w:p>
        </w:tc>
        <w:tc>
          <w:tcPr>
            <w:tcW w:w="3071" w:type="dxa"/>
            <w:tcMar>
              <w:top w:w="100" w:type="dxa"/>
              <w:left w:w="100" w:type="dxa"/>
              <w:bottom w:w="100" w:type="dxa"/>
              <w:right w:w="100" w:type="dxa"/>
            </w:tcMar>
          </w:tcPr>
          <w:p w14:paraId="1997BB32" w14:textId="28902593" w:rsidR="00147002" w:rsidRDefault="00B8496A">
            <w:pPr>
              <w:widowControl w:val="0"/>
              <w:pBdr>
                <w:top w:val="nil"/>
                <w:left w:val="nil"/>
                <w:bottom w:val="nil"/>
                <w:right w:val="nil"/>
                <w:between w:val="nil"/>
              </w:pBdr>
              <w:spacing w:line="240" w:lineRule="auto"/>
            </w:pPr>
            <w:r>
              <w:rPr>
                <w:rFonts w:hint="eastAsia"/>
              </w:rPr>
              <w:t>フロントエンド</w:t>
            </w:r>
            <w:r w:rsidR="00DC7344">
              <w:rPr>
                <w:rFonts w:hint="eastAsia"/>
              </w:rPr>
              <w:t>担当</w:t>
            </w:r>
          </w:p>
        </w:tc>
      </w:tr>
      <w:tr w:rsidR="00147002" w14:paraId="771CCE51" w14:textId="77777777" w:rsidTr="00D60F41">
        <w:tc>
          <w:tcPr>
            <w:tcW w:w="675" w:type="dxa"/>
            <w:tcMar>
              <w:top w:w="100" w:type="dxa"/>
              <w:left w:w="100" w:type="dxa"/>
              <w:bottom w:w="100" w:type="dxa"/>
              <w:right w:w="100" w:type="dxa"/>
            </w:tcMar>
          </w:tcPr>
          <w:p w14:paraId="13C0FBF1" w14:textId="77777777" w:rsidR="00147002" w:rsidRDefault="001E2448">
            <w:pPr>
              <w:widowControl w:val="0"/>
              <w:pBdr>
                <w:top w:val="nil"/>
                <w:left w:val="nil"/>
                <w:bottom w:val="nil"/>
                <w:right w:val="nil"/>
                <w:between w:val="nil"/>
              </w:pBdr>
              <w:spacing w:line="240" w:lineRule="auto"/>
            </w:pPr>
            <w:r>
              <w:t>B6</w:t>
            </w:r>
          </w:p>
        </w:tc>
        <w:tc>
          <w:tcPr>
            <w:tcW w:w="2220" w:type="dxa"/>
            <w:tcMar>
              <w:top w:w="100" w:type="dxa"/>
              <w:left w:w="100" w:type="dxa"/>
              <w:bottom w:w="100" w:type="dxa"/>
              <w:right w:w="100" w:type="dxa"/>
            </w:tcMar>
          </w:tcPr>
          <w:p w14:paraId="6D8E09EA" w14:textId="77777777" w:rsidR="00147002" w:rsidRDefault="001E2448">
            <w:pPr>
              <w:widowControl w:val="0"/>
              <w:spacing w:line="240" w:lineRule="auto"/>
            </w:pPr>
            <w:r>
              <w:rPr>
                <w:rFonts w:ascii="Arial Unicode MS" w:eastAsia="Arial Unicode MS" w:hAnsi="Arial Unicode MS" w:cs="Arial Unicode MS"/>
              </w:rPr>
              <w:t>エンジニア</w:t>
            </w:r>
          </w:p>
        </w:tc>
        <w:tc>
          <w:tcPr>
            <w:tcW w:w="3049" w:type="dxa"/>
            <w:tcMar>
              <w:top w:w="100" w:type="dxa"/>
              <w:left w:w="100" w:type="dxa"/>
              <w:bottom w:w="100" w:type="dxa"/>
              <w:right w:w="100" w:type="dxa"/>
            </w:tcMar>
          </w:tcPr>
          <w:p w14:paraId="7D1F4D24" w14:textId="272EC084" w:rsidR="00147002" w:rsidRDefault="00DC7344">
            <w:pPr>
              <w:widowControl w:val="0"/>
              <w:spacing w:line="240" w:lineRule="auto"/>
              <w:rPr>
                <w:rFonts w:hint="eastAsia"/>
              </w:rPr>
            </w:pPr>
            <w:r>
              <w:rPr>
                <w:rFonts w:hint="eastAsia"/>
              </w:rPr>
              <w:t>パソナ・</w:t>
            </w:r>
            <w:r w:rsidR="00A00073">
              <w:rPr>
                <w:rFonts w:hint="eastAsia"/>
              </w:rPr>
              <w:t>EEEEEE</w:t>
            </w:r>
          </w:p>
        </w:tc>
        <w:tc>
          <w:tcPr>
            <w:tcW w:w="3071" w:type="dxa"/>
            <w:tcMar>
              <w:top w:w="100" w:type="dxa"/>
              <w:left w:w="100" w:type="dxa"/>
              <w:bottom w:w="100" w:type="dxa"/>
              <w:right w:w="100" w:type="dxa"/>
            </w:tcMar>
          </w:tcPr>
          <w:p w14:paraId="34DF5717" w14:textId="3CFE3146" w:rsidR="00147002" w:rsidRDefault="00B8496A">
            <w:pPr>
              <w:widowControl w:val="0"/>
              <w:pBdr>
                <w:top w:val="nil"/>
                <w:left w:val="nil"/>
                <w:bottom w:val="nil"/>
                <w:right w:val="nil"/>
                <w:between w:val="nil"/>
              </w:pBdr>
              <w:spacing w:line="240" w:lineRule="auto"/>
            </w:pPr>
            <w:r>
              <w:rPr>
                <w:rFonts w:hint="eastAsia"/>
              </w:rPr>
              <w:t>バックエンド</w:t>
            </w:r>
            <w:r w:rsidR="00DC7344">
              <w:rPr>
                <w:rFonts w:hint="eastAsia"/>
              </w:rPr>
              <w:t>担当</w:t>
            </w:r>
          </w:p>
        </w:tc>
      </w:tr>
      <w:tr w:rsidR="00147002" w14:paraId="04C4F1E8" w14:textId="77777777" w:rsidTr="00D60F41">
        <w:tc>
          <w:tcPr>
            <w:tcW w:w="675" w:type="dxa"/>
            <w:tcMar>
              <w:top w:w="100" w:type="dxa"/>
              <w:left w:w="100" w:type="dxa"/>
              <w:bottom w:w="100" w:type="dxa"/>
              <w:right w:w="100" w:type="dxa"/>
            </w:tcMar>
          </w:tcPr>
          <w:p w14:paraId="2CD0B797" w14:textId="312807AD" w:rsidR="00147002" w:rsidRDefault="001E2448">
            <w:pPr>
              <w:widowControl w:val="0"/>
              <w:pBdr>
                <w:top w:val="nil"/>
                <w:left w:val="nil"/>
                <w:bottom w:val="nil"/>
                <w:right w:val="nil"/>
                <w:between w:val="nil"/>
              </w:pBdr>
              <w:spacing w:line="240" w:lineRule="auto"/>
              <w:rPr>
                <w:rFonts w:hint="eastAsia"/>
              </w:rPr>
            </w:pPr>
            <w:r>
              <w:t>B</w:t>
            </w:r>
            <w:r w:rsidR="00DC7344">
              <w:rPr>
                <w:rFonts w:hint="eastAsia"/>
              </w:rPr>
              <w:t>7</w:t>
            </w:r>
          </w:p>
        </w:tc>
        <w:tc>
          <w:tcPr>
            <w:tcW w:w="2220" w:type="dxa"/>
            <w:tcMar>
              <w:top w:w="100" w:type="dxa"/>
              <w:left w:w="100" w:type="dxa"/>
              <w:bottom w:w="100" w:type="dxa"/>
              <w:right w:w="100" w:type="dxa"/>
            </w:tcMar>
          </w:tcPr>
          <w:p w14:paraId="5E1FD5D9" w14:textId="77777777" w:rsidR="00147002" w:rsidRDefault="001E2448">
            <w:pPr>
              <w:widowControl w:val="0"/>
              <w:spacing w:line="240" w:lineRule="auto"/>
            </w:pPr>
            <w:r>
              <w:rPr>
                <w:rFonts w:ascii="Arial Unicode MS" w:eastAsia="Arial Unicode MS" w:hAnsi="Arial Unicode MS" w:cs="Arial Unicode MS"/>
              </w:rPr>
              <w:t>品質保証</w:t>
            </w:r>
          </w:p>
        </w:tc>
        <w:tc>
          <w:tcPr>
            <w:tcW w:w="3049" w:type="dxa"/>
            <w:tcMar>
              <w:top w:w="100" w:type="dxa"/>
              <w:left w:w="100" w:type="dxa"/>
              <w:bottom w:w="100" w:type="dxa"/>
              <w:right w:w="100" w:type="dxa"/>
            </w:tcMar>
          </w:tcPr>
          <w:p w14:paraId="065BD64E" w14:textId="75F53215" w:rsidR="00147002" w:rsidRDefault="00DC7344">
            <w:pPr>
              <w:widowControl w:val="0"/>
              <w:spacing w:line="240" w:lineRule="auto"/>
              <w:rPr>
                <w:rFonts w:hint="eastAsia"/>
              </w:rPr>
            </w:pPr>
            <w:r>
              <w:rPr>
                <w:rFonts w:hint="eastAsia"/>
              </w:rPr>
              <w:t>パソナ・</w:t>
            </w:r>
            <w:r w:rsidR="00A00073">
              <w:rPr>
                <w:rFonts w:hint="eastAsia"/>
              </w:rPr>
              <w:t>FFFFFF</w:t>
            </w:r>
          </w:p>
        </w:tc>
        <w:tc>
          <w:tcPr>
            <w:tcW w:w="3071" w:type="dxa"/>
            <w:tcMar>
              <w:top w:w="100" w:type="dxa"/>
              <w:left w:w="100" w:type="dxa"/>
              <w:bottom w:w="100" w:type="dxa"/>
              <w:right w:w="100" w:type="dxa"/>
            </w:tcMar>
          </w:tcPr>
          <w:p w14:paraId="0C39141A" w14:textId="1F275836" w:rsidR="00147002" w:rsidRDefault="00476FB8">
            <w:pPr>
              <w:widowControl w:val="0"/>
              <w:pBdr>
                <w:top w:val="nil"/>
                <w:left w:val="nil"/>
                <w:bottom w:val="nil"/>
                <w:right w:val="nil"/>
                <w:between w:val="nil"/>
              </w:pBdr>
              <w:spacing w:line="240" w:lineRule="auto"/>
            </w:pPr>
            <w:r>
              <w:rPr>
                <w:rFonts w:hint="eastAsia"/>
              </w:rPr>
              <w:t>テス</w:t>
            </w:r>
            <w:r w:rsidR="00BE7833">
              <w:rPr>
                <w:rFonts w:hint="eastAsia"/>
              </w:rPr>
              <w:t>ト</w:t>
            </w:r>
            <w:r w:rsidR="00DC7344">
              <w:rPr>
                <w:rFonts w:hint="eastAsia"/>
              </w:rPr>
              <w:t>担当</w:t>
            </w:r>
          </w:p>
        </w:tc>
      </w:tr>
    </w:tbl>
    <w:p w14:paraId="1280F733" w14:textId="77777777" w:rsidR="00147002" w:rsidRDefault="001E2448">
      <w:pPr>
        <w:pStyle w:val="2"/>
        <w:rPr>
          <w:b/>
        </w:rPr>
      </w:pPr>
      <w:bookmarkStart w:id="31" w:name="_w59bnf7j5c0j" w:colFirst="0" w:colLast="0"/>
      <w:bookmarkEnd w:id="31"/>
      <w:r>
        <w:br w:type="page"/>
      </w:r>
    </w:p>
    <w:p w14:paraId="78980F8E" w14:textId="77777777" w:rsidR="00147002" w:rsidRDefault="001E2448">
      <w:pPr>
        <w:pStyle w:val="2"/>
      </w:pPr>
      <w:bookmarkStart w:id="32" w:name="_Toc201067636"/>
      <w:r>
        <w:rPr>
          <w:rFonts w:ascii="Arial Unicode MS" w:eastAsia="Arial Unicode MS" w:hAnsi="Arial Unicode MS" w:cs="Arial Unicode MS"/>
          <w:b/>
        </w:rPr>
        <w:lastRenderedPageBreak/>
        <w:t>5-2. スケジュール</w:t>
      </w:r>
      <w:bookmarkEnd w:id="32"/>
    </w:p>
    <w:p w14:paraId="7C99A4FB" w14:textId="77777777" w:rsidR="00147002" w:rsidRDefault="00147002"/>
    <w:tbl>
      <w:tblPr>
        <w:tblStyle w:val="20"/>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
        <w:gridCol w:w="1757"/>
        <w:gridCol w:w="825"/>
        <w:gridCol w:w="676"/>
        <w:gridCol w:w="677"/>
        <w:gridCol w:w="676"/>
        <w:gridCol w:w="677"/>
        <w:gridCol w:w="676"/>
        <w:gridCol w:w="677"/>
        <w:gridCol w:w="676"/>
        <w:gridCol w:w="677"/>
        <w:gridCol w:w="677"/>
      </w:tblGrid>
      <w:tr w:rsidR="00147002" w14:paraId="13347C72" w14:textId="77777777" w:rsidTr="00AD5A2A">
        <w:trPr>
          <w:trHeight w:val="420"/>
        </w:trPr>
        <w:tc>
          <w:tcPr>
            <w:tcW w:w="391" w:type="dxa"/>
            <w:vMerge w:val="restart"/>
            <w:shd w:val="clear" w:color="auto" w:fill="595959"/>
            <w:tcMar>
              <w:top w:w="100" w:type="dxa"/>
              <w:left w:w="100" w:type="dxa"/>
              <w:bottom w:w="100" w:type="dxa"/>
              <w:right w:w="100" w:type="dxa"/>
            </w:tcMar>
          </w:tcPr>
          <w:p w14:paraId="2D5B2EB1"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分類</w:t>
            </w:r>
          </w:p>
        </w:tc>
        <w:tc>
          <w:tcPr>
            <w:tcW w:w="1757" w:type="dxa"/>
            <w:vMerge w:val="restart"/>
            <w:shd w:val="clear" w:color="auto" w:fill="595959"/>
            <w:tcMar>
              <w:top w:w="100" w:type="dxa"/>
              <w:left w:w="100" w:type="dxa"/>
              <w:bottom w:w="100" w:type="dxa"/>
              <w:right w:w="100" w:type="dxa"/>
            </w:tcMar>
          </w:tcPr>
          <w:p w14:paraId="1E1AF95F"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作業</w:t>
            </w:r>
          </w:p>
        </w:tc>
        <w:tc>
          <w:tcPr>
            <w:tcW w:w="825" w:type="dxa"/>
            <w:vMerge w:val="restart"/>
            <w:shd w:val="clear" w:color="auto" w:fill="595959"/>
            <w:tcMar>
              <w:top w:w="100" w:type="dxa"/>
              <w:left w:w="100" w:type="dxa"/>
              <w:bottom w:w="100" w:type="dxa"/>
              <w:right w:w="100" w:type="dxa"/>
            </w:tcMar>
          </w:tcPr>
          <w:p w14:paraId="0BDD666A" w14:textId="77777777" w:rsidR="00147002" w:rsidRDefault="001E2448">
            <w:pPr>
              <w:widowControl w:val="0"/>
              <w:spacing w:line="240" w:lineRule="auto"/>
              <w:rPr>
                <w:b/>
                <w:color w:val="FFFFFF"/>
              </w:rPr>
            </w:pPr>
            <w:r>
              <w:rPr>
                <w:rFonts w:ascii="Arial Unicode MS" w:eastAsia="Arial Unicode MS" w:hAnsi="Arial Unicode MS" w:cs="Arial Unicode MS"/>
                <w:b/>
                <w:color w:val="FFFFFF"/>
              </w:rPr>
              <w:t>担当</w:t>
            </w:r>
          </w:p>
        </w:tc>
        <w:tc>
          <w:tcPr>
            <w:tcW w:w="6089" w:type="dxa"/>
            <w:gridSpan w:val="9"/>
            <w:shd w:val="clear" w:color="auto" w:fill="595959"/>
            <w:tcMar>
              <w:top w:w="100" w:type="dxa"/>
              <w:left w:w="100" w:type="dxa"/>
              <w:bottom w:w="100" w:type="dxa"/>
              <w:right w:w="100" w:type="dxa"/>
            </w:tcMar>
          </w:tcPr>
          <w:p w14:paraId="47AEAD20" w14:textId="77777777" w:rsidR="00147002" w:rsidRDefault="001E2448">
            <w:pPr>
              <w:widowControl w:val="0"/>
              <w:spacing w:line="240" w:lineRule="auto"/>
            </w:pPr>
            <w:r>
              <w:rPr>
                <w:rFonts w:ascii="Arial Unicode MS" w:eastAsia="Arial Unicode MS" w:hAnsi="Arial Unicode MS" w:cs="Arial Unicode MS"/>
                <w:b/>
                <w:color w:val="FFFFFF"/>
              </w:rPr>
              <w:t>経過月</w:t>
            </w:r>
          </w:p>
        </w:tc>
      </w:tr>
      <w:tr w:rsidR="00AD5A2A" w14:paraId="2AE0633D" w14:textId="77777777" w:rsidTr="00AD5A2A">
        <w:trPr>
          <w:trHeight w:val="435"/>
        </w:trPr>
        <w:tc>
          <w:tcPr>
            <w:tcW w:w="391" w:type="dxa"/>
            <w:vMerge/>
            <w:shd w:val="clear" w:color="auto" w:fill="595959"/>
            <w:tcMar>
              <w:top w:w="100" w:type="dxa"/>
              <w:left w:w="100" w:type="dxa"/>
              <w:bottom w:w="100" w:type="dxa"/>
              <w:right w:w="100" w:type="dxa"/>
            </w:tcMar>
          </w:tcPr>
          <w:p w14:paraId="5F96D064" w14:textId="77777777" w:rsidR="00AD5A2A" w:rsidRDefault="00AD5A2A">
            <w:pPr>
              <w:widowControl w:val="0"/>
              <w:spacing w:line="240" w:lineRule="auto"/>
            </w:pPr>
          </w:p>
        </w:tc>
        <w:tc>
          <w:tcPr>
            <w:tcW w:w="1757" w:type="dxa"/>
            <w:vMerge/>
            <w:shd w:val="clear" w:color="auto" w:fill="595959"/>
            <w:tcMar>
              <w:top w:w="100" w:type="dxa"/>
              <w:left w:w="100" w:type="dxa"/>
              <w:bottom w:w="100" w:type="dxa"/>
              <w:right w:w="100" w:type="dxa"/>
            </w:tcMar>
          </w:tcPr>
          <w:p w14:paraId="37C58843" w14:textId="77777777" w:rsidR="00AD5A2A" w:rsidRDefault="00AD5A2A">
            <w:pPr>
              <w:widowControl w:val="0"/>
              <w:spacing w:line="240" w:lineRule="auto"/>
            </w:pPr>
          </w:p>
        </w:tc>
        <w:tc>
          <w:tcPr>
            <w:tcW w:w="825" w:type="dxa"/>
            <w:vMerge/>
            <w:shd w:val="clear" w:color="auto" w:fill="595959"/>
            <w:tcMar>
              <w:top w:w="100" w:type="dxa"/>
              <w:left w:w="100" w:type="dxa"/>
              <w:bottom w:w="100" w:type="dxa"/>
              <w:right w:w="100" w:type="dxa"/>
            </w:tcMar>
          </w:tcPr>
          <w:p w14:paraId="30093673" w14:textId="77777777" w:rsidR="00AD5A2A" w:rsidRDefault="00AD5A2A">
            <w:pPr>
              <w:widowControl w:val="0"/>
              <w:spacing w:line="240" w:lineRule="auto"/>
            </w:pPr>
          </w:p>
        </w:tc>
        <w:tc>
          <w:tcPr>
            <w:tcW w:w="676" w:type="dxa"/>
            <w:shd w:val="clear" w:color="auto" w:fill="595959"/>
            <w:tcMar>
              <w:top w:w="100" w:type="dxa"/>
              <w:left w:w="100" w:type="dxa"/>
              <w:bottom w:w="100" w:type="dxa"/>
              <w:right w:w="100" w:type="dxa"/>
            </w:tcMar>
          </w:tcPr>
          <w:p w14:paraId="6C7AB7E3" w14:textId="77777777" w:rsidR="00AD5A2A" w:rsidRDefault="00AD5A2A">
            <w:pPr>
              <w:widowControl w:val="0"/>
              <w:spacing w:line="240" w:lineRule="auto"/>
              <w:jc w:val="center"/>
              <w:rPr>
                <w:b/>
                <w:color w:val="FFFFFF"/>
                <w:sz w:val="18"/>
                <w:szCs w:val="18"/>
              </w:rPr>
            </w:pPr>
            <w:r>
              <w:rPr>
                <w:b/>
                <w:color w:val="FFFFFF"/>
                <w:sz w:val="18"/>
                <w:szCs w:val="18"/>
              </w:rPr>
              <w:t>1</w:t>
            </w:r>
          </w:p>
          <w:p w14:paraId="3AED5EB3" w14:textId="708857FC" w:rsidR="00AD5A2A" w:rsidRDefault="00AD5A2A">
            <w:pPr>
              <w:widowControl w:val="0"/>
              <w:spacing w:line="240" w:lineRule="auto"/>
              <w:jc w:val="center"/>
              <w:rPr>
                <w:b/>
                <w:color w:val="FFFFFF"/>
                <w:sz w:val="12"/>
                <w:szCs w:val="12"/>
              </w:rPr>
            </w:pPr>
            <w:r>
              <w:rPr>
                <w:rFonts w:ascii="Arial Unicode MS" w:eastAsia="Arial Unicode MS" w:hAnsi="Arial Unicode MS" w:cs="Arial Unicode MS"/>
                <w:b/>
                <w:color w:val="FFFFFF"/>
                <w:sz w:val="12"/>
                <w:szCs w:val="12"/>
              </w:rPr>
              <w:t>(</w:t>
            </w:r>
            <w:r>
              <w:rPr>
                <w:rFonts w:ascii="ＭＳ 明朝" w:eastAsia="ＭＳ 明朝" w:hAnsi="ＭＳ 明朝" w:cs="ＭＳ 明朝" w:hint="eastAsia"/>
                <w:b/>
                <w:color w:val="FFFFFF"/>
                <w:sz w:val="12"/>
                <w:szCs w:val="12"/>
              </w:rPr>
              <w:t>9</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3F56CDC6" w14:textId="77777777" w:rsidR="00AD5A2A" w:rsidRDefault="00AD5A2A">
            <w:pPr>
              <w:widowControl w:val="0"/>
              <w:spacing w:line="240" w:lineRule="auto"/>
              <w:jc w:val="center"/>
              <w:rPr>
                <w:b/>
                <w:color w:val="FFFFFF"/>
                <w:sz w:val="18"/>
                <w:szCs w:val="18"/>
              </w:rPr>
            </w:pPr>
            <w:r>
              <w:rPr>
                <w:b/>
                <w:color w:val="FFFFFF"/>
                <w:sz w:val="18"/>
                <w:szCs w:val="18"/>
              </w:rPr>
              <w:t>2</w:t>
            </w:r>
          </w:p>
          <w:p w14:paraId="0020E91E" w14:textId="6E2AA7A8"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w:t>
            </w:r>
            <w:r>
              <w:rPr>
                <w:rFonts w:ascii="Arial Unicode MS" w:hAnsi="Arial Unicode MS" w:cs="Arial Unicode MS" w:hint="eastAsia"/>
                <w:b/>
                <w:color w:val="FFFFFF"/>
                <w:sz w:val="12"/>
                <w:szCs w:val="12"/>
              </w:rPr>
              <w:t>0</w:t>
            </w:r>
            <w:r>
              <w:rPr>
                <w:rFonts w:ascii="Arial Unicode MS" w:eastAsia="Arial Unicode MS" w:hAnsi="Arial Unicode MS" w:cs="Arial Unicode MS"/>
                <w:b/>
                <w:color w:val="FFFFFF"/>
                <w:sz w:val="12"/>
                <w:szCs w:val="12"/>
              </w:rPr>
              <w:t>月)</w:t>
            </w:r>
          </w:p>
        </w:tc>
        <w:tc>
          <w:tcPr>
            <w:tcW w:w="676" w:type="dxa"/>
            <w:shd w:val="clear" w:color="auto" w:fill="595959"/>
            <w:tcMar>
              <w:top w:w="100" w:type="dxa"/>
              <w:left w:w="100" w:type="dxa"/>
              <w:bottom w:w="100" w:type="dxa"/>
              <w:right w:w="100" w:type="dxa"/>
            </w:tcMar>
          </w:tcPr>
          <w:p w14:paraId="099BE29E" w14:textId="77777777" w:rsidR="00AD5A2A" w:rsidRDefault="00AD5A2A">
            <w:pPr>
              <w:widowControl w:val="0"/>
              <w:spacing w:line="240" w:lineRule="auto"/>
              <w:jc w:val="center"/>
              <w:rPr>
                <w:b/>
                <w:color w:val="FFFFFF"/>
                <w:sz w:val="18"/>
                <w:szCs w:val="18"/>
              </w:rPr>
            </w:pPr>
            <w:r>
              <w:rPr>
                <w:b/>
                <w:color w:val="FFFFFF"/>
                <w:sz w:val="18"/>
                <w:szCs w:val="18"/>
              </w:rPr>
              <w:t>3</w:t>
            </w:r>
          </w:p>
          <w:p w14:paraId="3C517C26" w14:textId="756EB923"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(1</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1D14A13A" w14:textId="77777777" w:rsidR="00AD5A2A" w:rsidRDefault="00AD5A2A">
            <w:pPr>
              <w:widowControl w:val="0"/>
              <w:spacing w:line="240" w:lineRule="auto"/>
              <w:jc w:val="center"/>
              <w:rPr>
                <w:b/>
                <w:color w:val="FFFFFF"/>
                <w:sz w:val="18"/>
                <w:szCs w:val="18"/>
              </w:rPr>
            </w:pPr>
            <w:r>
              <w:rPr>
                <w:b/>
                <w:color w:val="FFFFFF"/>
                <w:sz w:val="18"/>
                <w:szCs w:val="18"/>
              </w:rPr>
              <w:t>4</w:t>
            </w:r>
          </w:p>
          <w:p w14:paraId="3B79FA0C" w14:textId="33C15D24"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2月)</w:t>
            </w:r>
          </w:p>
        </w:tc>
        <w:tc>
          <w:tcPr>
            <w:tcW w:w="676" w:type="dxa"/>
            <w:shd w:val="clear" w:color="auto" w:fill="595959"/>
            <w:tcMar>
              <w:top w:w="100" w:type="dxa"/>
              <w:left w:w="100" w:type="dxa"/>
              <w:bottom w:w="100" w:type="dxa"/>
              <w:right w:w="100" w:type="dxa"/>
            </w:tcMar>
          </w:tcPr>
          <w:p w14:paraId="517A7F3E" w14:textId="77777777" w:rsidR="00AD5A2A" w:rsidRDefault="00AD5A2A">
            <w:pPr>
              <w:widowControl w:val="0"/>
              <w:spacing w:line="240" w:lineRule="auto"/>
              <w:jc w:val="center"/>
              <w:rPr>
                <w:b/>
                <w:color w:val="FFFFFF"/>
                <w:sz w:val="18"/>
                <w:szCs w:val="18"/>
              </w:rPr>
            </w:pPr>
            <w:r>
              <w:rPr>
                <w:b/>
                <w:color w:val="FFFFFF"/>
                <w:sz w:val="18"/>
                <w:szCs w:val="18"/>
              </w:rPr>
              <w:t>5</w:t>
            </w:r>
          </w:p>
          <w:p w14:paraId="6370420A" w14:textId="6B07307E"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1</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4A275A3" w14:textId="77777777" w:rsidR="00AD5A2A" w:rsidRDefault="00AD5A2A">
            <w:pPr>
              <w:widowControl w:val="0"/>
              <w:spacing w:line="240" w:lineRule="auto"/>
              <w:jc w:val="center"/>
              <w:rPr>
                <w:b/>
                <w:color w:val="FFFFFF"/>
                <w:sz w:val="18"/>
                <w:szCs w:val="18"/>
              </w:rPr>
            </w:pPr>
            <w:r>
              <w:rPr>
                <w:b/>
                <w:color w:val="FFFFFF"/>
                <w:sz w:val="18"/>
                <w:szCs w:val="18"/>
              </w:rPr>
              <w:t>6</w:t>
            </w:r>
          </w:p>
          <w:p w14:paraId="4787DFA8" w14:textId="56140EA8"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2</w:t>
            </w:r>
            <w:r>
              <w:rPr>
                <w:rFonts w:ascii="Arial Unicode MS" w:eastAsia="Arial Unicode MS" w:hAnsi="Arial Unicode MS" w:cs="Arial Unicode MS"/>
                <w:b/>
                <w:color w:val="FFFFFF"/>
                <w:sz w:val="12"/>
                <w:szCs w:val="12"/>
              </w:rPr>
              <w:t>月)</w:t>
            </w:r>
          </w:p>
        </w:tc>
        <w:tc>
          <w:tcPr>
            <w:tcW w:w="676" w:type="dxa"/>
            <w:shd w:val="clear" w:color="auto" w:fill="595959"/>
            <w:tcMar>
              <w:top w:w="100" w:type="dxa"/>
              <w:left w:w="100" w:type="dxa"/>
              <w:bottom w:w="100" w:type="dxa"/>
              <w:right w:w="100" w:type="dxa"/>
            </w:tcMar>
          </w:tcPr>
          <w:p w14:paraId="429C0A05" w14:textId="77777777" w:rsidR="00AD5A2A" w:rsidRDefault="00AD5A2A">
            <w:pPr>
              <w:widowControl w:val="0"/>
              <w:spacing w:line="240" w:lineRule="auto"/>
              <w:jc w:val="center"/>
              <w:rPr>
                <w:b/>
                <w:color w:val="FFFFFF"/>
                <w:sz w:val="18"/>
                <w:szCs w:val="18"/>
              </w:rPr>
            </w:pPr>
            <w:r>
              <w:rPr>
                <w:b/>
                <w:color w:val="FFFFFF"/>
                <w:sz w:val="18"/>
                <w:szCs w:val="18"/>
              </w:rPr>
              <w:t>7</w:t>
            </w:r>
          </w:p>
          <w:p w14:paraId="7739416C" w14:textId="7305C809"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3</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A8FC3BE" w14:textId="77777777" w:rsidR="00AD5A2A" w:rsidRDefault="00AD5A2A">
            <w:pPr>
              <w:widowControl w:val="0"/>
              <w:spacing w:line="240" w:lineRule="auto"/>
              <w:jc w:val="center"/>
              <w:rPr>
                <w:b/>
                <w:color w:val="FFFFFF"/>
                <w:sz w:val="18"/>
                <w:szCs w:val="18"/>
              </w:rPr>
            </w:pPr>
            <w:r>
              <w:rPr>
                <w:b/>
                <w:color w:val="FFFFFF"/>
                <w:sz w:val="18"/>
                <w:szCs w:val="18"/>
              </w:rPr>
              <w:t>8</w:t>
            </w:r>
          </w:p>
          <w:p w14:paraId="28554570" w14:textId="5995951E"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4</w:t>
            </w:r>
            <w:r>
              <w:rPr>
                <w:rFonts w:ascii="Arial Unicode MS" w:eastAsia="Arial Unicode MS" w:hAnsi="Arial Unicode MS" w:cs="Arial Unicode MS"/>
                <w:b/>
                <w:color w:val="FFFFFF"/>
                <w:sz w:val="12"/>
                <w:szCs w:val="12"/>
              </w:rPr>
              <w:t>月)</w:t>
            </w:r>
          </w:p>
        </w:tc>
        <w:tc>
          <w:tcPr>
            <w:tcW w:w="677" w:type="dxa"/>
            <w:shd w:val="clear" w:color="auto" w:fill="595959"/>
            <w:tcMar>
              <w:top w:w="100" w:type="dxa"/>
              <w:left w:w="100" w:type="dxa"/>
              <w:bottom w:w="100" w:type="dxa"/>
              <w:right w:w="100" w:type="dxa"/>
            </w:tcMar>
          </w:tcPr>
          <w:p w14:paraId="6A55A55D" w14:textId="77777777" w:rsidR="00AD5A2A" w:rsidRDefault="00AD5A2A">
            <w:pPr>
              <w:widowControl w:val="0"/>
              <w:spacing w:line="240" w:lineRule="auto"/>
              <w:jc w:val="center"/>
              <w:rPr>
                <w:b/>
                <w:color w:val="FFFFFF"/>
                <w:sz w:val="18"/>
                <w:szCs w:val="18"/>
              </w:rPr>
            </w:pPr>
            <w:r>
              <w:rPr>
                <w:b/>
                <w:color w:val="FFFFFF"/>
                <w:sz w:val="18"/>
                <w:szCs w:val="18"/>
              </w:rPr>
              <w:t>9</w:t>
            </w:r>
          </w:p>
          <w:p w14:paraId="72B5CC28" w14:textId="770F95C4" w:rsidR="00AD5A2A" w:rsidRDefault="00AD5A2A">
            <w:pPr>
              <w:widowControl w:val="0"/>
              <w:spacing w:line="240" w:lineRule="auto"/>
              <w:jc w:val="center"/>
              <w:rPr>
                <w:b/>
                <w:color w:val="FFFFFF"/>
                <w:sz w:val="16"/>
                <w:szCs w:val="16"/>
              </w:rPr>
            </w:pPr>
            <w:r>
              <w:rPr>
                <w:rFonts w:ascii="Arial Unicode MS" w:eastAsia="Arial Unicode MS" w:hAnsi="Arial Unicode MS" w:cs="Arial Unicode MS"/>
                <w:b/>
                <w:color w:val="FFFFFF"/>
                <w:sz w:val="12"/>
                <w:szCs w:val="12"/>
              </w:rPr>
              <w:t>(</w:t>
            </w:r>
            <w:r>
              <w:rPr>
                <w:rFonts w:ascii="Arial Unicode MS" w:hAnsi="Arial Unicode MS" w:cs="Arial Unicode MS" w:hint="eastAsia"/>
                <w:b/>
                <w:color w:val="FFFFFF"/>
                <w:sz w:val="12"/>
                <w:szCs w:val="12"/>
              </w:rPr>
              <w:t>5</w:t>
            </w:r>
            <w:r>
              <w:rPr>
                <w:rFonts w:ascii="Arial Unicode MS" w:eastAsia="Arial Unicode MS" w:hAnsi="Arial Unicode MS" w:cs="Arial Unicode MS"/>
                <w:b/>
                <w:color w:val="FFFFFF"/>
                <w:sz w:val="12"/>
                <w:szCs w:val="12"/>
              </w:rPr>
              <w:t>月)</w:t>
            </w:r>
          </w:p>
        </w:tc>
      </w:tr>
      <w:tr w:rsidR="00AD5A2A" w14:paraId="4380CE5F" w14:textId="77777777" w:rsidTr="008A1AD1">
        <w:trPr>
          <w:trHeight w:val="680"/>
        </w:trPr>
        <w:tc>
          <w:tcPr>
            <w:tcW w:w="391" w:type="dxa"/>
            <w:vMerge w:val="restart"/>
          </w:tcPr>
          <w:p w14:paraId="7D4BE603" w14:textId="77777777" w:rsidR="00AD5A2A" w:rsidRDefault="00AD5A2A">
            <w:pPr>
              <w:widowControl w:val="0"/>
              <w:spacing w:line="240" w:lineRule="auto"/>
            </w:pPr>
            <w:r>
              <w:rPr>
                <w:rFonts w:ascii="Arial Unicode MS" w:eastAsia="Arial Unicode MS" w:hAnsi="Arial Unicode MS" w:cs="Arial Unicode MS"/>
              </w:rPr>
              <w:t>設計</w:t>
            </w:r>
          </w:p>
        </w:tc>
        <w:tc>
          <w:tcPr>
            <w:tcW w:w="1757" w:type="dxa"/>
            <w:tcMar>
              <w:top w:w="100" w:type="dxa"/>
              <w:left w:w="100" w:type="dxa"/>
              <w:bottom w:w="100" w:type="dxa"/>
              <w:right w:w="100" w:type="dxa"/>
            </w:tcMar>
          </w:tcPr>
          <w:p w14:paraId="63C3EC89"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デザイン制作</w:t>
            </w:r>
          </w:p>
        </w:tc>
        <w:tc>
          <w:tcPr>
            <w:tcW w:w="825" w:type="dxa"/>
            <w:tcMar>
              <w:top w:w="100" w:type="dxa"/>
              <w:left w:w="100" w:type="dxa"/>
              <w:bottom w:w="100" w:type="dxa"/>
              <w:right w:w="100" w:type="dxa"/>
            </w:tcMar>
          </w:tcPr>
          <w:p w14:paraId="6E562FE3" w14:textId="25AC61A2" w:rsidR="00AD5A2A" w:rsidRDefault="00B8496A">
            <w:pPr>
              <w:widowControl w:val="0"/>
              <w:spacing w:line="240" w:lineRule="auto"/>
              <w:rPr>
                <w:rFonts w:hint="eastAsia"/>
                <w:sz w:val="16"/>
                <w:szCs w:val="16"/>
              </w:rPr>
            </w:pPr>
            <w:r>
              <w:rPr>
                <w:rFonts w:hint="eastAsia"/>
                <w:sz w:val="16"/>
                <w:szCs w:val="16"/>
              </w:rPr>
              <w:t>パソナ</w:t>
            </w:r>
          </w:p>
        </w:tc>
        <w:tc>
          <w:tcPr>
            <w:tcW w:w="676" w:type="dxa"/>
            <w:shd w:val="clear" w:color="auto" w:fill="9E9E9E"/>
            <w:tcMar>
              <w:top w:w="100" w:type="dxa"/>
              <w:left w:w="100" w:type="dxa"/>
              <w:bottom w:w="100" w:type="dxa"/>
              <w:right w:w="100" w:type="dxa"/>
            </w:tcMar>
          </w:tcPr>
          <w:p w14:paraId="7B781BC9"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49CEE5D4" w14:textId="77777777" w:rsidR="00AD5A2A" w:rsidRDefault="00AD5A2A">
            <w:pPr>
              <w:widowControl w:val="0"/>
              <w:spacing w:line="240" w:lineRule="auto"/>
            </w:pPr>
          </w:p>
        </w:tc>
        <w:tc>
          <w:tcPr>
            <w:tcW w:w="676" w:type="dxa"/>
            <w:tcMar>
              <w:top w:w="100" w:type="dxa"/>
              <w:left w:w="100" w:type="dxa"/>
              <w:bottom w:w="100" w:type="dxa"/>
              <w:right w:w="100" w:type="dxa"/>
            </w:tcMar>
          </w:tcPr>
          <w:p w14:paraId="2153E0F1" w14:textId="77777777" w:rsidR="00AD5A2A" w:rsidRDefault="00AD5A2A">
            <w:pPr>
              <w:widowControl w:val="0"/>
              <w:spacing w:line="240" w:lineRule="auto"/>
            </w:pPr>
          </w:p>
        </w:tc>
        <w:tc>
          <w:tcPr>
            <w:tcW w:w="677" w:type="dxa"/>
            <w:tcMar>
              <w:top w:w="100" w:type="dxa"/>
              <w:left w:w="100" w:type="dxa"/>
              <w:bottom w:w="100" w:type="dxa"/>
              <w:right w:w="100" w:type="dxa"/>
            </w:tcMar>
          </w:tcPr>
          <w:p w14:paraId="29E938BF" w14:textId="77777777" w:rsidR="00AD5A2A" w:rsidRDefault="00AD5A2A">
            <w:pPr>
              <w:widowControl w:val="0"/>
              <w:spacing w:line="240" w:lineRule="auto"/>
            </w:pPr>
          </w:p>
        </w:tc>
        <w:tc>
          <w:tcPr>
            <w:tcW w:w="676" w:type="dxa"/>
            <w:tcMar>
              <w:top w:w="100" w:type="dxa"/>
              <w:left w:w="100" w:type="dxa"/>
              <w:bottom w:w="100" w:type="dxa"/>
              <w:right w:w="100" w:type="dxa"/>
            </w:tcMar>
          </w:tcPr>
          <w:p w14:paraId="7332BDE4" w14:textId="77777777" w:rsidR="00AD5A2A" w:rsidRDefault="00AD5A2A">
            <w:pPr>
              <w:widowControl w:val="0"/>
              <w:spacing w:line="240" w:lineRule="auto"/>
            </w:pPr>
          </w:p>
        </w:tc>
        <w:tc>
          <w:tcPr>
            <w:tcW w:w="677" w:type="dxa"/>
            <w:tcMar>
              <w:top w:w="100" w:type="dxa"/>
              <w:left w:w="100" w:type="dxa"/>
              <w:bottom w:w="100" w:type="dxa"/>
              <w:right w:w="100" w:type="dxa"/>
            </w:tcMar>
          </w:tcPr>
          <w:p w14:paraId="7CABD11B" w14:textId="77777777" w:rsidR="00AD5A2A" w:rsidRDefault="00AD5A2A">
            <w:pPr>
              <w:widowControl w:val="0"/>
              <w:spacing w:line="240" w:lineRule="auto"/>
            </w:pPr>
          </w:p>
        </w:tc>
        <w:tc>
          <w:tcPr>
            <w:tcW w:w="676" w:type="dxa"/>
            <w:tcMar>
              <w:top w:w="100" w:type="dxa"/>
              <w:left w:w="100" w:type="dxa"/>
              <w:bottom w:w="100" w:type="dxa"/>
              <w:right w:w="100" w:type="dxa"/>
            </w:tcMar>
          </w:tcPr>
          <w:p w14:paraId="6681ED9F" w14:textId="77777777" w:rsidR="00AD5A2A" w:rsidRDefault="00AD5A2A">
            <w:pPr>
              <w:widowControl w:val="0"/>
              <w:spacing w:line="240" w:lineRule="auto"/>
            </w:pPr>
          </w:p>
        </w:tc>
        <w:tc>
          <w:tcPr>
            <w:tcW w:w="677" w:type="dxa"/>
            <w:tcMar>
              <w:top w:w="100" w:type="dxa"/>
              <w:left w:w="100" w:type="dxa"/>
              <w:bottom w:w="100" w:type="dxa"/>
              <w:right w:w="100" w:type="dxa"/>
            </w:tcMar>
          </w:tcPr>
          <w:p w14:paraId="2185CD7F" w14:textId="77777777" w:rsidR="00AD5A2A" w:rsidRDefault="00AD5A2A">
            <w:pPr>
              <w:widowControl w:val="0"/>
              <w:spacing w:line="240" w:lineRule="auto"/>
            </w:pPr>
          </w:p>
        </w:tc>
        <w:tc>
          <w:tcPr>
            <w:tcW w:w="677" w:type="dxa"/>
            <w:tcMar>
              <w:top w:w="100" w:type="dxa"/>
              <w:left w:w="100" w:type="dxa"/>
              <w:bottom w:w="100" w:type="dxa"/>
              <w:right w:w="100" w:type="dxa"/>
            </w:tcMar>
          </w:tcPr>
          <w:p w14:paraId="252947B9" w14:textId="77777777" w:rsidR="00AD5A2A" w:rsidRDefault="00AD5A2A">
            <w:pPr>
              <w:widowControl w:val="0"/>
              <w:spacing w:line="240" w:lineRule="auto"/>
            </w:pPr>
          </w:p>
        </w:tc>
      </w:tr>
      <w:tr w:rsidR="00AD5A2A" w14:paraId="6390DE13" w14:textId="77777777" w:rsidTr="008A1AD1">
        <w:trPr>
          <w:trHeight w:val="680"/>
        </w:trPr>
        <w:tc>
          <w:tcPr>
            <w:tcW w:w="391" w:type="dxa"/>
            <w:vMerge/>
            <w:tcMar>
              <w:top w:w="100" w:type="dxa"/>
              <w:left w:w="100" w:type="dxa"/>
              <w:bottom w:w="100" w:type="dxa"/>
              <w:right w:w="100" w:type="dxa"/>
            </w:tcMar>
          </w:tcPr>
          <w:p w14:paraId="3F79F4F8" w14:textId="77777777" w:rsidR="00AD5A2A" w:rsidRDefault="00AD5A2A">
            <w:pPr>
              <w:widowControl w:val="0"/>
              <w:spacing w:line="240" w:lineRule="auto"/>
            </w:pPr>
          </w:p>
        </w:tc>
        <w:tc>
          <w:tcPr>
            <w:tcW w:w="1757" w:type="dxa"/>
            <w:tcMar>
              <w:top w:w="100" w:type="dxa"/>
              <w:left w:w="100" w:type="dxa"/>
              <w:bottom w:w="100" w:type="dxa"/>
              <w:right w:w="100" w:type="dxa"/>
            </w:tcMar>
          </w:tcPr>
          <w:p w14:paraId="44B79B7F"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デザイン検収</w:t>
            </w:r>
          </w:p>
        </w:tc>
        <w:tc>
          <w:tcPr>
            <w:tcW w:w="825" w:type="dxa"/>
            <w:tcMar>
              <w:top w:w="100" w:type="dxa"/>
              <w:left w:w="100" w:type="dxa"/>
              <w:bottom w:w="100" w:type="dxa"/>
              <w:right w:w="100" w:type="dxa"/>
            </w:tcMar>
          </w:tcPr>
          <w:p w14:paraId="52D522F7" w14:textId="61B5A62B" w:rsidR="00AD5A2A" w:rsidRDefault="00B8496A">
            <w:pPr>
              <w:widowControl w:val="0"/>
              <w:spacing w:line="240" w:lineRule="auto"/>
              <w:rPr>
                <w:rFonts w:hint="eastAsia"/>
                <w:sz w:val="16"/>
                <w:szCs w:val="16"/>
              </w:rPr>
            </w:pPr>
            <w:r>
              <w:rPr>
                <w:rFonts w:hint="eastAsia"/>
                <w:sz w:val="16"/>
                <w:szCs w:val="16"/>
              </w:rPr>
              <w:t>○○</w:t>
            </w:r>
          </w:p>
        </w:tc>
        <w:tc>
          <w:tcPr>
            <w:tcW w:w="676" w:type="dxa"/>
            <w:tcMar>
              <w:top w:w="100" w:type="dxa"/>
              <w:left w:w="100" w:type="dxa"/>
              <w:bottom w:w="100" w:type="dxa"/>
              <w:right w:w="100" w:type="dxa"/>
            </w:tcMar>
          </w:tcPr>
          <w:p w14:paraId="55AB30AD"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2377399C" w14:textId="77777777" w:rsidR="00AD5A2A" w:rsidRDefault="00AD5A2A">
            <w:pPr>
              <w:widowControl w:val="0"/>
              <w:spacing w:line="240" w:lineRule="auto"/>
            </w:pPr>
          </w:p>
        </w:tc>
        <w:tc>
          <w:tcPr>
            <w:tcW w:w="676" w:type="dxa"/>
            <w:tcMar>
              <w:top w:w="100" w:type="dxa"/>
              <w:left w:w="100" w:type="dxa"/>
              <w:bottom w:w="100" w:type="dxa"/>
              <w:right w:w="100" w:type="dxa"/>
            </w:tcMar>
          </w:tcPr>
          <w:p w14:paraId="2FE9EA91" w14:textId="77777777" w:rsidR="00AD5A2A" w:rsidRDefault="00AD5A2A">
            <w:pPr>
              <w:widowControl w:val="0"/>
              <w:spacing w:line="240" w:lineRule="auto"/>
            </w:pPr>
          </w:p>
        </w:tc>
        <w:tc>
          <w:tcPr>
            <w:tcW w:w="677" w:type="dxa"/>
            <w:tcMar>
              <w:top w:w="100" w:type="dxa"/>
              <w:left w:w="100" w:type="dxa"/>
              <w:bottom w:w="100" w:type="dxa"/>
              <w:right w:w="100" w:type="dxa"/>
            </w:tcMar>
          </w:tcPr>
          <w:p w14:paraId="3BD88ECC" w14:textId="77777777" w:rsidR="00AD5A2A" w:rsidRDefault="00AD5A2A">
            <w:pPr>
              <w:widowControl w:val="0"/>
              <w:spacing w:line="240" w:lineRule="auto"/>
            </w:pPr>
          </w:p>
        </w:tc>
        <w:tc>
          <w:tcPr>
            <w:tcW w:w="676" w:type="dxa"/>
            <w:tcMar>
              <w:top w:w="100" w:type="dxa"/>
              <w:left w:w="100" w:type="dxa"/>
              <w:bottom w:w="100" w:type="dxa"/>
              <w:right w:w="100" w:type="dxa"/>
            </w:tcMar>
          </w:tcPr>
          <w:p w14:paraId="7DEB04F1" w14:textId="77777777" w:rsidR="00AD5A2A" w:rsidRDefault="00AD5A2A">
            <w:pPr>
              <w:widowControl w:val="0"/>
              <w:spacing w:line="240" w:lineRule="auto"/>
            </w:pPr>
          </w:p>
        </w:tc>
        <w:tc>
          <w:tcPr>
            <w:tcW w:w="677" w:type="dxa"/>
            <w:tcMar>
              <w:top w:w="100" w:type="dxa"/>
              <w:left w:w="100" w:type="dxa"/>
              <w:bottom w:w="100" w:type="dxa"/>
              <w:right w:w="100" w:type="dxa"/>
            </w:tcMar>
          </w:tcPr>
          <w:p w14:paraId="3C2993C7" w14:textId="77777777" w:rsidR="00AD5A2A" w:rsidRDefault="00AD5A2A">
            <w:pPr>
              <w:widowControl w:val="0"/>
              <w:spacing w:line="240" w:lineRule="auto"/>
            </w:pPr>
          </w:p>
        </w:tc>
        <w:tc>
          <w:tcPr>
            <w:tcW w:w="676" w:type="dxa"/>
            <w:tcMar>
              <w:top w:w="100" w:type="dxa"/>
              <w:left w:w="100" w:type="dxa"/>
              <w:bottom w:w="100" w:type="dxa"/>
              <w:right w:w="100" w:type="dxa"/>
            </w:tcMar>
          </w:tcPr>
          <w:p w14:paraId="22170772" w14:textId="77777777" w:rsidR="00AD5A2A" w:rsidRDefault="00AD5A2A">
            <w:pPr>
              <w:widowControl w:val="0"/>
              <w:spacing w:line="240" w:lineRule="auto"/>
            </w:pPr>
          </w:p>
        </w:tc>
        <w:tc>
          <w:tcPr>
            <w:tcW w:w="677" w:type="dxa"/>
            <w:tcMar>
              <w:top w:w="100" w:type="dxa"/>
              <w:left w:w="100" w:type="dxa"/>
              <w:bottom w:w="100" w:type="dxa"/>
              <w:right w:w="100" w:type="dxa"/>
            </w:tcMar>
          </w:tcPr>
          <w:p w14:paraId="68856532" w14:textId="77777777" w:rsidR="00AD5A2A" w:rsidRDefault="00AD5A2A">
            <w:pPr>
              <w:widowControl w:val="0"/>
              <w:spacing w:line="240" w:lineRule="auto"/>
            </w:pPr>
          </w:p>
        </w:tc>
        <w:tc>
          <w:tcPr>
            <w:tcW w:w="677" w:type="dxa"/>
            <w:tcMar>
              <w:top w:w="100" w:type="dxa"/>
              <w:left w:w="100" w:type="dxa"/>
              <w:bottom w:w="100" w:type="dxa"/>
              <w:right w:w="100" w:type="dxa"/>
            </w:tcMar>
          </w:tcPr>
          <w:p w14:paraId="608825A0" w14:textId="77777777" w:rsidR="00AD5A2A" w:rsidRDefault="00AD5A2A">
            <w:pPr>
              <w:widowControl w:val="0"/>
              <w:spacing w:line="240" w:lineRule="auto"/>
            </w:pPr>
          </w:p>
        </w:tc>
      </w:tr>
      <w:tr w:rsidR="00AD5A2A" w14:paraId="6EFBEAC3" w14:textId="77777777" w:rsidTr="008A1AD1">
        <w:trPr>
          <w:trHeight w:val="680"/>
        </w:trPr>
        <w:tc>
          <w:tcPr>
            <w:tcW w:w="391" w:type="dxa"/>
            <w:vMerge/>
            <w:tcMar>
              <w:top w:w="100" w:type="dxa"/>
              <w:left w:w="100" w:type="dxa"/>
              <w:bottom w:w="100" w:type="dxa"/>
              <w:right w:w="100" w:type="dxa"/>
            </w:tcMar>
          </w:tcPr>
          <w:p w14:paraId="47A46E78" w14:textId="77777777" w:rsidR="00AD5A2A" w:rsidRDefault="00AD5A2A">
            <w:pPr>
              <w:widowControl w:val="0"/>
              <w:spacing w:line="240" w:lineRule="auto"/>
            </w:pPr>
          </w:p>
        </w:tc>
        <w:tc>
          <w:tcPr>
            <w:tcW w:w="1757" w:type="dxa"/>
            <w:tcMar>
              <w:top w:w="100" w:type="dxa"/>
              <w:left w:w="100" w:type="dxa"/>
              <w:bottom w:w="100" w:type="dxa"/>
              <w:right w:w="100" w:type="dxa"/>
            </w:tcMar>
          </w:tcPr>
          <w:p w14:paraId="0A2EDD32"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システム設計</w:t>
            </w:r>
          </w:p>
        </w:tc>
        <w:tc>
          <w:tcPr>
            <w:tcW w:w="825" w:type="dxa"/>
            <w:tcMar>
              <w:top w:w="100" w:type="dxa"/>
              <w:left w:w="100" w:type="dxa"/>
              <w:bottom w:w="100" w:type="dxa"/>
              <w:right w:w="100" w:type="dxa"/>
            </w:tcMar>
          </w:tcPr>
          <w:p w14:paraId="42E87459" w14:textId="77EDE6B4"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6AC4421C"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6292CD4"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74A96FD8" w14:textId="77777777" w:rsidR="00AD5A2A" w:rsidRDefault="00AD5A2A">
            <w:pPr>
              <w:widowControl w:val="0"/>
              <w:spacing w:line="240" w:lineRule="auto"/>
            </w:pPr>
          </w:p>
        </w:tc>
        <w:tc>
          <w:tcPr>
            <w:tcW w:w="677" w:type="dxa"/>
            <w:tcMar>
              <w:top w:w="100" w:type="dxa"/>
              <w:left w:w="100" w:type="dxa"/>
              <w:bottom w:w="100" w:type="dxa"/>
              <w:right w:w="100" w:type="dxa"/>
            </w:tcMar>
          </w:tcPr>
          <w:p w14:paraId="23349F77" w14:textId="77777777" w:rsidR="00AD5A2A" w:rsidRDefault="00AD5A2A">
            <w:pPr>
              <w:widowControl w:val="0"/>
              <w:spacing w:line="240" w:lineRule="auto"/>
            </w:pPr>
          </w:p>
        </w:tc>
        <w:tc>
          <w:tcPr>
            <w:tcW w:w="676" w:type="dxa"/>
            <w:tcMar>
              <w:top w:w="100" w:type="dxa"/>
              <w:left w:w="100" w:type="dxa"/>
              <w:bottom w:w="100" w:type="dxa"/>
              <w:right w:w="100" w:type="dxa"/>
            </w:tcMar>
          </w:tcPr>
          <w:p w14:paraId="34D66495" w14:textId="77777777" w:rsidR="00AD5A2A" w:rsidRDefault="00AD5A2A">
            <w:pPr>
              <w:widowControl w:val="0"/>
              <w:spacing w:line="240" w:lineRule="auto"/>
            </w:pPr>
          </w:p>
        </w:tc>
        <w:tc>
          <w:tcPr>
            <w:tcW w:w="677" w:type="dxa"/>
            <w:tcMar>
              <w:top w:w="100" w:type="dxa"/>
              <w:left w:w="100" w:type="dxa"/>
              <w:bottom w:w="100" w:type="dxa"/>
              <w:right w:w="100" w:type="dxa"/>
            </w:tcMar>
          </w:tcPr>
          <w:p w14:paraId="1FDD857E" w14:textId="77777777" w:rsidR="00AD5A2A" w:rsidRDefault="00AD5A2A">
            <w:pPr>
              <w:widowControl w:val="0"/>
              <w:spacing w:line="240" w:lineRule="auto"/>
            </w:pPr>
          </w:p>
        </w:tc>
        <w:tc>
          <w:tcPr>
            <w:tcW w:w="676" w:type="dxa"/>
            <w:tcMar>
              <w:top w:w="100" w:type="dxa"/>
              <w:left w:w="100" w:type="dxa"/>
              <w:bottom w:w="100" w:type="dxa"/>
              <w:right w:w="100" w:type="dxa"/>
            </w:tcMar>
          </w:tcPr>
          <w:p w14:paraId="1056F2B1" w14:textId="77777777" w:rsidR="00AD5A2A" w:rsidRDefault="00AD5A2A">
            <w:pPr>
              <w:widowControl w:val="0"/>
              <w:spacing w:line="240" w:lineRule="auto"/>
            </w:pPr>
          </w:p>
        </w:tc>
        <w:tc>
          <w:tcPr>
            <w:tcW w:w="677" w:type="dxa"/>
            <w:tcMar>
              <w:top w:w="100" w:type="dxa"/>
              <w:left w:w="100" w:type="dxa"/>
              <w:bottom w:w="100" w:type="dxa"/>
              <w:right w:w="100" w:type="dxa"/>
            </w:tcMar>
          </w:tcPr>
          <w:p w14:paraId="72A92173" w14:textId="77777777" w:rsidR="00AD5A2A" w:rsidRDefault="00AD5A2A">
            <w:pPr>
              <w:widowControl w:val="0"/>
              <w:spacing w:line="240" w:lineRule="auto"/>
            </w:pPr>
          </w:p>
        </w:tc>
        <w:tc>
          <w:tcPr>
            <w:tcW w:w="677" w:type="dxa"/>
            <w:tcMar>
              <w:top w:w="100" w:type="dxa"/>
              <w:left w:w="100" w:type="dxa"/>
              <w:bottom w:w="100" w:type="dxa"/>
              <w:right w:w="100" w:type="dxa"/>
            </w:tcMar>
          </w:tcPr>
          <w:p w14:paraId="5D753EF9" w14:textId="77777777" w:rsidR="00AD5A2A" w:rsidRDefault="00AD5A2A">
            <w:pPr>
              <w:widowControl w:val="0"/>
              <w:spacing w:line="240" w:lineRule="auto"/>
            </w:pPr>
          </w:p>
        </w:tc>
      </w:tr>
      <w:tr w:rsidR="00AD5A2A" w14:paraId="78A1759E" w14:textId="77777777" w:rsidTr="008A1AD1">
        <w:trPr>
          <w:trHeight w:val="680"/>
        </w:trPr>
        <w:tc>
          <w:tcPr>
            <w:tcW w:w="391" w:type="dxa"/>
            <w:vMerge/>
            <w:tcMar>
              <w:top w:w="100" w:type="dxa"/>
              <w:left w:w="100" w:type="dxa"/>
              <w:bottom w:w="100" w:type="dxa"/>
              <w:right w:w="100" w:type="dxa"/>
            </w:tcMar>
          </w:tcPr>
          <w:p w14:paraId="516A2E14" w14:textId="77777777" w:rsidR="00AD5A2A" w:rsidRDefault="00AD5A2A">
            <w:pPr>
              <w:widowControl w:val="0"/>
              <w:spacing w:line="240" w:lineRule="auto"/>
            </w:pPr>
          </w:p>
        </w:tc>
        <w:tc>
          <w:tcPr>
            <w:tcW w:w="1757" w:type="dxa"/>
            <w:tcMar>
              <w:top w:w="100" w:type="dxa"/>
              <w:left w:w="100" w:type="dxa"/>
              <w:bottom w:w="100" w:type="dxa"/>
              <w:right w:w="100" w:type="dxa"/>
            </w:tcMar>
          </w:tcPr>
          <w:p w14:paraId="71769D30"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テスト仕様の作成</w:t>
            </w:r>
          </w:p>
        </w:tc>
        <w:tc>
          <w:tcPr>
            <w:tcW w:w="825" w:type="dxa"/>
            <w:tcMar>
              <w:top w:w="100" w:type="dxa"/>
              <w:left w:w="100" w:type="dxa"/>
              <w:bottom w:w="100" w:type="dxa"/>
              <w:right w:w="100" w:type="dxa"/>
            </w:tcMar>
          </w:tcPr>
          <w:p w14:paraId="6E79382A" w14:textId="2AFDC9B3"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3B6C9BAB"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09CC510"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2940DDC4" w14:textId="77777777" w:rsidR="00AD5A2A" w:rsidRDefault="00AD5A2A">
            <w:pPr>
              <w:widowControl w:val="0"/>
              <w:spacing w:line="240" w:lineRule="auto"/>
            </w:pPr>
          </w:p>
        </w:tc>
        <w:tc>
          <w:tcPr>
            <w:tcW w:w="677" w:type="dxa"/>
            <w:tcMar>
              <w:top w:w="100" w:type="dxa"/>
              <w:left w:w="100" w:type="dxa"/>
              <w:bottom w:w="100" w:type="dxa"/>
              <w:right w:w="100" w:type="dxa"/>
            </w:tcMar>
          </w:tcPr>
          <w:p w14:paraId="388871B5" w14:textId="77777777" w:rsidR="00AD5A2A" w:rsidRDefault="00AD5A2A">
            <w:pPr>
              <w:widowControl w:val="0"/>
              <w:spacing w:line="240" w:lineRule="auto"/>
            </w:pPr>
          </w:p>
        </w:tc>
        <w:tc>
          <w:tcPr>
            <w:tcW w:w="676" w:type="dxa"/>
            <w:tcMar>
              <w:top w:w="100" w:type="dxa"/>
              <w:left w:w="100" w:type="dxa"/>
              <w:bottom w:w="100" w:type="dxa"/>
              <w:right w:w="100" w:type="dxa"/>
            </w:tcMar>
          </w:tcPr>
          <w:p w14:paraId="657F0DDC" w14:textId="77777777" w:rsidR="00AD5A2A" w:rsidRDefault="00AD5A2A">
            <w:pPr>
              <w:widowControl w:val="0"/>
              <w:spacing w:line="240" w:lineRule="auto"/>
            </w:pPr>
          </w:p>
        </w:tc>
        <w:tc>
          <w:tcPr>
            <w:tcW w:w="677" w:type="dxa"/>
            <w:tcMar>
              <w:top w:w="100" w:type="dxa"/>
              <w:left w:w="100" w:type="dxa"/>
              <w:bottom w:w="100" w:type="dxa"/>
              <w:right w:w="100" w:type="dxa"/>
            </w:tcMar>
          </w:tcPr>
          <w:p w14:paraId="56439A58" w14:textId="77777777" w:rsidR="00AD5A2A" w:rsidRDefault="00AD5A2A">
            <w:pPr>
              <w:widowControl w:val="0"/>
              <w:spacing w:line="240" w:lineRule="auto"/>
            </w:pPr>
          </w:p>
        </w:tc>
        <w:tc>
          <w:tcPr>
            <w:tcW w:w="676" w:type="dxa"/>
            <w:tcMar>
              <w:top w:w="100" w:type="dxa"/>
              <w:left w:w="100" w:type="dxa"/>
              <w:bottom w:w="100" w:type="dxa"/>
              <w:right w:w="100" w:type="dxa"/>
            </w:tcMar>
          </w:tcPr>
          <w:p w14:paraId="7A85119C" w14:textId="77777777" w:rsidR="00AD5A2A" w:rsidRDefault="00AD5A2A">
            <w:pPr>
              <w:widowControl w:val="0"/>
              <w:spacing w:line="240" w:lineRule="auto"/>
            </w:pPr>
          </w:p>
        </w:tc>
        <w:tc>
          <w:tcPr>
            <w:tcW w:w="677" w:type="dxa"/>
            <w:tcMar>
              <w:top w:w="100" w:type="dxa"/>
              <w:left w:w="100" w:type="dxa"/>
              <w:bottom w:w="100" w:type="dxa"/>
              <w:right w:w="100" w:type="dxa"/>
            </w:tcMar>
          </w:tcPr>
          <w:p w14:paraId="5E01803C" w14:textId="77777777" w:rsidR="00AD5A2A" w:rsidRDefault="00AD5A2A">
            <w:pPr>
              <w:widowControl w:val="0"/>
              <w:spacing w:line="240" w:lineRule="auto"/>
            </w:pPr>
          </w:p>
        </w:tc>
        <w:tc>
          <w:tcPr>
            <w:tcW w:w="677" w:type="dxa"/>
            <w:tcMar>
              <w:top w:w="100" w:type="dxa"/>
              <w:left w:w="100" w:type="dxa"/>
              <w:bottom w:w="100" w:type="dxa"/>
              <w:right w:w="100" w:type="dxa"/>
            </w:tcMar>
          </w:tcPr>
          <w:p w14:paraId="7AA173A8" w14:textId="77777777" w:rsidR="00AD5A2A" w:rsidRDefault="00AD5A2A">
            <w:pPr>
              <w:widowControl w:val="0"/>
              <w:spacing w:line="240" w:lineRule="auto"/>
            </w:pPr>
          </w:p>
        </w:tc>
      </w:tr>
      <w:tr w:rsidR="00AD5A2A" w14:paraId="3B70FAED" w14:textId="77777777" w:rsidTr="008A1AD1">
        <w:trPr>
          <w:trHeight w:val="680"/>
        </w:trPr>
        <w:tc>
          <w:tcPr>
            <w:tcW w:w="391" w:type="dxa"/>
            <w:vMerge w:val="restart"/>
            <w:tcMar>
              <w:top w:w="100" w:type="dxa"/>
              <w:left w:w="100" w:type="dxa"/>
              <w:bottom w:w="100" w:type="dxa"/>
              <w:right w:w="100" w:type="dxa"/>
            </w:tcMar>
          </w:tcPr>
          <w:p w14:paraId="652A13C6" w14:textId="77777777" w:rsidR="00AD5A2A" w:rsidRDefault="00AD5A2A">
            <w:pPr>
              <w:widowControl w:val="0"/>
              <w:spacing w:line="240" w:lineRule="auto"/>
            </w:pPr>
            <w:r>
              <w:rPr>
                <w:rFonts w:ascii="Arial Unicode MS" w:eastAsia="Arial Unicode MS" w:hAnsi="Arial Unicode MS" w:cs="Arial Unicode MS"/>
              </w:rPr>
              <w:t>実装</w:t>
            </w:r>
          </w:p>
        </w:tc>
        <w:tc>
          <w:tcPr>
            <w:tcW w:w="1757" w:type="dxa"/>
            <w:tcMar>
              <w:top w:w="100" w:type="dxa"/>
              <w:left w:w="100" w:type="dxa"/>
              <w:bottom w:w="100" w:type="dxa"/>
              <w:right w:w="100" w:type="dxa"/>
            </w:tcMar>
          </w:tcPr>
          <w:p w14:paraId="1A4589FE"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インフラ構築</w:t>
            </w:r>
          </w:p>
        </w:tc>
        <w:tc>
          <w:tcPr>
            <w:tcW w:w="825" w:type="dxa"/>
            <w:tcMar>
              <w:top w:w="100" w:type="dxa"/>
              <w:left w:w="100" w:type="dxa"/>
              <w:bottom w:w="100" w:type="dxa"/>
              <w:right w:w="100" w:type="dxa"/>
            </w:tcMar>
          </w:tcPr>
          <w:p w14:paraId="78CBA0CC" w14:textId="46FB559E"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36E4B5E9" w14:textId="77777777" w:rsidR="00AD5A2A" w:rsidRDefault="00AD5A2A">
            <w:pPr>
              <w:widowControl w:val="0"/>
              <w:spacing w:line="240" w:lineRule="auto"/>
            </w:pPr>
          </w:p>
        </w:tc>
        <w:tc>
          <w:tcPr>
            <w:tcW w:w="677" w:type="dxa"/>
            <w:tcMar>
              <w:top w:w="100" w:type="dxa"/>
              <w:left w:w="100" w:type="dxa"/>
              <w:bottom w:w="100" w:type="dxa"/>
              <w:right w:w="100" w:type="dxa"/>
            </w:tcMar>
          </w:tcPr>
          <w:p w14:paraId="7F237299"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0DF05850"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878AAEF" w14:textId="77777777" w:rsidR="00AD5A2A" w:rsidRDefault="00AD5A2A">
            <w:pPr>
              <w:widowControl w:val="0"/>
              <w:spacing w:line="240" w:lineRule="auto"/>
            </w:pPr>
          </w:p>
        </w:tc>
        <w:tc>
          <w:tcPr>
            <w:tcW w:w="676" w:type="dxa"/>
            <w:tcMar>
              <w:top w:w="100" w:type="dxa"/>
              <w:left w:w="100" w:type="dxa"/>
              <w:bottom w:w="100" w:type="dxa"/>
              <w:right w:w="100" w:type="dxa"/>
            </w:tcMar>
          </w:tcPr>
          <w:p w14:paraId="284283AB" w14:textId="77777777" w:rsidR="00AD5A2A" w:rsidRDefault="00AD5A2A">
            <w:pPr>
              <w:widowControl w:val="0"/>
              <w:spacing w:line="240" w:lineRule="auto"/>
            </w:pPr>
          </w:p>
        </w:tc>
        <w:tc>
          <w:tcPr>
            <w:tcW w:w="677" w:type="dxa"/>
            <w:tcMar>
              <w:top w:w="100" w:type="dxa"/>
              <w:left w:w="100" w:type="dxa"/>
              <w:bottom w:w="100" w:type="dxa"/>
              <w:right w:w="100" w:type="dxa"/>
            </w:tcMar>
          </w:tcPr>
          <w:p w14:paraId="1AC1FFBB" w14:textId="77777777" w:rsidR="00AD5A2A" w:rsidRDefault="00AD5A2A">
            <w:pPr>
              <w:widowControl w:val="0"/>
              <w:spacing w:line="240" w:lineRule="auto"/>
            </w:pPr>
          </w:p>
        </w:tc>
        <w:tc>
          <w:tcPr>
            <w:tcW w:w="676" w:type="dxa"/>
            <w:tcMar>
              <w:top w:w="100" w:type="dxa"/>
              <w:left w:w="100" w:type="dxa"/>
              <w:bottom w:w="100" w:type="dxa"/>
              <w:right w:w="100" w:type="dxa"/>
            </w:tcMar>
          </w:tcPr>
          <w:p w14:paraId="1F7C5CC9" w14:textId="77777777" w:rsidR="00AD5A2A" w:rsidRDefault="00AD5A2A">
            <w:pPr>
              <w:widowControl w:val="0"/>
              <w:spacing w:line="240" w:lineRule="auto"/>
            </w:pPr>
          </w:p>
        </w:tc>
        <w:tc>
          <w:tcPr>
            <w:tcW w:w="677" w:type="dxa"/>
            <w:tcMar>
              <w:top w:w="100" w:type="dxa"/>
              <w:left w:w="100" w:type="dxa"/>
              <w:bottom w:w="100" w:type="dxa"/>
              <w:right w:w="100" w:type="dxa"/>
            </w:tcMar>
          </w:tcPr>
          <w:p w14:paraId="0100592D" w14:textId="77777777" w:rsidR="00AD5A2A" w:rsidRDefault="00AD5A2A">
            <w:pPr>
              <w:widowControl w:val="0"/>
              <w:spacing w:line="240" w:lineRule="auto"/>
            </w:pPr>
          </w:p>
        </w:tc>
        <w:tc>
          <w:tcPr>
            <w:tcW w:w="677" w:type="dxa"/>
            <w:tcMar>
              <w:top w:w="100" w:type="dxa"/>
              <w:left w:w="100" w:type="dxa"/>
              <w:bottom w:w="100" w:type="dxa"/>
              <w:right w:w="100" w:type="dxa"/>
            </w:tcMar>
          </w:tcPr>
          <w:p w14:paraId="0569B1C6" w14:textId="77777777" w:rsidR="00AD5A2A" w:rsidRDefault="00AD5A2A">
            <w:pPr>
              <w:widowControl w:val="0"/>
              <w:spacing w:line="240" w:lineRule="auto"/>
            </w:pPr>
          </w:p>
        </w:tc>
      </w:tr>
      <w:tr w:rsidR="00AD5A2A" w14:paraId="554B8D94" w14:textId="77777777" w:rsidTr="008A1AD1">
        <w:trPr>
          <w:trHeight w:val="680"/>
        </w:trPr>
        <w:tc>
          <w:tcPr>
            <w:tcW w:w="391" w:type="dxa"/>
            <w:vMerge/>
            <w:tcMar>
              <w:top w:w="100" w:type="dxa"/>
              <w:left w:w="100" w:type="dxa"/>
              <w:bottom w:w="100" w:type="dxa"/>
              <w:right w:w="100" w:type="dxa"/>
            </w:tcMar>
          </w:tcPr>
          <w:p w14:paraId="78571CD4" w14:textId="77777777" w:rsidR="00AD5A2A" w:rsidRDefault="00AD5A2A">
            <w:pPr>
              <w:widowControl w:val="0"/>
              <w:spacing w:line="240" w:lineRule="auto"/>
            </w:pPr>
          </w:p>
        </w:tc>
        <w:tc>
          <w:tcPr>
            <w:tcW w:w="1757" w:type="dxa"/>
            <w:tcMar>
              <w:top w:w="100" w:type="dxa"/>
              <w:left w:w="100" w:type="dxa"/>
              <w:bottom w:w="100" w:type="dxa"/>
              <w:right w:w="100" w:type="dxa"/>
            </w:tcMar>
          </w:tcPr>
          <w:p w14:paraId="40F9DCD6"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プログラミング</w:t>
            </w:r>
          </w:p>
        </w:tc>
        <w:tc>
          <w:tcPr>
            <w:tcW w:w="825" w:type="dxa"/>
            <w:tcMar>
              <w:top w:w="100" w:type="dxa"/>
              <w:left w:w="100" w:type="dxa"/>
              <w:bottom w:w="100" w:type="dxa"/>
              <w:right w:w="100" w:type="dxa"/>
            </w:tcMar>
          </w:tcPr>
          <w:p w14:paraId="4C99E644" w14:textId="068F4D18"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4723A774" w14:textId="77777777" w:rsidR="00AD5A2A" w:rsidRDefault="00AD5A2A">
            <w:pPr>
              <w:widowControl w:val="0"/>
              <w:spacing w:line="240" w:lineRule="auto"/>
            </w:pPr>
          </w:p>
        </w:tc>
        <w:tc>
          <w:tcPr>
            <w:tcW w:w="677" w:type="dxa"/>
            <w:tcMar>
              <w:top w:w="100" w:type="dxa"/>
              <w:left w:w="100" w:type="dxa"/>
              <w:bottom w:w="100" w:type="dxa"/>
              <w:right w:w="100" w:type="dxa"/>
            </w:tcMar>
          </w:tcPr>
          <w:p w14:paraId="3DDBE46F" w14:textId="77777777" w:rsidR="00AD5A2A" w:rsidRDefault="00AD5A2A">
            <w:pPr>
              <w:widowControl w:val="0"/>
              <w:spacing w:line="240" w:lineRule="auto"/>
            </w:pPr>
          </w:p>
        </w:tc>
        <w:tc>
          <w:tcPr>
            <w:tcW w:w="676" w:type="dxa"/>
            <w:tcMar>
              <w:top w:w="100" w:type="dxa"/>
              <w:left w:w="100" w:type="dxa"/>
              <w:bottom w:w="100" w:type="dxa"/>
              <w:right w:w="100" w:type="dxa"/>
            </w:tcMar>
          </w:tcPr>
          <w:p w14:paraId="37D74141"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57EF26AA"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0CAB2F9D"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1E4E4413" w14:textId="77777777" w:rsidR="00AD5A2A" w:rsidRDefault="00AD5A2A">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3B963C8F" w14:textId="77777777" w:rsidR="00AD5A2A" w:rsidRDefault="00AD5A2A">
            <w:pPr>
              <w:widowControl w:val="0"/>
              <w:spacing w:line="240" w:lineRule="auto"/>
            </w:pPr>
          </w:p>
        </w:tc>
        <w:tc>
          <w:tcPr>
            <w:tcW w:w="677" w:type="dxa"/>
            <w:tcMar>
              <w:top w:w="100" w:type="dxa"/>
              <w:left w:w="100" w:type="dxa"/>
              <w:bottom w:w="100" w:type="dxa"/>
              <w:right w:w="100" w:type="dxa"/>
            </w:tcMar>
          </w:tcPr>
          <w:p w14:paraId="0D9E0182" w14:textId="77777777" w:rsidR="00AD5A2A" w:rsidRDefault="00AD5A2A">
            <w:pPr>
              <w:widowControl w:val="0"/>
              <w:spacing w:line="240" w:lineRule="auto"/>
            </w:pPr>
          </w:p>
        </w:tc>
        <w:tc>
          <w:tcPr>
            <w:tcW w:w="677" w:type="dxa"/>
            <w:tcMar>
              <w:top w:w="100" w:type="dxa"/>
              <w:left w:w="100" w:type="dxa"/>
              <w:bottom w:w="100" w:type="dxa"/>
              <w:right w:w="100" w:type="dxa"/>
            </w:tcMar>
          </w:tcPr>
          <w:p w14:paraId="01AC9D9D" w14:textId="77777777" w:rsidR="00AD5A2A" w:rsidRDefault="00AD5A2A">
            <w:pPr>
              <w:widowControl w:val="0"/>
              <w:spacing w:line="240" w:lineRule="auto"/>
            </w:pPr>
          </w:p>
        </w:tc>
      </w:tr>
      <w:tr w:rsidR="008A1AD1" w14:paraId="1B5FBCC2" w14:textId="77777777" w:rsidTr="008A1AD1">
        <w:trPr>
          <w:trHeight w:val="680"/>
        </w:trPr>
        <w:tc>
          <w:tcPr>
            <w:tcW w:w="391" w:type="dxa"/>
            <w:tcMar>
              <w:top w:w="100" w:type="dxa"/>
              <w:left w:w="100" w:type="dxa"/>
              <w:bottom w:w="100" w:type="dxa"/>
              <w:right w:w="100" w:type="dxa"/>
            </w:tcMar>
          </w:tcPr>
          <w:p w14:paraId="275B5DE7" w14:textId="7E724817" w:rsidR="008A1AD1" w:rsidRDefault="008A1AD1">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移行</w:t>
            </w:r>
          </w:p>
        </w:tc>
        <w:tc>
          <w:tcPr>
            <w:tcW w:w="1757" w:type="dxa"/>
            <w:tcMar>
              <w:top w:w="100" w:type="dxa"/>
              <w:left w:w="100" w:type="dxa"/>
              <w:bottom w:w="100" w:type="dxa"/>
              <w:right w:w="100" w:type="dxa"/>
            </w:tcMar>
          </w:tcPr>
          <w:p w14:paraId="772E209C" w14:textId="7754A0DF" w:rsidR="008A1AD1" w:rsidRDefault="008A1AD1">
            <w:pPr>
              <w:widowControl w:val="0"/>
              <w:spacing w:line="240" w:lineRule="auto"/>
              <w:rPr>
                <w:rFonts w:ascii="Arial Unicode MS" w:eastAsia="Arial Unicode MS" w:hAnsi="Arial Unicode MS" w:cs="Arial Unicode MS"/>
                <w:sz w:val="16"/>
                <w:szCs w:val="16"/>
              </w:rPr>
            </w:pPr>
            <w:r>
              <w:rPr>
                <w:rFonts w:ascii="ＭＳ 明朝" w:eastAsia="ＭＳ 明朝" w:hAnsi="ＭＳ 明朝" w:cs="ＭＳ 明朝" w:hint="eastAsia"/>
                <w:sz w:val="16"/>
                <w:szCs w:val="16"/>
              </w:rPr>
              <w:t>データ移行</w:t>
            </w:r>
          </w:p>
        </w:tc>
        <w:tc>
          <w:tcPr>
            <w:tcW w:w="825" w:type="dxa"/>
            <w:tcMar>
              <w:top w:w="100" w:type="dxa"/>
              <w:left w:w="100" w:type="dxa"/>
              <w:bottom w:w="100" w:type="dxa"/>
              <w:right w:w="100" w:type="dxa"/>
            </w:tcMar>
          </w:tcPr>
          <w:p w14:paraId="3FA5FBA1" w14:textId="0E800614" w:rsidR="008A1AD1" w:rsidRDefault="008A1AD1">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5DB32C2C" w14:textId="77777777" w:rsidR="008A1AD1" w:rsidRDefault="008A1AD1">
            <w:pPr>
              <w:widowControl w:val="0"/>
              <w:spacing w:line="240" w:lineRule="auto"/>
            </w:pPr>
          </w:p>
        </w:tc>
        <w:tc>
          <w:tcPr>
            <w:tcW w:w="677" w:type="dxa"/>
            <w:tcMar>
              <w:top w:w="100" w:type="dxa"/>
              <w:left w:w="100" w:type="dxa"/>
              <w:bottom w:w="100" w:type="dxa"/>
              <w:right w:w="100" w:type="dxa"/>
            </w:tcMar>
          </w:tcPr>
          <w:p w14:paraId="3DB28846" w14:textId="77777777" w:rsidR="008A1AD1" w:rsidRDefault="008A1AD1">
            <w:pPr>
              <w:widowControl w:val="0"/>
              <w:spacing w:line="240" w:lineRule="auto"/>
            </w:pPr>
          </w:p>
        </w:tc>
        <w:tc>
          <w:tcPr>
            <w:tcW w:w="676" w:type="dxa"/>
            <w:tcMar>
              <w:top w:w="100" w:type="dxa"/>
              <w:left w:w="100" w:type="dxa"/>
              <w:bottom w:w="100" w:type="dxa"/>
              <w:right w:w="100" w:type="dxa"/>
            </w:tcMar>
          </w:tcPr>
          <w:p w14:paraId="0522BBAD" w14:textId="77777777" w:rsidR="008A1AD1" w:rsidRDefault="008A1AD1">
            <w:pPr>
              <w:widowControl w:val="0"/>
              <w:spacing w:line="240" w:lineRule="auto"/>
            </w:pPr>
          </w:p>
        </w:tc>
        <w:tc>
          <w:tcPr>
            <w:tcW w:w="677" w:type="dxa"/>
            <w:tcMar>
              <w:top w:w="100" w:type="dxa"/>
              <w:left w:w="100" w:type="dxa"/>
              <w:bottom w:w="100" w:type="dxa"/>
              <w:right w:w="100" w:type="dxa"/>
            </w:tcMar>
          </w:tcPr>
          <w:p w14:paraId="208691F3" w14:textId="77777777" w:rsidR="008A1AD1" w:rsidRDefault="008A1AD1">
            <w:pPr>
              <w:widowControl w:val="0"/>
              <w:spacing w:line="240" w:lineRule="auto"/>
            </w:pPr>
          </w:p>
        </w:tc>
        <w:tc>
          <w:tcPr>
            <w:tcW w:w="676" w:type="dxa"/>
            <w:tcMar>
              <w:top w:w="100" w:type="dxa"/>
              <w:left w:w="100" w:type="dxa"/>
              <w:bottom w:w="100" w:type="dxa"/>
              <w:right w:w="100" w:type="dxa"/>
            </w:tcMar>
          </w:tcPr>
          <w:p w14:paraId="6599D04C"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8D8D637" w14:textId="77777777" w:rsidR="008A1AD1" w:rsidRDefault="008A1AD1">
            <w:pPr>
              <w:widowControl w:val="0"/>
              <w:spacing w:line="240" w:lineRule="auto"/>
            </w:pPr>
          </w:p>
        </w:tc>
        <w:tc>
          <w:tcPr>
            <w:tcW w:w="676" w:type="dxa"/>
            <w:shd w:val="clear" w:color="auto" w:fill="A6A6A6" w:themeFill="background1" w:themeFillShade="A6"/>
            <w:tcMar>
              <w:top w:w="100" w:type="dxa"/>
              <w:left w:w="100" w:type="dxa"/>
              <w:bottom w:w="100" w:type="dxa"/>
              <w:right w:w="100" w:type="dxa"/>
            </w:tcMar>
          </w:tcPr>
          <w:p w14:paraId="119ED752"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15B72861" w14:textId="77777777" w:rsidR="008A1AD1" w:rsidRDefault="008A1AD1">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2E94BE92" w14:textId="77777777" w:rsidR="008A1AD1" w:rsidRDefault="008A1AD1">
            <w:pPr>
              <w:widowControl w:val="0"/>
              <w:spacing w:line="240" w:lineRule="auto"/>
            </w:pPr>
          </w:p>
        </w:tc>
      </w:tr>
      <w:tr w:rsidR="00AD5A2A" w14:paraId="230854C6" w14:textId="77777777" w:rsidTr="008A1AD1">
        <w:trPr>
          <w:trHeight w:val="680"/>
        </w:trPr>
        <w:tc>
          <w:tcPr>
            <w:tcW w:w="391" w:type="dxa"/>
            <w:vMerge w:val="restart"/>
            <w:tcMar>
              <w:top w:w="100" w:type="dxa"/>
              <w:left w:w="100" w:type="dxa"/>
              <w:bottom w:w="100" w:type="dxa"/>
              <w:right w:w="100" w:type="dxa"/>
            </w:tcMar>
          </w:tcPr>
          <w:p w14:paraId="4E835223" w14:textId="77777777" w:rsidR="00AD5A2A" w:rsidRDefault="00AD5A2A">
            <w:pPr>
              <w:widowControl w:val="0"/>
              <w:spacing w:line="240" w:lineRule="auto"/>
            </w:pPr>
            <w:r>
              <w:rPr>
                <w:rFonts w:ascii="Arial Unicode MS" w:eastAsia="Arial Unicode MS" w:hAnsi="Arial Unicode MS" w:cs="Arial Unicode MS"/>
              </w:rPr>
              <w:t>テスト</w:t>
            </w:r>
          </w:p>
        </w:tc>
        <w:tc>
          <w:tcPr>
            <w:tcW w:w="1757" w:type="dxa"/>
            <w:tcMar>
              <w:top w:w="100" w:type="dxa"/>
              <w:left w:w="100" w:type="dxa"/>
              <w:bottom w:w="100" w:type="dxa"/>
              <w:right w:w="100" w:type="dxa"/>
            </w:tcMar>
          </w:tcPr>
          <w:p w14:paraId="1EF2EDB8"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結合テスト</w:t>
            </w:r>
          </w:p>
        </w:tc>
        <w:tc>
          <w:tcPr>
            <w:tcW w:w="825" w:type="dxa"/>
            <w:tcMar>
              <w:top w:w="100" w:type="dxa"/>
              <w:left w:w="100" w:type="dxa"/>
              <w:bottom w:w="100" w:type="dxa"/>
              <w:right w:w="100" w:type="dxa"/>
            </w:tcMar>
          </w:tcPr>
          <w:p w14:paraId="68967FFC" w14:textId="02B95A38"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70B8E612" w14:textId="77777777" w:rsidR="00AD5A2A" w:rsidRDefault="00AD5A2A">
            <w:pPr>
              <w:widowControl w:val="0"/>
              <w:spacing w:line="240" w:lineRule="auto"/>
            </w:pPr>
          </w:p>
        </w:tc>
        <w:tc>
          <w:tcPr>
            <w:tcW w:w="677" w:type="dxa"/>
            <w:tcMar>
              <w:top w:w="100" w:type="dxa"/>
              <w:left w:w="100" w:type="dxa"/>
              <w:bottom w:w="100" w:type="dxa"/>
              <w:right w:w="100" w:type="dxa"/>
            </w:tcMar>
          </w:tcPr>
          <w:p w14:paraId="005F4697" w14:textId="77777777" w:rsidR="00AD5A2A" w:rsidRDefault="00AD5A2A">
            <w:pPr>
              <w:widowControl w:val="0"/>
              <w:spacing w:line="240" w:lineRule="auto"/>
            </w:pPr>
          </w:p>
        </w:tc>
        <w:tc>
          <w:tcPr>
            <w:tcW w:w="676" w:type="dxa"/>
            <w:tcMar>
              <w:top w:w="100" w:type="dxa"/>
              <w:left w:w="100" w:type="dxa"/>
              <w:bottom w:w="100" w:type="dxa"/>
              <w:right w:w="100" w:type="dxa"/>
            </w:tcMar>
          </w:tcPr>
          <w:p w14:paraId="6223C0AE" w14:textId="77777777" w:rsidR="00AD5A2A" w:rsidRDefault="00AD5A2A">
            <w:pPr>
              <w:widowControl w:val="0"/>
              <w:spacing w:line="240" w:lineRule="auto"/>
            </w:pPr>
          </w:p>
        </w:tc>
        <w:tc>
          <w:tcPr>
            <w:tcW w:w="677" w:type="dxa"/>
            <w:tcMar>
              <w:top w:w="100" w:type="dxa"/>
              <w:left w:w="100" w:type="dxa"/>
              <w:bottom w:w="100" w:type="dxa"/>
              <w:right w:w="100" w:type="dxa"/>
            </w:tcMar>
          </w:tcPr>
          <w:p w14:paraId="10A3CB67" w14:textId="77777777" w:rsidR="00AD5A2A" w:rsidRDefault="00AD5A2A">
            <w:pPr>
              <w:widowControl w:val="0"/>
              <w:spacing w:line="240" w:lineRule="auto"/>
            </w:pPr>
          </w:p>
        </w:tc>
        <w:tc>
          <w:tcPr>
            <w:tcW w:w="676" w:type="dxa"/>
            <w:tcMar>
              <w:top w:w="100" w:type="dxa"/>
              <w:left w:w="100" w:type="dxa"/>
              <w:bottom w:w="100" w:type="dxa"/>
              <w:right w:w="100" w:type="dxa"/>
            </w:tcMar>
          </w:tcPr>
          <w:p w14:paraId="76BED767" w14:textId="77777777" w:rsidR="00AD5A2A" w:rsidRDefault="00AD5A2A">
            <w:pPr>
              <w:widowControl w:val="0"/>
              <w:spacing w:line="240" w:lineRule="auto"/>
            </w:pPr>
          </w:p>
        </w:tc>
        <w:tc>
          <w:tcPr>
            <w:tcW w:w="677" w:type="dxa"/>
            <w:tcMar>
              <w:top w:w="100" w:type="dxa"/>
              <w:left w:w="100" w:type="dxa"/>
              <w:bottom w:w="100" w:type="dxa"/>
              <w:right w:w="100" w:type="dxa"/>
            </w:tcMar>
          </w:tcPr>
          <w:p w14:paraId="125A71F9" w14:textId="77777777" w:rsidR="00AD5A2A" w:rsidRDefault="00AD5A2A">
            <w:pPr>
              <w:widowControl w:val="0"/>
              <w:spacing w:line="240" w:lineRule="auto"/>
            </w:pPr>
          </w:p>
        </w:tc>
        <w:tc>
          <w:tcPr>
            <w:tcW w:w="676" w:type="dxa"/>
            <w:tcMar>
              <w:top w:w="100" w:type="dxa"/>
              <w:left w:w="100" w:type="dxa"/>
              <w:bottom w:w="100" w:type="dxa"/>
              <w:right w:w="100" w:type="dxa"/>
            </w:tcMar>
          </w:tcPr>
          <w:p w14:paraId="32D31222"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666B706D" w14:textId="77777777" w:rsidR="00AD5A2A" w:rsidRDefault="00AD5A2A">
            <w:pPr>
              <w:widowControl w:val="0"/>
              <w:spacing w:line="240" w:lineRule="auto"/>
            </w:pPr>
          </w:p>
        </w:tc>
        <w:tc>
          <w:tcPr>
            <w:tcW w:w="677" w:type="dxa"/>
            <w:tcMar>
              <w:top w:w="100" w:type="dxa"/>
              <w:left w:w="100" w:type="dxa"/>
              <w:bottom w:w="100" w:type="dxa"/>
              <w:right w:w="100" w:type="dxa"/>
            </w:tcMar>
          </w:tcPr>
          <w:p w14:paraId="42C4E9C7" w14:textId="77777777" w:rsidR="00AD5A2A" w:rsidRDefault="00AD5A2A">
            <w:pPr>
              <w:widowControl w:val="0"/>
              <w:spacing w:line="240" w:lineRule="auto"/>
            </w:pPr>
          </w:p>
        </w:tc>
      </w:tr>
      <w:tr w:rsidR="00AD5A2A" w14:paraId="2D65FDB4" w14:textId="77777777" w:rsidTr="008A1AD1">
        <w:trPr>
          <w:trHeight w:val="680"/>
        </w:trPr>
        <w:tc>
          <w:tcPr>
            <w:tcW w:w="391" w:type="dxa"/>
            <w:vMerge/>
            <w:tcMar>
              <w:top w:w="100" w:type="dxa"/>
              <w:left w:w="100" w:type="dxa"/>
              <w:bottom w:w="100" w:type="dxa"/>
              <w:right w:w="100" w:type="dxa"/>
            </w:tcMar>
          </w:tcPr>
          <w:p w14:paraId="11A8E236" w14:textId="77777777" w:rsidR="00AD5A2A" w:rsidRDefault="00AD5A2A">
            <w:pPr>
              <w:widowControl w:val="0"/>
              <w:spacing w:line="240" w:lineRule="auto"/>
            </w:pPr>
          </w:p>
        </w:tc>
        <w:tc>
          <w:tcPr>
            <w:tcW w:w="1757" w:type="dxa"/>
            <w:tcMar>
              <w:top w:w="100" w:type="dxa"/>
              <w:left w:w="100" w:type="dxa"/>
              <w:bottom w:w="100" w:type="dxa"/>
              <w:right w:w="100" w:type="dxa"/>
            </w:tcMar>
          </w:tcPr>
          <w:p w14:paraId="16FAE086"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受け入れテスト</w:t>
            </w:r>
          </w:p>
        </w:tc>
        <w:tc>
          <w:tcPr>
            <w:tcW w:w="825" w:type="dxa"/>
            <w:tcMar>
              <w:top w:w="100" w:type="dxa"/>
              <w:left w:w="100" w:type="dxa"/>
              <w:bottom w:w="100" w:type="dxa"/>
              <w:right w:w="100" w:type="dxa"/>
            </w:tcMar>
          </w:tcPr>
          <w:p w14:paraId="351A392C" w14:textId="77777777" w:rsidR="00AD5A2A" w:rsidRDefault="00B8496A">
            <w:pPr>
              <w:widowControl w:val="0"/>
              <w:spacing w:line="240" w:lineRule="auto"/>
              <w:rPr>
                <w:sz w:val="16"/>
                <w:szCs w:val="16"/>
              </w:rPr>
            </w:pPr>
            <w:r>
              <w:rPr>
                <w:rFonts w:hint="eastAsia"/>
                <w:sz w:val="16"/>
                <w:szCs w:val="16"/>
              </w:rPr>
              <w:t>○○</w:t>
            </w:r>
          </w:p>
          <w:p w14:paraId="31844348" w14:textId="7D24CA5A" w:rsidR="00BE7833" w:rsidRDefault="00BE7833">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3A15E963" w14:textId="77777777" w:rsidR="00AD5A2A" w:rsidRDefault="00AD5A2A">
            <w:pPr>
              <w:widowControl w:val="0"/>
              <w:spacing w:line="240" w:lineRule="auto"/>
            </w:pPr>
          </w:p>
        </w:tc>
        <w:tc>
          <w:tcPr>
            <w:tcW w:w="677" w:type="dxa"/>
            <w:tcMar>
              <w:top w:w="100" w:type="dxa"/>
              <w:left w:w="100" w:type="dxa"/>
              <w:bottom w:w="100" w:type="dxa"/>
              <w:right w:w="100" w:type="dxa"/>
            </w:tcMar>
          </w:tcPr>
          <w:p w14:paraId="75A758B2" w14:textId="77777777" w:rsidR="00AD5A2A" w:rsidRDefault="00AD5A2A">
            <w:pPr>
              <w:widowControl w:val="0"/>
              <w:spacing w:line="240" w:lineRule="auto"/>
            </w:pPr>
          </w:p>
        </w:tc>
        <w:tc>
          <w:tcPr>
            <w:tcW w:w="676" w:type="dxa"/>
            <w:tcMar>
              <w:top w:w="100" w:type="dxa"/>
              <w:left w:w="100" w:type="dxa"/>
              <w:bottom w:w="100" w:type="dxa"/>
              <w:right w:w="100" w:type="dxa"/>
            </w:tcMar>
          </w:tcPr>
          <w:p w14:paraId="3002ADC9" w14:textId="77777777" w:rsidR="00AD5A2A" w:rsidRDefault="00AD5A2A">
            <w:pPr>
              <w:widowControl w:val="0"/>
              <w:spacing w:line="240" w:lineRule="auto"/>
            </w:pPr>
          </w:p>
        </w:tc>
        <w:tc>
          <w:tcPr>
            <w:tcW w:w="677" w:type="dxa"/>
            <w:tcMar>
              <w:top w:w="100" w:type="dxa"/>
              <w:left w:w="100" w:type="dxa"/>
              <w:bottom w:w="100" w:type="dxa"/>
              <w:right w:w="100" w:type="dxa"/>
            </w:tcMar>
          </w:tcPr>
          <w:p w14:paraId="71D1BB14" w14:textId="77777777" w:rsidR="00AD5A2A" w:rsidRDefault="00AD5A2A">
            <w:pPr>
              <w:widowControl w:val="0"/>
              <w:spacing w:line="240" w:lineRule="auto"/>
            </w:pPr>
          </w:p>
        </w:tc>
        <w:tc>
          <w:tcPr>
            <w:tcW w:w="676" w:type="dxa"/>
            <w:tcMar>
              <w:top w:w="100" w:type="dxa"/>
              <w:left w:w="100" w:type="dxa"/>
              <w:bottom w:w="100" w:type="dxa"/>
              <w:right w:w="100" w:type="dxa"/>
            </w:tcMar>
          </w:tcPr>
          <w:p w14:paraId="1602DDE9" w14:textId="77777777" w:rsidR="00AD5A2A" w:rsidRDefault="00AD5A2A">
            <w:pPr>
              <w:widowControl w:val="0"/>
              <w:spacing w:line="240" w:lineRule="auto"/>
            </w:pPr>
          </w:p>
        </w:tc>
        <w:tc>
          <w:tcPr>
            <w:tcW w:w="677" w:type="dxa"/>
            <w:tcMar>
              <w:top w:w="100" w:type="dxa"/>
              <w:left w:w="100" w:type="dxa"/>
              <w:bottom w:w="100" w:type="dxa"/>
              <w:right w:w="100" w:type="dxa"/>
            </w:tcMar>
          </w:tcPr>
          <w:p w14:paraId="07080000" w14:textId="77777777" w:rsidR="00AD5A2A" w:rsidRDefault="00AD5A2A">
            <w:pPr>
              <w:widowControl w:val="0"/>
              <w:spacing w:line="240" w:lineRule="auto"/>
            </w:pPr>
          </w:p>
        </w:tc>
        <w:tc>
          <w:tcPr>
            <w:tcW w:w="676" w:type="dxa"/>
            <w:tcMar>
              <w:top w:w="100" w:type="dxa"/>
              <w:left w:w="100" w:type="dxa"/>
              <w:bottom w:w="100" w:type="dxa"/>
              <w:right w:w="100" w:type="dxa"/>
            </w:tcMar>
          </w:tcPr>
          <w:p w14:paraId="58F4B6F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3F1D3AEA"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F69FA86" w14:textId="77777777" w:rsidR="00AD5A2A" w:rsidRDefault="00AD5A2A">
            <w:pPr>
              <w:widowControl w:val="0"/>
              <w:spacing w:line="240" w:lineRule="auto"/>
            </w:pPr>
          </w:p>
        </w:tc>
      </w:tr>
      <w:tr w:rsidR="00AD5A2A" w14:paraId="512A86F2" w14:textId="77777777" w:rsidTr="008A1AD1">
        <w:trPr>
          <w:trHeight w:val="680"/>
        </w:trPr>
        <w:tc>
          <w:tcPr>
            <w:tcW w:w="391" w:type="dxa"/>
            <w:tcMar>
              <w:top w:w="100" w:type="dxa"/>
              <w:left w:w="100" w:type="dxa"/>
              <w:bottom w:w="100" w:type="dxa"/>
              <w:right w:w="100" w:type="dxa"/>
            </w:tcMar>
          </w:tcPr>
          <w:p w14:paraId="3CC2B629" w14:textId="77777777" w:rsidR="00AD5A2A" w:rsidRDefault="00AD5A2A">
            <w:pPr>
              <w:widowControl w:val="0"/>
              <w:spacing w:line="240" w:lineRule="auto"/>
            </w:pPr>
            <w:r>
              <w:rPr>
                <w:rFonts w:ascii="Arial Unicode MS" w:eastAsia="Arial Unicode MS" w:hAnsi="Arial Unicode MS" w:cs="Arial Unicode MS"/>
              </w:rPr>
              <w:t>検収</w:t>
            </w:r>
          </w:p>
        </w:tc>
        <w:tc>
          <w:tcPr>
            <w:tcW w:w="1757" w:type="dxa"/>
            <w:tcMar>
              <w:top w:w="100" w:type="dxa"/>
              <w:left w:w="100" w:type="dxa"/>
              <w:bottom w:w="100" w:type="dxa"/>
              <w:right w:w="100" w:type="dxa"/>
            </w:tcMar>
          </w:tcPr>
          <w:p w14:paraId="14D31F95"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成果物の検収</w:t>
            </w:r>
          </w:p>
        </w:tc>
        <w:tc>
          <w:tcPr>
            <w:tcW w:w="825" w:type="dxa"/>
            <w:tcMar>
              <w:top w:w="100" w:type="dxa"/>
              <w:left w:w="100" w:type="dxa"/>
              <w:bottom w:w="100" w:type="dxa"/>
              <w:right w:w="100" w:type="dxa"/>
            </w:tcMar>
          </w:tcPr>
          <w:p w14:paraId="026F650F" w14:textId="515921AF" w:rsidR="00AD5A2A" w:rsidRDefault="00B8496A">
            <w:pPr>
              <w:widowControl w:val="0"/>
              <w:spacing w:line="240" w:lineRule="auto"/>
              <w:rPr>
                <w:rFonts w:hint="eastAsia"/>
                <w:sz w:val="16"/>
                <w:szCs w:val="16"/>
              </w:rPr>
            </w:pPr>
            <w:r>
              <w:rPr>
                <w:rFonts w:hint="eastAsia"/>
                <w:sz w:val="16"/>
                <w:szCs w:val="16"/>
              </w:rPr>
              <w:t>○○</w:t>
            </w:r>
          </w:p>
        </w:tc>
        <w:tc>
          <w:tcPr>
            <w:tcW w:w="676" w:type="dxa"/>
            <w:tcMar>
              <w:top w:w="100" w:type="dxa"/>
              <w:left w:w="100" w:type="dxa"/>
              <w:bottom w:w="100" w:type="dxa"/>
              <w:right w:w="100" w:type="dxa"/>
            </w:tcMar>
          </w:tcPr>
          <w:p w14:paraId="0684A055" w14:textId="77777777" w:rsidR="00AD5A2A" w:rsidRDefault="00AD5A2A">
            <w:pPr>
              <w:widowControl w:val="0"/>
              <w:spacing w:line="240" w:lineRule="auto"/>
            </w:pPr>
          </w:p>
        </w:tc>
        <w:tc>
          <w:tcPr>
            <w:tcW w:w="677" w:type="dxa"/>
            <w:tcMar>
              <w:top w:w="100" w:type="dxa"/>
              <w:left w:w="100" w:type="dxa"/>
              <w:bottom w:w="100" w:type="dxa"/>
              <w:right w:w="100" w:type="dxa"/>
            </w:tcMar>
          </w:tcPr>
          <w:p w14:paraId="290792FB" w14:textId="77777777" w:rsidR="00AD5A2A" w:rsidRDefault="00AD5A2A">
            <w:pPr>
              <w:widowControl w:val="0"/>
              <w:spacing w:line="240" w:lineRule="auto"/>
            </w:pPr>
          </w:p>
        </w:tc>
        <w:tc>
          <w:tcPr>
            <w:tcW w:w="676" w:type="dxa"/>
            <w:tcMar>
              <w:top w:w="100" w:type="dxa"/>
              <w:left w:w="100" w:type="dxa"/>
              <w:bottom w:w="100" w:type="dxa"/>
              <w:right w:w="100" w:type="dxa"/>
            </w:tcMar>
          </w:tcPr>
          <w:p w14:paraId="229E7733" w14:textId="77777777" w:rsidR="00AD5A2A" w:rsidRDefault="00AD5A2A">
            <w:pPr>
              <w:widowControl w:val="0"/>
              <w:spacing w:line="240" w:lineRule="auto"/>
            </w:pPr>
          </w:p>
        </w:tc>
        <w:tc>
          <w:tcPr>
            <w:tcW w:w="677" w:type="dxa"/>
            <w:tcMar>
              <w:top w:w="100" w:type="dxa"/>
              <w:left w:w="100" w:type="dxa"/>
              <w:bottom w:w="100" w:type="dxa"/>
              <w:right w:w="100" w:type="dxa"/>
            </w:tcMar>
          </w:tcPr>
          <w:p w14:paraId="344FA9D2" w14:textId="77777777" w:rsidR="00AD5A2A" w:rsidRDefault="00AD5A2A">
            <w:pPr>
              <w:widowControl w:val="0"/>
              <w:spacing w:line="240" w:lineRule="auto"/>
            </w:pPr>
          </w:p>
        </w:tc>
        <w:tc>
          <w:tcPr>
            <w:tcW w:w="676" w:type="dxa"/>
            <w:tcMar>
              <w:top w:w="100" w:type="dxa"/>
              <w:left w:w="100" w:type="dxa"/>
              <w:bottom w:w="100" w:type="dxa"/>
              <w:right w:w="100" w:type="dxa"/>
            </w:tcMar>
          </w:tcPr>
          <w:p w14:paraId="6F32A7A7" w14:textId="77777777" w:rsidR="00AD5A2A" w:rsidRDefault="00AD5A2A">
            <w:pPr>
              <w:widowControl w:val="0"/>
              <w:spacing w:line="240" w:lineRule="auto"/>
            </w:pPr>
          </w:p>
        </w:tc>
        <w:tc>
          <w:tcPr>
            <w:tcW w:w="677" w:type="dxa"/>
            <w:tcMar>
              <w:top w:w="100" w:type="dxa"/>
              <w:left w:w="100" w:type="dxa"/>
              <w:bottom w:w="100" w:type="dxa"/>
              <w:right w:w="100" w:type="dxa"/>
            </w:tcMar>
          </w:tcPr>
          <w:p w14:paraId="0556A95F" w14:textId="77777777" w:rsidR="00AD5A2A" w:rsidRDefault="00AD5A2A">
            <w:pPr>
              <w:widowControl w:val="0"/>
              <w:spacing w:line="240" w:lineRule="auto"/>
            </w:pPr>
          </w:p>
        </w:tc>
        <w:tc>
          <w:tcPr>
            <w:tcW w:w="676" w:type="dxa"/>
            <w:tcMar>
              <w:top w:w="100" w:type="dxa"/>
              <w:left w:w="100" w:type="dxa"/>
              <w:bottom w:w="100" w:type="dxa"/>
              <w:right w:w="100" w:type="dxa"/>
            </w:tcMar>
          </w:tcPr>
          <w:p w14:paraId="68AC4866" w14:textId="77777777" w:rsidR="00AD5A2A" w:rsidRDefault="00AD5A2A">
            <w:pPr>
              <w:widowControl w:val="0"/>
              <w:spacing w:line="240" w:lineRule="auto"/>
            </w:pPr>
          </w:p>
        </w:tc>
        <w:tc>
          <w:tcPr>
            <w:tcW w:w="677" w:type="dxa"/>
            <w:tcMar>
              <w:top w:w="100" w:type="dxa"/>
              <w:left w:w="100" w:type="dxa"/>
              <w:bottom w:w="100" w:type="dxa"/>
              <w:right w:w="100" w:type="dxa"/>
            </w:tcMar>
          </w:tcPr>
          <w:p w14:paraId="3462554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3B6F92E3" w14:textId="77777777" w:rsidR="00AD5A2A" w:rsidRDefault="00AD5A2A">
            <w:pPr>
              <w:widowControl w:val="0"/>
              <w:spacing w:line="240" w:lineRule="auto"/>
            </w:pPr>
          </w:p>
        </w:tc>
      </w:tr>
      <w:tr w:rsidR="00AD5A2A" w14:paraId="2461D5CD" w14:textId="77777777" w:rsidTr="008A1AD1">
        <w:trPr>
          <w:trHeight w:val="680"/>
        </w:trPr>
        <w:tc>
          <w:tcPr>
            <w:tcW w:w="391" w:type="dxa"/>
            <w:tcMar>
              <w:top w:w="100" w:type="dxa"/>
              <w:left w:w="100" w:type="dxa"/>
              <w:bottom w:w="100" w:type="dxa"/>
              <w:right w:w="100" w:type="dxa"/>
            </w:tcMar>
          </w:tcPr>
          <w:p w14:paraId="6787CB00" w14:textId="77777777" w:rsidR="00AD5A2A" w:rsidRDefault="00AD5A2A">
            <w:pPr>
              <w:widowControl w:val="0"/>
              <w:spacing w:line="240" w:lineRule="auto"/>
            </w:pPr>
            <w:r>
              <w:rPr>
                <w:rFonts w:ascii="Arial Unicode MS" w:eastAsia="Arial Unicode MS" w:hAnsi="Arial Unicode MS" w:cs="Arial Unicode MS"/>
              </w:rPr>
              <w:t>公開</w:t>
            </w:r>
          </w:p>
        </w:tc>
        <w:tc>
          <w:tcPr>
            <w:tcW w:w="1757" w:type="dxa"/>
            <w:tcMar>
              <w:top w:w="100" w:type="dxa"/>
              <w:left w:w="100" w:type="dxa"/>
              <w:bottom w:w="100" w:type="dxa"/>
              <w:right w:w="100" w:type="dxa"/>
            </w:tcMar>
          </w:tcPr>
          <w:p w14:paraId="5F83BE14"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リリース</w:t>
            </w:r>
          </w:p>
        </w:tc>
        <w:tc>
          <w:tcPr>
            <w:tcW w:w="825" w:type="dxa"/>
            <w:tcMar>
              <w:top w:w="100" w:type="dxa"/>
              <w:left w:w="100" w:type="dxa"/>
              <w:bottom w:w="100" w:type="dxa"/>
              <w:right w:w="100" w:type="dxa"/>
            </w:tcMar>
          </w:tcPr>
          <w:p w14:paraId="5C1FE180" w14:textId="4F29CE6D"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4E1ADC57" w14:textId="77777777" w:rsidR="00AD5A2A" w:rsidRDefault="00AD5A2A">
            <w:pPr>
              <w:widowControl w:val="0"/>
              <w:spacing w:line="240" w:lineRule="auto"/>
            </w:pPr>
          </w:p>
        </w:tc>
        <w:tc>
          <w:tcPr>
            <w:tcW w:w="677" w:type="dxa"/>
            <w:tcMar>
              <w:top w:w="100" w:type="dxa"/>
              <w:left w:w="100" w:type="dxa"/>
              <w:bottom w:w="100" w:type="dxa"/>
              <w:right w:w="100" w:type="dxa"/>
            </w:tcMar>
          </w:tcPr>
          <w:p w14:paraId="7783E492" w14:textId="77777777" w:rsidR="00AD5A2A" w:rsidRDefault="00AD5A2A">
            <w:pPr>
              <w:widowControl w:val="0"/>
              <w:spacing w:line="240" w:lineRule="auto"/>
            </w:pPr>
          </w:p>
        </w:tc>
        <w:tc>
          <w:tcPr>
            <w:tcW w:w="676" w:type="dxa"/>
            <w:tcMar>
              <w:top w:w="100" w:type="dxa"/>
              <w:left w:w="100" w:type="dxa"/>
              <w:bottom w:w="100" w:type="dxa"/>
              <w:right w:w="100" w:type="dxa"/>
            </w:tcMar>
          </w:tcPr>
          <w:p w14:paraId="19E4B59E" w14:textId="77777777" w:rsidR="00AD5A2A" w:rsidRDefault="00AD5A2A">
            <w:pPr>
              <w:widowControl w:val="0"/>
              <w:spacing w:line="240" w:lineRule="auto"/>
            </w:pPr>
          </w:p>
        </w:tc>
        <w:tc>
          <w:tcPr>
            <w:tcW w:w="677" w:type="dxa"/>
            <w:tcMar>
              <w:top w:w="100" w:type="dxa"/>
              <w:left w:w="100" w:type="dxa"/>
              <w:bottom w:w="100" w:type="dxa"/>
              <w:right w:w="100" w:type="dxa"/>
            </w:tcMar>
          </w:tcPr>
          <w:p w14:paraId="76183C8C" w14:textId="77777777" w:rsidR="00AD5A2A" w:rsidRDefault="00AD5A2A">
            <w:pPr>
              <w:widowControl w:val="0"/>
              <w:spacing w:line="240" w:lineRule="auto"/>
            </w:pPr>
          </w:p>
        </w:tc>
        <w:tc>
          <w:tcPr>
            <w:tcW w:w="676" w:type="dxa"/>
            <w:tcMar>
              <w:top w:w="100" w:type="dxa"/>
              <w:left w:w="100" w:type="dxa"/>
              <w:bottom w:w="100" w:type="dxa"/>
              <w:right w:w="100" w:type="dxa"/>
            </w:tcMar>
          </w:tcPr>
          <w:p w14:paraId="1AD7B202" w14:textId="77777777" w:rsidR="00AD5A2A" w:rsidRDefault="00AD5A2A">
            <w:pPr>
              <w:widowControl w:val="0"/>
              <w:spacing w:line="240" w:lineRule="auto"/>
            </w:pPr>
          </w:p>
        </w:tc>
        <w:tc>
          <w:tcPr>
            <w:tcW w:w="677" w:type="dxa"/>
            <w:tcMar>
              <w:top w:w="100" w:type="dxa"/>
              <w:left w:w="100" w:type="dxa"/>
              <w:bottom w:w="100" w:type="dxa"/>
              <w:right w:w="100" w:type="dxa"/>
            </w:tcMar>
          </w:tcPr>
          <w:p w14:paraId="5FD4C6F9" w14:textId="77777777" w:rsidR="00AD5A2A" w:rsidRDefault="00AD5A2A">
            <w:pPr>
              <w:widowControl w:val="0"/>
              <w:spacing w:line="240" w:lineRule="auto"/>
            </w:pPr>
          </w:p>
        </w:tc>
        <w:tc>
          <w:tcPr>
            <w:tcW w:w="676" w:type="dxa"/>
            <w:tcMar>
              <w:top w:w="100" w:type="dxa"/>
              <w:left w:w="100" w:type="dxa"/>
              <w:bottom w:w="100" w:type="dxa"/>
              <w:right w:w="100" w:type="dxa"/>
            </w:tcMar>
          </w:tcPr>
          <w:p w14:paraId="00E22CE8" w14:textId="77777777" w:rsidR="00AD5A2A" w:rsidRDefault="00AD5A2A">
            <w:pPr>
              <w:widowControl w:val="0"/>
              <w:spacing w:line="240" w:lineRule="auto"/>
            </w:pPr>
          </w:p>
        </w:tc>
        <w:tc>
          <w:tcPr>
            <w:tcW w:w="677" w:type="dxa"/>
            <w:tcMar>
              <w:top w:w="100" w:type="dxa"/>
              <w:left w:w="100" w:type="dxa"/>
              <w:bottom w:w="100" w:type="dxa"/>
              <w:right w:w="100" w:type="dxa"/>
            </w:tcMar>
          </w:tcPr>
          <w:p w14:paraId="7FE169B7"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5A17C7C" w14:textId="77777777" w:rsidR="00AD5A2A" w:rsidRDefault="00AD5A2A">
            <w:pPr>
              <w:widowControl w:val="0"/>
              <w:spacing w:line="240" w:lineRule="auto"/>
            </w:pPr>
          </w:p>
        </w:tc>
      </w:tr>
      <w:tr w:rsidR="00AD5A2A" w14:paraId="52DD40B1" w14:textId="77777777" w:rsidTr="008A1AD1">
        <w:trPr>
          <w:trHeight w:val="680"/>
        </w:trPr>
        <w:tc>
          <w:tcPr>
            <w:tcW w:w="391" w:type="dxa"/>
            <w:tcMar>
              <w:top w:w="100" w:type="dxa"/>
              <w:left w:w="100" w:type="dxa"/>
              <w:bottom w:w="100" w:type="dxa"/>
              <w:right w:w="100" w:type="dxa"/>
            </w:tcMar>
          </w:tcPr>
          <w:p w14:paraId="5853D15E" w14:textId="77777777" w:rsidR="00AD5A2A" w:rsidRDefault="00AD5A2A">
            <w:pPr>
              <w:widowControl w:val="0"/>
              <w:spacing w:line="240" w:lineRule="auto"/>
            </w:pPr>
          </w:p>
        </w:tc>
        <w:tc>
          <w:tcPr>
            <w:tcW w:w="1757" w:type="dxa"/>
            <w:tcMar>
              <w:top w:w="100" w:type="dxa"/>
              <w:left w:w="100" w:type="dxa"/>
              <w:bottom w:w="100" w:type="dxa"/>
              <w:right w:w="100" w:type="dxa"/>
            </w:tcMar>
          </w:tcPr>
          <w:p w14:paraId="2293F052"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運用保守</w:t>
            </w:r>
          </w:p>
        </w:tc>
        <w:tc>
          <w:tcPr>
            <w:tcW w:w="825" w:type="dxa"/>
            <w:tcMar>
              <w:top w:w="100" w:type="dxa"/>
              <w:left w:w="100" w:type="dxa"/>
              <w:bottom w:w="100" w:type="dxa"/>
              <w:right w:w="100" w:type="dxa"/>
            </w:tcMar>
          </w:tcPr>
          <w:p w14:paraId="20774638" w14:textId="02518224" w:rsidR="00AD5A2A" w:rsidRDefault="00B8496A">
            <w:pPr>
              <w:widowControl w:val="0"/>
              <w:spacing w:line="240" w:lineRule="auto"/>
              <w:rPr>
                <w:rFonts w:hint="eastAsia"/>
                <w:sz w:val="16"/>
                <w:szCs w:val="16"/>
              </w:rPr>
            </w:pPr>
            <w:r>
              <w:rPr>
                <w:rFonts w:hint="eastAsia"/>
                <w:sz w:val="16"/>
                <w:szCs w:val="16"/>
              </w:rPr>
              <w:t>パソナ</w:t>
            </w:r>
          </w:p>
        </w:tc>
        <w:tc>
          <w:tcPr>
            <w:tcW w:w="676" w:type="dxa"/>
            <w:tcMar>
              <w:top w:w="100" w:type="dxa"/>
              <w:left w:w="100" w:type="dxa"/>
              <w:bottom w:w="100" w:type="dxa"/>
              <w:right w:w="100" w:type="dxa"/>
            </w:tcMar>
          </w:tcPr>
          <w:p w14:paraId="1ACD9050" w14:textId="77777777" w:rsidR="00AD5A2A" w:rsidRDefault="00AD5A2A">
            <w:pPr>
              <w:widowControl w:val="0"/>
              <w:spacing w:line="240" w:lineRule="auto"/>
            </w:pPr>
          </w:p>
        </w:tc>
        <w:tc>
          <w:tcPr>
            <w:tcW w:w="677" w:type="dxa"/>
            <w:tcMar>
              <w:top w:w="100" w:type="dxa"/>
              <w:left w:w="100" w:type="dxa"/>
              <w:bottom w:w="100" w:type="dxa"/>
              <w:right w:w="100" w:type="dxa"/>
            </w:tcMar>
          </w:tcPr>
          <w:p w14:paraId="5B2608DB" w14:textId="77777777" w:rsidR="00AD5A2A" w:rsidRDefault="00AD5A2A">
            <w:pPr>
              <w:widowControl w:val="0"/>
              <w:spacing w:line="240" w:lineRule="auto"/>
            </w:pPr>
          </w:p>
        </w:tc>
        <w:tc>
          <w:tcPr>
            <w:tcW w:w="676" w:type="dxa"/>
            <w:tcMar>
              <w:top w:w="100" w:type="dxa"/>
              <w:left w:w="100" w:type="dxa"/>
              <w:bottom w:w="100" w:type="dxa"/>
              <w:right w:w="100" w:type="dxa"/>
            </w:tcMar>
          </w:tcPr>
          <w:p w14:paraId="5D2E9173" w14:textId="77777777" w:rsidR="00AD5A2A" w:rsidRDefault="00AD5A2A">
            <w:pPr>
              <w:widowControl w:val="0"/>
              <w:spacing w:line="240" w:lineRule="auto"/>
            </w:pPr>
          </w:p>
        </w:tc>
        <w:tc>
          <w:tcPr>
            <w:tcW w:w="677" w:type="dxa"/>
            <w:tcMar>
              <w:top w:w="100" w:type="dxa"/>
              <w:left w:w="100" w:type="dxa"/>
              <w:bottom w:w="100" w:type="dxa"/>
              <w:right w:w="100" w:type="dxa"/>
            </w:tcMar>
          </w:tcPr>
          <w:p w14:paraId="5E8EC516" w14:textId="77777777" w:rsidR="00AD5A2A" w:rsidRDefault="00AD5A2A">
            <w:pPr>
              <w:widowControl w:val="0"/>
              <w:spacing w:line="240" w:lineRule="auto"/>
            </w:pPr>
          </w:p>
        </w:tc>
        <w:tc>
          <w:tcPr>
            <w:tcW w:w="676" w:type="dxa"/>
            <w:tcMar>
              <w:top w:w="100" w:type="dxa"/>
              <w:left w:w="100" w:type="dxa"/>
              <w:bottom w:w="100" w:type="dxa"/>
              <w:right w:w="100" w:type="dxa"/>
            </w:tcMar>
          </w:tcPr>
          <w:p w14:paraId="262BD4CE" w14:textId="77777777" w:rsidR="00AD5A2A" w:rsidRDefault="00AD5A2A">
            <w:pPr>
              <w:widowControl w:val="0"/>
              <w:spacing w:line="240" w:lineRule="auto"/>
            </w:pPr>
          </w:p>
        </w:tc>
        <w:tc>
          <w:tcPr>
            <w:tcW w:w="677" w:type="dxa"/>
            <w:tcMar>
              <w:top w:w="100" w:type="dxa"/>
              <w:left w:w="100" w:type="dxa"/>
              <w:bottom w:w="100" w:type="dxa"/>
              <w:right w:w="100" w:type="dxa"/>
            </w:tcMar>
          </w:tcPr>
          <w:p w14:paraId="7A8FA751" w14:textId="77777777" w:rsidR="00AD5A2A" w:rsidRDefault="00AD5A2A">
            <w:pPr>
              <w:widowControl w:val="0"/>
              <w:spacing w:line="240" w:lineRule="auto"/>
            </w:pPr>
          </w:p>
        </w:tc>
        <w:tc>
          <w:tcPr>
            <w:tcW w:w="676" w:type="dxa"/>
            <w:tcMar>
              <w:top w:w="100" w:type="dxa"/>
              <w:left w:w="100" w:type="dxa"/>
              <w:bottom w:w="100" w:type="dxa"/>
              <w:right w:w="100" w:type="dxa"/>
            </w:tcMar>
          </w:tcPr>
          <w:p w14:paraId="7412CF60" w14:textId="77777777" w:rsidR="00AD5A2A" w:rsidRDefault="00AD5A2A">
            <w:pPr>
              <w:widowControl w:val="0"/>
              <w:spacing w:line="240" w:lineRule="auto"/>
            </w:pPr>
          </w:p>
        </w:tc>
        <w:tc>
          <w:tcPr>
            <w:tcW w:w="677" w:type="dxa"/>
            <w:tcMar>
              <w:top w:w="100" w:type="dxa"/>
              <w:left w:w="100" w:type="dxa"/>
              <w:bottom w:w="100" w:type="dxa"/>
              <w:right w:w="100" w:type="dxa"/>
            </w:tcMar>
          </w:tcPr>
          <w:p w14:paraId="10AA86F2"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7907A922" w14:textId="77777777" w:rsidR="00AD5A2A" w:rsidRDefault="00AD5A2A">
            <w:pPr>
              <w:widowControl w:val="0"/>
              <w:spacing w:line="240" w:lineRule="auto"/>
            </w:pPr>
          </w:p>
        </w:tc>
      </w:tr>
      <w:tr w:rsidR="00AD5A2A" w14:paraId="34F04F62" w14:textId="77777777" w:rsidTr="008A1AD1">
        <w:trPr>
          <w:trHeight w:val="680"/>
        </w:trPr>
        <w:tc>
          <w:tcPr>
            <w:tcW w:w="391" w:type="dxa"/>
            <w:tcMar>
              <w:top w:w="100" w:type="dxa"/>
              <w:left w:w="100" w:type="dxa"/>
              <w:bottom w:w="100" w:type="dxa"/>
              <w:right w:w="100" w:type="dxa"/>
            </w:tcMar>
          </w:tcPr>
          <w:p w14:paraId="0D07A1CB" w14:textId="77777777" w:rsidR="00AD5A2A" w:rsidRDefault="00AD5A2A">
            <w:pPr>
              <w:widowControl w:val="0"/>
              <w:spacing w:line="240" w:lineRule="auto"/>
            </w:pPr>
          </w:p>
        </w:tc>
        <w:tc>
          <w:tcPr>
            <w:tcW w:w="1757" w:type="dxa"/>
            <w:tcMar>
              <w:top w:w="100" w:type="dxa"/>
              <w:left w:w="100" w:type="dxa"/>
              <w:bottom w:w="100" w:type="dxa"/>
              <w:right w:w="100" w:type="dxa"/>
            </w:tcMar>
          </w:tcPr>
          <w:p w14:paraId="78D693E7" w14:textId="77777777" w:rsidR="00AD5A2A" w:rsidRDefault="00AD5A2A">
            <w:pPr>
              <w:widowControl w:val="0"/>
              <w:spacing w:line="240" w:lineRule="auto"/>
              <w:rPr>
                <w:sz w:val="16"/>
                <w:szCs w:val="16"/>
              </w:rPr>
            </w:pPr>
            <w:r>
              <w:rPr>
                <w:rFonts w:ascii="Arial Unicode MS" w:eastAsia="Arial Unicode MS" w:hAnsi="Arial Unicode MS" w:cs="Arial Unicode MS"/>
                <w:sz w:val="16"/>
                <w:szCs w:val="16"/>
              </w:rPr>
              <w:t>管理</w:t>
            </w:r>
          </w:p>
        </w:tc>
        <w:tc>
          <w:tcPr>
            <w:tcW w:w="825" w:type="dxa"/>
            <w:tcMar>
              <w:top w:w="100" w:type="dxa"/>
              <w:left w:w="100" w:type="dxa"/>
              <w:bottom w:w="100" w:type="dxa"/>
              <w:right w:w="100" w:type="dxa"/>
            </w:tcMar>
          </w:tcPr>
          <w:p w14:paraId="5AF4F6BC" w14:textId="46DAAE42" w:rsidR="00AD5A2A" w:rsidRDefault="00B8496A">
            <w:pPr>
              <w:widowControl w:val="0"/>
              <w:spacing w:line="240" w:lineRule="auto"/>
              <w:rPr>
                <w:rFonts w:hint="eastAsia"/>
                <w:sz w:val="16"/>
                <w:szCs w:val="16"/>
              </w:rPr>
            </w:pPr>
            <w:r>
              <w:rPr>
                <w:rFonts w:hint="eastAsia"/>
                <w:sz w:val="16"/>
                <w:szCs w:val="16"/>
              </w:rPr>
              <w:t>パソナ</w:t>
            </w:r>
          </w:p>
        </w:tc>
        <w:tc>
          <w:tcPr>
            <w:tcW w:w="676" w:type="dxa"/>
            <w:shd w:val="clear" w:color="auto" w:fill="9E9E9E"/>
            <w:tcMar>
              <w:top w:w="100" w:type="dxa"/>
              <w:left w:w="100" w:type="dxa"/>
              <w:bottom w:w="100" w:type="dxa"/>
              <w:right w:w="100" w:type="dxa"/>
            </w:tcMar>
          </w:tcPr>
          <w:p w14:paraId="02AA60D8"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5D51EA13"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2A8DD02B"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1D77D65E"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19679856" w14:textId="77777777" w:rsidR="00AD5A2A" w:rsidRDefault="00AD5A2A">
            <w:pPr>
              <w:widowControl w:val="0"/>
              <w:spacing w:line="240" w:lineRule="auto"/>
            </w:pPr>
          </w:p>
        </w:tc>
        <w:tc>
          <w:tcPr>
            <w:tcW w:w="677" w:type="dxa"/>
            <w:shd w:val="clear" w:color="auto" w:fill="9E9E9E"/>
            <w:tcMar>
              <w:top w:w="100" w:type="dxa"/>
              <w:left w:w="100" w:type="dxa"/>
              <w:bottom w:w="100" w:type="dxa"/>
              <w:right w:w="100" w:type="dxa"/>
            </w:tcMar>
          </w:tcPr>
          <w:p w14:paraId="364BD9F5" w14:textId="77777777" w:rsidR="00AD5A2A" w:rsidRDefault="00AD5A2A">
            <w:pPr>
              <w:widowControl w:val="0"/>
              <w:spacing w:line="240" w:lineRule="auto"/>
            </w:pPr>
          </w:p>
        </w:tc>
        <w:tc>
          <w:tcPr>
            <w:tcW w:w="676" w:type="dxa"/>
            <w:shd w:val="clear" w:color="auto" w:fill="9E9E9E"/>
            <w:tcMar>
              <w:top w:w="100" w:type="dxa"/>
              <w:left w:w="100" w:type="dxa"/>
              <w:bottom w:w="100" w:type="dxa"/>
              <w:right w:w="100" w:type="dxa"/>
            </w:tcMar>
          </w:tcPr>
          <w:p w14:paraId="16F5671F"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5F81BEF1" w14:textId="77777777" w:rsidR="00AD5A2A" w:rsidRDefault="00AD5A2A">
            <w:pPr>
              <w:widowControl w:val="0"/>
              <w:spacing w:line="240" w:lineRule="auto"/>
            </w:pPr>
          </w:p>
        </w:tc>
        <w:tc>
          <w:tcPr>
            <w:tcW w:w="677" w:type="dxa"/>
            <w:shd w:val="clear" w:color="auto" w:fill="A6A6A6" w:themeFill="background1" w:themeFillShade="A6"/>
            <w:tcMar>
              <w:top w:w="100" w:type="dxa"/>
              <w:left w:w="100" w:type="dxa"/>
              <w:bottom w:w="100" w:type="dxa"/>
              <w:right w:w="100" w:type="dxa"/>
            </w:tcMar>
          </w:tcPr>
          <w:p w14:paraId="0F87039D" w14:textId="77777777" w:rsidR="00AD5A2A" w:rsidRDefault="00AD5A2A">
            <w:pPr>
              <w:widowControl w:val="0"/>
              <w:spacing w:line="240" w:lineRule="auto"/>
            </w:pPr>
          </w:p>
        </w:tc>
      </w:tr>
    </w:tbl>
    <w:p w14:paraId="02223D0B" w14:textId="77777777" w:rsidR="00147002" w:rsidRDefault="00147002"/>
    <w:p w14:paraId="768C8BAF" w14:textId="77777777" w:rsidR="00147002" w:rsidRDefault="001E2448">
      <w:pPr>
        <w:pStyle w:val="2"/>
        <w:rPr>
          <w:b/>
        </w:rPr>
      </w:pPr>
      <w:bookmarkStart w:id="33" w:name="_Toc201067637"/>
      <w:r>
        <w:rPr>
          <w:rFonts w:ascii="Arial Unicode MS" w:eastAsia="Arial Unicode MS" w:hAnsi="Arial Unicode MS" w:cs="Arial Unicode MS"/>
          <w:b/>
        </w:rPr>
        <w:t>5-3. 成果物</w:t>
      </w:r>
      <w:bookmarkEnd w:id="33"/>
    </w:p>
    <w:p w14:paraId="08D7BDBA" w14:textId="77777777" w:rsidR="00147002" w:rsidRDefault="001E2448">
      <w:pPr>
        <w:numPr>
          <w:ilvl w:val="0"/>
          <w:numId w:val="2"/>
        </w:numPr>
      </w:pPr>
      <w:r>
        <w:rPr>
          <w:rFonts w:ascii="Arial Unicode MS" w:eastAsia="Arial Unicode MS" w:hAnsi="Arial Unicode MS" w:cs="Arial Unicode MS"/>
        </w:rPr>
        <w:t>要件定義書（本書）※ 機能仕様を含む</w:t>
      </w:r>
    </w:p>
    <w:p w14:paraId="57964A6E" w14:textId="77777777" w:rsidR="00147002" w:rsidRDefault="001E2448">
      <w:pPr>
        <w:numPr>
          <w:ilvl w:val="0"/>
          <w:numId w:val="2"/>
        </w:numPr>
      </w:pPr>
      <w:r>
        <w:rPr>
          <w:rFonts w:ascii="Arial Unicode MS" w:eastAsia="Arial Unicode MS" w:hAnsi="Arial Unicode MS" w:cs="Arial Unicode MS"/>
        </w:rPr>
        <w:t>システム設計書</w:t>
      </w:r>
    </w:p>
    <w:p w14:paraId="3BB25134" w14:textId="77777777" w:rsidR="00147002" w:rsidRDefault="001E2448">
      <w:pPr>
        <w:numPr>
          <w:ilvl w:val="0"/>
          <w:numId w:val="2"/>
        </w:numPr>
      </w:pPr>
      <w:r>
        <w:rPr>
          <w:rFonts w:ascii="Arial Unicode MS" w:eastAsia="Arial Unicode MS" w:hAnsi="Arial Unicode MS" w:cs="Arial Unicode MS"/>
        </w:rPr>
        <w:t>システムのプログラム</w:t>
      </w:r>
    </w:p>
    <w:p w14:paraId="42E1F94E" w14:textId="77777777" w:rsidR="00147002" w:rsidRDefault="001E2448">
      <w:pPr>
        <w:numPr>
          <w:ilvl w:val="0"/>
          <w:numId w:val="2"/>
        </w:numPr>
      </w:pPr>
      <w:r>
        <w:rPr>
          <w:rFonts w:ascii="Arial Unicode MS" w:eastAsia="Arial Unicode MS" w:hAnsi="Arial Unicode MS" w:cs="Arial Unicode MS"/>
        </w:rPr>
        <w:t>テスト仕様書</w:t>
      </w:r>
    </w:p>
    <w:p w14:paraId="7225EEC3" w14:textId="77777777" w:rsidR="00147002" w:rsidRDefault="001E2448">
      <w:pPr>
        <w:numPr>
          <w:ilvl w:val="0"/>
          <w:numId w:val="2"/>
        </w:numPr>
      </w:pPr>
      <w:r>
        <w:rPr>
          <w:rFonts w:ascii="Arial Unicode MS" w:eastAsia="Arial Unicode MS" w:hAnsi="Arial Unicode MS" w:cs="Arial Unicode MS"/>
        </w:rPr>
        <w:t>テスト実施報告書</w:t>
      </w:r>
    </w:p>
    <w:p w14:paraId="3445AF58" w14:textId="77777777" w:rsidR="00147002" w:rsidRDefault="001E2448">
      <w:pPr>
        <w:pStyle w:val="2"/>
        <w:rPr>
          <w:b/>
        </w:rPr>
      </w:pPr>
      <w:bookmarkStart w:id="34" w:name="_Toc201067638"/>
      <w:r>
        <w:rPr>
          <w:rFonts w:ascii="Arial Unicode MS" w:eastAsia="Arial Unicode MS" w:hAnsi="Arial Unicode MS" w:cs="Arial Unicode MS"/>
          <w:b/>
        </w:rPr>
        <w:t>5-4. 費用</w:t>
      </w:r>
      <w:bookmarkEnd w:id="34"/>
    </w:p>
    <w:p w14:paraId="70648A39" w14:textId="77777777" w:rsidR="00147002" w:rsidRDefault="001E2448">
      <w:pPr>
        <w:pStyle w:val="3"/>
      </w:pPr>
      <w:bookmarkStart w:id="35" w:name="_Toc201067639"/>
      <w:r>
        <w:rPr>
          <w:rFonts w:ascii="Arial Unicode MS" w:eastAsia="Arial Unicode MS" w:hAnsi="Arial Unicode MS" w:cs="Arial Unicode MS"/>
          <w:b/>
          <w:color w:val="000000"/>
        </w:rPr>
        <w:t>5-4-1. システム開発費</w:t>
      </w:r>
      <w:bookmarkEnd w:id="35"/>
    </w:p>
    <w:tbl>
      <w:tblPr>
        <w:tblStyle w:val="1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1985"/>
        <w:gridCol w:w="1842"/>
        <w:gridCol w:w="2221"/>
      </w:tblGrid>
      <w:tr w:rsidR="00147002" w14:paraId="54E2F440" w14:textId="77777777" w:rsidTr="001C01BD">
        <w:tc>
          <w:tcPr>
            <w:tcW w:w="2967" w:type="dxa"/>
            <w:shd w:val="clear" w:color="auto" w:fill="595959"/>
            <w:tcMar>
              <w:top w:w="100" w:type="dxa"/>
              <w:left w:w="100" w:type="dxa"/>
              <w:bottom w:w="100" w:type="dxa"/>
              <w:right w:w="100" w:type="dxa"/>
            </w:tcMar>
          </w:tcPr>
          <w:p w14:paraId="5C17A2F1" w14:textId="77777777" w:rsidR="00147002" w:rsidRDefault="001E2448">
            <w:pPr>
              <w:widowControl w:val="0"/>
              <w:pBdr>
                <w:top w:val="nil"/>
                <w:left w:val="nil"/>
                <w:bottom w:val="nil"/>
                <w:right w:val="nil"/>
                <w:between w:val="nil"/>
              </w:pBdr>
              <w:spacing w:line="240" w:lineRule="auto"/>
              <w:rPr>
                <w:b/>
                <w:color w:val="FFFFFF"/>
              </w:rPr>
            </w:pPr>
            <w:r>
              <w:rPr>
                <w:rFonts w:ascii="Arial Unicode MS" w:eastAsia="Arial Unicode MS" w:hAnsi="Arial Unicode MS" w:cs="Arial Unicode MS"/>
                <w:b/>
                <w:color w:val="FFFFFF"/>
              </w:rPr>
              <w:t>項目</w:t>
            </w:r>
          </w:p>
        </w:tc>
        <w:tc>
          <w:tcPr>
            <w:tcW w:w="1985" w:type="dxa"/>
            <w:shd w:val="clear" w:color="auto" w:fill="595959"/>
            <w:tcMar>
              <w:top w:w="100" w:type="dxa"/>
              <w:left w:w="100" w:type="dxa"/>
              <w:bottom w:w="100" w:type="dxa"/>
              <w:right w:w="100" w:type="dxa"/>
            </w:tcMar>
          </w:tcPr>
          <w:p w14:paraId="11D2E9AB" w14:textId="05940A41" w:rsidR="00C8226F" w:rsidRPr="001C01BD" w:rsidRDefault="001E2448">
            <w:pPr>
              <w:widowControl w:val="0"/>
              <w:pBdr>
                <w:top w:val="nil"/>
                <w:left w:val="nil"/>
                <w:bottom w:val="nil"/>
                <w:right w:val="nil"/>
                <w:between w:val="nil"/>
              </w:pBdr>
              <w:spacing w:line="240" w:lineRule="auto"/>
              <w:rPr>
                <w:rFonts w:ascii="Arial Unicode MS" w:hAnsi="Arial Unicode MS" w:cs="Arial Unicode MS" w:hint="eastAsia"/>
                <w:b/>
                <w:color w:val="FFFFFF"/>
              </w:rPr>
            </w:pPr>
            <w:r>
              <w:rPr>
                <w:rFonts w:ascii="Arial Unicode MS" w:eastAsia="Arial Unicode MS" w:hAnsi="Arial Unicode MS" w:cs="Arial Unicode MS"/>
                <w:b/>
                <w:color w:val="FFFFFF"/>
              </w:rPr>
              <w:t>工数（人月）</w:t>
            </w:r>
          </w:p>
        </w:tc>
        <w:tc>
          <w:tcPr>
            <w:tcW w:w="1842" w:type="dxa"/>
            <w:shd w:val="clear" w:color="auto" w:fill="595959"/>
            <w:tcMar>
              <w:top w:w="100" w:type="dxa"/>
              <w:left w:w="100" w:type="dxa"/>
              <w:bottom w:w="100" w:type="dxa"/>
              <w:right w:w="100" w:type="dxa"/>
            </w:tcMar>
          </w:tcPr>
          <w:p w14:paraId="635B1119" w14:textId="1292097B" w:rsidR="00147002" w:rsidRPr="001C01BD" w:rsidRDefault="001E2448">
            <w:pPr>
              <w:widowControl w:val="0"/>
              <w:pBdr>
                <w:top w:val="nil"/>
                <w:left w:val="nil"/>
                <w:bottom w:val="nil"/>
                <w:right w:val="nil"/>
                <w:between w:val="nil"/>
              </w:pBdr>
              <w:spacing w:line="240" w:lineRule="auto"/>
              <w:rPr>
                <w:rFonts w:ascii="Arial Unicode MS" w:hAnsi="Arial Unicode MS" w:cs="Arial Unicode MS" w:hint="eastAsia"/>
                <w:b/>
                <w:color w:val="FFFFFF"/>
              </w:rPr>
            </w:pPr>
            <w:r>
              <w:rPr>
                <w:rFonts w:ascii="Arial Unicode MS" w:eastAsia="Arial Unicode MS" w:hAnsi="Arial Unicode MS" w:cs="Arial Unicode MS"/>
                <w:b/>
                <w:color w:val="FFFFFF"/>
              </w:rPr>
              <w:t>単価（万円/月）</w:t>
            </w:r>
          </w:p>
        </w:tc>
        <w:tc>
          <w:tcPr>
            <w:tcW w:w="2221" w:type="dxa"/>
            <w:shd w:val="clear" w:color="auto" w:fill="595959"/>
            <w:tcMar>
              <w:top w:w="100" w:type="dxa"/>
              <w:left w:w="100" w:type="dxa"/>
              <w:bottom w:w="100" w:type="dxa"/>
              <w:right w:w="100" w:type="dxa"/>
            </w:tcMar>
          </w:tcPr>
          <w:p w14:paraId="37ABCCF7" w14:textId="29BF726D" w:rsidR="00C8226F" w:rsidRPr="001C01BD" w:rsidRDefault="001E2448">
            <w:pPr>
              <w:widowControl w:val="0"/>
              <w:pBdr>
                <w:top w:val="nil"/>
                <w:left w:val="nil"/>
                <w:bottom w:val="nil"/>
                <w:right w:val="nil"/>
                <w:between w:val="nil"/>
              </w:pBdr>
              <w:spacing w:line="240" w:lineRule="auto"/>
              <w:rPr>
                <w:rFonts w:ascii="Arial Unicode MS" w:hAnsi="Arial Unicode MS" w:cs="Arial Unicode MS" w:hint="eastAsia"/>
                <w:b/>
                <w:color w:val="FFFFFF"/>
              </w:rPr>
            </w:pPr>
            <w:r>
              <w:rPr>
                <w:rFonts w:ascii="Arial Unicode MS" w:eastAsia="Arial Unicode MS" w:hAnsi="Arial Unicode MS" w:cs="Arial Unicode MS"/>
                <w:b/>
                <w:color w:val="FFFFFF"/>
              </w:rPr>
              <w:t>費用（万円）</w:t>
            </w:r>
          </w:p>
        </w:tc>
      </w:tr>
      <w:tr w:rsidR="00147002" w14:paraId="41A3AAD0" w14:textId="77777777" w:rsidTr="001C01BD">
        <w:tc>
          <w:tcPr>
            <w:tcW w:w="2967" w:type="dxa"/>
            <w:tcMar>
              <w:top w:w="100" w:type="dxa"/>
              <w:left w:w="100" w:type="dxa"/>
              <w:bottom w:w="100" w:type="dxa"/>
              <w:right w:w="100" w:type="dxa"/>
            </w:tcMar>
          </w:tcPr>
          <w:p w14:paraId="21C110E5"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技術開発</w:t>
            </w:r>
          </w:p>
        </w:tc>
        <w:tc>
          <w:tcPr>
            <w:tcW w:w="1985" w:type="dxa"/>
            <w:tcMar>
              <w:top w:w="100" w:type="dxa"/>
              <w:left w:w="100" w:type="dxa"/>
              <w:bottom w:w="100" w:type="dxa"/>
              <w:right w:w="100" w:type="dxa"/>
            </w:tcMar>
          </w:tcPr>
          <w:p w14:paraId="06B1EC46" w14:textId="412C3477" w:rsidR="00147002" w:rsidRDefault="00DC7344">
            <w:pPr>
              <w:widowControl w:val="0"/>
              <w:pBdr>
                <w:top w:val="nil"/>
                <w:left w:val="nil"/>
                <w:bottom w:val="nil"/>
                <w:right w:val="nil"/>
                <w:between w:val="nil"/>
              </w:pBdr>
              <w:spacing w:line="240" w:lineRule="auto"/>
              <w:rPr>
                <w:rFonts w:hint="eastAsia"/>
              </w:rPr>
            </w:pPr>
            <w:r>
              <w:rPr>
                <w:rFonts w:hint="eastAsia"/>
              </w:rPr>
              <w:t>2</w:t>
            </w:r>
          </w:p>
        </w:tc>
        <w:tc>
          <w:tcPr>
            <w:tcW w:w="1842" w:type="dxa"/>
            <w:tcMar>
              <w:top w:w="100" w:type="dxa"/>
              <w:left w:w="100" w:type="dxa"/>
              <w:bottom w:w="100" w:type="dxa"/>
              <w:right w:w="100" w:type="dxa"/>
            </w:tcMar>
          </w:tcPr>
          <w:p w14:paraId="72C1ED0D" w14:textId="77777777" w:rsidR="00147002" w:rsidRDefault="001E2448">
            <w:pPr>
              <w:widowControl w:val="0"/>
              <w:pBdr>
                <w:top w:val="nil"/>
                <w:left w:val="nil"/>
                <w:bottom w:val="nil"/>
                <w:right w:val="nil"/>
                <w:between w:val="nil"/>
              </w:pBdr>
              <w:spacing w:line="240" w:lineRule="auto"/>
            </w:pPr>
            <w:r>
              <w:t>120</w:t>
            </w:r>
          </w:p>
        </w:tc>
        <w:tc>
          <w:tcPr>
            <w:tcW w:w="2221" w:type="dxa"/>
            <w:tcMar>
              <w:top w:w="100" w:type="dxa"/>
              <w:left w:w="100" w:type="dxa"/>
              <w:bottom w:w="100" w:type="dxa"/>
              <w:right w:w="100" w:type="dxa"/>
            </w:tcMar>
          </w:tcPr>
          <w:p w14:paraId="14B011B3" w14:textId="28C8A6D8" w:rsidR="00147002" w:rsidRDefault="00DC7344">
            <w:pPr>
              <w:widowControl w:val="0"/>
              <w:pBdr>
                <w:top w:val="nil"/>
                <w:left w:val="nil"/>
                <w:bottom w:val="nil"/>
                <w:right w:val="nil"/>
                <w:between w:val="nil"/>
              </w:pBdr>
              <w:spacing w:line="240" w:lineRule="auto"/>
            </w:pPr>
            <w:r>
              <w:rPr>
                <w:rFonts w:hint="eastAsia"/>
              </w:rPr>
              <w:t>24</w:t>
            </w:r>
            <w:r w:rsidR="001E2448">
              <w:t>0</w:t>
            </w:r>
          </w:p>
        </w:tc>
      </w:tr>
      <w:tr w:rsidR="00147002" w14:paraId="4E138E48" w14:textId="77777777" w:rsidTr="001C01BD">
        <w:tc>
          <w:tcPr>
            <w:tcW w:w="2967" w:type="dxa"/>
            <w:tcMar>
              <w:top w:w="100" w:type="dxa"/>
              <w:left w:w="100" w:type="dxa"/>
              <w:bottom w:w="100" w:type="dxa"/>
              <w:right w:w="100" w:type="dxa"/>
            </w:tcMar>
          </w:tcPr>
          <w:p w14:paraId="3EDCBC8A"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設計：デザイン</w:t>
            </w:r>
          </w:p>
        </w:tc>
        <w:tc>
          <w:tcPr>
            <w:tcW w:w="1985" w:type="dxa"/>
            <w:tcMar>
              <w:top w:w="100" w:type="dxa"/>
              <w:left w:w="100" w:type="dxa"/>
              <w:bottom w:w="100" w:type="dxa"/>
              <w:right w:w="100" w:type="dxa"/>
            </w:tcMar>
          </w:tcPr>
          <w:p w14:paraId="3539BED8" w14:textId="30A2FC5B" w:rsidR="00147002" w:rsidRDefault="00391B09">
            <w:pPr>
              <w:widowControl w:val="0"/>
              <w:pBdr>
                <w:top w:val="nil"/>
                <w:left w:val="nil"/>
                <w:bottom w:val="nil"/>
                <w:right w:val="nil"/>
                <w:between w:val="nil"/>
              </w:pBdr>
              <w:spacing w:line="240" w:lineRule="auto"/>
              <w:rPr>
                <w:rFonts w:hint="eastAsia"/>
              </w:rPr>
            </w:pPr>
            <w:r>
              <w:rPr>
                <w:rFonts w:hint="eastAsia"/>
              </w:rPr>
              <w:t>1.6</w:t>
            </w:r>
          </w:p>
        </w:tc>
        <w:tc>
          <w:tcPr>
            <w:tcW w:w="1842" w:type="dxa"/>
            <w:tcMar>
              <w:top w:w="100" w:type="dxa"/>
              <w:left w:w="100" w:type="dxa"/>
              <w:bottom w:w="100" w:type="dxa"/>
              <w:right w:w="100" w:type="dxa"/>
            </w:tcMar>
          </w:tcPr>
          <w:p w14:paraId="035B2D9A"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5BF12B36" w14:textId="5D38C108" w:rsidR="00147002" w:rsidRDefault="00391B09">
            <w:pPr>
              <w:widowControl w:val="0"/>
              <w:pBdr>
                <w:top w:val="nil"/>
                <w:left w:val="nil"/>
                <w:bottom w:val="nil"/>
                <w:right w:val="nil"/>
                <w:between w:val="nil"/>
              </w:pBdr>
              <w:spacing w:line="240" w:lineRule="auto"/>
            </w:pPr>
            <w:r>
              <w:rPr>
                <w:rFonts w:hint="eastAsia"/>
              </w:rPr>
              <w:t>160</w:t>
            </w:r>
          </w:p>
        </w:tc>
      </w:tr>
      <w:tr w:rsidR="001C01BD" w14:paraId="45BEB0EB" w14:textId="77777777" w:rsidTr="001C01BD">
        <w:tc>
          <w:tcPr>
            <w:tcW w:w="2967" w:type="dxa"/>
            <w:tcMar>
              <w:top w:w="100" w:type="dxa"/>
              <w:left w:w="100" w:type="dxa"/>
              <w:bottom w:w="100" w:type="dxa"/>
              <w:right w:w="100" w:type="dxa"/>
            </w:tcMar>
          </w:tcPr>
          <w:p w14:paraId="46B78D83" w14:textId="438E7831" w:rsidR="001C01BD" w:rsidRDefault="001C01BD">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設計：デザイン</w:t>
            </w: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0ABCAE37" w14:textId="65B3E3A3" w:rsidR="001C01BD" w:rsidRDefault="001C01BD">
            <w:pPr>
              <w:widowControl w:val="0"/>
              <w:pBdr>
                <w:top w:val="nil"/>
                <w:left w:val="nil"/>
                <w:bottom w:val="nil"/>
                <w:right w:val="nil"/>
                <w:between w:val="nil"/>
              </w:pBdr>
              <w:spacing w:line="240" w:lineRule="auto"/>
              <w:rPr>
                <w:rFonts w:hint="eastAsia"/>
              </w:rPr>
            </w:pPr>
            <w:r>
              <w:rPr>
                <w:rFonts w:hint="eastAsia"/>
              </w:rPr>
              <w:t>0.4</w:t>
            </w:r>
          </w:p>
        </w:tc>
        <w:tc>
          <w:tcPr>
            <w:tcW w:w="1842" w:type="dxa"/>
            <w:tcMar>
              <w:top w:w="100" w:type="dxa"/>
              <w:left w:w="100" w:type="dxa"/>
              <w:bottom w:w="100" w:type="dxa"/>
              <w:right w:w="100" w:type="dxa"/>
            </w:tcMar>
          </w:tcPr>
          <w:p w14:paraId="03741C5F" w14:textId="5AA35732" w:rsidR="001C01BD" w:rsidRDefault="001C01BD">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18711852" w14:textId="7142E949" w:rsidR="001C01BD" w:rsidRDefault="001C01BD">
            <w:pPr>
              <w:widowControl w:val="0"/>
              <w:pBdr>
                <w:top w:val="nil"/>
                <w:left w:val="nil"/>
                <w:bottom w:val="nil"/>
                <w:right w:val="nil"/>
                <w:between w:val="nil"/>
              </w:pBdr>
              <w:spacing w:line="240" w:lineRule="auto"/>
              <w:rPr>
                <w:rFonts w:hint="eastAsia"/>
              </w:rPr>
            </w:pPr>
            <w:r>
              <w:rPr>
                <w:rFonts w:hint="eastAsia"/>
              </w:rPr>
              <w:t>40</w:t>
            </w:r>
          </w:p>
        </w:tc>
      </w:tr>
      <w:tr w:rsidR="00147002" w14:paraId="347F0909" w14:textId="77777777" w:rsidTr="001C01BD">
        <w:tc>
          <w:tcPr>
            <w:tcW w:w="2967" w:type="dxa"/>
            <w:tcMar>
              <w:top w:w="100" w:type="dxa"/>
              <w:left w:w="100" w:type="dxa"/>
              <w:bottom w:w="100" w:type="dxa"/>
              <w:right w:w="100" w:type="dxa"/>
            </w:tcMar>
          </w:tcPr>
          <w:p w14:paraId="5F464DED" w14:textId="77777777" w:rsidR="00147002" w:rsidRDefault="001E2448">
            <w:pPr>
              <w:widowControl w:val="0"/>
              <w:spacing w:line="240" w:lineRule="auto"/>
            </w:pPr>
            <w:r>
              <w:rPr>
                <w:rFonts w:ascii="Arial Unicode MS" w:eastAsia="Arial Unicode MS" w:hAnsi="Arial Unicode MS" w:cs="Arial Unicode MS"/>
              </w:rPr>
              <w:t>設計：システム</w:t>
            </w:r>
          </w:p>
        </w:tc>
        <w:tc>
          <w:tcPr>
            <w:tcW w:w="1985" w:type="dxa"/>
            <w:tcMar>
              <w:top w:w="100" w:type="dxa"/>
              <w:left w:w="100" w:type="dxa"/>
              <w:bottom w:w="100" w:type="dxa"/>
              <w:right w:w="100" w:type="dxa"/>
            </w:tcMar>
          </w:tcPr>
          <w:p w14:paraId="27285AE9" w14:textId="65819F92" w:rsidR="00147002" w:rsidRDefault="00C8226F">
            <w:pPr>
              <w:widowControl w:val="0"/>
              <w:pBdr>
                <w:top w:val="nil"/>
                <w:left w:val="nil"/>
                <w:bottom w:val="nil"/>
                <w:right w:val="nil"/>
                <w:between w:val="nil"/>
              </w:pBdr>
              <w:spacing w:line="240" w:lineRule="auto"/>
            </w:pPr>
            <w:r>
              <w:rPr>
                <w:rFonts w:hint="eastAsia"/>
              </w:rPr>
              <w:t>1.</w:t>
            </w:r>
            <w:r w:rsidR="001C01BD">
              <w:rPr>
                <w:rFonts w:hint="eastAsia"/>
              </w:rPr>
              <w:t>6</w:t>
            </w:r>
          </w:p>
        </w:tc>
        <w:tc>
          <w:tcPr>
            <w:tcW w:w="1842" w:type="dxa"/>
            <w:tcMar>
              <w:top w:w="100" w:type="dxa"/>
              <w:left w:w="100" w:type="dxa"/>
              <w:bottom w:w="100" w:type="dxa"/>
              <w:right w:w="100" w:type="dxa"/>
            </w:tcMar>
          </w:tcPr>
          <w:p w14:paraId="52346001"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3E53EB84" w14:textId="2A4828A3" w:rsidR="00147002" w:rsidRDefault="00C8226F">
            <w:pPr>
              <w:widowControl w:val="0"/>
              <w:pBdr>
                <w:top w:val="nil"/>
                <w:left w:val="nil"/>
                <w:bottom w:val="nil"/>
                <w:right w:val="nil"/>
                <w:between w:val="nil"/>
              </w:pBdr>
              <w:spacing w:line="240" w:lineRule="auto"/>
            </w:pPr>
            <w:r>
              <w:rPr>
                <w:rFonts w:hint="eastAsia"/>
              </w:rPr>
              <w:t>160</w:t>
            </w:r>
          </w:p>
        </w:tc>
      </w:tr>
      <w:tr w:rsidR="001C01BD" w14:paraId="2F32DCD9" w14:textId="77777777" w:rsidTr="001C01BD">
        <w:tc>
          <w:tcPr>
            <w:tcW w:w="2967" w:type="dxa"/>
            <w:tcMar>
              <w:top w:w="100" w:type="dxa"/>
              <w:left w:w="100" w:type="dxa"/>
              <w:bottom w:w="100" w:type="dxa"/>
              <w:right w:w="100" w:type="dxa"/>
            </w:tcMar>
          </w:tcPr>
          <w:p w14:paraId="3BB9661B" w14:textId="615372BA"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rPr>
            </w:pPr>
            <w:r>
              <w:rPr>
                <w:rFonts w:ascii="ＭＳ 明朝" w:eastAsia="ＭＳ 明朝" w:hAnsi="ＭＳ 明朝" w:cs="ＭＳ 明朝" w:hint="eastAsia"/>
              </w:rPr>
              <w:t>設計：システム</w:t>
            </w: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528EF931" w14:textId="0FE74487" w:rsidR="001C01BD" w:rsidRDefault="001C01BD">
            <w:pPr>
              <w:widowControl w:val="0"/>
              <w:pBdr>
                <w:top w:val="nil"/>
                <w:left w:val="nil"/>
                <w:bottom w:val="nil"/>
                <w:right w:val="nil"/>
                <w:between w:val="nil"/>
              </w:pBdr>
              <w:spacing w:line="240" w:lineRule="auto"/>
              <w:rPr>
                <w:rFonts w:hint="eastAsia"/>
              </w:rPr>
            </w:pPr>
            <w:r>
              <w:rPr>
                <w:rFonts w:hint="eastAsia"/>
              </w:rPr>
              <w:t>0.4</w:t>
            </w:r>
          </w:p>
        </w:tc>
        <w:tc>
          <w:tcPr>
            <w:tcW w:w="1842" w:type="dxa"/>
            <w:tcMar>
              <w:top w:w="100" w:type="dxa"/>
              <w:left w:w="100" w:type="dxa"/>
              <w:bottom w:w="100" w:type="dxa"/>
              <w:right w:w="100" w:type="dxa"/>
            </w:tcMar>
          </w:tcPr>
          <w:p w14:paraId="51FAAF68" w14:textId="3A3E6A92" w:rsidR="001C01BD" w:rsidRDefault="001C01BD">
            <w:pPr>
              <w:widowControl w:val="0"/>
              <w:pBdr>
                <w:top w:val="nil"/>
                <w:left w:val="nil"/>
                <w:bottom w:val="nil"/>
                <w:right w:val="nil"/>
                <w:between w:val="nil"/>
              </w:pBdr>
              <w:spacing w:line="240" w:lineRule="auto"/>
              <w:rPr>
                <w:rFonts w:hint="eastAsia"/>
              </w:rPr>
            </w:pPr>
            <w:r>
              <w:rPr>
                <w:rFonts w:hint="eastAsia"/>
              </w:rPr>
              <w:t>100</w:t>
            </w:r>
          </w:p>
        </w:tc>
        <w:tc>
          <w:tcPr>
            <w:tcW w:w="2221" w:type="dxa"/>
            <w:tcMar>
              <w:top w:w="100" w:type="dxa"/>
              <w:left w:w="100" w:type="dxa"/>
              <w:bottom w:w="100" w:type="dxa"/>
              <w:right w:w="100" w:type="dxa"/>
            </w:tcMar>
          </w:tcPr>
          <w:p w14:paraId="1928041F" w14:textId="00C896A7" w:rsidR="001C01BD" w:rsidRDefault="001C01BD">
            <w:pPr>
              <w:widowControl w:val="0"/>
              <w:pBdr>
                <w:top w:val="nil"/>
                <w:left w:val="nil"/>
                <w:bottom w:val="nil"/>
                <w:right w:val="nil"/>
                <w:between w:val="nil"/>
              </w:pBdr>
              <w:spacing w:line="240" w:lineRule="auto"/>
              <w:rPr>
                <w:rFonts w:hint="eastAsia"/>
              </w:rPr>
            </w:pPr>
            <w:r>
              <w:rPr>
                <w:rFonts w:hint="eastAsia"/>
              </w:rPr>
              <w:t>40</w:t>
            </w:r>
          </w:p>
        </w:tc>
      </w:tr>
      <w:tr w:rsidR="00147002" w14:paraId="6C6F84A5" w14:textId="77777777" w:rsidTr="001C01BD">
        <w:tc>
          <w:tcPr>
            <w:tcW w:w="2967" w:type="dxa"/>
            <w:tcMar>
              <w:top w:w="100" w:type="dxa"/>
              <w:left w:w="100" w:type="dxa"/>
              <w:bottom w:w="100" w:type="dxa"/>
              <w:right w:w="100" w:type="dxa"/>
            </w:tcMar>
          </w:tcPr>
          <w:p w14:paraId="088A6F32"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実装：インフラ・リリース</w:t>
            </w:r>
          </w:p>
        </w:tc>
        <w:tc>
          <w:tcPr>
            <w:tcW w:w="1985" w:type="dxa"/>
            <w:tcMar>
              <w:top w:w="100" w:type="dxa"/>
              <w:left w:w="100" w:type="dxa"/>
              <w:bottom w:w="100" w:type="dxa"/>
              <w:right w:w="100" w:type="dxa"/>
            </w:tcMar>
          </w:tcPr>
          <w:p w14:paraId="41D88B3C" w14:textId="1118342A" w:rsidR="00147002" w:rsidRDefault="00C8226F">
            <w:pPr>
              <w:widowControl w:val="0"/>
              <w:pBdr>
                <w:top w:val="nil"/>
                <w:left w:val="nil"/>
                <w:bottom w:val="nil"/>
                <w:right w:val="nil"/>
                <w:between w:val="nil"/>
              </w:pBdr>
              <w:spacing w:line="240" w:lineRule="auto"/>
            </w:pPr>
            <w:r>
              <w:rPr>
                <w:rFonts w:hint="eastAsia"/>
              </w:rPr>
              <w:t>1.</w:t>
            </w:r>
            <w:r w:rsidR="001C2DC7">
              <w:rPr>
                <w:rFonts w:hint="eastAsia"/>
              </w:rPr>
              <w:t>8</w:t>
            </w:r>
          </w:p>
        </w:tc>
        <w:tc>
          <w:tcPr>
            <w:tcW w:w="1842" w:type="dxa"/>
            <w:tcMar>
              <w:top w:w="100" w:type="dxa"/>
              <w:left w:w="100" w:type="dxa"/>
              <w:bottom w:w="100" w:type="dxa"/>
              <w:right w:w="100" w:type="dxa"/>
            </w:tcMar>
          </w:tcPr>
          <w:p w14:paraId="2B624DDF" w14:textId="77777777" w:rsidR="00147002" w:rsidRDefault="001E2448">
            <w:pPr>
              <w:widowControl w:val="0"/>
              <w:pBdr>
                <w:top w:val="nil"/>
                <w:left w:val="nil"/>
                <w:bottom w:val="nil"/>
                <w:right w:val="nil"/>
                <w:between w:val="nil"/>
              </w:pBdr>
              <w:spacing w:line="240" w:lineRule="auto"/>
            </w:pPr>
            <w:r>
              <w:t>100</w:t>
            </w:r>
          </w:p>
        </w:tc>
        <w:tc>
          <w:tcPr>
            <w:tcW w:w="2221" w:type="dxa"/>
            <w:tcMar>
              <w:top w:w="100" w:type="dxa"/>
              <w:left w:w="100" w:type="dxa"/>
              <w:bottom w:w="100" w:type="dxa"/>
              <w:right w:w="100" w:type="dxa"/>
            </w:tcMar>
          </w:tcPr>
          <w:p w14:paraId="75522C04" w14:textId="62026CE7" w:rsidR="00147002" w:rsidRDefault="00C8226F">
            <w:pPr>
              <w:widowControl w:val="0"/>
              <w:pBdr>
                <w:top w:val="nil"/>
                <w:left w:val="nil"/>
                <w:bottom w:val="nil"/>
                <w:right w:val="nil"/>
                <w:between w:val="nil"/>
              </w:pBdr>
              <w:spacing w:line="240" w:lineRule="auto"/>
            </w:pPr>
            <w:r>
              <w:rPr>
                <w:rFonts w:hint="eastAsia"/>
              </w:rPr>
              <w:t>1</w:t>
            </w:r>
            <w:r w:rsidR="001C2DC7">
              <w:rPr>
                <w:rFonts w:hint="eastAsia"/>
              </w:rPr>
              <w:t>8</w:t>
            </w:r>
            <w:r>
              <w:rPr>
                <w:rFonts w:hint="eastAsia"/>
              </w:rPr>
              <w:t>0</w:t>
            </w:r>
          </w:p>
        </w:tc>
      </w:tr>
      <w:tr w:rsidR="001C01BD" w14:paraId="6BAF6038" w14:textId="77777777" w:rsidTr="001C01BD">
        <w:tc>
          <w:tcPr>
            <w:tcW w:w="2967" w:type="dxa"/>
            <w:tcMar>
              <w:top w:w="100" w:type="dxa"/>
              <w:left w:w="100" w:type="dxa"/>
              <w:bottom w:w="100" w:type="dxa"/>
              <w:right w:w="100" w:type="dxa"/>
            </w:tcMar>
          </w:tcPr>
          <w:p w14:paraId="69DA6CC3" w14:textId="77777777" w:rsidR="001C01BD" w:rsidRDefault="001C01BD">
            <w:pPr>
              <w:widowControl w:val="0"/>
              <w:pBdr>
                <w:top w:val="nil"/>
                <w:left w:val="nil"/>
                <w:bottom w:val="nil"/>
                <w:right w:val="nil"/>
                <w:between w:val="nil"/>
              </w:pBdr>
              <w:spacing w:line="240" w:lineRule="auto"/>
              <w:rPr>
                <w:rFonts w:ascii="ＭＳ 明朝" w:eastAsia="ＭＳ 明朝" w:hAnsi="ＭＳ 明朝" w:cs="ＭＳ 明朝"/>
              </w:rPr>
            </w:pPr>
            <w:r>
              <w:rPr>
                <w:rFonts w:ascii="ＭＳ 明朝" w:eastAsia="ＭＳ 明朝" w:hAnsi="ＭＳ 明朝" w:cs="ＭＳ 明朝" w:hint="eastAsia"/>
              </w:rPr>
              <w:t>実装：インフラ・リリース</w:t>
            </w:r>
          </w:p>
          <w:p w14:paraId="492C88D6" w14:textId="30BBB156"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hint="eastAsia"/>
              </w:rPr>
            </w:pP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4C8A4BB7" w14:textId="5878BFDB" w:rsidR="001C01BD" w:rsidRDefault="001C01BD">
            <w:pPr>
              <w:widowControl w:val="0"/>
              <w:pBdr>
                <w:top w:val="nil"/>
                <w:left w:val="nil"/>
                <w:bottom w:val="nil"/>
                <w:right w:val="nil"/>
                <w:between w:val="nil"/>
              </w:pBdr>
              <w:spacing w:line="240" w:lineRule="auto"/>
              <w:rPr>
                <w:rFonts w:hint="eastAsia"/>
              </w:rPr>
            </w:pPr>
            <w:r>
              <w:rPr>
                <w:rFonts w:hint="eastAsia"/>
              </w:rPr>
              <w:t>0.</w:t>
            </w:r>
            <w:r w:rsidR="001C2DC7">
              <w:rPr>
                <w:rFonts w:hint="eastAsia"/>
              </w:rPr>
              <w:t>2</w:t>
            </w:r>
          </w:p>
        </w:tc>
        <w:tc>
          <w:tcPr>
            <w:tcW w:w="1842" w:type="dxa"/>
            <w:tcMar>
              <w:top w:w="100" w:type="dxa"/>
              <w:left w:w="100" w:type="dxa"/>
              <w:bottom w:w="100" w:type="dxa"/>
              <w:right w:w="100" w:type="dxa"/>
            </w:tcMar>
          </w:tcPr>
          <w:p w14:paraId="70877A61" w14:textId="02039087" w:rsidR="001C01BD" w:rsidRDefault="001C01BD">
            <w:pPr>
              <w:widowControl w:val="0"/>
              <w:pBdr>
                <w:top w:val="nil"/>
                <w:left w:val="nil"/>
                <w:bottom w:val="nil"/>
                <w:right w:val="nil"/>
                <w:between w:val="nil"/>
              </w:pBdr>
              <w:spacing w:line="240" w:lineRule="auto"/>
              <w:rPr>
                <w:rFonts w:hint="eastAsia"/>
              </w:rPr>
            </w:pPr>
            <w:r>
              <w:rPr>
                <w:rFonts w:hint="eastAsia"/>
              </w:rPr>
              <w:t>100</w:t>
            </w:r>
          </w:p>
        </w:tc>
        <w:tc>
          <w:tcPr>
            <w:tcW w:w="2221" w:type="dxa"/>
            <w:tcMar>
              <w:top w:w="100" w:type="dxa"/>
              <w:left w:w="100" w:type="dxa"/>
              <w:bottom w:w="100" w:type="dxa"/>
              <w:right w:w="100" w:type="dxa"/>
            </w:tcMar>
          </w:tcPr>
          <w:p w14:paraId="186EBF58" w14:textId="5A0AFBC2" w:rsidR="001C01BD" w:rsidRDefault="001C2DC7">
            <w:pPr>
              <w:widowControl w:val="0"/>
              <w:pBdr>
                <w:top w:val="nil"/>
                <w:left w:val="nil"/>
                <w:bottom w:val="nil"/>
                <w:right w:val="nil"/>
                <w:between w:val="nil"/>
              </w:pBdr>
              <w:spacing w:line="240" w:lineRule="auto"/>
              <w:rPr>
                <w:rFonts w:hint="eastAsia"/>
              </w:rPr>
            </w:pPr>
            <w:r>
              <w:rPr>
                <w:rFonts w:hint="eastAsia"/>
              </w:rPr>
              <w:t>2</w:t>
            </w:r>
            <w:r w:rsidR="001C01BD">
              <w:rPr>
                <w:rFonts w:hint="eastAsia"/>
              </w:rPr>
              <w:t>0</w:t>
            </w:r>
          </w:p>
        </w:tc>
      </w:tr>
      <w:tr w:rsidR="00147002" w14:paraId="635FF4FA" w14:textId="77777777" w:rsidTr="001C01BD">
        <w:tc>
          <w:tcPr>
            <w:tcW w:w="2967" w:type="dxa"/>
            <w:tcMar>
              <w:top w:w="100" w:type="dxa"/>
              <w:left w:w="100" w:type="dxa"/>
              <w:bottom w:w="100" w:type="dxa"/>
              <w:right w:w="100" w:type="dxa"/>
            </w:tcMar>
          </w:tcPr>
          <w:p w14:paraId="0D409D10" w14:textId="77777777" w:rsidR="00147002" w:rsidRDefault="001E2448">
            <w:pPr>
              <w:widowControl w:val="0"/>
              <w:pBdr>
                <w:top w:val="nil"/>
                <w:left w:val="nil"/>
                <w:bottom w:val="nil"/>
                <w:right w:val="nil"/>
                <w:between w:val="nil"/>
              </w:pBdr>
              <w:spacing w:line="240" w:lineRule="auto"/>
            </w:pPr>
            <w:r>
              <w:rPr>
                <w:rFonts w:ascii="Arial Unicode MS" w:eastAsia="Arial Unicode MS" w:hAnsi="Arial Unicode MS" w:cs="Arial Unicode MS"/>
              </w:rPr>
              <w:t>実装：プログラミング</w:t>
            </w:r>
          </w:p>
        </w:tc>
        <w:tc>
          <w:tcPr>
            <w:tcW w:w="1985" w:type="dxa"/>
            <w:tcMar>
              <w:top w:w="100" w:type="dxa"/>
              <w:left w:w="100" w:type="dxa"/>
              <w:bottom w:w="100" w:type="dxa"/>
              <w:right w:w="100" w:type="dxa"/>
            </w:tcMar>
          </w:tcPr>
          <w:p w14:paraId="02D630AE" w14:textId="7DE6DCB7" w:rsidR="00147002" w:rsidRDefault="00C8226F">
            <w:pPr>
              <w:widowControl w:val="0"/>
              <w:pBdr>
                <w:top w:val="nil"/>
                <w:left w:val="nil"/>
                <w:bottom w:val="nil"/>
                <w:right w:val="nil"/>
                <w:between w:val="nil"/>
              </w:pBdr>
              <w:spacing w:line="240" w:lineRule="auto"/>
              <w:rPr>
                <w:rFonts w:hint="eastAsia"/>
              </w:rPr>
            </w:pPr>
            <w:r>
              <w:rPr>
                <w:rFonts w:hint="eastAsia"/>
              </w:rPr>
              <w:t>7</w:t>
            </w:r>
          </w:p>
        </w:tc>
        <w:tc>
          <w:tcPr>
            <w:tcW w:w="1842" w:type="dxa"/>
            <w:tcMar>
              <w:top w:w="100" w:type="dxa"/>
              <w:left w:w="100" w:type="dxa"/>
              <w:bottom w:w="100" w:type="dxa"/>
              <w:right w:w="100" w:type="dxa"/>
            </w:tcMar>
          </w:tcPr>
          <w:p w14:paraId="6E1629B9" w14:textId="79421D4E" w:rsidR="00147002" w:rsidRDefault="00DC7344">
            <w:pPr>
              <w:widowControl w:val="0"/>
              <w:pBdr>
                <w:top w:val="nil"/>
                <w:left w:val="nil"/>
                <w:bottom w:val="nil"/>
                <w:right w:val="nil"/>
                <w:between w:val="nil"/>
              </w:pBdr>
              <w:spacing w:line="240" w:lineRule="auto"/>
            </w:pPr>
            <w:r>
              <w:rPr>
                <w:rFonts w:hint="eastAsia"/>
              </w:rPr>
              <w:t>9</w:t>
            </w:r>
            <w:r w:rsidR="001E2448">
              <w:t>0</w:t>
            </w:r>
          </w:p>
        </w:tc>
        <w:tc>
          <w:tcPr>
            <w:tcW w:w="2221" w:type="dxa"/>
            <w:tcMar>
              <w:top w:w="100" w:type="dxa"/>
              <w:left w:w="100" w:type="dxa"/>
              <w:bottom w:w="100" w:type="dxa"/>
              <w:right w:w="100" w:type="dxa"/>
            </w:tcMar>
          </w:tcPr>
          <w:p w14:paraId="634B85FC" w14:textId="512A14AB" w:rsidR="00147002" w:rsidRDefault="00C8226F">
            <w:pPr>
              <w:widowControl w:val="0"/>
              <w:pBdr>
                <w:top w:val="nil"/>
                <w:left w:val="nil"/>
                <w:bottom w:val="nil"/>
                <w:right w:val="nil"/>
                <w:between w:val="nil"/>
              </w:pBdr>
              <w:spacing w:line="240" w:lineRule="auto"/>
            </w:pPr>
            <w:r>
              <w:rPr>
                <w:rFonts w:hint="eastAsia"/>
              </w:rPr>
              <w:t>630</w:t>
            </w:r>
          </w:p>
        </w:tc>
      </w:tr>
      <w:tr w:rsidR="001C01BD" w14:paraId="612D2522" w14:textId="77777777" w:rsidTr="001C01BD">
        <w:tc>
          <w:tcPr>
            <w:tcW w:w="2967" w:type="dxa"/>
            <w:tcMar>
              <w:top w:w="100" w:type="dxa"/>
              <w:left w:w="100" w:type="dxa"/>
              <w:bottom w:w="100" w:type="dxa"/>
              <w:right w:w="100" w:type="dxa"/>
            </w:tcMar>
          </w:tcPr>
          <w:p w14:paraId="4A9CEDFD" w14:textId="77777777" w:rsidR="001C01BD" w:rsidRDefault="001C01BD">
            <w:pPr>
              <w:widowControl w:val="0"/>
              <w:pBdr>
                <w:top w:val="nil"/>
                <w:left w:val="nil"/>
                <w:bottom w:val="nil"/>
                <w:right w:val="nil"/>
                <w:between w:val="nil"/>
              </w:pBdr>
              <w:spacing w:line="240" w:lineRule="auto"/>
              <w:rPr>
                <w:rFonts w:ascii="ＭＳ 明朝" w:eastAsia="ＭＳ 明朝" w:hAnsi="ＭＳ 明朝" w:cs="ＭＳ 明朝"/>
              </w:rPr>
            </w:pPr>
            <w:r>
              <w:rPr>
                <w:rFonts w:ascii="ＭＳ 明朝" w:eastAsia="ＭＳ 明朝" w:hAnsi="ＭＳ 明朝" w:cs="ＭＳ 明朝" w:hint="eastAsia"/>
              </w:rPr>
              <w:t>実装：プログラミング</w:t>
            </w:r>
          </w:p>
          <w:p w14:paraId="0DF0F7A4" w14:textId="63C19C9F" w:rsidR="001C01BD" w:rsidRDefault="001C01BD">
            <w:pPr>
              <w:widowControl w:val="0"/>
              <w:pBdr>
                <w:top w:val="nil"/>
                <w:left w:val="nil"/>
                <w:bottom w:val="nil"/>
                <w:right w:val="nil"/>
                <w:between w:val="nil"/>
              </w:pBdr>
              <w:spacing w:line="240" w:lineRule="auto"/>
              <w:rPr>
                <w:rFonts w:ascii="Arial Unicode MS" w:eastAsia="Arial Unicode MS" w:hAnsi="Arial Unicode MS" w:cs="Arial Unicode MS" w:hint="eastAsia"/>
              </w:rPr>
            </w:pPr>
            <w:r>
              <w:rPr>
                <w:rFonts w:ascii="ＭＳ 明朝" w:eastAsia="ＭＳ 明朝" w:hAnsi="ＭＳ 明朝" w:cs="ＭＳ 明朝" w:hint="eastAsia"/>
              </w:rPr>
              <w:t>バッファ</w:t>
            </w:r>
          </w:p>
        </w:tc>
        <w:tc>
          <w:tcPr>
            <w:tcW w:w="1985" w:type="dxa"/>
            <w:tcMar>
              <w:top w:w="100" w:type="dxa"/>
              <w:left w:w="100" w:type="dxa"/>
              <w:bottom w:w="100" w:type="dxa"/>
              <w:right w:w="100" w:type="dxa"/>
            </w:tcMar>
          </w:tcPr>
          <w:p w14:paraId="705901D4" w14:textId="4F6D4939" w:rsidR="001C01BD" w:rsidRDefault="001C01BD">
            <w:pPr>
              <w:widowControl w:val="0"/>
              <w:pBdr>
                <w:top w:val="nil"/>
                <w:left w:val="nil"/>
                <w:bottom w:val="nil"/>
                <w:right w:val="nil"/>
                <w:between w:val="nil"/>
              </w:pBdr>
              <w:spacing w:line="240" w:lineRule="auto"/>
              <w:rPr>
                <w:rFonts w:hint="eastAsia"/>
              </w:rPr>
            </w:pPr>
            <w:r>
              <w:rPr>
                <w:rFonts w:hint="eastAsia"/>
              </w:rPr>
              <w:t>1</w:t>
            </w:r>
          </w:p>
        </w:tc>
        <w:tc>
          <w:tcPr>
            <w:tcW w:w="1842" w:type="dxa"/>
            <w:tcMar>
              <w:top w:w="100" w:type="dxa"/>
              <w:left w:w="100" w:type="dxa"/>
              <w:bottom w:w="100" w:type="dxa"/>
              <w:right w:w="100" w:type="dxa"/>
            </w:tcMar>
          </w:tcPr>
          <w:p w14:paraId="21A80526" w14:textId="20308005" w:rsidR="001C01BD" w:rsidRDefault="001C01BD">
            <w:pPr>
              <w:widowControl w:val="0"/>
              <w:pBdr>
                <w:top w:val="nil"/>
                <w:left w:val="nil"/>
                <w:bottom w:val="nil"/>
                <w:right w:val="nil"/>
                <w:between w:val="nil"/>
              </w:pBdr>
              <w:spacing w:line="240" w:lineRule="auto"/>
              <w:rPr>
                <w:rFonts w:hint="eastAsia"/>
              </w:rPr>
            </w:pPr>
            <w:r>
              <w:rPr>
                <w:rFonts w:hint="eastAsia"/>
              </w:rPr>
              <w:t>90</w:t>
            </w:r>
          </w:p>
        </w:tc>
        <w:tc>
          <w:tcPr>
            <w:tcW w:w="2221" w:type="dxa"/>
            <w:tcMar>
              <w:top w:w="100" w:type="dxa"/>
              <w:left w:w="100" w:type="dxa"/>
              <w:bottom w:w="100" w:type="dxa"/>
              <w:right w:w="100" w:type="dxa"/>
            </w:tcMar>
          </w:tcPr>
          <w:p w14:paraId="45DA4245" w14:textId="02BE14A1" w:rsidR="001C01BD" w:rsidRDefault="001C01BD">
            <w:pPr>
              <w:widowControl w:val="0"/>
              <w:pBdr>
                <w:top w:val="nil"/>
                <w:left w:val="nil"/>
                <w:bottom w:val="nil"/>
                <w:right w:val="nil"/>
                <w:between w:val="nil"/>
              </w:pBdr>
              <w:spacing w:line="240" w:lineRule="auto"/>
              <w:rPr>
                <w:rFonts w:hint="eastAsia"/>
              </w:rPr>
            </w:pPr>
            <w:r>
              <w:rPr>
                <w:rFonts w:hint="eastAsia"/>
              </w:rPr>
              <w:t>90</w:t>
            </w:r>
          </w:p>
        </w:tc>
      </w:tr>
      <w:tr w:rsidR="00147002" w14:paraId="4BF3C450" w14:textId="77777777" w:rsidTr="001C01BD">
        <w:tc>
          <w:tcPr>
            <w:tcW w:w="2967" w:type="dxa"/>
            <w:tcMar>
              <w:top w:w="100" w:type="dxa"/>
              <w:left w:w="100" w:type="dxa"/>
              <w:bottom w:w="100" w:type="dxa"/>
              <w:right w:w="100" w:type="dxa"/>
            </w:tcMar>
          </w:tcPr>
          <w:p w14:paraId="73461241" w14:textId="77777777" w:rsidR="00147002" w:rsidRDefault="001E2448">
            <w:pPr>
              <w:widowControl w:val="0"/>
              <w:spacing w:line="240" w:lineRule="auto"/>
            </w:pPr>
            <w:r>
              <w:rPr>
                <w:rFonts w:ascii="Arial Unicode MS" w:eastAsia="Arial Unicode MS" w:hAnsi="Arial Unicode MS" w:cs="Arial Unicode MS"/>
              </w:rPr>
              <w:t>テスト</w:t>
            </w:r>
          </w:p>
        </w:tc>
        <w:tc>
          <w:tcPr>
            <w:tcW w:w="1985" w:type="dxa"/>
            <w:tcMar>
              <w:top w:w="100" w:type="dxa"/>
              <w:left w:w="100" w:type="dxa"/>
              <w:bottom w:w="100" w:type="dxa"/>
              <w:right w:w="100" w:type="dxa"/>
            </w:tcMar>
          </w:tcPr>
          <w:p w14:paraId="623735FB" w14:textId="60BCE216" w:rsidR="00147002" w:rsidRDefault="00C8226F">
            <w:pPr>
              <w:widowControl w:val="0"/>
              <w:spacing w:line="240" w:lineRule="auto"/>
            </w:pPr>
            <w:r>
              <w:rPr>
                <w:rFonts w:hint="eastAsia"/>
              </w:rPr>
              <w:t>1.6</w:t>
            </w:r>
          </w:p>
        </w:tc>
        <w:tc>
          <w:tcPr>
            <w:tcW w:w="1842" w:type="dxa"/>
            <w:tcMar>
              <w:top w:w="100" w:type="dxa"/>
              <w:left w:w="100" w:type="dxa"/>
              <w:bottom w:w="100" w:type="dxa"/>
              <w:right w:w="100" w:type="dxa"/>
            </w:tcMar>
          </w:tcPr>
          <w:p w14:paraId="7B1ECD73" w14:textId="77777777" w:rsidR="00147002" w:rsidRDefault="001E2448">
            <w:pPr>
              <w:widowControl w:val="0"/>
              <w:spacing w:line="240" w:lineRule="auto"/>
            </w:pPr>
            <w:r>
              <w:t>80</w:t>
            </w:r>
          </w:p>
        </w:tc>
        <w:tc>
          <w:tcPr>
            <w:tcW w:w="2221" w:type="dxa"/>
            <w:tcMar>
              <w:top w:w="100" w:type="dxa"/>
              <w:left w:w="100" w:type="dxa"/>
              <w:bottom w:w="100" w:type="dxa"/>
              <w:right w:w="100" w:type="dxa"/>
            </w:tcMar>
          </w:tcPr>
          <w:p w14:paraId="67BCAADD" w14:textId="40403683" w:rsidR="00147002" w:rsidRDefault="00C8226F">
            <w:pPr>
              <w:widowControl w:val="0"/>
              <w:spacing w:line="240" w:lineRule="auto"/>
              <w:rPr>
                <w:rFonts w:hint="eastAsia"/>
              </w:rPr>
            </w:pPr>
            <w:r>
              <w:rPr>
                <w:rFonts w:hint="eastAsia"/>
              </w:rPr>
              <w:t>1</w:t>
            </w:r>
            <w:r w:rsidR="001C01BD">
              <w:rPr>
                <w:rFonts w:hint="eastAsia"/>
              </w:rPr>
              <w:t>28</w:t>
            </w:r>
          </w:p>
        </w:tc>
      </w:tr>
      <w:tr w:rsidR="001C01BD" w14:paraId="33A43ED3" w14:textId="77777777" w:rsidTr="001C01BD">
        <w:tc>
          <w:tcPr>
            <w:tcW w:w="2967" w:type="dxa"/>
            <w:tcMar>
              <w:top w:w="100" w:type="dxa"/>
              <w:left w:w="100" w:type="dxa"/>
              <w:bottom w:w="100" w:type="dxa"/>
              <w:right w:w="100" w:type="dxa"/>
            </w:tcMar>
          </w:tcPr>
          <w:p w14:paraId="7639E153" w14:textId="75212821" w:rsidR="001C01BD" w:rsidRDefault="001C01BD">
            <w:pPr>
              <w:widowControl w:val="0"/>
              <w:spacing w:line="240" w:lineRule="auto"/>
              <w:rPr>
                <w:rFonts w:ascii="Arial Unicode MS" w:eastAsia="Arial Unicode MS" w:hAnsi="Arial Unicode MS" w:cs="Arial Unicode MS"/>
              </w:rPr>
            </w:pPr>
            <w:r>
              <w:rPr>
                <w:rFonts w:ascii="ＭＳ 明朝" w:eastAsia="ＭＳ 明朝" w:hAnsi="ＭＳ 明朝" w:cs="ＭＳ 明朝" w:hint="eastAsia"/>
              </w:rPr>
              <w:t>テストバッファ</w:t>
            </w:r>
          </w:p>
        </w:tc>
        <w:tc>
          <w:tcPr>
            <w:tcW w:w="1985" w:type="dxa"/>
            <w:tcMar>
              <w:top w:w="100" w:type="dxa"/>
              <w:left w:w="100" w:type="dxa"/>
              <w:bottom w:w="100" w:type="dxa"/>
              <w:right w:w="100" w:type="dxa"/>
            </w:tcMar>
          </w:tcPr>
          <w:p w14:paraId="25862F14" w14:textId="2E3063F2" w:rsidR="001C01BD" w:rsidRDefault="001C01BD">
            <w:pPr>
              <w:widowControl w:val="0"/>
              <w:spacing w:line="240" w:lineRule="auto"/>
              <w:rPr>
                <w:rFonts w:hint="eastAsia"/>
              </w:rPr>
            </w:pPr>
            <w:r>
              <w:rPr>
                <w:rFonts w:hint="eastAsia"/>
              </w:rPr>
              <w:t>0.4</w:t>
            </w:r>
          </w:p>
        </w:tc>
        <w:tc>
          <w:tcPr>
            <w:tcW w:w="1842" w:type="dxa"/>
            <w:tcMar>
              <w:top w:w="100" w:type="dxa"/>
              <w:left w:w="100" w:type="dxa"/>
              <w:bottom w:w="100" w:type="dxa"/>
              <w:right w:w="100" w:type="dxa"/>
            </w:tcMar>
          </w:tcPr>
          <w:p w14:paraId="27C8EAE8" w14:textId="1E1F5BE9" w:rsidR="001C01BD" w:rsidRDefault="001C01BD">
            <w:pPr>
              <w:widowControl w:val="0"/>
              <w:spacing w:line="240" w:lineRule="auto"/>
              <w:rPr>
                <w:rFonts w:hint="eastAsia"/>
              </w:rPr>
            </w:pPr>
            <w:r>
              <w:rPr>
                <w:rFonts w:hint="eastAsia"/>
              </w:rPr>
              <w:t>80</w:t>
            </w:r>
          </w:p>
        </w:tc>
        <w:tc>
          <w:tcPr>
            <w:tcW w:w="2221" w:type="dxa"/>
            <w:tcMar>
              <w:top w:w="100" w:type="dxa"/>
              <w:left w:w="100" w:type="dxa"/>
              <w:bottom w:w="100" w:type="dxa"/>
              <w:right w:w="100" w:type="dxa"/>
            </w:tcMar>
          </w:tcPr>
          <w:p w14:paraId="61E89B8C" w14:textId="42932269" w:rsidR="001C01BD" w:rsidRDefault="001C01BD">
            <w:pPr>
              <w:widowControl w:val="0"/>
              <w:spacing w:line="240" w:lineRule="auto"/>
              <w:rPr>
                <w:rFonts w:hint="eastAsia"/>
              </w:rPr>
            </w:pPr>
            <w:r>
              <w:rPr>
                <w:rFonts w:hint="eastAsia"/>
              </w:rPr>
              <w:t>32</w:t>
            </w:r>
          </w:p>
        </w:tc>
      </w:tr>
      <w:tr w:rsidR="00147002" w14:paraId="42C24FE8" w14:textId="77777777" w:rsidTr="001C01BD">
        <w:tc>
          <w:tcPr>
            <w:tcW w:w="2967" w:type="dxa"/>
            <w:tcMar>
              <w:top w:w="100" w:type="dxa"/>
              <w:left w:w="100" w:type="dxa"/>
              <w:bottom w:w="100" w:type="dxa"/>
              <w:right w:w="100" w:type="dxa"/>
            </w:tcMar>
          </w:tcPr>
          <w:p w14:paraId="61BF1DB5" w14:textId="77777777" w:rsidR="00147002" w:rsidRDefault="001E2448">
            <w:pPr>
              <w:widowControl w:val="0"/>
              <w:spacing w:line="240" w:lineRule="auto"/>
            </w:pPr>
            <w:r>
              <w:rPr>
                <w:rFonts w:ascii="Arial Unicode MS" w:eastAsia="Arial Unicode MS" w:hAnsi="Arial Unicode MS" w:cs="Arial Unicode MS"/>
              </w:rPr>
              <w:t>管理</w:t>
            </w:r>
          </w:p>
        </w:tc>
        <w:tc>
          <w:tcPr>
            <w:tcW w:w="1985" w:type="dxa"/>
            <w:tcMar>
              <w:top w:w="100" w:type="dxa"/>
              <w:left w:w="100" w:type="dxa"/>
              <w:bottom w:w="100" w:type="dxa"/>
              <w:right w:w="100" w:type="dxa"/>
            </w:tcMar>
          </w:tcPr>
          <w:p w14:paraId="7BE39120" w14:textId="3A258241" w:rsidR="00147002" w:rsidRDefault="00DC7344">
            <w:pPr>
              <w:widowControl w:val="0"/>
              <w:spacing w:line="240" w:lineRule="auto"/>
              <w:rPr>
                <w:rFonts w:hint="eastAsia"/>
              </w:rPr>
            </w:pPr>
            <w:r>
              <w:rPr>
                <w:rFonts w:hint="eastAsia"/>
              </w:rPr>
              <w:t>2</w:t>
            </w:r>
          </w:p>
        </w:tc>
        <w:tc>
          <w:tcPr>
            <w:tcW w:w="1842" w:type="dxa"/>
            <w:tcMar>
              <w:top w:w="100" w:type="dxa"/>
              <w:left w:w="100" w:type="dxa"/>
              <w:bottom w:w="100" w:type="dxa"/>
              <w:right w:w="100" w:type="dxa"/>
            </w:tcMar>
          </w:tcPr>
          <w:p w14:paraId="644379CD" w14:textId="77777777" w:rsidR="00147002" w:rsidRDefault="001E2448">
            <w:pPr>
              <w:widowControl w:val="0"/>
              <w:spacing w:line="240" w:lineRule="auto"/>
            </w:pPr>
            <w:r>
              <w:t>120</w:t>
            </w:r>
          </w:p>
        </w:tc>
        <w:tc>
          <w:tcPr>
            <w:tcW w:w="2221" w:type="dxa"/>
            <w:tcMar>
              <w:top w:w="100" w:type="dxa"/>
              <w:left w:w="100" w:type="dxa"/>
              <w:bottom w:w="100" w:type="dxa"/>
              <w:right w:w="100" w:type="dxa"/>
            </w:tcMar>
          </w:tcPr>
          <w:p w14:paraId="0BA48D02" w14:textId="7F8633DB" w:rsidR="00147002" w:rsidRDefault="00DC7344">
            <w:pPr>
              <w:widowControl w:val="0"/>
              <w:spacing w:line="240" w:lineRule="auto"/>
            </w:pPr>
            <w:r>
              <w:rPr>
                <w:rFonts w:hint="eastAsia"/>
              </w:rPr>
              <w:t>24</w:t>
            </w:r>
            <w:r w:rsidR="001E2448">
              <w:t>0</w:t>
            </w:r>
          </w:p>
        </w:tc>
      </w:tr>
      <w:tr w:rsidR="00147002" w14:paraId="138E4ACD" w14:textId="77777777" w:rsidTr="001C01BD">
        <w:tc>
          <w:tcPr>
            <w:tcW w:w="2967" w:type="dxa"/>
            <w:tcMar>
              <w:top w:w="100" w:type="dxa"/>
              <w:left w:w="100" w:type="dxa"/>
              <w:bottom w:w="100" w:type="dxa"/>
              <w:right w:w="100" w:type="dxa"/>
            </w:tcMar>
          </w:tcPr>
          <w:p w14:paraId="33804A61" w14:textId="77777777" w:rsidR="00147002" w:rsidRDefault="001E2448">
            <w:pPr>
              <w:widowControl w:val="0"/>
              <w:pBdr>
                <w:top w:val="nil"/>
                <w:left w:val="nil"/>
                <w:bottom w:val="nil"/>
                <w:right w:val="nil"/>
                <w:between w:val="nil"/>
              </w:pBdr>
              <w:spacing w:line="240" w:lineRule="auto"/>
              <w:rPr>
                <w:b/>
              </w:rPr>
            </w:pPr>
            <w:r>
              <w:rPr>
                <w:rFonts w:ascii="Arial Unicode MS" w:eastAsia="Arial Unicode MS" w:hAnsi="Arial Unicode MS" w:cs="Arial Unicode MS"/>
                <w:b/>
              </w:rPr>
              <w:t>合計</w:t>
            </w:r>
          </w:p>
        </w:tc>
        <w:tc>
          <w:tcPr>
            <w:tcW w:w="1985" w:type="dxa"/>
            <w:tcMar>
              <w:top w:w="100" w:type="dxa"/>
              <w:left w:w="100" w:type="dxa"/>
              <w:bottom w:w="100" w:type="dxa"/>
              <w:right w:w="100" w:type="dxa"/>
            </w:tcMar>
          </w:tcPr>
          <w:p w14:paraId="5BB22F92" w14:textId="06E8B90A" w:rsidR="00147002" w:rsidRDefault="001E2448">
            <w:pPr>
              <w:widowControl w:val="0"/>
              <w:pBdr>
                <w:top w:val="nil"/>
                <w:left w:val="nil"/>
                <w:bottom w:val="nil"/>
                <w:right w:val="nil"/>
                <w:between w:val="nil"/>
              </w:pBdr>
              <w:spacing w:line="240" w:lineRule="auto"/>
              <w:rPr>
                <w:rFonts w:hint="eastAsia"/>
                <w:b/>
              </w:rPr>
            </w:pPr>
            <w:r>
              <w:rPr>
                <w:b/>
              </w:rPr>
              <w:t>2</w:t>
            </w:r>
            <w:r w:rsidR="00DC7344">
              <w:rPr>
                <w:rFonts w:hint="eastAsia"/>
                <w:b/>
              </w:rPr>
              <w:t>0</w:t>
            </w:r>
          </w:p>
        </w:tc>
        <w:tc>
          <w:tcPr>
            <w:tcW w:w="1842" w:type="dxa"/>
            <w:tcMar>
              <w:top w:w="100" w:type="dxa"/>
              <w:left w:w="100" w:type="dxa"/>
              <w:bottom w:w="100" w:type="dxa"/>
              <w:right w:w="100" w:type="dxa"/>
            </w:tcMar>
          </w:tcPr>
          <w:p w14:paraId="5DD7E70D" w14:textId="77777777" w:rsidR="00147002" w:rsidRDefault="00147002">
            <w:pPr>
              <w:widowControl w:val="0"/>
              <w:pBdr>
                <w:top w:val="nil"/>
                <w:left w:val="nil"/>
                <w:bottom w:val="nil"/>
                <w:right w:val="nil"/>
                <w:between w:val="nil"/>
              </w:pBdr>
              <w:spacing w:line="240" w:lineRule="auto"/>
              <w:rPr>
                <w:b/>
              </w:rPr>
            </w:pPr>
          </w:p>
        </w:tc>
        <w:tc>
          <w:tcPr>
            <w:tcW w:w="2221" w:type="dxa"/>
            <w:tcMar>
              <w:top w:w="100" w:type="dxa"/>
              <w:left w:w="100" w:type="dxa"/>
              <w:bottom w:w="100" w:type="dxa"/>
              <w:right w:w="100" w:type="dxa"/>
            </w:tcMar>
          </w:tcPr>
          <w:p w14:paraId="3EC7D6F5" w14:textId="5F0DCD74" w:rsidR="00147002" w:rsidRDefault="00DC7344">
            <w:pPr>
              <w:widowControl w:val="0"/>
              <w:pBdr>
                <w:top w:val="nil"/>
                <w:left w:val="nil"/>
                <w:bottom w:val="nil"/>
                <w:right w:val="nil"/>
                <w:between w:val="nil"/>
              </w:pBdr>
              <w:spacing w:line="240" w:lineRule="auto"/>
              <w:rPr>
                <w:b/>
              </w:rPr>
            </w:pPr>
            <w:r>
              <w:rPr>
                <w:rFonts w:hint="eastAsia"/>
                <w:b/>
              </w:rPr>
              <w:t>1</w:t>
            </w:r>
            <w:r w:rsidR="001E2448">
              <w:rPr>
                <w:b/>
              </w:rPr>
              <w:t>,9</w:t>
            </w:r>
            <w:r>
              <w:rPr>
                <w:rFonts w:hint="eastAsia"/>
                <w:b/>
              </w:rPr>
              <w:t>6</w:t>
            </w:r>
            <w:r w:rsidR="001E2448">
              <w:rPr>
                <w:b/>
              </w:rPr>
              <w:t>0</w:t>
            </w:r>
          </w:p>
        </w:tc>
      </w:tr>
    </w:tbl>
    <w:p w14:paraId="54D84D20" w14:textId="77777777" w:rsidR="00147002" w:rsidRDefault="00147002"/>
    <w:p w14:paraId="2758CE73" w14:textId="62B249DA" w:rsidR="008A1AD1" w:rsidRDefault="008A1AD1">
      <w:pPr>
        <w:rPr>
          <w:rFonts w:ascii="Arial Unicode MS" w:hAnsi="Arial Unicode MS" w:cs="Arial Unicode MS"/>
        </w:rPr>
      </w:pPr>
      <w:r>
        <w:rPr>
          <w:rFonts w:ascii="Arial Unicode MS" w:hAnsi="Arial Unicode MS" w:cs="Arial Unicode MS" w:hint="eastAsia"/>
        </w:rPr>
        <w:t>データ移行作業は設計、実装、テスト項目に包含する</w:t>
      </w:r>
    </w:p>
    <w:p w14:paraId="09139660" w14:textId="74882DFA" w:rsidR="00147002" w:rsidRPr="008A1AD1" w:rsidRDefault="001E2448">
      <w:pPr>
        <w:rPr>
          <w:rFonts w:hint="eastAsia"/>
        </w:rPr>
      </w:pPr>
      <w:r>
        <w:rPr>
          <w:rFonts w:ascii="Arial Unicode MS" w:eastAsia="Arial Unicode MS" w:hAnsi="Arial Unicode MS" w:cs="Arial Unicode MS"/>
        </w:rPr>
        <w:t>※ 税別</w:t>
      </w:r>
    </w:p>
    <w:p w14:paraId="4F7C9ADE" w14:textId="77777777" w:rsidR="00147002" w:rsidRDefault="001E2448">
      <w:pPr>
        <w:pStyle w:val="3"/>
        <w:rPr>
          <w:b/>
          <w:color w:val="000000"/>
        </w:rPr>
      </w:pPr>
      <w:r>
        <w:lastRenderedPageBreak/>
        <w:br/>
      </w:r>
      <w:bookmarkStart w:id="36" w:name="_Toc201067640"/>
      <w:r>
        <w:rPr>
          <w:rFonts w:ascii="Arial Unicode MS" w:eastAsia="Arial Unicode MS" w:hAnsi="Arial Unicode MS" w:cs="Arial Unicode MS"/>
          <w:b/>
          <w:color w:val="000000"/>
        </w:rPr>
        <w:t>5-4-2. システム運用保守費（クラウド利用料を含む）</w:t>
      </w:r>
      <w:bookmarkEnd w:id="36"/>
    </w:p>
    <w:p w14:paraId="7A4E271D" w14:textId="77777777" w:rsidR="00147002" w:rsidRDefault="001E2448">
      <w:pPr>
        <w:rPr>
          <w:rFonts w:ascii="Arial Unicode MS" w:hAnsi="Arial Unicode MS" w:cs="Arial Unicode MS"/>
        </w:rPr>
      </w:pPr>
      <w:r>
        <w:rPr>
          <w:rFonts w:ascii="Arial Unicode MS" w:eastAsia="Arial Unicode MS" w:hAnsi="Arial Unicode MS" w:cs="Arial Unicode MS"/>
        </w:rPr>
        <w:t>インフラ設計後に見積もる</w:t>
      </w:r>
    </w:p>
    <w:p w14:paraId="7020C258" w14:textId="77777777" w:rsidR="00400D3E" w:rsidRDefault="00400D3E">
      <w:pPr>
        <w:rPr>
          <w:rFonts w:ascii="Arial Unicode MS" w:hAnsi="Arial Unicode MS" w:cs="Arial Unicode MS"/>
        </w:rPr>
      </w:pPr>
    </w:p>
    <w:p w14:paraId="47BE2BBA" w14:textId="77777777" w:rsidR="00400D3E" w:rsidRDefault="00400D3E" w:rsidP="00400D3E">
      <w:pPr>
        <w:jc w:val="right"/>
        <w:rPr>
          <w:rFonts w:ascii="Arial Unicode MS" w:hAnsi="Arial Unicode MS" w:cs="Arial Unicode MS"/>
        </w:rPr>
      </w:pPr>
    </w:p>
    <w:p w14:paraId="51501E21" w14:textId="77777777" w:rsidR="00400D3E" w:rsidRDefault="00400D3E" w:rsidP="00400D3E">
      <w:pPr>
        <w:jc w:val="right"/>
        <w:rPr>
          <w:rFonts w:ascii="Arial Unicode MS" w:hAnsi="Arial Unicode MS" w:cs="Arial Unicode MS"/>
        </w:rPr>
      </w:pPr>
    </w:p>
    <w:p w14:paraId="4AAC8E22" w14:textId="65A04A52" w:rsidR="00400D3E" w:rsidRPr="00400D3E" w:rsidRDefault="00400D3E" w:rsidP="00400D3E">
      <w:pPr>
        <w:jc w:val="right"/>
        <w:rPr>
          <w:rFonts w:hint="eastAsia"/>
        </w:rPr>
      </w:pPr>
      <w:r>
        <w:rPr>
          <w:rFonts w:ascii="Arial Unicode MS" w:hAnsi="Arial Unicode MS" w:cs="Arial Unicode MS" w:hint="eastAsia"/>
        </w:rPr>
        <w:t>以上</w:t>
      </w:r>
    </w:p>
    <w:sectPr w:rsidR="00400D3E" w:rsidRPr="00400D3E">
      <w:footerReference w:type="defaul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E2B88" w14:textId="77777777" w:rsidR="00A934DE" w:rsidRDefault="00A934DE">
      <w:pPr>
        <w:spacing w:line="240" w:lineRule="auto"/>
      </w:pPr>
      <w:r>
        <w:separator/>
      </w:r>
    </w:p>
  </w:endnote>
  <w:endnote w:type="continuationSeparator" w:id="0">
    <w:p w14:paraId="54CD8319" w14:textId="77777777" w:rsidR="00A934DE" w:rsidRDefault="00A934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54B7A" w14:textId="7DCD16F1" w:rsidR="00147002" w:rsidRDefault="001E2448">
    <w:pPr>
      <w:jc w:val="right"/>
    </w:pPr>
    <w:r>
      <w:fldChar w:fldCharType="begin"/>
    </w:r>
    <w:r>
      <w:instrText>PAGE</w:instrText>
    </w:r>
    <w:r>
      <w:fldChar w:fldCharType="separate"/>
    </w:r>
    <w:r w:rsidR="001F488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3BC83" w14:textId="77777777" w:rsidR="00A934DE" w:rsidRDefault="00A934DE">
      <w:pPr>
        <w:spacing w:line="240" w:lineRule="auto"/>
      </w:pPr>
      <w:r>
        <w:separator/>
      </w:r>
    </w:p>
  </w:footnote>
  <w:footnote w:type="continuationSeparator" w:id="0">
    <w:p w14:paraId="59D51D58" w14:textId="77777777" w:rsidR="00A934DE" w:rsidRDefault="00A934D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A2E05"/>
    <w:multiLevelType w:val="multilevel"/>
    <w:tmpl w:val="48A42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56961"/>
    <w:multiLevelType w:val="hybridMultilevel"/>
    <w:tmpl w:val="F12EF2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B2B69FD"/>
    <w:multiLevelType w:val="hybridMultilevel"/>
    <w:tmpl w:val="C69022C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315833B4"/>
    <w:multiLevelType w:val="hybridMultilevel"/>
    <w:tmpl w:val="9B7C517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6464935"/>
    <w:multiLevelType w:val="multilevel"/>
    <w:tmpl w:val="61E05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A563D"/>
    <w:multiLevelType w:val="multilevel"/>
    <w:tmpl w:val="7010B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375B99"/>
    <w:multiLevelType w:val="hybridMultilevel"/>
    <w:tmpl w:val="9ACAB57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7" w15:restartNumberingAfterBreak="0">
    <w:nsid w:val="5B2D28B0"/>
    <w:multiLevelType w:val="hybridMultilevel"/>
    <w:tmpl w:val="69E867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7D230288"/>
    <w:multiLevelType w:val="hybridMultilevel"/>
    <w:tmpl w:val="80AE2AD0"/>
    <w:lvl w:ilvl="0" w:tplc="C2745C28">
      <w:start w:val="1"/>
      <w:numFmt w:val="bullet"/>
      <w:lvlText w:val="•"/>
      <w:lvlJc w:val="left"/>
      <w:pPr>
        <w:tabs>
          <w:tab w:val="num" w:pos="720"/>
        </w:tabs>
        <w:ind w:left="720" w:hanging="360"/>
      </w:pPr>
      <w:rPr>
        <w:rFonts w:ascii="Arial" w:hAnsi="Arial" w:hint="default"/>
      </w:rPr>
    </w:lvl>
    <w:lvl w:ilvl="1" w:tplc="E7C89614" w:tentative="1">
      <w:start w:val="1"/>
      <w:numFmt w:val="bullet"/>
      <w:lvlText w:val="•"/>
      <w:lvlJc w:val="left"/>
      <w:pPr>
        <w:tabs>
          <w:tab w:val="num" w:pos="1440"/>
        </w:tabs>
        <w:ind w:left="1440" w:hanging="360"/>
      </w:pPr>
      <w:rPr>
        <w:rFonts w:ascii="Arial" w:hAnsi="Arial" w:hint="default"/>
      </w:rPr>
    </w:lvl>
    <w:lvl w:ilvl="2" w:tplc="0410128E" w:tentative="1">
      <w:start w:val="1"/>
      <w:numFmt w:val="bullet"/>
      <w:lvlText w:val="•"/>
      <w:lvlJc w:val="left"/>
      <w:pPr>
        <w:tabs>
          <w:tab w:val="num" w:pos="2160"/>
        </w:tabs>
        <w:ind w:left="2160" w:hanging="360"/>
      </w:pPr>
      <w:rPr>
        <w:rFonts w:ascii="Arial" w:hAnsi="Arial" w:hint="default"/>
      </w:rPr>
    </w:lvl>
    <w:lvl w:ilvl="3" w:tplc="1AB29BA2" w:tentative="1">
      <w:start w:val="1"/>
      <w:numFmt w:val="bullet"/>
      <w:lvlText w:val="•"/>
      <w:lvlJc w:val="left"/>
      <w:pPr>
        <w:tabs>
          <w:tab w:val="num" w:pos="2880"/>
        </w:tabs>
        <w:ind w:left="2880" w:hanging="360"/>
      </w:pPr>
      <w:rPr>
        <w:rFonts w:ascii="Arial" w:hAnsi="Arial" w:hint="default"/>
      </w:rPr>
    </w:lvl>
    <w:lvl w:ilvl="4" w:tplc="19949F82" w:tentative="1">
      <w:start w:val="1"/>
      <w:numFmt w:val="bullet"/>
      <w:lvlText w:val="•"/>
      <w:lvlJc w:val="left"/>
      <w:pPr>
        <w:tabs>
          <w:tab w:val="num" w:pos="3600"/>
        </w:tabs>
        <w:ind w:left="3600" w:hanging="360"/>
      </w:pPr>
      <w:rPr>
        <w:rFonts w:ascii="Arial" w:hAnsi="Arial" w:hint="default"/>
      </w:rPr>
    </w:lvl>
    <w:lvl w:ilvl="5" w:tplc="D9565D06" w:tentative="1">
      <w:start w:val="1"/>
      <w:numFmt w:val="bullet"/>
      <w:lvlText w:val="•"/>
      <w:lvlJc w:val="left"/>
      <w:pPr>
        <w:tabs>
          <w:tab w:val="num" w:pos="4320"/>
        </w:tabs>
        <w:ind w:left="4320" w:hanging="360"/>
      </w:pPr>
      <w:rPr>
        <w:rFonts w:ascii="Arial" w:hAnsi="Arial" w:hint="default"/>
      </w:rPr>
    </w:lvl>
    <w:lvl w:ilvl="6" w:tplc="1D409402" w:tentative="1">
      <w:start w:val="1"/>
      <w:numFmt w:val="bullet"/>
      <w:lvlText w:val="•"/>
      <w:lvlJc w:val="left"/>
      <w:pPr>
        <w:tabs>
          <w:tab w:val="num" w:pos="5040"/>
        </w:tabs>
        <w:ind w:left="5040" w:hanging="360"/>
      </w:pPr>
      <w:rPr>
        <w:rFonts w:ascii="Arial" w:hAnsi="Arial" w:hint="default"/>
      </w:rPr>
    </w:lvl>
    <w:lvl w:ilvl="7" w:tplc="7C2C257A" w:tentative="1">
      <w:start w:val="1"/>
      <w:numFmt w:val="bullet"/>
      <w:lvlText w:val="•"/>
      <w:lvlJc w:val="left"/>
      <w:pPr>
        <w:tabs>
          <w:tab w:val="num" w:pos="5760"/>
        </w:tabs>
        <w:ind w:left="5760" w:hanging="360"/>
      </w:pPr>
      <w:rPr>
        <w:rFonts w:ascii="Arial" w:hAnsi="Arial" w:hint="default"/>
      </w:rPr>
    </w:lvl>
    <w:lvl w:ilvl="8" w:tplc="4192F0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282870"/>
    <w:multiLevelType w:val="multilevel"/>
    <w:tmpl w:val="F5D21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3229509">
    <w:abstractNumId w:val="9"/>
  </w:num>
  <w:num w:numId="2" w16cid:durableId="732001774">
    <w:abstractNumId w:val="5"/>
  </w:num>
  <w:num w:numId="3" w16cid:durableId="1725058497">
    <w:abstractNumId w:val="0"/>
  </w:num>
  <w:num w:numId="4" w16cid:durableId="1788697369">
    <w:abstractNumId w:val="4"/>
  </w:num>
  <w:num w:numId="5" w16cid:durableId="1230119564">
    <w:abstractNumId w:val="1"/>
  </w:num>
  <w:num w:numId="6" w16cid:durableId="880240941">
    <w:abstractNumId w:val="3"/>
  </w:num>
  <w:num w:numId="7" w16cid:durableId="1846238949">
    <w:abstractNumId w:val="6"/>
  </w:num>
  <w:num w:numId="8" w16cid:durableId="399059035">
    <w:abstractNumId w:val="7"/>
  </w:num>
  <w:num w:numId="9" w16cid:durableId="272245825">
    <w:abstractNumId w:val="2"/>
  </w:num>
  <w:num w:numId="10" w16cid:durableId="13107861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002"/>
    <w:rsid w:val="0000352C"/>
    <w:rsid w:val="00005973"/>
    <w:rsid w:val="00024439"/>
    <w:rsid w:val="00034CE5"/>
    <w:rsid w:val="00074D49"/>
    <w:rsid w:val="00093869"/>
    <w:rsid w:val="00095009"/>
    <w:rsid w:val="00095D9B"/>
    <w:rsid w:val="000B3702"/>
    <w:rsid w:val="000B6C06"/>
    <w:rsid w:val="000C1791"/>
    <w:rsid w:val="000D6C01"/>
    <w:rsid w:val="00147002"/>
    <w:rsid w:val="00173B9B"/>
    <w:rsid w:val="00185305"/>
    <w:rsid w:val="001956D8"/>
    <w:rsid w:val="001C01BD"/>
    <w:rsid w:val="001C2DC7"/>
    <w:rsid w:val="001E2448"/>
    <w:rsid w:val="001E2B58"/>
    <w:rsid w:val="001E77AD"/>
    <w:rsid w:val="001F4639"/>
    <w:rsid w:val="001F470C"/>
    <w:rsid w:val="001F488B"/>
    <w:rsid w:val="0025656D"/>
    <w:rsid w:val="00266672"/>
    <w:rsid w:val="00276B23"/>
    <w:rsid w:val="002A766B"/>
    <w:rsid w:val="002C3EB8"/>
    <w:rsid w:val="002E0994"/>
    <w:rsid w:val="002E23B4"/>
    <w:rsid w:val="002F2FA4"/>
    <w:rsid w:val="0032178F"/>
    <w:rsid w:val="00334B23"/>
    <w:rsid w:val="003466EF"/>
    <w:rsid w:val="00347C76"/>
    <w:rsid w:val="00350C1C"/>
    <w:rsid w:val="00383272"/>
    <w:rsid w:val="00391B09"/>
    <w:rsid w:val="003B6904"/>
    <w:rsid w:val="003D04BA"/>
    <w:rsid w:val="003D3E24"/>
    <w:rsid w:val="003D71F9"/>
    <w:rsid w:val="00400D3E"/>
    <w:rsid w:val="00400E94"/>
    <w:rsid w:val="00407DBA"/>
    <w:rsid w:val="004440DE"/>
    <w:rsid w:val="00450F51"/>
    <w:rsid w:val="004560EB"/>
    <w:rsid w:val="00476FB8"/>
    <w:rsid w:val="004A0B35"/>
    <w:rsid w:val="004A1FEC"/>
    <w:rsid w:val="004B3347"/>
    <w:rsid w:val="004B50BE"/>
    <w:rsid w:val="004C3119"/>
    <w:rsid w:val="004F613C"/>
    <w:rsid w:val="00514537"/>
    <w:rsid w:val="00546A68"/>
    <w:rsid w:val="005825A9"/>
    <w:rsid w:val="005A59C8"/>
    <w:rsid w:val="005B6742"/>
    <w:rsid w:val="005E1C9C"/>
    <w:rsid w:val="005E689B"/>
    <w:rsid w:val="00616412"/>
    <w:rsid w:val="00630E53"/>
    <w:rsid w:val="00676735"/>
    <w:rsid w:val="00680B93"/>
    <w:rsid w:val="006835FD"/>
    <w:rsid w:val="006965E3"/>
    <w:rsid w:val="006D2F21"/>
    <w:rsid w:val="006E061A"/>
    <w:rsid w:val="006E74A5"/>
    <w:rsid w:val="0070720D"/>
    <w:rsid w:val="007376A8"/>
    <w:rsid w:val="00737B3E"/>
    <w:rsid w:val="00746931"/>
    <w:rsid w:val="00752F99"/>
    <w:rsid w:val="00762C81"/>
    <w:rsid w:val="007945A6"/>
    <w:rsid w:val="00797C1B"/>
    <w:rsid w:val="007D594D"/>
    <w:rsid w:val="007F2798"/>
    <w:rsid w:val="00824E7B"/>
    <w:rsid w:val="008532FB"/>
    <w:rsid w:val="0085780F"/>
    <w:rsid w:val="0088785B"/>
    <w:rsid w:val="008A1AD1"/>
    <w:rsid w:val="008A234A"/>
    <w:rsid w:val="008C27B3"/>
    <w:rsid w:val="008C6E9F"/>
    <w:rsid w:val="009019F3"/>
    <w:rsid w:val="00962AC2"/>
    <w:rsid w:val="00971CB6"/>
    <w:rsid w:val="00972BAF"/>
    <w:rsid w:val="009A1E16"/>
    <w:rsid w:val="009E1A93"/>
    <w:rsid w:val="00A00073"/>
    <w:rsid w:val="00A82EF3"/>
    <w:rsid w:val="00A934DE"/>
    <w:rsid w:val="00AC7D44"/>
    <w:rsid w:val="00AD12FD"/>
    <w:rsid w:val="00AD5A2A"/>
    <w:rsid w:val="00AF0B48"/>
    <w:rsid w:val="00B307CC"/>
    <w:rsid w:val="00B451B3"/>
    <w:rsid w:val="00B67618"/>
    <w:rsid w:val="00B728EB"/>
    <w:rsid w:val="00B820C7"/>
    <w:rsid w:val="00B8496A"/>
    <w:rsid w:val="00B92D88"/>
    <w:rsid w:val="00B96278"/>
    <w:rsid w:val="00BC40AE"/>
    <w:rsid w:val="00BE7833"/>
    <w:rsid w:val="00C5267B"/>
    <w:rsid w:val="00C55D3F"/>
    <w:rsid w:val="00C65DD1"/>
    <w:rsid w:val="00C74F85"/>
    <w:rsid w:val="00C8226F"/>
    <w:rsid w:val="00D15C36"/>
    <w:rsid w:val="00D60F41"/>
    <w:rsid w:val="00D758A0"/>
    <w:rsid w:val="00DA7070"/>
    <w:rsid w:val="00DA72DB"/>
    <w:rsid w:val="00DB289A"/>
    <w:rsid w:val="00DC7344"/>
    <w:rsid w:val="00DD2006"/>
    <w:rsid w:val="00DD2F8C"/>
    <w:rsid w:val="00DD69F3"/>
    <w:rsid w:val="00DE2D4D"/>
    <w:rsid w:val="00DE3467"/>
    <w:rsid w:val="00E05EEB"/>
    <w:rsid w:val="00E83D45"/>
    <w:rsid w:val="00EC1196"/>
    <w:rsid w:val="00ED0D28"/>
    <w:rsid w:val="00ED7B6B"/>
    <w:rsid w:val="00EE3545"/>
    <w:rsid w:val="00EF0900"/>
    <w:rsid w:val="00EF141E"/>
    <w:rsid w:val="00F00DCF"/>
    <w:rsid w:val="00F11309"/>
    <w:rsid w:val="00F27804"/>
    <w:rsid w:val="00F62953"/>
    <w:rsid w:val="00F73A42"/>
    <w:rsid w:val="00F819DD"/>
    <w:rsid w:val="00F84340"/>
    <w:rsid w:val="00FE7F16"/>
    <w:rsid w:val="00FF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9341317"/>
  <w15:docId w15:val="{E79C0C52-5AF2-420E-A162-C584B839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link w:val="30"/>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40">
    <w:name w:val="4"/>
    <w:basedOn w:val="TableNormal"/>
    <w:tblPr>
      <w:tblStyleRowBandSize w:val="1"/>
      <w:tblStyleColBandSize w:val="1"/>
      <w:tblCellMar>
        <w:top w:w="100" w:type="dxa"/>
        <w:left w:w="100" w:type="dxa"/>
        <w:bottom w:w="100" w:type="dxa"/>
        <w:right w:w="100" w:type="dxa"/>
      </w:tblCellMar>
    </w:tblPr>
  </w:style>
  <w:style w:type="table" w:customStyle="1" w:styleId="31">
    <w:name w:val="3"/>
    <w:basedOn w:val="TableNormal"/>
    <w:tblPr>
      <w:tblStyleRowBandSize w:val="1"/>
      <w:tblStyleColBandSize w:val="1"/>
      <w:tblCellMar>
        <w:top w:w="100" w:type="dxa"/>
        <w:left w:w="100" w:type="dxa"/>
        <w:bottom w:w="100" w:type="dxa"/>
        <w:right w:w="100" w:type="dxa"/>
      </w:tblCellMar>
    </w:tblPr>
  </w:style>
  <w:style w:type="table" w:customStyle="1" w:styleId="20">
    <w:name w:val="2"/>
    <w:basedOn w:val="TableNormal"/>
    <w:tblPr>
      <w:tblStyleRowBandSize w:val="1"/>
      <w:tblStyleColBandSize w:val="1"/>
      <w:tblCellMar>
        <w:top w:w="100" w:type="dxa"/>
        <w:left w:w="100" w:type="dxa"/>
        <w:bottom w:w="100" w:type="dxa"/>
        <w:right w:w="100" w:type="dxa"/>
      </w:tblCellMar>
    </w:tblPr>
  </w:style>
  <w:style w:type="table" w:customStyle="1" w:styleId="10">
    <w:name w:val="1"/>
    <w:basedOn w:val="TableNormal"/>
    <w:tblPr>
      <w:tblStyleRowBandSize w:val="1"/>
      <w:tblStyleColBandSize w:val="1"/>
      <w:tblCellMar>
        <w:top w:w="100" w:type="dxa"/>
        <w:left w:w="100" w:type="dxa"/>
        <w:bottom w:w="100" w:type="dxa"/>
        <w:right w:w="100" w:type="dxa"/>
      </w:tblCellMar>
    </w:tblPr>
  </w:style>
  <w:style w:type="paragraph" w:styleId="a5">
    <w:name w:val="List Paragraph"/>
    <w:basedOn w:val="a"/>
    <w:uiPriority w:val="34"/>
    <w:qFormat/>
    <w:rsid w:val="00EC1196"/>
    <w:pPr>
      <w:ind w:leftChars="400" w:left="840"/>
    </w:pPr>
  </w:style>
  <w:style w:type="table" w:styleId="a6">
    <w:name w:val="Table Grid"/>
    <w:basedOn w:val="a1"/>
    <w:uiPriority w:val="39"/>
    <w:rsid w:val="00C526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A59C8"/>
    <w:pPr>
      <w:tabs>
        <w:tab w:val="center" w:pos="4252"/>
        <w:tab w:val="right" w:pos="8504"/>
      </w:tabs>
      <w:snapToGrid w:val="0"/>
    </w:pPr>
  </w:style>
  <w:style w:type="character" w:customStyle="1" w:styleId="a8">
    <w:name w:val="ヘッダー (文字)"/>
    <w:basedOn w:val="a0"/>
    <w:link w:val="a7"/>
    <w:uiPriority w:val="99"/>
    <w:rsid w:val="005A59C8"/>
  </w:style>
  <w:style w:type="paragraph" w:styleId="a9">
    <w:name w:val="footer"/>
    <w:basedOn w:val="a"/>
    <w:link w:val="aa"/>
    <w:uiPriority w:val="99"/>
    <w:unhideWhenUsed/>
    <w:rsid w:val="005A59C8"/>
    <w:pPr>
      <w:tabs>
        <w:tab w:val="center" w:pos="4252"/>
        <w:tab w:val="right" w:pos="8504"/>
      </w:tabs>
      <w:snapToGrid w:val="0"/>
    </w:pPr>
  </w:style>
  <w:style w:type="character" w:customStyle="1" w:styleId="aa">
    <w:name w:val="フッター (文字)"/>
    <w:basedOn w:val="a0"/>
    <w:link w:val="a9"/>
    <w:uiPriority w:val="99"/>
    <w:rsid w:val="005A59C8"/>
  </w:style>
  <w:style w:type="paragraph" w:styleId="ab">
    <w:name w:val="TOC Heading"/>
    <w:basedOn w:val="1"/>
    <w:next w:val="a"/>
    <w:uiPriority w:val="39"/>
    <w:unhideWhenUsed/>
    <w:qFormat/>
    <w:rsid w:val="005A59C8"/>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11">
    <w:name w:val="toc 1"/>
    <w:basedOn w:val="a"/>
    <w:next w:val="a"/>
    <w:autoRedefine/>
    <w:uiPriority w:val="39"/>
    <w:unhideWhenUsed/>
    <w:rsid w:val="005A59C8"/>
  </w:style>
  <w:style w:type="paragraph" w:styleId="21">
    <w:name w:val="toc 2"/>
    <w:basedOn w:val="a"/>
    <w:next w:val="a"/>
    <w:autoRedefine/>
    <w:uiPriority w:val="39"/>
    <w:unhideWhenUsed/>
    <w:rsid w:val="005A59C8"/>
    <w:pPr>
      <w:ind w:leftChars="100" w:left="220"/>
    </w:pPr>
  </w:style>
  <w:style w:type="paragraph" w:styleId="32">
    <w:name w:val="toc 3"/>
    <w:basedOn w:val="a"/>
    <w:next w:val="a"/>
    <w:autoRedefine/>
    <w:uiPriority w:val="39"/>
    <w:unhideWhenUsed/>
    <w:rsid w:val="005A59C8"/>
    <w:pPr>
      <w:ind w:leftChars="200" w:left="440"/>
    </w:pPr>
  </w:style>
  <w:style w:type="character" w:styleId="ac">
    <w:name w:val="Hyperlink"/>
    <w:basedOn w:val="a0"/>
    <w:uiPriority w:val="99"/>
    <w:unhideWhenUsed/>
    <w:rsid w:val="005A59C8"/>
    <w:rPr>
      <w:color w:val="0000FF" w:themeColor="hyperlink"/>
      <w:u w:val="single"/>
    </w:rPr>
  </w:style>
  <w:style w:type="character" w:customStyle="1" w:styleId="30">
    <w:name w:val="見出し 3 (文字)"/>
    <w:basedOn w:val="a0"/>
    <w:link w:val="3"/>
    <w:uiPriority w:val="9"/>
    <w:rsid w:val="003B6904"/>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966129">
      <w:bodyDiv w:val="1"/>
      <w:marLeft w:val="0"/>
      <w:marRight w:val="0"/>
      <w:marTop w:val="0"/>
      <w:marBottom w:val="0"/>
      <w:divBdr>
        <w:top w:val="none" w:sz="0" w:space="0" w:color="auto"/>
        <w:left w:val="none" w:sz="0" w:space="0" w:color="auto"/>
        <w:bottom w:val="none" w:sz="0" w:space="0" w:color="auto"/>
        <w:right w:val="none" w:sz="0" w:space="0" w:color="auto"/>
      </w:divBdr>
      <w:divsChild>
        <w:div w:id="812596693">
          <w:marLeft w:val="446"/>
          <w:marRight w:val="0"/>
          <w:marTop w:val="0"/>
          <w:marBottom w:val="0"/>
          <w:divBdr>
            <w:top w:val="none" w:sz="0" w:space="0" w:color="auto"/>
            <w:left w:val="none" w:sz="0" w:space="0" w:color="auto"/>
            <w:bottom w:val="none" w:sz="0" w:space="0" w:color="auto"/>
            <w:right w:val="none" w:sz="0" w:space="0" w:color="auto"/>
          </w:divBdr>
        </w:div>
      </w:divsChild>
    </w:div>
    <w:div w:id="1623606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hadan-kun.com/blog/measure/vulnerability/296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ws.amazon.com/jp/legal/service-level-agreem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22070</TotalTime>
  <Pages>18</Pages>
  <Words>1584</Words>
  <Characters>9030</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naoya ishizumi/fab.pasona.tech</dc:creator>
  <cp:keywords/>
  <dc:description/>
  <cp:lastModifiedBy>Ishizumi, Naoya</cp:lastModifiedBy>
  <cp:revision>2</cp:revision>
  <dcterms:created xsi:type="dcterms:W3CDTF">2025-06-12T04:55:00Z</dcterms:created>
  <dcterms:modified xsi:type="dcterms:W3CDTF">2025-07-28T07:48:00Z</dcterms:modified>
</cp:coreProperties>
</file>