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277" w:rsidRPr="00B3789B" w:rsidRDefault="00DE6277" w:rsidP="00DE6277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Cs/>
          <w:kern w:val="1"/>
          <w:sz w:val="28"/>
          <w:szCs w:val="28"/>
          <w:lang w:eastAsia="hi-IN" w:bidi="hi-IN"/>
        </w:rPr>
      </w:pPr>
      <w:r w:rsidRPr="00B3789B">
        <w:rPr>
          <w:rFonts w:ascii="Times New Roman" w:hAnsi="Times New Roman"/>
          <w:bCs/>
          <w:kern w:val="1"/>
          <w:sz w:val="28"/>
          <w:szCs w:val="28"/>
          <w:lang w:eastAsia="hi-IN" w:bidi="hi-IN"/>
        </w:rPr>
        <w:t xml:space="preserve">МИНОБРНАУКИ РОССИИ </w:t>
      </w:r>
    </w:p>
    <w:p w:rsidR="00DE6277" w:rsidRPr="00B3789B" w:rsidRDefault="00DE6277" w:rsidP="00DE6277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Cs/>
          <w:kern w:val="1"/>
          <w:sz w:val="28"/>
          <w:szCs w:val="28"/>
          <w:lang w:eastAsia="hi-IN" w:bidi="hi-IN"/>
        </w:rPr>
      </w:pPr>
      <w:r w:rsidRPr="00B3789B">
        <w:rPr>
          <w:rFonts w:ascii="Times New Roman" w:hAnsi="Times New Roman"/>
          <w:bCs/>
          <w:kern w:val="1"/>
          <w:sz w:val="28"/>
          <w:szCs w:val="28"/>
          <w:lang w:eastAsia="hi-IN" w:bidi="hi-IN"/>
        </w:rPr>
        <w:t>Федеральное государственное бюджетное образовательное учреждение</w:t>
      </w:r>
    </w:p>
    <w:p w:rsidR="00DE6277" w:rsidRPr="00B3789B" w:rsidRDefault="00DE6277" w:rsidP="00DE6277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Cs/>
          <w:kern w:val="1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kern w:val="1"/>
          <w:sz w:val="28"/>
          <w:szCs w:val="28"/>
          <w:lang w:eastAsia="hi-IN" w:bidi="hi-IN"/>
        </w:rPr>
        <w:t>высшего</w:t>
      </w:r>
      <w:r w:rsidRPr="00B3789B">
        <w:rPr>
          <w:rFonts w:ascii="Times New Roman" w:hAnsi="Times New Roman"/>
          <w:bCs/>
          <w:kern w:val="1"/>
          <w:sz w:val="28"/>
          <w:szCs w:val="28"/>
          <w:lang w:eastAsia="hi-IN" w:bidi="hi-IN"/>
        </w:rPr>
        <w:t xml:space="preserve"> образования </w:t>
      </w:r>
    </w:p>
    <w:p w:rsidR="00DE6277" w:rsidRPr="00B3789B" w:rsidRDefault="00DE6277" w:rsidP="00DE6277">
      <w:pPr>
        <w:widowControl w:val="0"/>
        <w:tabs>
          <w:tab w:val="center" w:pos="4677"/>
          <w:tab w:val="left" w:pos="8618"/>
        </w:tabs>
        <w:suppressAutoHyphens/>
        <w:spacing w:after="0" w:line="240" w:lineRule="auto"/>
        <w:rPr>
          <w:rFonts w:ascii="Times New Roman" w:hAnsi="Times New Roman"/>
          <w:bCs/>
          <w:kern w:val="1"/>
          <w:sz w:val="28"/>
          <w:szCs w:val="28"/>
          <w:lang w:eastAsia="hi-IN" w:bidi="hi-IN"/>
        </w:rPr>
      </w:pPr>
      <w:r w:rsidRPr="00B3789B">
        <w:rPr>
          <w:rFonts w:ascii="Times New Roman" w:hAnsi="Times New Roman"/>
          <w:b/>
          <w:bCs/>
          <w:kern w:val="1"/>
          <w:sz w:val="28"/>
          <w:szCs w:val="28"/>
          <w:lang w:eastAsia="hi-IN" w:bidi="hi-IN"/>
        </w:rPr>
        <w:tab/>
        <w:t xml:space="preserve">«Гжельский государственный университет» </w:t>
      </w:r>
      <w:r w:rsidRPr="00B3789B">
        <w:rPr>
          <w:rFonts w:ascii="Times New Roman" w:hAnsi="Times New Roman"/>
          <w:bCs/>
          <w:kern w:val="1"/>
          <w:sz w:val="28"/>
          <w:szCs w:val="28"/>
          <w:lang w:eastAsia="hi-IN" w:bidi="hi-IN"/>
        </w:rPr>
        <w:t>(ГГУ)</w:t>
      </w:r>
      <w:r w:rsidRPr="00B3789B">
        <w:rPr>
          <w:rFonts w:ascii="Times New Roman" w:hAnsi="Times New Roman"/>
          <w:bCs/>
          <w:kern w:val="1"/>
          <w:sz w:val="28"/>
          <w:szCs w:val="28"/>
          <w:lang w:eastAsia="hi-IN" w:bidi="hi-IN"/>
        </w:rPr>
        <w:tab/>
      </w:r>
    </w:p>
    <w:p w:rsidR="00DE6277" w:rsidRPr="00B3789B" w:rsidRDefault="00DE6277" w:rsidP="00DE6277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Cs/>
          <w:kern w:val="1"/>
          <w:sz w:val="28"/>
          <w:szCs w:val="28"/>
          <w:lang w:eastAsia="hi-IN" w:bidi="hi-IN"/>
        </w:rPr>
      </w:pPr>
      <w:r w:rsidRPr="00B3789B">
        <w:rPr>
          <w:rFonts w:ascii="Times New Roman" w:hAnsi="Times New Roman"/>
          <w:bCs/>
          <w:kern w:val="1"/>
          <w:sz w:val="28"/>
          <w:szCs w:val="28"/>
          <w:lang w:eastAsia="hi-IN" w:bidi="hi-IN"/>
        </w:rPr>
        <w:t>Колледж ГГУ</w:t>
      </w:r>
    </w:p>
    <w:p w:rsidR="00DE6277" w:rsidRPr="00B3789B" w:rsidRDefault="00DE6277" w:rsidP="00DE6277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kern w:val="1"/>
          <w:sz w:val="28"/>
          <w:szCs w:val="28"/>
          <w:lang w:eastAsia="hi-IN" w:bidi="hi-IN"/>
        </w:rPr>
      </w:pPr>
    </w:p>
    <w:p w:rsidR="00DE6277" w:rsidRPr="00B3789B" w:rsidRDefault="00DE6277" w:rsidP="00DE6277">
      <w:pPr>
        <w:widowControl w:val="0"/>
        <w:shd w:val="clear" w:color="auto" w:fill="FFFFFF"/>
        <w:suppressAutoHyphens/>
        <w:spacing w:after="0" w:line="240" w:lineRule="auto"/>
        <w:jc w:val="center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  <w:r w:rsidRPr="00B3789B">
        <w:rPr>
          <w:rFonts w:ascii="Times New Roman" w:eastAsia="SimSun" w:hAnsi="Times New Roman"/>
          <w:kern w:val="1"/>
          <w:sz w:val="28"/>
          <w:szCs w:val="28"/>
          <w:lang w:eastAsia="hi-IN" w:bidi="hi-IN"/>
        </w:rPr>
        <w:t xml:space="preserve">Специальность </w:t>
      </w:r>
      <w:r>
        <w:rPr>
          <w:rFonts w:ascii="Times New Roman" w:eastAsia="SimSun" w:hAnsi="Times New Roman"/>
          <w:kern w:val="1"/>
          <w:sz w:val="28"/>
          <w:szCs w:val="28"/>
          <w:lang w:eastAsia="hi-IN" w:bidi="hi-IN"/>
        </w:rPr>
        <w:t>09.02.07 Информационные системы и программирования</w:t>
      </w:r>
      <w:r w:rsidRPr="00B3789B">
        <w:rPr>
          <w:rFonts w:ascii="Times New Roman" w:eastAsia="SimSun" w:hAnsi="Times New Roman"/>
          <w:kern w:val="1"/>
          <w:sz w:val="28"/>
          <w:szCs w:val="28"/>
          <w:lang w:eastAsia="hi-IN" w:bidi="hi-IN"/>
        </w:rPr>
        <w:t xml:space="preserve"> </w:t>
      </w:r>
    </w:p>
    <w:p w:rsidR="00DE6277" w:rsidRPr="00B3789B" w:rsidRDefault="00DE6277" w:rsidP="00DE6277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</w:p>
    <w:p w:rsidR="00DE6277" w:rsidRPr="00B3789B" w:rsidRDefault="00DE6277" w:rsidP="00DE6277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</w:p>
    <w:p w:rsidR="00DE6277" w:rsidRPr="00B3789B" w:rsidRDefault="00DE6277" w:rsidP="00DE6277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</w:p>
    <w:p w:rsidR="00DE6277" w:rsidRPr="00B3789B" w:rsidRDefault="00DE6277" w:rsidP="00DE6277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</w:p>
    <w:p w:rsidR="00DE6277" w:rsidRPr="00B3789B" w:rsidRDefault="00DE6277" w:rsidP="00DE6277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</w:p>
    <w:p w:rsidR="00DE6277" w:rsidRPr="00B3789B" w:rsidRDefault="00DE6277" w:rsidP="00DE6277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</w:p>
    <w:p w:rsidR="00DE6277" w:rsidRPr="00B3789B" w:rsidRDefault="00DE6277" w:rsidP="00DE6277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</w:p>
    <w:p w:rsidR="00DE6277" w:rsidRPr="00B3789B" w:rsidRDefault="00DE6277" w:rsidP="00DE6277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/>
          <w:bCs/>
          <w:color w:val="000000"/>
          <w:kern w:val="1"/>
          <w:sz w:val="48"/>
          <w:szCs w:val="48"/>
          <w:lang w:eastAsia="hi-IN" w:bidi="hi-IN"/>
        </w:rPr>
      </w:pPr>
      <w:r>
        <w:rPr>
          <w:rFonts w:ascii="Times New Roman" w:hAnsi="Times New Roman"/>
          <w:b/>
          <w:bCs/>
          <w:color w:val="000000"/>
          <w:kern w:val="1"/>
          <w:sz w:val="48"/>
          <w:szCs w:val="48"/>
          <w:lang w:eastAsia="hi-IN" w:bidi="hi-IN"/>
        </w:rPr>
        <w:t>Реферат</w:t>
      </w:r>
    </w:p>
    <w:p w:rsidR="00DE6277" w:rsidRPr="00B3789B" w:rsidRDefault="00DE6277" w:rsidP="00DE6277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/>
          <w:bCs/>
          <w:color w:val="000000"/>
          <w:kern w:val="1"/>
          <w:sz w:val="36"/>
          <w:szCs w:val="36"/>
          <w:lang w:eastAsia="hi-IN" w:bidi="hi-IN"/>
        </w:rPr>
      </w:pPr>
    </w:p>
    <w:p w:rsidR="00DE6277" w:rsidRPr="00B3789B" w:rsidRDefault="00DE6277" w:rsidP="00DE6277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/>
          <w:bCs/>
          <w:color w:val="000000"/>
          <w:kern w:val="1"/>
          <w:sz w:val="28"/>
          <w:szCs w:val="28"/>
          <w:lang w:eastAsia="hi-IN" w:bidi="hi-IN"/>
        </w:rPr>
      </w:pPr>
      <w:r>
        <w:rPr>
          <w:rFonts w:ascii="Times New Roman" w:hAnsi="Times New Roman"/>
          <w:b/>
          <w:bCs/>
          <w:color w:val="000000"/>
          <w:kern w:val="1"/>
          <w:sz w:val="28"/>
          <w:szCs w:val="28"/>
          <w:lang w:eastAsia="hi-IN" w:bidi="hi-IN"/>
        </w:rPr>
        <w:t>По дисциплине</w:t>
      </w:r>
      <w:r w:rsidRPr="00B3789B">
        <w:rPr>
          <w:rFonts w:ascii="Times New Roman" w:hAnsi="Times New Roman"/>
          <w:b/>
          <w:bCs/>
          <w:color w:val="000000"/>
          <w:kern w:val="1"/>
          <w:sz w:val="28"/>
          <w:szCs w:val="28"/>
          <w:lang w:eastAsia="hi-IN" w:bidi="hi-IN"/>
        </w:rPr>
        <w:t xml:space="preserve"> «</w:t>
      </w:r>
      <w:r>
        <w:rPr>
          <w:rFonts w:ascii="Times New Roman" w:hAnsi="Times New Roman"/>
          <w:b/>
          <w:bCs/>
          <w:color w:val="000000"/>
          <w:kern w:val="1"/>
          <w:sz w:val="28"/>
          <w:szCs w:val="28"/>
          <w:lang w:eastAsia="hi-IN" w:bidi="hi-IN"/>
        </w:rPr>
        <w:t>Компьютерные сети</w:t>
      </w:r>
      <w:r w:rsidRPr="00B3789B">
        <w:rPr>
          <w:rFonts w:ascii="Times New Roman" w:hAnsi="Times New Roman"/>
          <w:b/>
          <w:bCs/>
          <w:color w:val="000000"/>
          <w:kern w:val="1"/>
          <w:sz w:val="28"/>
          <w:szCs w:val="28"/>
          <w:lang w:eastAsia="hi-IN" w:bidi="hi-IN"/>
        </w:rPr>
        <w:t>»</w:t>
      </w:r>
    </w:p>
    <w:p w:rsidR="00DE6277" w:rsidRPr="00B3789B" w:rsidRDefault="00DE6277" w:rsidP="00DE6277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/>
          <w:b/>
          <w:kern w:val="1"/>
          <w:sz w:val="28"/>
          <w:szCs w:val="28"/>
          <w:lang w:eastAsia="hi-IN" w:bidi="hi-IN"/>
        </w:rPr>
      </w:pPr>
    </w:p>
    <w:p w:rsidR="00DE6277" w:rsidRPr="00B3789B" w:rsidRDefault="00DE6277" w:rsidP="00DE6277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/>
          <w:b/>
          <w:kern w:val="1"/>
          <w:sz w:val="28"/>
          <w:szCs w:val="28"/>
          <w:lang w:eastAsia="hi-IN" w:bidi="hi-IN"/>
        </w:rPr>
      </w:pPr>
    </w:p>
    <w:p w:rsidR="00DE6277" w:rsidRPr="00B3789B" w:rsidRDefault="00DE6277" w:rsidP="00DE6277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/>
          <w:b/>
          <w:kern w:val="1"/>
          <w:sz w:val="32"/>
          <w:szCs w:val="32"/>
          <w:lang w:eastAsia="hi-IN" w:bidi="hi-IN"/>
        </w:rPr>
      </w:pPr>
      <w:r w:rsidRPr="00B3789B">
        <w:rPr>
          <w:rFonts w:ascii="Times New Roman" w:eastAsia="SimSun" w:hAnsi="Times New Roman"/>
          <w:b/>
          <w:kern w:val="1"/>
          <w:sz w:val="32"/>
          <w:szCs w:val="32"/>
          <w:lang w:eastAsia="hi-IN" w:bidi="hi-IN"/>
        </w:rPr>
        <w:t>на тему «</w:t>
      </w:r>
      <w:r w:rsidR="0048469E">
        <w:rPr>
          <w:rFonts w:ascii="Times New Roman" w:eastAsia="SimSun" w:hAnsi="Times New Roman"/>
          <w:b/>
          <w:kern w:val="1"/>
          <w:sz w:val="32"/>
          <w:szCs w:val="32"/>
          <w:lang w:eastAsia="hi-IN" w:bidi="hi-IN"/>
        </w:rPr>
        <w:t>Протоколы сети. Маска под</w:t>
      </w:r>
      <w:r>
        <w:rPr>
          <w:rFonts w:ascii="Times New Roman" w:eastAsia="SimSun" w:hAnsi="Times New Roman"/>
          <w:b/>
          <w:kern w:val="1"/>
          <w:sz w:val="32"/>
          <w:szCs w:val="32"/>
          <w:lang w:eastAsia="hi-IN" w:bidi="hi-IN"/>
        </w:rPr>
        <w:t>сети</w:t>
      </w:r>
      <w:r w:rsidRPr="00B3789B">
        <w:rPr>
          <w:rFonts w:ascii="Times New Roman" w:eastAsia="SimSun" w:hAnsi="Times New Roman"/>
          <w:b/>
          <w:kern w:val="1"/>
          <w:sz w:val="32"/>
          <w:szCs w:val="32"/>
          <w:lang w:eastAsia="hi-IN" w:bidi="hi-IN"/>
        </w:rPr>
        <w:t>»</w:t>
      </w:r>
    </w:p>
    <w:p w:rsidR="00DE6277" w:rsidRPr="00B3789B" w:rsidRDefault="00DE6277" w:rsidP="00DE6277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</w:p>
    <w:p w:rsidR="00DE6277" w:rsidRPr="00B3789B" w:rsidRDefault="00DE6277" w:rsidP="00DE6277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</w:p>
    <w:p w:rsidR="00DE6277" w:rsidRPr="00B3789B" w:rsidRDefault="00DE6277" w:rsidP="00DE6277">
      <w:pPr>
        <w:widowControl w:val="0"/>
        <w:suppressAutoHyphens/>
        <w:spacing w:after="0" w:line="240" w:lineRule="auto"/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DE6277" w:rsidRPr="00B3789B" w:rsidRDefault="00DE6277" w:rsidP="00DE6277">
      <w:pPr>
        <w:widowControl w:val="0"/>
        <w:suppressAutoHyphens/>
        <w:spacing w:after="0" w:line="240" w:lineRule="auto"/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DE6277" w:rsidRPr="00B3789B" w:rsidRDefault="00DE6277" w:rsidP="00DE6277">
      <w:pPr>
        <w:widowControl w:val="0"/>
        <w:suppressAutoHyphens/>
        <w:spacing w:after="0" w:line="240" w:lineRule="auto"/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DE6277" w:rsidRPr="00B3789B" w:rsidRDefault="00DE6277" w:rsidP="00DE6277">
      <w:pPr>
        <w:widowControl w:val="0"/>
        <w:suppressAutoHyphens/>
        <w:spacing w:after="0" w:line="240" w:lineRule="auto"/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DE6277" w:rsidRPr="00B3789B" w:rsidRDefault="00DE6277" w:rsidP="00DE6277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  <w:t>ВЫПОЛНИЛА</w:t>
      </w:r>
      <w:r w:rsidRPr="00B3789B"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  <w:t>:</w:t>
      </w:r>
    </w:p>
    <w:p w:rsidR="00DE6277" w:rsidRPr="00B3789B" w:rsidRDefault="00DE6277" w:rsidP="00DE6277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  <w:t>Студентка группы ИСП</w:t>
      </w:r>
      <w:r w:rsidRPr="00B3789B"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  <w:t>-О-17</w:t>
      </w:r>
    </w:p>
    <w:p w:rsidR="00DE6277" w:rsidRPr="00B3789B" w:rsidRDefault="00DE6277" w:rsidP="00DE6277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</w:pPr>
      <w:proofErr w:type="spellStart"/>
      <w:r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  <w:t>Янгабозова</w:t>
      </w:r>
      <w:proofErr w:type="spellEnd"/>
      <w:r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  <w:t xml:space="preserve"> Анастасия</w:t>
      </w:r>
    </w:p>
    <w:p w:rsidR="00DE6277" w:rsidRPr="00B3789B" w:rsidRDefault="00DE6277" w:rsidP="00DE6277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DE6277" w:rsidRPr="00B3789B" w:rsidRDefault="00DE6277" w:rsidP="00DE6277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</w:pPr>
      <w:r w:rsidRPr="00B3789B"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  <w:t>ПРОВЕРИЛА:</w:t>
      </w:r>
    </w:p>
    <w:p w:rsidR="00DE6277" w:rsidRPr="00172A8B" w:rsidRDefault="00DE6277" w:rsidP="00DE6277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</w:pPr>
      <w:proofErr w:type="spellStart"/>
      <w:r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  <w:t>Прокуронова</w:t>
      </w:r>
      <w:proofErr w:type="spellEnd"/>
      <w:r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  <w:t xml:space="preserve"> А.Ю.</w:t>
      </w:r>
    </w:p>
    <w:p w:rsidR="00DE6277" w:rsidRPr="00172A8B" w:rsidRDefault="00DE6277" w:rsidP="00DE6277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DE6277" w:rsidRPr="00B3789B" w:rsidRDefault="00DE6277" w:rsidP="00DE6277">
      <w:pPr>
        <w:widowControl w:val="0"/>
        <w:suppressAutoHyphens/>
        <w:spacing w:after="0" w:line="240" w:lineRule="auto"/>
        <w:ind w:left="5670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  <w:r w:rsidRPr="00B3789B">
        <w:rPr>
          <w:rFonts w:ascii="Times New Roman" w:eastAsia="SimSun" w:hAnsi="Times New Roman"/>
          <w:kern w:val="1"/>
          <w:sz w:val="28"/>
          <w:szCs w:val="28"/>
          <w:lang w:eastAsia="hi-IN" w:bidi="hi-IN"/>
        </w:rPr>
        <w:t>Оценка ___________________</w:t>
      </w:r>
    </w:p>
    <w:p w:rsidR="00DE6277" w:rsidRPr="00B3789B" w:rsidRDefault="00DE6277" w:rsidP="00DE6277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</w:p>
    <w:p w:rsidR="00DE6277" w:rsidRPr="00B3789B" w:rsidRDefault="00DE6277" w:rsidP="00DE6277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</w:pPr>
    </w:p>
    <w:p w:rsidR="00DE6277" w:rsidRPr="00B3789B" w:rsidRDefault="00DE6277" w:rsidP="00DE6277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</w:pPr>
    </w:p>
    <w:p w:rsidR="00DE6277" w:rsidRPr="00B3789B" w:rsidRDefault="00DE6277" w:rsidP="00DE6277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</w:pPr>
    </w:p>
    <w:p w:rsidR="00DE6277" w:rsidRPr="00B3789B" w:rsidRDefault="00DE6277" w:rsidP="00DE6277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</w:pPr>
    </w:p>
    <w:p w:rsidR="00DE6277" w:rsidRPr="00BB56E3" w:rsidRDefault="00DE6277" w:rsidP="00DE6277">
      <w:pPr>
        <w:widowControl w:val="0"/>
        <w:suppressAutoHyphens/>
        <w:spacing w:after="0" w:line="240" w:lineRule="auto"/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</w:pPr>
    </w:p>
    <w:p w:rsidR="00DE6277" w:rsidRDefault="00DE6277" w:rsidP="00DE6277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</w:pPr>
    </w:p>
    <w:p w:rsidR="00DE6277" w:rsidRPr="00B3789B" w:rsidRDefault="00DE6277" w:rsidP="00DE6277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</w:pPr>
      <w:r w:rsidRPr="00B3789B"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  <w:t xml:space="preserve">п. </w:t>
      </w:r>
      <w:proofErr w:type="spellStart"/>
      <w:r w:rsidRPr="00B3789B"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  <w:t>Электроизолятор</w:t>
      </w:r>
      <w:proofErr w:type="spellEnd"/>
    </w:p>
    <w:p w:rsidR="00DE6277" w:rsidRPr="00B3789B" w:rsidRDefault="00DE6277" w:rsidP="00DE6277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</w:pPr>
      <w:r w:rsidRPr="00B3789B"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  <w:t>201</w:t>
      </w:r>
      <w:r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  <w:t>9</w:t>
      </w:r>
      <w:r w:rsidRPr="00B3789B"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  <w:t xml:space="preserve"> г.</w:t>
      </w:r>
    </w:p>
    <w:p w:rsidR="00447FFE" w:rsidRDefault="00447FFE" w:rsidP="00447FFE"/>
    <w:p w:rsidR="00BF1F5B" w:rsidRPr="00447FFE" w:rsidRDefault="00DE6277" w:rsidP="00447FFE">
      <w:pPr>
        <w:jc w:val="center"/>
        <w:rPr>
          <w:rFonts w:ascii="Times New Roman" w:hAnsi="Times New Roman"/>
          <w:b/>
          <w:sz w:val="28"/>
          <w:szCs w:val="28"/>
        </w:rPr>
      </w:pPr>
      <w:r w:rsidRPr="00447FFE">
        <w:rPr>
          <w:rFonts w:ascii="Times New Roman" w:hAnsi="Times New Roman"/>
          <w:b/>
          <w:sz w:val="28"/>
          <w:szCs w:val="28"/>
        </w:rPr>
        <w:lastRenderedPageBreak/>
        <w:t>Протоколы сети</w:t>
      </w:r>
    </w:p>
    <w:p w:rsidR="00DE6277" w:rsidRPr="00447FFE" w:rsidRDefault="00DE6277" w:rsidP="00DE6277">
      <w:pPr>
        <w:spacing w:before="225" w:after="100" w:afterAutospacing="1" w:line="288" w:lineRule="atLeast"/>
        <w:ind w:left="225" w:right="375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447FFE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Сетевой протокол</w:t>
      </w:r>
      <w:r w:rsidRPr="00DE6277">
        <w:rPr>
          <w:rFonts w:ascii="Times New Roman" w:hAnsi="Times New Roman"/>
          <w:color w:val="000000"/>
          <w:sz w:val="28"/>
          <w:szCs w:val="28"/>
          <w:lang w:eastAsia="ru-RU"/>
        </w:rPr>
        <w:t> – набор правил и соглашений, используемый при передаче данных между компьютерами в сети.</w:t>
      </w:r>
    </w:p>
    <w:p w:rsidR="00DE6277" w:rsidRPr="00447FFE" w:rsidRDefault="00DE6277" w:rsidP="00DE6277">
      <w:pPr>
        <w:pStyle w:val="a5"/>
        <w:numPr>
          <w:ilvl w:val="0"/>
          <w:numId w:val="1"/>
        </w:numPr>
        <w:spacing w:before="225" w:after="100" w:afterAutospacing="1" w:line="288" w:lineRule="atLeast"/>
        <w:ind w:right="375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447FFE">
        <w:rPr>
          <w:rFonts w:ascii="Times New Roman" w:hAnsi="Times New Roman"/>
          <w:color w:val="000000"/>
          <w:sz w:val="28"/>
          <w:szCs w:val="28"/>
          <w:lang w:val="en-US" w:eastAsia="ru-RU"/>
        </w:rPr>
        <w:t>HTTP</w:t>
      </w:r>
      <w:r w:rsidRPr="00447FFE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– протокол передачи гипертекста</w:t>
      </w:r>
    </w:p>
    <w:p w:rsidR="00DE6277" w:rsidRPr="00447FFE" w:rsidRDefault="00DE6277" w:rsidP="00DE6277">
      <w:pPr>
        <w:pStyle w:val="a5"/>
        <w:numPr>
          <w:ilvl w:val="0"/>
          <w:numId w:val="1"/>
        </w:numPr>
        <w:spacing w:before="225" w:after="100" w:afterAutospacing="1" w:line="288" w:lineRule="atLeast"/>
        <w:ind w:right="375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447FFE">
        <w:rPr>
          <w:rFonts w:ascii="Times New Roman" w:hAnsi="Times New Roman"/>
          <w:color w:val="000000"/>
          <w:sz w:val="28"/>
          <w:szCs w:val="28"/>
          <w:lang w:val="en-US" w:eastAsia="ru-RU"/>
        </w:rPr>
        <w:t>FTP</w:t>
      </w:r>
      <w:r w:rsidRPr="00447FFE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-  протокол передачи файлов</w:t>
      </w:r>
    </w:p>
    <w:p w:rsidR="00DE6277" w:rsidRPr="00447FFE" w:rsidRDefault="00DE6277" w:rsidP="00DE6277">
      <w:pPr>
        <w:pStyle w:val="a5"/>
        <w:numPr>
          <w:ilvl w:val="0"/>
          <w:numId w:val="1"/>
        </w:numPr>
        <w:spacing w:before="225" w:after="100" w:afterAutospacing="1" w:line="288" w:lineRule="atLeast"/>
        <w:ind w:right="375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447FFE">
        <w:rPr>
          <w:rFonts w:ascii="Times New Roman" w:hAnsi="Times New Roman"/>
          <w:color w:val="000000"/>
          <w:sz w:val="28"/>
          <w:szCs w:val="28"/>
          <w:lang w:val="en-US" w:eastAsia="ru-RU"/>
        </w:rPr>
        <w:t>SMTP</w:t>
      </w:r>
      <w:r w:rsidRPr="00447FFE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-  простой протокол передачи почты</w:t>
      </w:r>
    </w:p>
    <w:p w:rsidR="00DE6277" w:rsidRPr="00447FFE" w:rsidRDefault="00DE6277" w:rsidP="00DE6277">
      <w:pPr>
        <w:pStyle w:val="a5"/>
        <w:numPr>
          <w:ilvl w:val="0"/>
          <w:numId w:val="1"/>
        </w:numPr>
        <w:spacing w:before="225" w:after="100" w:afterAutospacing="1" w:line="288" w:lineRule="atLeast"/>
        <w:ind w:right="375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447FFE">
        <w:rPr>
          <w:rFonts w:ascii="Times New Roman" w:hAnsi="Times New Roman"/>
          <w:color w:val="000000"/>
          <w:sz w:val="28"/>
          <w:szCs w:val="28"/>
          <w:lang w:val="en-US" w:eastAsia="ru-RU"/>
        </w:rPr>
        <w:t>POP</w:t>
      </w:r>
      <w:r w:rsidRPr="00447FFE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-  протокол получения почты</w:t>
      </w:r>
    </w:p>
    <w:p w:rsidR="00DE6277" w:rsidRPr="00447FFE" w:rsidRDefault="00DE6277" w:rsidP="00DE6277">
      <w:pPr>
        <w:spacing w:before="225" w:after="100" w:afterAutospacing="1" w:line="288" w:lineRule="atLeast"/>
        <w:ind w:left="225" w:right="375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DE6277">
        <w:rPr>
          <w:rFonts w:ascii="Times New Roman" w:hAnsi="Times New Roman"/>
          <w:color w:val="000000"/>
          <w:sz w:val="28"/>
          <w:szCs w:val="28"/>
          <w:lang w:eastAsia="ru-RU"/>
        </w:rPr>
        <w:t>Для обеспечения корректного взаимодействия в компьютерных сетях разработан специальный стандарт, включающий несколько уровней сетевых протоколов</w:t>
      </w:r>
    </w:p>
    <w:p w:rsidR="00DE6277" w:rsidRPr="00DE6277" w:rsidRDefault="00DE6277" w:rsidP="00DE6277">
      <w:pPr>
        <w:spacing w:before="225" w:after="100" w:afterAutospacing="1" w:line="288" w:lineRule="atLeast"/>
        <w:ind w:left="225" w:right="375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447FFE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UDP</w:t>
      </w:r>
      <w:r w:rsidRPr="00447FFE">
        <w:rPr>
          <w:rFonts w:ascii="Times New Roman" w:hAnsi="Times New Roman"/>
          <w:color w:val="000000"/>
          <w:sz w:val="28"/>
          <w:szCs w:val="28"/>
          <w:lang w:eastAsia="ru-RU"/>
        </w:rPr>
        <w:t> (</w:t>
      </w:r>
      <w:r w:rsidRPr="00DE6277">
        <w:rPr>
          <w:rFonts w:ascii="Times New Roman" w:hAnsi="Times New Roman"/>
          <w:color w:val="000000"/>
          <w:sz w:val="28"/>
          <w:szCs w:val="28"/>
          <w:lang w:eastAsia="ru-RU"/>
        </w:rPr>
        <w:t xml:space="preserve">протокол пользовательских </w:t>
      </w:r>
      <w:r w:rsidRPr="00447FFE">
        <w:rPr>
          <w:rFonts w:ascii="Times New Roman" w:hAnsi="Times New Roman"/>
          <w:color w:val="000000"/>
          <w:sz w:val="28"/>
          <w:szCs w:val="28"/>
          <w:lang w:eastAsia="ru-RU"/>
        </w:rPr>
        <w:t>дейтаграмм</w:t>
      </w:r>
      <w:r w:rsidRPr="00DE6277">
        <w:rPr>
          <w:rFonts w:ascii="Times New Roman" w:hAnsi="Times New Roman"/>
          <w:color w:val="000000"/>
          <w:sz w:val="28"/>
          <w:szCs w:val="28"/>
          <w:lang w:eastAsia="ru-RU"/>
        </w:rPr>
        <w:t>) — это транспортный протокол для передачи данных в сетях IP без установления соединения. Он является одним из самых простых протоколов транспортного уровня модели OSI. Его IP-идентификатор — 0x11.</w:t>
      </w:r>
    </w:p>
    <w:p w:rsidR="00AC0372" w:rsidRDefault="00DE6277" w:rsidP="00AC0372">
      <w:pPr>
        <w:spacing w:before="225" w:after="100" w:afterAutospacing="1" w:line="288" w:lineRule="atLeast"/>
        <w:ind w:left="225" w:right="375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447FFE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TCP</w:t>
      </w:r>
      <w:r w:rsidRPr="00DE6277">
        <w:rPr>
          <w:rFonts w:ascii="Times New Roman" w:hAnsi="Times New Roman"/>
          <w:color w:val="000000"/>
          <w:sz w:val="28"/>
          <w:szCs w:val="28"/>
          <w:lang w:eastAsia="ru-RU"/>
        </w:rPr>
        <w:t> </w:t>
      </w:r>
      <w:r w:rsidR="00AC0372">
        <w:rPr>
          <w:rFonts w:ascii="Times New Roman" w:hAnsi="Times New Roman"/>
          <w:color w:val="000000"/>
          <w:sz w:val="28"/>
          <w:szCs w:val="28"/>
          <w:lang w:eastAsia="ru-RU"/>
        </w:rPr>
        <w:t>(протокол управления передачей),</w:t>
      </w:r>
      <w:r w:rsidRPr="00DE6277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один из основных сетевых протоколов Интернета, предназначенный для управления передачей данных в сетях и подсетях TCP/IP.</w:t>
      </w:r>
    </w:p>
    <w:p w:rsidR="00DE6277" w:rsidRPr="00DE6277" w:rsidRDefault="00AC0372" w:rsidP="00AC0372">
      <w:pPr>
        <w:spacing w:before="225" w:after="100" w:afterAutospacing="1" w:line="288" w:lineRule="atLeast"/>
        <w:ind w:left="225" w:right="375"/>
        <w:rPr>
          <w:rFonts w:ascii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color w:val="000000"/>
          <w:sz w:val="28"/>
          <w:szCs w:val="28"/>
          <w:lang w:eastAsia="ru-RU"/>
        </w:rPr>
        <w:t>Э</w:t>
      </w:r>
      <w:r w:rsidR="00DE6277" w:rsidRPr="00DE6277">
        <w:rPr>
          <w:rFonts w:ascii="Times New Roman" w:hAnsi="Times New Roman"/>
          <w:color w:val="000000"/>
          <w:sz w:val="28"/>
          <w:szCs w:val="28"/>
          <w:lang w:eastAsia="ru-RU"/>
        </w:rPr>
        <w:t>то транспортный механизм, предоставляющий поток данных, с предварительной установкой соединения, за счёт этого дающий уверенность в достоверности получаемых данных, осуществляет повторный запрос данных в случае потери данных и устраняет дублирование при получении двух копий одного пакета (см. также T/TCP). В отличие от UDP гарантирует, что приложение получит данные точно в такой же последовательности, в какой они были отправлены, и без потерь.</w:t>
      </w:r>
    </w:p>
    <w:p w:rsidR="00DE6277" w:rsidRPr="00DE6277" w:rsidRDefault="00DE6277" w:rsidP="00DE6277">
      <w:pPr>
        <w:spacing w:before="225" w:after="100" w:afterAutospacing="1" w:line="288" w:lineRule="atLeast"/>
        <w:ind w:left="225" w:right="375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DE6277">
        <w:rPr>
          <w:rFonts w:ascii="Times New Roman" w:hAnsi="Times New Roman"/>
          <w:color w:val="000000"/>
          <w:sz w:val="28"/>
          <w:szCs w:val="28"/>
          <w:lang w:eastAsia="ru-RU"/>
        </w:rPr>
        <w:t>Реализация TCP, как правило, встроена в ядро системы, хотя есть и реализации TCP в контексте приложения.</w:t>
      </w:r>
    </w:p>
    <w:p w:rsidR="00447FFE" w:rsidRPr="00447FFE" w:rsidRDefault="00DE6277" w:rsidP="00447FFE">
      <w:pPr>
        <w:spacing w:before="225" w:after="100" w:afterAutospacing="1" w:line="288" w:lineRule="atLeast"/>
        <w:ind w:left="225" w:right="375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DE6277">
        <w:rPr>
          <w:rFonts w:ascii="Times New Roman" w:hAnsi="Times New Roman"/>
          <w:color w:val="000000"/>
          <w:sz w:val="28"/>
          <w:szCs w:val="28"/>
          <w:lang w:eastAsia="ru-RU"/>
        </w:rPr>
        <w:t>Когда осуществляется передача от компьютера к компьютеру через Интернет, TCP работает на верхнем уровне между двумя конечными системами</w:t>
      </w:r>
      <w:r w:rsidR="00AC0372">
        <w:rPr>
          <w:rFonts w:ascii="Times New Roman" w:hAnsi="Times New Roman"/>
          <w:color w:val="000000"/>
          <w:sz w:val="28"/>
          <w:szCs w:val="28"/>
          <w:lang w:eastAsia="ru-RU"/>
        </w:rPr>
        <w:t>.</w:t>
      </w:r>
      <w:r w:rsidRPr="00DE6277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Также TCP осуществляет надежную передачу потока байтов от одной программы на некотором компьютере к другой программе на другом компьютере. </w:t>
      </w:r>
    </w:p>
    <w:p w:rsidR="00AC0372" w:rsidRDefault="00AC0372" w:rsidP="00DE6277">
      <w:pPr>
        <w:spacing w:before="225" w:after="100" w:afterAutospacing="1" w:line="288" w:lineRule="atLeast"/>
        <w:ind w:left="225" w:right="375"/>
        <w:rPr>
          <w:rFonts w:ascii="Times New Roman" w:hAnsi="Times New Roman"/>
          <w:color w:val="000000"/>
          <w:sz w:val="28"/>
          <w:szCs w:val="28"/>
          <w:lang w:eastAsia="ru-RU"/>
        </w:rPr>
      </w:pPr>
    </w:p>
    <w:p w:rsidR="00AC0372" w:rsidRDefault="00AC0372" w:rsidP="00DE6277">
      <w:pPr>
        <w:spacing w:before="225" w:after="100" w:afterAutospacing="1" w:line="288" w:lineRule="atLeast"/>
        <w:ind w:left="225" w:right="375"/>
        <w:rPr>
          <w:rFonts w:ascii="Times New Roman" w:hAnsi="Times New Roman"/>
          <w:color w:val="000000"/>
          <w:sz w:val="28"/>
          <w:szCs w:val="28"/>
          <w:lang w:eastAsia="ru-RU"/>
        </w:rPr>
      </w:pPr>
    </w:p>
    <w:p w:rsidR="00DE6277" w:rsidRPr="00DE6277" w:rsidRDefault="00DE6277" w:rsidP="00DE6277">
      <w:pPr>
        <w:spacing w:before="225" w:after="100" w:afterAutospacing="1" w:line="288" w:lineRule="atLeast"/>
        <w:ind w:left="225" w:right="375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DE6277">
        <w:rPr>
          <w:rFonts w:ascii="Times New Roman" w:hAnsi="Times New Roman"/>
          <w:color w:val="000000"/>
          <w:sz w:val="28"/>
          <w:szCs w:val="28"/>
          <w:lang w:eastAsia="ru-RU"/>
        </w:rPr>
        <w:lastRenderedPageBreak/>
        <w:t>Стек протоколов TCP/IP основан на модели сетевого взаимодействия DOD и включает в себя протоколы четырёх уровней:</w:t>
      </w:r>
    </w:p>
    <w:p w:rsidR="00DE6277" w:rsidRPr="00DE6277" w:rsidRDefault="00DE6277" w:rsidP="00DE6277">
      <w:pPr>
        <w:spacing w:before="225" w:after="100" w:afterAutospacing="1" w:line="288" w:lineRule="atLeast"/>
        <w:ind w:left="225" w:right="375"/>
        <w:rPr>
          <w:rFonts w:ascii="Times New Roman" w:hAnsi="Times New Roman"/>
          <w:color w:val="000000"/>
          <w:sz w:val="28"/>
          <w:szCs w:val="28"/>
          <w:lang w:val="en-US" w:eastAsia="ru-RU"/>
        </w:rPr>
      </w:pPr>
      <w:r w:rsidRPr="00DE6277">
        <w:rPr>
          <w:rFonts w:ascii="Times New Roman" w:hAnsi="Times New Roman"/>
          <w:color w:val="000000"/>
          <w:sz w:val="28"/>
          <w:szCs w:val="28"/>
          <w:lang w:val="en-US" w:eastAsia="ru-RU"/>
        </w:rPr>
        <w:t xml:space="preserve">· </w:t>
      </w:r>
      <w:r w:rsidRPr="00DE6277">
        <w:rPr>
          <w:rFonts w:ascii="Times New Roman" w:hAnsi="Times New Roman"/>
          <w:color w:val="000000"/>
          <w:sz w:val="28"/>
          <w:szCs w:val="28"/>
          <w:lang w:eastAsia="ru-RU"/>
        </w:rPr>
        <w:t>прикладного</w:t>
      </w:r>
      <w:r w:rsidRPr="00DE6277">
        <w:rPr>
          <w:rFonts w:ascii="Times New Roman" w:hAnsi="Times New Roman"/>
          <w:color w:val="000000"/>
          <w:sz w:val="28"/>
          <w:szCs w:val="28"/>
          <w:lang w:val="en-US" w:eastAsia="ru-RU"/>
        </w:rPr>
        <w:t xml:space="preserve"> (application),</w:t>
      </w:r>
    </w:p>
    <w:p w:rsidR="00DE6277" w:rsidRPr="00DE6277" w:rsidRDefault="00DE6277" w:rsidP="00DE6277">
      <w:pPr>
        <w:spacing w:before="225" w:after="100" w:afterAutospacing="1" w:line="288" w:lineRule="atLeast"/>
        <w:ind w:left="225" w:right="375"/>
        <w:rPr>
          <w:rFonts w:ascii="Times New Roman" w:hAnsi="Times New Roman"/>
          <w:color w:val="000000"/>
          <w:sz w:val="28"/>
          <w:szCs w:val="28"/>
          <w:lang w:val="en-US" w:eastAsia="ru-RU"/>
        </w:rPr>
      </w:pPr>
      <w:r w:rsidRPr="00DE6277">
        <w:rPr>
          <w:rFonts w:ascii="Times New Roman" w:hAnsi="Times New Roman"/>
          <w:color w:val="000000"/>
          <w:sz w:val="28"/>
          <w:szCs w:val="28"/>
          <w:lang w:val="en-US" w:eastAsia="ru-RU"/>
        </w:rPr>
        <w:t xml:space="preserve">· </w:t>
      </w:r>
      <w:r w:rsidRPr="00DE6277">
        <w:rPr>
          <w:rFonts w:ascii="Times New Roman" w:hAnsi="Times New Roman"/>
          <w:color w:val="000000"/>
          <w:sz w:val="28"/>
          <w:szCs w:val="28"/>
          <w:lang w:eastAsia="ru-RU"/>
        </w:rPr>
        <w:t>транспортного</w:t>
      </w:r>
      <w:r w:rsidRPr="00DE6277">
        <w:rPr>
          <w:rFonts w:ascii="Times New Roman" w:hAnsi="Times New Roman"/>
          <w:color w:val="000000"/>
          <w:sz w:val="28"/>
          <w:szCs w:val="28"/>
          <w:lang w:val="en-US" w:eastAsia="ru-RU"/>
        </w:rPr>
        <w:t xml:space="preserve"> (transport),</w:t>
      </w:r>
    </w:p>
    <w:p w:rsidR="00DE6277" w:rsidRPr="00DE6277" w:rsidRDefault="00DE6277" w:rsidP="00DE6277">
      <w:pPr>
        <w:spacing w:before="225" w:after="100" w:afterAutospacing="1" w:line="288" w:lineRule="atLeast"/>
        <w:ind w:left="225" w:right="375"/>
        <w:rPr>
          <w:rFonts w:ascii="Times New Roman" w:hAnsi="Times New Roman"/>
          <w:color w:val="000000"/>
          <w:sz w:val="28"/>
          <w:szCs w:val="28"/>
          <w:lang w:val="en-US" w:eastAsia="ru-RU"/>
        </w:rPr>
      </w:pPr>
      <w:r w:rsidRPr="00DE6277">
        <w:rPr>
          <w:rFonts w:ascii="Times New Roman" w:hAnsi="Times New Roman"/>
          <w:color w:val="000000"/>
          <w:sz w:val="28"/>
          <w:szCs w:val="28"/>
          <w:lang w:val="en-US" w:eastAsia="ru-RU"/>
        </w:rPr>
        <w:t xml:space="preserve">· </w:t>
      </w:r>
      <w:r w:rsidRPr="00DE6277">
        <w:rPr>
          <w:rFonts w:ascii="Times New Roman" w:hAnsi="Times New Roman"/>
          <w:color w:val="000000"/>
          <w:sz w:val="28"/>
          <w:szCs w:val="28"/>
          <w:lang w:eastAsia="ru-RU"/>
        </w:rPr>
        <w:t>сетевого</w:t>
      </w:r>
      <w:r w:rsidRPr="00DE6277">
        <w:rPr>
          <w:rFonts w:ascii="Times New Roman" w:hAnsi="Times New Roman"/>
          <w:color w:val="000000"/>
          <w:sz w:val="28"/>
          <w:szCs w:val="28"/>
          <w:lang w:val="en-US" w:eastAsia="ru-RU"/>
        </w:rPr>
        <w:t xml:space="preserve"> (internet),</w:t>
      </w:r>
    </w:p>
    <w:p w:rsidR="00DE6277" w:rsidRPr="00DE6277" w:rsidRDefault="00DE6277" w:rsidP="00DE6277">
      <w:pPr>
        <w:spacing w:before="225" w:after="100" w:afterAutospacing="1" w:line="288" w:lineRule="atLeast"/>
        <w:ind w:left="225" w:right="375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DE6277">
        <w:rPr>
          <w:rFonts w:ascii="Times New Roman" w:hAnsi="Times New Roman"/>
          <w:color w:val="000000"/>
          <w:sz w:val="28"/>
          <w:szCs w:val="28"/>
          <w:lang w:eastAsia="ru-RU"/>
        </w:rPr>
        <w:t>· уровня доступа к среде (</w:t>
      </w:r>
      <w:proofErr w:type="spellStart"/>
      <w:r w:rsidRPr="00DE6277">
        <w:rPr>
          <w:rFonts w:ascii="Times New Roman" w:hAnsi="Times New Roman"/>
          <w:color w:val="000000"/>
          <w:sz w:val="28"/>
          <w:szCs w:val="28"/>
          <w:lang w:eastAsia="ru-RU"/>
        </w:rPr>
        <w:t>network</w:t>
      </w:r>
      <w:proofErr w:type="spellEnd"/>
      <w:r w:rsidRPr="00DE6277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E6277">
        <w:rPr>
          <w:rFonts w:ascii="Times New Roman" w:hAnsi="Times New Roman"/>
          <w:color w:val="000000"/>
          <w:sz w:val="28"/>
          <w:szCs w:val="28"/>
          <w:lang w:eastAsia="ru-RU"/>
        </w:rPr>
        <w:t>access</w:t>
      </w:r>
      <w:proofErr w:type="spellEnd"/>
      <w:r w:rsidRPr="00DE6277">
        <w:rPr>
          <w:rFonts w:ascii="Times New Roman" w:hAnsi="Times New Roman"/>
          <w:color w:val="000000"/>
          <w:sz w:val="28"/>
          <w:szCs w:val="28"/>
          <w:lang w:eastAsia="ru-RU"/>
        </w:rPr>
        <w:t>).</w:t>
      </w:r>
    </w:p>
    <w:p w:rsidR="00DE6277" w:rsidRPr="00447FFE" w:rsidRDefault="00DE6277" w:rsidP="00DE6277">
      <w:pPr>
        <w:spacing w:before="225" w:after="100" w:afterAutospacing="1" w:line="288" w:lineRule="atLeast"/>
        <w:ind w:left="225" w:right="375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DE6277">
        <w:rPr>
          <w:rFonts w:ascii="Times New Roman" w:hAnsi="Times New Roman"/>
          <w:color w:val="000000"/>
          <w:sz w:val="28"/>
          <w:szCs w:val="28"/>
          <w:lang w:eastAsia="ru-RU"/>
        </w:rPr>
        <w:t>Протоколы этих уровней полностью реализуют функциональные возможности модели OSI. На стеке протоколов TCP/IP построено всё взаимодействие пользователей в IP-сетях. Стек является независимым от физической среды передачи данных.</w:t>
      </w:r>
    </w:p>
    <w:p w:rsidR="00447FFE" w:rsidRPr="00DE6277" w:rsidRDefault="00447FFE" w:rsidP="00447FFE">
      <w:pPr>
        <w:spacing w:before="225" w:after="100" w:afterAutospacing="1" w:line="288" w:lineRule="atLeast"/>
        <w:ind w:left="225" w:right="375"/>
        <w:jc w:val="center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  <w:r w:rsidRPr="00447FFE">
        <w:rPr>
          <w:rFonts w:ascii="Times New Roman" w:hAnsi="Times New Roman"/>
          <w:b/>
          <w:color w:val="000000"/>
          <w:sz w:val="28"/>
          <w:szCs w:val="28"/>
          <w:lang w:eastAsia="ru-RU"/>
        </w:rPr>
        <w:t>Маска подсети</w:t>
      </w:r>
    </w:p>
    <w:p w:rsidR="00DE6277" w:rsidRPr="00447FFE" w:rsidRDefault="00447FFE" w:rsidP="00DE6277">
      <w:pPr>
        <w:rPr>
          <w:rFonts w:ascii="Times New Roman" w:hAnsi="Times New Roman"/>
          <w:sz w:val="28"/>
          <w:szCs w:val="28"/>
          <w:shd w:val="clear" w:color="auto" w:fill="FFFFFF"/>
        </w:rPr>
      </w:pPr>
      <w:r w:rsidRPr="00447FFE">
        <w:rPr>
          <w:rFonts w:ascii="Times New Roman" w:hAnsi="Times New Roman"/>
          <w:sz w:val="28"/>
          <w:szCs w:val="28"/>
          <w:shd w:val="clear" w:color="auto" w:fill="FFFFFF"/>
        </w:rPr>
        <w:t>- битовая </w:t>
      </w:r>
      <w:r w:rsidRPr="00447FFE">
        <w:rPr>
          <w:rFonts w:ascii="Times New Roman" w:hAnsi="Times New Roman"/>
          <w:bCs/>
          <w:sz w:val="28"/>
          <w:szCs w:val="28"/>
          <w:shd w:val="clear" w:color="auto" w:fill="FFFFFF"/>
        </w:rPr>
        <w:t>маска</w:t>
      </w:r>
      <w:r w:rsidRPr="00447FFE">
        <w:rPr>
          <w:rFonts w:ascii="Times New Roman" w:hAnsi="Times New Roman"/>
          <w:sz w:val="28"/>
          <w:szCs w:val="28"/>
          <w:shd w:val="clear" w:color="auto" w:fill="FFFFFF"/>
        </w:rPr>
        <w:t> для определения по IP-адресу адреса </w:t>
      </w:r>
      <w:r w:rsidRPr="00447FFE">
        <w:rPr>
          <w:rFonts w:ascii="Times New Roman" w:hAnsi="Times New Roman"/>
          <w:bCs/>
          <w:sz w:val="28"/>
          <w:szCs w:val="28"/>
          <w:shd w:val="clear" w:color="auto" w:fill="FFFFFF"/>
        </w:rPr>
        <w:t>подсети</w:t>
      </w:r>
      <w:r w:rsidRPr="00447FFE">
        <w:rPr>
          <w:rFonts w:ascii="Times New Roman" w:hAnsi="Times New Roman"/>
          <w:sz w:val="28"/>
          <w:szCs w:val="28"/>
          <w:shd w:val="clear" w:color="auto" w:fill="FFFFFF"/>
        </w:rPr>
        <w:t> и адреса узла (хоста, компьютера, устройства) этой </w:t>
      </w:r>
      <w:r w:rsidRPr="00447FFE">
        <w:rPr>
          <w:rFonts w:ascii="Times New Roman" w:hAnsi="Times New Roman"/>
          <w:bCs/>
          <w:sz w:val="28"/>
          <w:szCs w:val="28"/>
          <w:shd w:val="clear" w:color="auto" w:fill="FFFFFF"/>
        </w:rPr>
        <w:t>подсети</w:t>
      </w:r>
      <w:r w:rsidRPr="00447FFE">
        <w:rPr>
          <w:rFonts w:ascii="Times New Roman" w:hAnsi="Times New Roman"/>
          <w:sz w:val="28"/>
          <w:szCs w:val="28"/>
          <w:shd w:val="clear" w:color="auto" w:fill="FFFFFF"/>
        </w:rPr>
        <w:t xml:space="preserve">. </w:t>
      </w:r>
    </w:p>
    <w:p w:rsidR="00447FFE" w:rsidRPr="00447FFE" w:rsidRDefault="00447FFE" w:rsidP="00DE6277">
      <w:pPr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447FF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Маска подсети используется для определения того, какие биты являются частью номера сети, а каки</w:t>
      </w:r>
      <w:r w:rsidR="00AC037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е – частью идентификатора хоста.</w:t>
      </w:r>
      <w:r w:rsidRPr="00447FFE">
        <w:rPr>
          <w:rFonts w:ascii="Times New Roman" w:hAnsi="Times New Roman"/>
          <w:color w:val="000000"/>
          <w:sz w:val="28"/>
          <w:szCs w:val="28"/>
        </w:rPr>
        <w:br/>
      </w:r>
      <w:r w:rsidRPr="00447FF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Маска подсети включает в себя 32 бита. Если бит в маске подсети равен "1", то соответствующий бит IP-адреса является частью номера сети. Если бит в маске подсети равен "0", то соответствующий бит IP-адреса является частью идентификатора хоста</w:t>
      </w:r>
    </w:p>
    <w:p w:rsidR="00447FFE" w:rsidRPr="00447FFE" w:rsidRDefault="00447FFE" w:rsidP="00447FFE">
      <w:pPr>
        <w:pStyle w:val="a3"/>
        <w:shd w:val="clear" w:color="auto" w:fill="FFFFFF"/>
        <w:spacing w:before="0" w:beforeAutospacing="0" w:after="360" w:afterAutospacing="0"/>
        <w:rPr>
          <w:color w:val="000000"/>
          <w:sz w:val="28"/>
          <w:szCs w:val="28"/>
        </w:rPr>
      </w:pPr>
      <w:r w:rsidRPr="00447FFE">
        <w:rPr>
          <w:color w:val="000000"/>
          <w:sz w:val="28"/>
          <w:szCs w:val="28"/>
        </w:rPr>
        <w:t>Маски подсети всегда состоят из серии последовательных единиц, начиная с самого левого бита маски, за которой следует серия последовательных нулей, составляющих в общей сложности 32 бита.</w:t>
      </w:r>
    </w:p>
    <w:p w:rsidR="00447FFE" w:rsidRPr="00447FFE" w:rsidRDefault="00447FFE" w:rsidP="00447FFE">
      <w:pPr>
        <w:pStyle w:val="a3"/>
        <w:shd w:val="clear" w:color="auto" w:fill="FFFFFF"/>
        <w:spacing w:before="0" w:beforeAutospacing="0" w:after="360" w:afterAutospacing="0"/>
        <w:rPr>
          <w:color w:val="000000"/>
          <w:sz w:val="28"/>
          <w:szCs w:val="28"/>
        </w:rPr>
      </w:pPr>
      <w:r w:rsidRPr="00447FFE">
        <w:rPr>
          <w:color w:val="000000"/>
          <w:sz w:val="28"/>
          <w:szCs w:val="28"/>
        </w:rPr>
        <w:t>Маску подсети можно определить, как количество бит в адресе, представляющих номер сети (количество бит со значением "1"). Например, "8-битной маской" называют маску, в которой 8 бит – единичные, а остальные 24 бита – нулевые.</w:t>
      </w:r>
      <w:r w:rsidRPr="00447FFE">
        <w:rPr>
          <w:color w:val="000000"/>
          <w:sz w:val="28"/>
          <w:szCs w:val="28"/>
        </w:rPr>
        <w:br/>
        <w:t>Маски подсети записываются в формате десятичных чисел с точками, как и IP-адреса. В следующих примерах показаны двоичная и десятичная запись 8-битной, 16-битной, 24-битной и 29-битной масок подсети.</w:t>
      </w:r>
    </w:p>
    <w:p w:rsidR="00447FFE" w:rsidRDefault="00447FFE" w:rsidP="00DE6277">
      <w:pPr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447FF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Поскольку маска всегда является последовательностью единиц слева, дополняемой серией нулей до 32 бит, можно просто указывать количество единиц, а не записывать значение каждого октета. Обычно это записывается как "/" после адреса и количество единичных бит в маске.</w:t>
      </w:r>
    </w:p>
    <w:p w:rsidR="00D94D67" w:rsidRPr="00D94D67" w:rsidRDefault="00D94D67" w:rsidP="00DE6277">
      <w:pPr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</w:pPr>
      <w:r w:rsidRPr="00D94D67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lastRenderedPageBreak/>
        <w:t>Пример:</w:t>
      </w:r>
    </w:p>
    <w:p w:rsidR="00D94D67" w:rsidRPr="00D94D67" w:rsidRDefault="00D94D67" w:rsidP="00D94D67">
      <w:pPr>
        <w:shd w:val="clear" w:color="auto" w:fill="FFFFFF"/>
        <w:spacing w:after="360" w:line="240" w:lineRule="auto"/>
        <w:rPr>
          <w:rFonts w:ascii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color w:val="000000"/>
          <w:sz w:val="28"/>
          <w:szCs w:val="28"/>
          <w:lang w:eastAsia="ru-RU"/>
        </w:rPr>
        <w:t>Д</w:t>
      </w:r>
      <w:bookmarkStart w:id="0" w:name="_GoBack"/>
      <w:bookmarkEnd w:id="0"/>
      <w:r w:rsidRPr="00D94D67">
        <w:rPr>
          <w:rFonts w:ascii="Times New Roman" w:hAnsi="Times New Roman"/>
          <w:color w:val="000000"/>
          <w:sz w:val="28"/>
          <w:szCs w:val="28"/>
          <w:lang w:eastAsia="ru-RU"/>
        </w:rPr>
        <w:t>ля разделения 24-битного адреса на четыре подсети потребуется "одолжить" два бита идентификатора хоста, чтобы получить четыре возможные комбинации (00, 01, 10 и 11). Маска подсети состоит из 26 бит (11111111.11111111.11111111.</w:t>
      </w:r>
      <w:r w:rsidRPr="00D94D67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11</w:t>
      </w:r>
      <w:r w:rsidRPr="00D94D67">
        <w:rPr>
          <w:rFonts w:ascii="Times New Roman" w:hAnsi="Times New Roman"/>
          <w:color w:val="000000"/>
          <w:sz w:val="28"/>
          <w:szCs w:val="28"/>
          <w:lang w:eastAsia="ru-RU"/>
        </w:rPr>
        <w:t>000000), то есть 255.255.255.192. </w:t>
      </w:r>
    </w:p>
    <w:p w:rsidR="00D94D67" w:rsidRPr="00D94D67" w:rsidRDefault="00D94D67" w:rsidP="00D94D67">
      <w:pPr>
        <w:shd w:val="clear" w:color="auto" w:fill="FFFFFF"/>
        <w:spacing w:after="360" w:line="240" w:lineRule="auto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D94D67">
        <w:rPr>
          <w:rFonts w:ascii="Times New Roman" w:hAnsi="Times New Roman"/>
          <w:color w:val="000000"/>
          <w:sz w:val="28"/>
          <w:szCs w:val="28"/>
          <w:lang w:eastAsia="ru-RU"/>
        </w:rPr>
        <w:t>Каждая подсеть содержит 6 битов идентификатора хоста, что в сумме дает 2</w:t>
      </w:r>
      <w:r w:rsidRPr="00D94D67">
        <w:rPr>
          <w:rFonts w:ascii="Times New Roman" w:hAnsi="Times New Roman"/>
          <w:color w:val="000000"/>
          <w:sz w:val="28"/>
          <w:szCs w:val="28"/>
          <w:vertAlign w:val="superscript"/>
          <w:lang w:eastAsia="ru-RU"/>
        </w:rPr>
        <w:t>6</w:t>
      </w:r>
      <w:r w:rsidRPr="00D94D67">
        <w:rPr>
          <w:rFonts w:ascii="Times New Roman" w:hAnsi="Times New Roman"/>
          <w:color w:val="000000"/>
          <w:sz w:val="28"/>
          <w:szCs w:val="28"/>
          <w:lang w:eastAsia="ru-RU"/>
        </w:rPr>
        <w:t> – 2 = 62 хоста для каждой подсети (идентификатор хоста из всех нулей – это сама подсеть, а из всех единиц – широковещательный адрес для подсети). </w:t>
      </w:r>
    </w:p>
    <w:p w:rsidR="00D94D67" w:rsidRPr="00D94D67" w:rsidRDefault="00D94D67" w:rsidP="00DE6277">
      <w:pPr>
        <w:rPr>
          <w:rFonts w:ascii="Times New Roman" w:hAnsi="Times New Roman"/>
          <w:sz w:val="28"/>
          <w:szCs w:val="28"/>
        </w:rPr>
      </w:pPr>
    </w:p>
    <w:sectPr w:rsidR="00D94D67" w:rsidRPr="00D94D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F36C28"/>
    <w:multiLevelType w:val="hybridMultilevel"/>
    <w:tmpl w:val="0F244F08"/>
    <w:lvl w:ilvl="0" w:tplc="041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11D"/>
    <w:rsid w:val="00447FFE"/>
    <w:rsid w:val="0048469E"/>
    <w:rsid w:val="0053511D"/>
    <w:rsid w:val="00AC0372"/>
    <w:rsid w:val="00BF1F5B"/>
    <w:rsid w:val="00D94D67"/>
    <w:rsid w:val="00DE6277"/>
    <w:rsid w:val="00F00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36F3C"/>
  <w15:chartTrackingRefBased/>
  <w15:docId w15:val="{EF60CE3A-DF9C-439E-9F21-5757A1C1E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6277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E627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E6277"/>
    <w:rPr>
      <w:b/>
      <w:bCs/>
    </w:rPr>
  </w:style>
  <w:style w:type="paragraph" w:styleId="a5">
    <w:name w:val="List Paragraph"/>
    <w:basedOn w:val="a"/>
    <w:uiPriority w:val="34"/>
    <w:qFormat/>
    <w:rsid w:val="00DE62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413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6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666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4</cp:revision>
  <dcterms:created xsi:type="dcterms:W3CDTF">2019-10-19T06:11:00Z</dcterms:created>
  <dcterms:modified xsi:type="dcterms:W3CDTF">2019-10-19T07:12:00Z</dcterms:modified>
</cp:coreProperties>
</file>