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6E3" w:rsidRPr="00B3789B" w:rsidRDefault="00BB56E3" w:rsidP="00BB56E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BB56E3" w:rsidRPr="00B3789B" w:rsidRDefault="00BB56E3" w:rsidP="00BB56E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BB56E3" w:rsidRPr="00B3789B" w:rsidRDefault="00BB56E3" w:rsidP="00BB56E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высшего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образования </w:t>
      </w:r>
    </w:p>
    <w:p w:rsidR="00BB56E3" w:rsidRPr="00B3789B" w:rsidRDefault="00BB56E3" w:rsidP="00BB56E3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(ГГУ)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ab/>
      </w:r>
    </w:p>
    <w:p w:rsidR="00BB56E3" w:rsidRPr="00B3789B" w:rsidRDefault="00BB56E3" w:rsidP="00BB56E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BB56E3" w:rsidRPr="00B3789B" w:rsidRDefault="00BB56E3" w:rsidP="00BB56E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1"/>
          <w:sz w:val="28"/>
          <w:szCs w:val="28"/>
          <w:lang w:eastAsia="hi-IN" w:bidi="hi-IN"/>
        </w:rPr>
      </w:pPr>
    </w:p>
    <w:p w:rsidR="00BB56E3" w:rsidRPr="00B3789B" w:rsidRDefault="00BB56E3" w:rsidP="00BB56E3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Специальность </w:t>
      </w:r>
      <w:r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09.02.07 Информационные системы и программирования</w:t>
      </w: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 </w:t>
      </w:r>
    </w:p>
    <w:p w:rsidR="00BB56E3" w:rsidRPr="00B3789B" w:rsidRDefault="00BB56E3" w:rsidP="00BB56E3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BB56E3" w:rsidRPr="00B3789B" w:rsidRDefault="00BB56E3" w:rsidP="00BB56E3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BB56E3" w:rsidRPr="00B3789B" w:rsidRDefault="00BB56E3" w:rsidP="00BB56E3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BB56E3" w:rsidRPr="00B3789B" w:rsidRDefault="00BB56E3" w:rsidP="00BB56E3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BB56E3" w:rsidRPr="00B3789B" w:rsidRDefault="00BB56E3" w:rsidP="00BB56E3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BB56E3" w:rsidRPr="00B3789B" w:rsidRDefault="00BB56E3" w:rsidP="00BB56E3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BB56E3" w:rsidRPr="00B3789B" w:rsidRDefault="00BB56E3" w:rsidP="00BB56E3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BB56E3" w:rsidRPr="00B3789B" w:rsidRDefault="00BB56E3" w:rsidP="00BB56E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  <w:t>Реферат</w:t>
      </w:r>
    </w:p>
    <w:p w:rsidR="00BB56E3" w:rsidRPr="00B3789B" w:rsidRDefault="00BB56E3" w:rsidP="00BB56E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BB56E3" w:rsidRPr="00B3789B" w:rsidRDefault="00A5508D" w:rsidP="00BB56E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П</w:t>
      </w:r>
      <w:r w:rsidR="00BB56E3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о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дисциплине</w:t>
      </w:r>
      <w:r w:rsidR="00BB56E3"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«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К</w:t>
      </w:r>
      <w:r w:rsidR="00BB56E3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омпьютерные сети</w:t>
      </w:r>
      <w:r w:rsidR="00BB56E3"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BB56E3" w:rsidRPr="00B3789B" w:rsidRDefault="00BB56E3" w:rsidP="00BB56E3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BB56E3" w:rsidRPr="00B3789B" w:rsidRDefault="00BB56E3" w:rsidP="00BB56E3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BB56E3" w:rsidRPr="00B3789B" w:rsidRDefault="00BB56E3" w:rsidP="00BB56E3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</w:pP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на тему «</w:t>
      </w:r>
      <w:r w:rsidR="00677B41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М</w:t>
      </w:r>
      <w:r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етод доступа к среде передачи данных</w:t>
      </w: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»</w:t>
      </w:r>
    </w:p>
    <w:p w:rsidR="00BB56E3" w:rsidRPr="00B3789B" w:rsidRDefault="00BB56E3" w:rsidP="00BB56E3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BB56E3" w:rsidRPr="00B3789B" w:rsidRDefault="00BB56E3" w:rsidP="00BB56E3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BB56E3" w:rsidRPr="00B3789B" w:rsidRDefault="00BB56E3" w:rsidP="00BB56E3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BB56E3" w:rsidRPr="00B3789B" w:rsidRDefault="00BB56E3" w:rsidP="00BB56E3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BB56E3" w:rsidRPr="00B3789B" w:rsidRDefault="00BB56E3" w:rsidP="00BB56E3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BB56E3" w:rsidRPr="00B3789B" w:rsidRDefault="00BB56E3" w:rsidP="00BB56E3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BB56E3" w:rsidRPr="00B3789B" w:rsidRDefault="00BB56E3" w:rsidP="00BB56E3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ВЫПОЛНИЛА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:</w:t>
      </w:r>
    </w:p>
    <w:p w:rsidR="00BB56E3" w:rsidRPr="00B3789B" w:rsidRDefault="00BB56E3" w:rsidP="00BB56E3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ИСП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-О-17</w:t>
      </w:r>
    </w:p>
    <w:p w:rsidR="00BB56E3" w:rsidRPr="00B3789B" w:rsidRDefault="00BB56E3" w:rsidP="00BB56E3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Анастасия</w:t>
      </w:r>
    </w:p>
    <w:p w:rsidR="00BB56E3" w:rsidRPr="00B3789B" w:rsidRDefault="00BB56E3" w:rsidP="00BB56E3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BB56E3" w:rsidRPr="00B3789B" w:rsidRDefault="00BB56E3" w:rsidP="00BB56E3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BB56E3" w:rsidRPr="00172A8B" w:rsidRDefault="00BB56E3" w:rsidP="00BB56E3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BB56E3" w:rsidRPr="00172A8B" w:rsidRDefault="00BB56E3" w:rsidP="00BB56E3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BB56E3" w:rsidRPr="00B3789B" w:rsidRDefault="00BB56E3" w:rsidP="00BB56E3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Оценка ___________________</w:t>
      </w:r>
    </w:p>
    <w:p w:rsidR="00BB56E3" w:rsidRPr="00B3789B" w:rsidRDefault="00BB56E3" w:rsidP="00BB56E3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BB56E3" w:rsidRPr="00B3789B" w:rsidRDefault="00BB56E3" w:rsidP="00BB56E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BB56E3" w:rsidRPr="00B3789B" w:rsidRDefault="00BB56E3" w:rsidP="00BB56E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BB56E3" w:rsidRPr="00B3789B" w:rsidRDefault="00BB56E3" w:rsidP="00BB56E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BB56E3" w:rsidRPr="00B3789B" w:rsidRDefault="00BB56E3" w:rsidP="00BB56E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BB56E3" w:rsidRPr="00BB56E3" w:rsidRDefault="00BB56E3" w:rsidP="00BB56E3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BB56E3" w:rsidRDefault="00BB56E3" w:rsidP="00BB56E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BB56E3" w:rsidRPr="00B3789B" w:rsidRDefault="00BB56E3" w:rsidP="00BB56E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BB56E3" w:rsidRPr="00B3789B" w:rsidRDefault="00BB56E3" w:rsidP="00BB56E3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201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9</w:t>
      </w: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г.</w:t>
      </w:r>
    </w:p>
    <w:p w:rsidR="00BB56E3" w:rsidRDefault="00BB56E3" w:rsidP="00BB56E3"/>
    <w:p w:rsidR="00507CA3" w:rsidRPr="00507CA3" w:rsidRDefault="00BB56E3" w:rsidP="00677B41">
      <w:pPr>
        <w:pStyle w:val="a3"/>
        <w:ind w:firstLine="360"/>
        <w:rPr>
          <w:color w:val="000000"/>
          <w:sz w:val="28"/>
          <w:szCs w:val="28"/>
        </w:rPr>
      </w:pPr>
      <w:r w:rsidRPr="00507CA3">
        <w:rPr>
          <w:color w:val="000000"/>
          <w:sz w:val="28"/>
          <w:szCs w:val="28"/>
        </w:rPr>
        <w:lastRenderedPageBreak/>
        <w:t>Методы доступа к среде передачи д</w:t>
      </w:r>
      <w:r w:rsidR="00507CA3">
        <w:rPr>
          <w:color w:val="000000"/>
          <w:sz w:val="28"/>
          <w:szCs w:val="28"/>
        </w:rPr>
        <w:t>елятся на</w:t>
      </w:r>
      <w:r w:rsidR="00507CA3" w:rsidRPr="00507CA3">
        <w:rPr>
          <w:color w:val="000000"/>
          <w:sz w:val="28"/>
          <w:szCs w:val="28"/>
        </w:rPr>
        <w:t>:</w:t>
      </w:r>
    </w:p>
    <w:p w:rsidR="00507CA3" w:rsidRPr="00507CA3" w:rsidRDefault="00507CA3" w:rsidP="00507CA3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507CA3">
        <w:rPr>
          <w:color w:val="000000"/>
          <w:sz w:val="28"/>
          <w:szCs w:val="28"/>
        </w:rPr>
        <w:t xml:space="preserve">конфликтные </w:t>
      </w:r>
    </w:p>
    <w:p w:rsidR="00507CA3" w:rsidRPr="00507CA3" w:rsidRDefault="00507CA3" w:rsidP="00507CA3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507CA3">
        <w:rPr>
          <w:color w:val="000000"/>
          <w:sz w:val="28"/>
          <w:szCs w:val="28"/>
        </w:rPr>
        <w:t>неконфликтные.</w:t>
      </w:r>
    </w:p>
    <w:p w:rsidR="00BB56E3" w:rsidRPr="00507CA3" w:rsidRDefault="00BB56E3" w:rsidP="00677B41">
      <w:pPr>
        <w:pStyle w:val="a3"/>
        <w:rPr>
          <w:color w:val="000000"/>
          <w:sz w:val="28"/>
          <w:szCs w:val="28"/>
        </w:rPr>
      </w:pPr>
      <w:bookmarkStart w:id="0" w:name="_GoBack"/>
      <w:bookmarkEnd w:id="0"/>
      <w:r w:rsidRPr="00507CA3">
        <w:rPr>
          <w:i/>
          <w:color w:val="000000"/>
          <w:sz w:val="28"/>
          <w:szCs w:val="28"/>
        </w:rPr>
        <w:t>Конфликтные</w:t>
      </w:r>
      <w:r w:rsidRPr="00507CA3">
        <w:rPr>
          <w:color w:val="000000"/>
          <w:sz w:val="28"/>
          <w:szCs w:val="28"/>
        </w:rPr>
        <w:t xml:space="preserve"> методы доступа предполагают возможность конфликта – одновременной передачи по одной линии двумя или более компьютерами.</w:t>
      </w:r>
      <w:r w:rsidR="00507CA3">
        <w:rPr>
          <w:color w:val="000000"/>
          <w:sz w:val="28"/>
          <w:szCs w:val="28"/>
        </w:rPr>
        <w:t xml:space="preserve"> </w:t>
      </w:r>
      <w:r w:rsidRPr="00507CA3">
        <w:rPr>
          <w:color w:val="000000"/>
          <w:sz w:val="28"/>
          <w:szCs w:val="28"/>
        </w:rPr>
        <w:t xml:space="preserve">При этом методе доступа узел, желающий послать кадр в сеть, прослушивает линию. Если линия занята или обнаружена коллизия, попытка передачи откладывается на некоторое время. </w:t>
      </w:r>
    </w:p>
    <w:p w:rsidR="00BB56E3" w:rsidRPr="00507CA3" w:rsidRDefault="00BB56E3" w:rsidP="00BB56E3">
      <w:pPr>
        <w:pStyle w:val="a3"/>
        <w:rPr>
          <w:color w:val="000000"/>
          <w:sz w:val="28"/>
          <w:szCs w:val="28"/>
        </w:rPr>
      </w:pPr>
      <w:r w:rsidRPr="00507CA3">
        <w:rPr>
          <w:color w:val="000000"/>
          <w:sz w:val="28"/>
          <w:szCs w:val="28"/>
        </w:rPr>
        <w:t>Основные разновидности:</w:t>
      </w:r>
    </w:p>
    <w:p w:rsidR="00BB56E3" w:rsidRPr="00507CA3" w:rsidRDefault="00BB56E3" w:rsidP="00BB56E3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07CA3">
        <w:rPr>
          <w:color w:val="000000"/>
          <w:sz w:val="28"/>
          <w:szCs w:val="28"/>
        </w:rPr>
        <w:t xml:space="preserve">CSMA/CA - множественный доступ с прослушиванием несущей и </w:t>
      </w:r>
      <w:proofErr w:type="spellStart"/>
      <w:r w:rsidR="00507CA3" w:rsidRPr="00507CA3">
        <w:rPr>
          <w:color w:val="000000"/>
          <w:sz w:val="28"/>
          <w:szCs w:val="28"/>
        </w:rPr>
        <w:t>избеж</w:t>
      </w:r>
      <w:r w:rsidRPr="00507CA3">
        <w:rPr>
          <w:color w:val="000000"/>
          <w:sz w:val="28"/>
          <w:szCs w:val="28"/>
        </w:rPr>
        <w:t>анием</w:t>
      </w:r>
      <w:proofErr w:type="spellEnd"/>
      <w:r w:rsidRPr="00507CA3">
        <w:rPr>
          <w:color w:val="000000"/>
          <w:sz w:val="28"/>
          <w:szCs w:val="28"/>
        </w:rPr>
        <w:t xml:space="preserve"> коллизий</w:t>
      </w:r>
    </w:p>
    <w:p w:rsidR="00BB56E3" w:rsidRPr="00507CA3" w:rsidRDefault="00BB56E3" w:rsidP="00BB56E3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07CA3">
        <w:rPr>
          <w:color w:val="000000"/>
          <w:sz w:val="28"/>
          <w:szCs w:val="28"/>
        </w:rPr>
        <w:t>CSMA/CD - множественный доступ с опознаванием несущей и обнаружением коллизий</w:t>
      </w:r>
    </w:p>
    <w:p w:rsidR="00BB56E3" w:rsidRDefault="00BB56E3" w:rsidP="00677B41">
      <w:pPr>
        <w:pStyle w:val="a3"/>
        <w:ind w:firstLine="360"/>
        <w:rPr>
          <w:color w:val="000000"/>
          <w:sz w:val="28"/>
          <w:szCs w:val="28"/>
        </w:rPr>
      </w:pPr>
      <w:r w:rsidRPr="00507CA3">
        <w:rPr>
          <w:color w:val="000000"/>
          <w:sz w:val="28"/>
          <w:szCs w:val="28"/>
        </w:rPr>
        <w:t xml:space="preserve">При </w:t>
      </w:r>
      <w:r w:rsidRPr="00507CA3">
        <w:rPr>
          <w:i/>
          <w:color w:val="000000"/>
          <w:sz w:val="28"/>
          <w:szCs w:val="28"/>
        </w:rPr>
        <w:t>неконфликтном</w:t>
      </w:r>
      <w:r w:rsidRPr="00507CA3">
        <w:rPr>
          <w:color w:val="000000"/>
          <w:sz w:val="28"/>
          <w:szCs w:val="28"/>
        </w:rPr>
        <w:t xml:space="preserve"> методе узлы получают доступ к среде в предопределенном порядке. Последовательность определяется контроллером сети, который может быть централизованным или/и распределенным (функции выполняются оборудованием всех узлов).</w:t>
      </w:r>
    </w:p>
    <w:p w:rsidR="00A5508D" w:rsidRPr="00507CA3" w:rsidRDefault="00A5508D" w:rsidP="00BB56E3">
      <w:pPr>
        <w:pStyle w:val="a3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5195CE2" wp14:editId="690D44FB">
            <wp:extent cx="5940425" cy="4445000"/>
            <wp:effectExtent l="0" t="0" r="3175" b="0"/>
            <wp:docPr id="1" name="Рисунок 1" descr="https://cf.ppt-online.org/files/slide/w/Wiud3Eqs8wHTfk1Iom96vQJebB7UtlMCraDjPX/slid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.ppt-online.org/files/slide/w/Wiud3Eqs8wHTfk1Iom96vQJebB7UtlMCraDjPX/slide-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CA3" w:rsidRPr="00507CA3" w:rsidRDefault="00507CA3" w:rsidP="00507CA3">
      <w:pPr>
        <w:pStyle w:val="a3"/>
        <w:rPr>
          <w:color w:val="000000"/>
          <w:sz w:val="28"/>
          <w:szCs w:val="28"/>
        </w:rPr>
      </w:pPr>
      <w:r w:rsidRPr="00507CA3">
        <w:rPr>
          <w:color w:val="000000"/>
          <w:sz w:val="28"/>
          <w:szCs w:val="28"/>
        </w:rPr>
        <w:lastRenderedPageBreak/>
        <w:t>Основные типы:</w:t>
      </w:r>
    </w:p>
    <w:p w:rsidR="00507CA3" w:rsidRPr="00507CA3" w:rsidRDefault="00507CA3" w:rsidP="00507CA3">
      <w:pPr>
        <w:pStyle w:val="a3"/>
        <w:ind w:left="708"/>
        <w:rPr>
          <w:color w:val="000000"/>
          <w:sz w:val="28"/>
          <w:szCs w:val="28"/>
        </w:rPr>
      </w:pPr>
      <w:r w:rsidRPr="00507CA3">
        <w:rPr>
          <w:color w:val="000000"/>
          <w:sz w:val="28"/>
          <w:szCs w:val="28"/>
        </w:rPr>
        <w:t>-доступ с передачей маркера (</w:t>
      </w:r>
      <w:proofErr w:type="spellStart"/>
      <w:r w:rsidRPr="00507CA3">
        <w:rPr>
          <w:color w:val="000000"/>
          <w:sz w:val="28"/>
          <w:szCs w:val="28"/>
        </w:rPr>
        <w:t>token</w:t>
      </w:r>
      <w:proofErr w:type="spellEnd"/>
      <w:r w:rsidRPr="00507CA3">
        <w:rPr>
          <w:color w:val="000000"/>
          <w:sz w:val="28"/>
          <w:szCs w:val="28"/>
        </w:rPr>
        <w:t xml:space="preserve"> </w:t>
      </w:r>
      <w:proofErr w:type="spellStart"/>
      <w:r w:rsidRPr="00507CA3">
        <w:rPr>
          <w:color w:val="000000"/>
          <w:sz w:val="28"/>
          <w:szCs w:val="28"/>
        </w:rPr>
        <w:t>passing</w:t>
      </w:r>
      <w:proofErr w:type="spellEnd"/>
      <w:r w:rsidRPr="00507CA3">
        <w:rPr>
          <w:color w:val="000000"/>
          <w:sz w:val="28"/>
          <w:szCs w:val="28"/>
        </w:rPr>
        <w:t xml:space="preserve">), применяемый в сетях </w:t>
      </w:r>
      <w:proofErr w:type="spellStart"/>
      <w:r w:rsidRPr="00507CA3">
        <w:rPr>
          <w:color w:val="000000"/>
          <w:sz w:val="28"/>
          <w:szCs w:val="28"/>
        </w:rPr>
        <w:t>ARCnet</w:t>
      </w:r>
      <w:proofErr w:type="spellEnd"/>
      <w:r w:rsidRPr="00507CA3">
        <w:rPr>
          <w:color w:val="000000"/>
          <w:sz w:val="28"/>
          <w:szCs w:val="28"/>
        </w:rPr>
        <w:t xml:space="preserve">, </w:t>
      </w:r>
      <w:proofErr w:type="spellStart"/>
      <w:r w:rsidRPr="00507CA3">
        <w:rPr>
          <w:color w:val="000000"/>
          <w:sz w:val="28"/>
          <w:szCs w:val="28"/>
        </w:rPr>
        <w:t>Token</w:t>
      </w:r>
      <w:proofErr w:type="spellEnd"/>
      <w:r w:rsidRPr="00507CA3">
        <w:rPr>
          <w:color w:val="000000"/>
          <w:sz w:val="28"/>
          <w:szCs w:val="28"/>
        </w:rPr>
        <w:t xml:space="preserve"> </w:t>
      </w:r>
      <w:proofErr w:type="spellStart"/>
      <w:r w:rsidRPr="00507CA3">
        <w:rPr>
          <w:color w:val="000000"/>
          <w:sz w:val="28"/>
          <w:szCs w:val="28"/>
        </w:rPr>
        <w:t>Ring</w:t>
      </w:r>
      <w:proofErr w:type="spellEnd"/>
      <w:r w:rsidRPr="00507CA3">
        <w:rPr>
          <w:color w:val="000000"/>
          <w:sz w:val="28"/>
          <w:szCs w:val="28"/>
        </w:rPr>
        <w:t>, FDDI;</w:t>
      </w:r>
    </w:p>
    <w:p w:rsidR="00507CA3" w:rsidRPr="00507CA3" w:rsidRDefault="00507CA3" w:rsidP="00507CA3">
      <w:pPr>
        <w:pStyle w:val="a3"/>
        <w:ind w:firstLine="708"/>
        <w:rPr>
          <w:color w:val="000000"/>
          <w:sz w:val="28"/>
          <w:szCs w:val="28"/>
        </w:rPr>
      </w:pPr>
      <w:r w:rsidRPr="00507CA3">
        <w:rPr>
          <w:color w:val="000000"/>
          <w:sz w:val="28"/>
          <w:szCs w:val="28"/>
        </w:rPr>
        <w:t>-доступ по приоритету</w:t>
      </w:r>
    </w:p>
    <w:p w:rsidR="00507CA3" w:rsidRPr="00507CA3" w:rsidRDefault="00507CA3" w:rsidP="00507CA3">
      <w:pPr>
        <w:pStyle w:val="a3"/>
        <w:rPr>
          <w:b/>
          <w:color w:val="000000"/>
          <w:sz w:val="28"/>
          <w:szCs w:val="28"/>
        </w:rPr>
      </w:pPr>
      <w:r w:rsidRPr="00507CA3">
        <w:rPr>
          <w:b/>
          <w:color w:val="000000"/>
          <w:sz w:val="28"/>
          <w:szCs w:val="28"/>
        </w:rPr>
        <w:t>CSMA/CA</w:t>
      </w:r>
    </w:p>
    <w:p w:rsidR="00507CA3" w:rsidRPr="00507CA3" w:rsidRDefault="00507CA3" w:rsidP="00677B41">
      <w:pPr>
        <w:ind w:firstLine="708"/>
        <w:rPr>
          <w:rFonts w:ascii="Times New Roman" w:hAnsi="Times New Roman"/>
          <w:color w:val="000000"/>
          <w:sz w:val="28"/>
          <w:szCs w:val="28"/>
        </w:rPr>
      </w:pPr>
      <w:r w:rsidRPr="00507CA3">
        <w:rPr>
          <w:rFonts w:ascii="Times New Roman" w:hAnsi="Times New Roman"/>
          <w:color w:val="000000"/>
          <w:sz w:val="28"/>
          <w:szCs w:val="28"/>
        </w:rPr>
        <w:t xml:space="preserve">CSMA/CA - множественный доступ с прослушиванием несущей и </w:t>
      </w:r>
      <w:proofErr w:type="spellStart"/>
      <w:r w:rsidRPr="00507CA3">
        <w:rPr>
          <w:rFonts w:ascii="Times New Roman" w:hAnsi="Times New Roman"/>
          <w:color w:val="000000"/>
          <w:sz w:val="28"/>
          <w:szCs w:val="28"/>
        </w:rPr>
        <w:t>избежанием</w:t>
      </w:r>
      <w:proofErr w:type="spellEnd"/>
      <w:r w:rsidRPr="00507CA3">
        <w:rPr>
          <w:rFonts w:ascii="Times New Roman" w:hAnsi="Times New Roman"/>
          <w:color w:val="000000"/>
          <w:sz w:val="28"/>
          <w:szCs w:val="28"/>
        </w:rPr>
        <w:t xml:space="preserve"> коллизий Узел, готовый послать кадр, прослушивает линию. При отсутствии несущей он посылает короткий сигнал запроса па передачу (RTS) и определенное время ожидает ответа (CTS) от адресата назначения. При отсутствии ответа (подразумевается возможность коллизии) попытка передачи откладывается, при получении ответа в линию посылается кадр.</w:t>
      </w:r>
    </w:p>
    <w:p w:rsidR="00BF1F5B" w:rsidRPr="00A5508D" w:rsidRDefault="00BB56E3" w:rsidP="00BB56E3">
      <w:pPr>
        <w:rPr>
          <w:rFonts w:ascii="Times New Roman" w:hAnsi="Times New Roman"/>
          <w:b/>
          <w:color w:val="000000"/>
          <w:sz w:val="28"/>
          <w:szCs w:val="28"/>
        </w:rPr>
      </w:pPr>
      <w:r w:rsidRPr="00507CA3">
        <w:rPr>
          <w:rFonts w:ascii="Times New Roman" w:hAnsi="Times New Roman"/>
          <w:b/>
          <w:color w:val="000000"/>
          <w:sz w:val="28"/>
          <w:szCs w:val="28"/>
        </w:rPr>
        <w:t>CSMA/CD</w:t>
      </w:r>
      <w:r w:rsidRPr="00A5508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507CA3" w:rsidRPr="00507CA3" w:rsidRDefault="00507CA3" w:rsidP="00677B41">
      <w:pPr>
        <w:ind w:firstLine="708"/>
        <w:rPr>
          <w:rFonts w:ascii="Times New Roman" w:hAnsi="Times New Roman"/>
          <w:color w:val="000000"/>
          <w:sz w:val="28"/>
          <w:szCs w:val="28"/>
        </w:rPr>
      </w:pPr>
      <w:r w:rsidRPr="00507CA3">
        <w:rPr>
          <w:rFonts w:ascii="Times New Roman" w:hAnsi="Times New Roman"/>
          <w:color w:val="000000"/>
          <w:sz w:val="28"/>
          <w:szCs w:val="28"/>
        </w:rPr>
        <w:t xml:space="preserve">Этот метод используется исключительно в сетях с общей шиной (к которым относятся и радиосети, породившие этот метод). Все компьютеры такой сети имеют непосредственный доступ к общей шине, поэтому она может быть использована для передачи данных между любыми двумя узлами сети. Простота схемы подключения - это один из факторов, определивших успех стандарта </w:t>
      </w:r>
      <w:proofErr w:type="spellStart"/>
      <w:r w:rsidRPr="00507CA3">
        <w:rPr>
          <w:rFonts w:ascii="Times New Roman" w:hAnsi="Times New Roman"/>
          <w:color w:val="000000"/>
          <w:sz w:val="28"/>
          <w:szCs w:val="28"/>
        </w:rPr>
        <w:t>Ethernet</w:t>
      </w:r>
      <w:proofErr w:type="spellEnd"/>
      <w:r w:rsidRPr="00507CA3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507CA3" w:rsidRPr="00507CA3" w:rsidRDefault="00507CA3" w:rsidP="00677B41">
      <w:pPr>
        <w:ind w:firstLine="708"/>
        <w:rPr>
          <w:rFonts w:ascii="Times New Roman" w:hAnsi="Times New Roman"/>
          <w:color w:val="000000"/>
          <w:sz w:val="28"/>
          <w:szCs w:val="28"/>
        </w:rPr>
      </w:pPr>
      <w:r w:rsidRPr="00507CA3">
        <w:rPr>
          <w:rFonts w:ascii="Times New Roman" w:hAnsi="Times New Roman"/>
          <w:color w:val="000000"/>
          <w:sz w:val="28"/>
          <w:szCs w:val="28"/>
        </w:rPr>
        <w:t>Алгоритм работы: Узел, готовый послать кадр, прослушивает линию. При отсутствии несущей он начинает передачу кадра, одновременно контролируя состояние линии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507CA3">
        <w:rPr>
          <w:rFonts w:ascii="Times New Roman" w:hAnsi="Times New Roman"/>
          <w:color w:val="000000"/>
          <w:sz w:val="28"/>
          <w:szCs w:val="28"/>
        </w:rPr>
        <w:t xml:space="preserve"> При обнаружении коллизии передача прекращается и повторная попытка откладывается на случайное время. Коллизии — нормальное, хотя и не очень частое явление для CSMA/CD. Их частота связана с количеством и активностью подключенных узлов. Нормально коллизии могут начинаться в определенном временном окне кадра, запоздалые коллизии сигнализируют об аппаратных неполадках в кабеле или узлах.</w:t>
      </w:r>
    </w:p>
    <w:p w:rsidR="00507CA3" w:rsidRPr="00507CA3" w:rsidRDefault="00507CA3" w:rsidP="00BB56E3">
      <w:pPr>
        <w:rPr>
          <w:rFonts w:ascii="Times New Roman" w:hAnsi="Times New Roman"/>
          <w:b/>
          <w:color w:val="000000"/>
          <w:sz w:val="28"/>
          <w:szCs w:val="28"/>
        </w:rPr>
      </w:pPr>
      <w:r w:rsidRPr="00507CA3">
        <w:rPr>
          <w:rFonts w:ascii="Times New Roman" w:hAnsi="Times New Roman"/>
          <w:b/>
          <w:color w:val="000000"/>
          <w:sz w:val="28"/>
          <w:szCs w:val="28"/>
        </w:rPr>
        <w:t>Метод доступа с маркером.</w:t>
      </w:r>
    </w:p>
    <w:p w:rsidR="00507CA3" w:rsidRPr="00507CA3" w:rsidRDefault="00507CA3" w:rsidP="00677B41">
      <w:pPr>
        <w:pStyle w:val="a3"/>
        <w:ind w:firstLine="708"/>
        <w:rPr>
          <w:color w:val="000000"/>
          <w:sz w:val="28"/>
          <w:szCs w:val="28"/>
        </w:rPr>
      </w:pPr>
      <w:r w:rsidRPr="00507CA3">
        <w:rPr>
          <w:color w:val="000000"/>
          <w:sz w:val="28"/>
          <w:szCs w:val="28"/>
        </w:rPr>
        <w:t>Получив маркер, станция анализирует его и при отсутствии у нее данных для передачи обеспечивает его продвижение к следующей станции. Станция, которая имеет данные для передачи, при получении маркера изымает его из кольца, что дает ей право доступа к физической среде для передачи своих данных.</w:t>
      </w:r>
    </w:p>
    <w:p w:rsidR="00507CA3" w:rsidRDefault="00507CA3" w:rsidP="00677B41">
      <w:pPr>
        <w:pStyle w:val="a3"/>
        <w:ind w:firstLine="708"/>
        <w:rPr>
          <w:color w:val="000000"/>
          <w:sz w:val="28"/>
          <w:szCs w:val="28"/>
        </w:rPr>
      </w:pPr>
      <w:r w:rsidRPr="00507CA3">
        <w:rPr>
          <w:color w:val="000000"/>
          <w:sz w:val="28"/>
          <w:szCs w:val="28"/>
        </w:rPr>
        <w:lastRenderedPageBreak/>
        <w:t>Затем эта станция выдает в кольцо кадр данных установленного формата последовательно по битам. Переданные данные проходят по кольцу всегда в одном направлении от одной станции к другой. Кадр снабжен адресом назначения и адресом источника.</w:t>
      </w:r>
    </w:p>
    <w:p w:rsidR="00A5508D" w:rsidRDefault="00677B41" w:rsidP="00507CA3">
      <w:pPr>
        <w:pStyle w:val="a3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35pt;height:188.25pt">
            <v:imagedata r:id="rId6" o:title="Безымянный"/>
          </v:shape>
        </w:pict>
      </w:r>
    </w:p>
    <w:p w:rsidR="003E3A2E" w:rsidRPr="00507CA3" w:rsidRDefault="003E3A2E" w:rsidP="00507CA3">
      <w:pPr>
        <w:pStyle w:val="a3"/>
        <w:rPr>
          <w:color w:val="000000"/>
          <w:sz w:val="28"/>
          <w:szCs w:val="28"/>
        </w:rPr>
      </w:pPr>
    </w:p>
    <w:p w:rsidR="00507CA3" w:rsidRPr="00507CA3" w:rsidRDefault="00507CA3" w:rsidP="00507CA3">
      <w:pPr>
        <w:spacing w:after="0" w:line="240" w:lineRule="auto"/>
        <w:outlineLvl w:val="1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507CA3">
        <w:rPr>
          <w:rFonts w:ascii="Times New Roman" w:hAnsi="Times New Roman"/>
          <w:b/>
          <w:color w:val="000000"/>
          <w:sz w:val="28"/>
          <w:szCs w:val="28"/>
          <w:lang w:eastAsia="ru-RU"/>
        </w:rPr>
        <w:t>Метод доступа по приоритету</w:t>
      </w:r>
    </w:p>
    <w:p w:rsidR="00507CA3" w:rsidRPr="00507CA3" w:rsidRDefault="00507CA3" w:rsidP="00BB56E3">
      <w:pPr>
        <w:rPr>
          <w:rFonts w:ascii="Times New Roman" w:hAnsi="Times New Roman"/>
          <w:sz w:val="28"/>
          <w:szCs w:val="28"/>
        </w:rPr>
      </w:pPr>
    </w:p>
    <w:p w:rsidR="00507CA3" w:rsidRPr="00507CA3" w:rsidRDefault="00677B41" w:rsidP="00677B41">
      <w:pPr>
        <w:ind w:firstLine="70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</w:t>
      </w:r>
      <w:r w:rsidR="00507CA3" w:rsidRPr="00507CA3">
        <w:rPr>
          <w:rFonts w:ascii="Times New Roman" w:hAnsi="Times New Roman"/>
          <w:color w:val="000000"/>
          <w:sz w:val="28"/>
          <w:szCs w:val="28"/>
        </w:rPr>
        <w:t>аждый кадр данных или маркер имеет приоритет, устанавливаемый битами приоритета. Станция может воспользоваться маркером, только если у нее есть кадры для передачи с приоритетом равным или большим, чем приоритет маркера.</w:t>
      </w:r>
    </w:p>
    <w:p w:rsidR="00507CA3" w:rsidRDefault="00507CA3" w:rsidP="00677B41">
      <w:pPr>
        <w:ind w:firstLine="708"/>
        <w:rPr>
          <w:rFonts w:ascii="Times New Roman" w:hAnsi="Times New Roman"/>
          <w:color w:val="000000"/>
          <w:sz w:val="28"/>
          <w:szCs w:val="28"/>
        </w:rPr>
      </w:pPr>
      <w:r w:rsidRPr="00507CA3">
        <w:rPr>
          <w:rFonts w:ascii="Times New Roman" w:hAnsi="Times New Roman"/>
          <w:color w:val="000000"/>
          <w:sz w:val="28"/>
          <w:szCs w:val="28"/>
        </w:rPr>
        <w:t>Сетевой адаптер станции с кадрами, у которых приоритет ниже, чем приоритет маркера, не может захватить маркер, но может поместить наибольший приоритет своих ожидающих передачи кадров в резервные биты маркера, но только в том случае, если записанный в резервных битах приоритет ниже его собственного. В результате в резервных битах приоритета устанавливается наивысший приоритет станции, которая пытается получить доступ к кольцу, но не может этого сделать из-за высокого приоритета маркера.</w:t>
      </w:r>
    </w:p>
    <w:p w:rsidR="00A5508D" w:rsidRPr="00507CA3" w:rsidRDefault="00A5508D" w:rsidP="00BB56E3">
      <w:pPr>
        <w:rPr>
          <w:rFonts w:ascii="Times New Roman" w:hAnsi="Times New Roman"/>
          <w:sz w:val="28"/>
          <w:szCs w:val="28"/>
        </w:rPr>
      </w:pPr>
    </w:p>
    <w:sectPr w:rsidR="00A5508D" w:rsidRPr="00507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82AEA"/>
    <w:multiLevelType w:val="hybridMultilevel"/>
    <w:tmpl w:val="63BC9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B71A5"/>
    <w:multiLevelType w:val="hybridMultilevel"/>
    <w:tmpl w:val="1320F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C4"/>
    <w:rsid w:val="003E3A2E"/>
    <w:rsid w:val="00507CA3"/>
    <w:rsid w:val="00677B41"/>
    <w:rsid w:val="00A5508D"/>
    <w:rsid w:val="00BB56E3"/>
    <w:rsid w:val="00BF1F5B"/>
    <w:rsid w:val="00D963C4"/>
    <w:rsid w:val="00F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EFDA870"/>
  <w15:chartTrackingRefBased/>
  <w15:docId w15:val="{95513477-440B-49D3-98F3-14645AF2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6E3"/>
    <w:pPr>
      <w:spacing w:after="200" w:line="276" w:lineRule="auto"/>
    </w:pPr>
    <w:rPr>
      <w:rFonts w:ascii="Calibri" w:eastAsia="Times New Roman" w:hAnsi="Calibri" w:cs="Times New Roman"/>
    </w:rPr>
  </w:style>
  <w:style w:type="paragraph" w:styleId="2">
    <w:name w:val="heading 2"/>
    <w:basedOn w:val="a"/>
    <w:link w:val="20"/>
    <w:uiPriority w:val="9"/>
    <w:qFormat/>
    <w:rsid w:val="00507CA3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56E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7C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9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2019-09-07T11:33:00Z</dcterms:created>
  <dcterms:modified xsi:type="dcterms:W3CDTF">2019-09-07T12:34:00Z</dcterms:modified>
</cp:coreProperties>
</file>