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061B49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061B49" w:rsidRPr="00B3789B" w:rsidRDefault="00061B49" w:rsidP="00061B49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Отчет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Анализ потоков данных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61B49" w:rsidRPr="00172A8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61B49" w:rsidRPr="00172A8B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1B49" w:rsidRPr="00A01554" w:rsidRDefault="00061B49" w:rsidP="00061B49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</w:t>
      </w: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1B49" w:rsidRDefault="00061B49" w:rsidP="00061B4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1B49" w:rsidRPr="00A01554" w:rsidRDefault="00061B49" w:rsidP="00061B4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1B49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1B49" w:rsidRPr="00B3789B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061B49" w:rsidRDefault="00061B49" w:rsidP="00061B4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F56EC7" w:rsidRDefault="003C20E7"/>
    <w:p w:rsidR="00061B49" w:rsidRDefault="00061B49" w:rsidP="00061B49">
      <w:pPr>
        <w:jc w:val="center"/>
        <w:rPr>
          <w:rFonts w:ascii="Times New Roman" w:hAnsi="Times New Roman"/>
          <w:b/>
          <w:sz w:val="28"/>
        </w:rPr>
      </w:pPr>
      <w:r w:rsidRPr="00061B49">
        <w:rPr>
          <w:rFonts w:ascii="Times New Roman" w:hAnsi="Times New Roman"/>
          <w:b/>
          <w:sz w:val="28"/>
        </w:rPr>
        <w:lastRenderedPageBreak/>
        <w:t>Диаграмма потоков данных</w:t>
      </w:r>
    </w:p>
    <w:p w:rsidR="003C20E7" w:rsidRPr="00061B49" w:rsidRDefault="003C20E7" w:rsidP="00061B4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нотации </w:t>
      </w:r>
      <w:proofErr w:type="spellStart"/>
      <w:r>
        <w:rPr>
          <w:rFonts w:ascii="Times New Roman" w:hAnsi="Times New Roman"/>
          <w:b/>
          <w:sz w:val="28"/>
        </w:rPr>
        <w:t>Юрадана</w:t>
      </w:r>
      <w:proofErr w:type="spellEnd"/>
      <w:r>
        <w:rPr>
          <w:rFonts w:ascii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hAnsi="Times New Roman"/>
          <w:b/>
          <w:sz w:val="28"/>
        </w:rPr>
        <w:t>Коада</w:t>
      </w:r>
      <w:proofErr w:type="spellEnd"/>
    </w:p>
    <w:p w:rsidR="00061B49" w:rsidRDefault="00061B49" w:rsidP="00061B49">
      <w:pPr>
        <w:jc w:val="center"/>
        <w:rPr>
          <w:rFonts w:ascii="Times New Roman" w:hAnsi="Times New Roman"/>
          <w:sz w:val="28"/>
        </w:rPr>
      </w:pPr>
      <w:r w:rsidRPr="00061B49">
        <w:rPr>
          <w:rFonts w:ascii="Times New Roman" w:hAnsi="Times New Roman"/>
          <w:sz w:val="28"/>
        </w:rPr>
        <w:drawing>
          <wp:inline distT="0" distB="0" distL="0" distR="0" wp14:anchorId="7C3E26F9" wp14:editId="1BFC6073">
            <wp:extent cx="5929236" cy="2593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49" w:rsidRPr="00061B49" w:rsidRDefault="003C20E7" w:rsidP="00061B4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этой диаграмме показан процесс похода студента в столов</w:t>
      </w:r>
      <w:bookmarkStart w:id="0" w:name="_GoBack"/>
      <w:bookmarkEnd w:id="0"/>
      <w:r>
        <w:rPr>
          <w:rFonts w:ascii="Times New Roman" w:hAnsi="Times New Roman"/>
          <w:sz w:val="28"/>
        </w:rPr>
        <w:t>ую колледжа.</w:t>
      </w:r>
    </w:p>
    <w:sectPr w:rsidR="00061B49" w:rsidRPr="0006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6C"/>
    <w:rsid w:val="00061B49"/>
    <w:rsid w:val="00242DEF"/>
    <w:rsid w:val="003B3575"/>
    <w:rsid w:val="003C20E7"/>
    <w:rsid w:val="007E248E"/>
    <w:rsid w:val="008C4498"/>
    <w:rsid w:val="00C4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B4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4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B4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2019-10-03T07:38:00Z</dcterms:created>
  <dcterms:modified xsi:type="dcterms:W3CDTF">2019-10-03T08:01:00Z</dcterms:modified>
</cp:coreProperties>
</file>