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15B7" w:rsidRDefault="00FF15B7" w:rsidP="00FF15B7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bCs/>
          <w:kern w:val="2"/>
          <w:sz w:val="28"/>
          <w:szCs w:val="28"/>
          <w:lang w:eastAsia="hi-IN" w:bidi="hi-IN"/>
        </w:rPr>
      </w:pPr>
      <w:r>
        <w:rPr>
          <w:rFonts w:ascii="Times New Roman" w:hAnsi="Times New Roman"/>
          <w:bCs/>
          <w:kern w:val="2"/>
          <w:sz w:val="28"/>
          <w:szCs w:val="28"/>
          <w:lang w:eastAsia="hi-IN" w:bidi="hi-IN"/>
        </w:rPr>
        <w:t xml:space="preserve">МИНОБРНАУКИ РОССИИ </w:t>
      </w:r>
    </w:p>
    <w:p w:rsidR="00FF15B7" w:rsidRDefault="00FF15B7" w:rsidP="00FF15B7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bCs/>
          <w:kern w:val="2"/>
          <w:sz w:val="28"/>
          <w:szCs w:val="28"/>
          <w:lang w:eastAsia="hi-IN" w:bidi="hi-IN"/>
        </w:rPr>
      </w:pPr>
      <w:r>
        <w:rPr>
          <w:rFonts w:ascii="Times New Roman" w:hAnsi="Times New Roman"/>
          <w:bCs/>
          <w:kern w:val="2"/>
          <w:sz w:val="28"/>
          <w:szCs w:val="28"/>
          <w:lang w:eastAsia="hi-IN" w:bidi="hi-IN"/>
        </w:rPr>
        <w:t>Федеральное государственное бюджетное образовательное учреждение</w:t>
      </w:r>
    </w:p>
    <w:p w:rsidR="00FF15B7" w:rsidRDefault="00FF15B7" w:rsidP="00FF15B7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bCs/>
          <w:kern w:val="2"/>
          <w:sz w:val="28"/>
          <w:szCs w:val="28"/>
          <w:lang w:eastAsia="hi-IN" w:bidi="hi-IN"/>
        </w:rPr>
      </w:pPr>
      <w:r>
        <w:rPr>
          <w:rFonts w:ascii="Times New Roman" w:hAnsi="Times New Roman"/>
          <w:bCs/>
          <w:kern w:val="2"/>
          <w:sz w:val="28"/>
          <w:szCs w:val="28"/>
          <w:lang w:eastAsia="hi-IN" w:bidi="hi-IN"/>
        </w:rPr>
        <w:t xml:space="preserve">высшего образования </w:t>
      </w:r>
    </w:p>
    <w:p w:rsidR="00FF15B7" w:rsidRDefault="00FF15B7" w:rsidP="00FF15B7">
      <w:pPr>
        <w:widowControl w:val="0"/>
        <w:tabs>
          <w:tab w:val="center" w:pos="4677"/>
          <w:tab w:val="left" w:pos="8618"/>
        </w:tabs>
        <w:suppressAutoHyphens/>
        <w:spacing w:after="0" w:line="240" w:lineRule="auto"/>
        <w:rPr>
          <w:rFonts w:ascii="Times New Roman" w:hAnsi="Times New Roman"/>
          <w:bCs/>
          <w:kern w:val="2"/>
          <w:sz w:val="28"/>
          <w:szCs w:val="28"/>
          <w:lang w:eastAsia="hi-IN" w:bidi="hi-IN"/>
        </w:rPr>
      </w:pPr>
      <w:r>
        <w:rPr>
          <w:rFonts w:ascii="Times New Roman" w:hAnsi="Times New Roman"/>
          <w:b/>
          <w:bCs/>
          <w:kern w:val="2"/>
          <w:sz w:val="28"/>
          <w:szCs w:val="28"/>
          <w:lang w:eastAsia="hi-IN" w:bidi="hi-IN"/>
        </w:rPr>
        <w:tab/>
        <w:t xml:space="preserve">«Гжельский государственный университет» </w:t>
      </w:r>
      <w:r>
        <w:rPr>
          <w:rFonts w:ascii="Times New Roman" w:hAnsi="Times New Roman"/>
          <w:bCs/>
          <w:kern w:val="2"/>
          <w:sz w:val="28"/>
          <w:szCs w:val="28"/>
          <w:lang w:eastAsia="hi-IN" w:bidi="hi-IN"/>
        </w:rPr>
        <w:t>(ГГУ)</w:t>
      </w:r>
      <w:r>
        <w:rPr>
          <w:rFonts w:ascii="Times New Roman" w:hAnsi="Times New Roman"/>
          <w:bCs/>
          <w:kern w:val="2"/>
          <w:sz w:val="28"/>
          <w:szCs w:val="28"/>
          <w:lang w:eastAsia="hi-IN" w:bidi="hi-IN"/>
        </w:rPr>
        <w:tab/>
      </w:r>
    </w:p>
    <w:p w:rsidR="00FF15B7" w:rsidRDefault="00FF15B7" w:rsidP="00FF15B7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bCs/>
          <w:kern w:val="2"/>
          <w:sz w:val="28"/>
          <w:szCs w:val="28"/>
          <w:lang w:eastAsia="hi-IN" w:bidi="hi-IN"/>
        </w:rPr>
      </w:pPr>
      <w:r>
        <w:rPr>
          <w:rFonts w:ascii="Times New Roman" w:hAnsi="Times New Roman"/>
          <w:bCs/>
          <w:kern w:val="2"/>
          <w:sz w:val="28"/>
          <w:szCs w:val="28"/>
          <w:lang w:eastAsia="hi-IN" w:bidi="hi-IN"/>
        </w:rPr>
        <w:t>Колледж ГГУ</w:t>
      </w:r>
    </w:p>
    <w:p w:rsidR="00FF15B7" w:rsidRDefault="00FF15B7" w:rsidP="00FF15B7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kern w:val="2"/>
          <w:sz w:val="28"/>
          <w:szCs w:val="28"/>
          <w:lang w:eastAsia="hi-IN" w:bidi="hi-IN"/>
        </w:rPr>
      </w:pPr>
    </w:p>
    <w:p w:rsidR="00FF15B7" w:rsidRDefault="00FF15B7" w:rsidP="00FF15B7">
      <w:pPr>
        <w:widowControl w:val="0"/>
        <w:shd w:val="clear" w:color="auto" w:fill="FFFFFF"/>
        <w:suppressAutoHyphens/>
        <w:spacing w:after="0" w:line="240" w:lineRule="auto"/>
        <w:jc w:val="center"/>
        <w:rPr>
          <w:rFonts w:ascii="Times New Roman" w:eastAsia="SimSun" w:hAnsi="Times New Roman"/>
          <w:kern w:val="2"/>
          <w:sz w:val="28"/>
          <w:szCs w:val="28"/>
          <w:lang w:eastAsia="hi-IN" w:bidi="hi-IN"/>
        </w:rPr>
      </w:pPr>
      <w:r>
        <w:rPr>
          <w:rFonts w:ascii="Times New Roman" w:eastAsia="SimSun" w:hAnsi="Times New Roman"/>
          <w:kern w:val="2"/>
          <w:sz w:val="28"/>
          <w:szCs w:val="28"/>
          <w:lang w:eastAsia="hi-IN" w:bidi="hi-IN"/>
        </w:rPr>
        <w:t xml:space="preserve">Специальность 09.02.07 Информационные системы и программирования </w:t>
      </w:r>
    </w:p>
    <w:p w:rsidR="00FF15B7" w:rsidRDefault="00FF15B7" w:rsidP="00FF15B7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/>
          <w:kern w:val="2"/>
          <w:sz w:val="28"/>
          <w:szCs w:val="28"/>
          <w:lang w:eastAsia="hi-IN" w:bidi="hi-IN"/>
        </w:rPr>
      </w:pPr>
    </w:p>
    <w:p w:rsidR="00FF15B7" w:rsidRDefault="00FF15B7" w:rsidP="00FF15B7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/>
          <w:kern w:val="2"/>
          <w:sz w:val="28"/>
          <w:szCs w:val="28"/>
          <w:lang w:eastAsia="hi-IN" w:bidi="hi-IN"/>
        </w:rPr>
      </w:pPr>
    </w:p>
    <w:p w:rsidR="00FF15B7" w:rsidRDefault="00FF15B7" w:rsidP="00FF15B7">
      <w:pPr>
        <w:widowControl w:val="0"/>
        <w:suppressAutoHyphens/>
        <w:spacing w:after="0" w:line="240" w:lineRule="auto"/>
        <w:rPr>
          <w:rFonts w:ascii="Times New Roman" w:eastAsia="SimSun" w:hAnsi="Times New Roman"/>
          <w:kern w:val="2"/>
          <w:sz w:val="28"/>
          <w:szCs w:val="28"/>
          <w:lang w:eastAsia="hi-IN" w:bidi="hi-IN"/>
        </w:rPr>
      </w:pPr>
    </w:p>
    <w:p w:rsidR="00FF15B7" w:rsidRDefault="00FF15B7" w:rsidP="00FF15B7">
      <w:pPr>
        <w:widowControl w:val="0"/>
        <w:suppressAutoHyphens/>
        <w:spacing w:after="0" w:line="240" w:lineRule="auto"/>
        <w:rPr>
          <w:rFonts w:ascii="Times New Roman" w:eastAsia="SimSun" w:hAnsi="Times New Roman"/>
          <w:kern w:val="2"/>
          <w:sz w:val="28"/>
          <w:szCs w:val="28"/>
          <w:lang w:eastAsia="hi-IN" w:bidi="hi-IN"/>
        </w:rPr>
      </w:pPr>
    </w:p>
    <w:p w:rsidR="00FF15B7" w:rsidRDefault="00FF15B7" w:rsidP="00FF15B7">
      <w:pPr>
        <w:widowControl w:val="0"/>
        <w:suppressAutoHyphens/>
        <w:spacing w:after="0" w:line="240" w:lineRule="auto"/>
        <w:rPr>
          <w:rFonts w:ascii="Times New Roman" w:eastAsia="SimSun" w:hAnsi="Times New Roman"/>
          <w:kern w:val="2"/>
          <w:sz w:val="28"/>
          <w:szCs w:val="28"/>
          <w:lang w:eastAsia="hi-IN" w:bidi="hi-IN"/>
        </w:rPr>
      </w:pPr>
    </w:p>
    <w:p w:rsidR="00FF15B7" w:rsidRDefault="00FF15B7" w:rsidP="00FF15B7">
      <w:pPr>
        <w:widowControl w:val="0"/>
        <w:suppressAutoHyphens/>
        <w:spacing w:after="0" w:line="240" w:lineRule="auto"/>
        <w:rPr>
          <w:rFonts w:ascii="Times New Roman" w:eastAsia="SimSun" w:hAnsi="Times New Roman"/>
          <w:kern w:val="2"/>
          <w:sz w:val="28"/>
          <w:szCs w:val="28"/>
          <w:lang w:eastAsia="hi-IN" w:bidi="hi-IN"/>
        </w:rPr>
      </w:pPr>
    </w:p>
    <w:p w:rsidR="00FF15B7" w:rsidRDefault="00FF15B7" w:rsidP="00FF15B7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b/>
          <w:bCs/>
          <w:color w:val="000000"/>
          <w:kern w:val="2"/>
          <w:sz w:val="36"/>
          <w:szCs w:val="36"/>
          <w:lang w:eastAsia="hi-IN" w:bidi="hi-IN"/>
        </w:rPr>
      </w:pPr>
      <w:r>
        <w:rPr>
          <w:rFonts w:ascii="Times New Roman" w:hAnsi="Times New Roman"/>
          <w:b/>
          <w:bCs/>
          <w:color w:val="000000"/>
          <w:kern w:val="2"/>
          <w:sz w:val="36"/>
          <w:szCs w:val="36"/>
          <w:lang w:eastAsia="hi-IN" w:bidi="hi-IN"/>
        </w:rPr>
        <w:t>Реферат</w:t>
      </w:r>
    </w:p>
    <w:p w:rsidR="00FF15B7" w:rsidRDefault="00FF15B7" w:rsidP="00FF15B7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b/>
          <w:bCs/>
          <w:color w:val="000000"/>
          <w:kern w:val="2"/>
          <w:sz w:val="36"/>
          <w:szCs w:val="36"/>
          <w:lang w:eastAsia="hi-IN" w:bidi="hi-IN"/>
        </w:rPr>
      </w:pPr>
    </w:p>
    <w:p w:rsidR="00FF15B7" w:rsidRDefault="00FF15B7" w:rsidP="00FF15B7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b/>
          <w:bCs/>
          <w:color w:val="000000"/>
          <w:kern w:val="2"/>
          <w:sz w:val="28"/>
          <w:szCs w:val="28"/>
          <w:lang w:eastAsia="hi-IN" w:bidi="hi-IN"/>
        </w:rPr>
      </w:pPr>
      <w:r>
        <w:rPr>
          <w:rFonts w:ascii="Times New Roman" w:hAnsi="Times New Roman"/>
          <w:b/>
          <w:bCs/>
          <w:color w:val="000000"/>
          <w:kern w:val="2"/>
          <w:sz w:val="28"/>
          <w:szCs w:val="28"/>
          <w:lang w:eastAsia="hi-IN" w:bidi="hi-IN"/>
        </w:rPr>
        <w:t>по «стандартизации, сертификации и техническое документирование»</w:t>
      </w:r>
    </w:p>
    <w:p w:rsidR="00FF15B7" w:rsidRDefault="00FF15B7" w:rsidP="00FF15B7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/>
          <w:b/>
          <w:kern w:val="2"/>
          <w:sz w:val="28"/>
          <w:szCs w:val="28"/>
          <w:lang w:eastAsia="hi-IN" w:bidi="hi-IN"/>
        </w:rPr>
      </w:pPr>
    </w:p>
    <w:p w:rsidR="00FF15B7" w:rsidRDefault="00FF15B7" w:rsidP="00FF15B7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/>
          <w:b/>
          <w:kern w:val="2"/>
          <w:sz w:val="28"/>
          <w:szCs w:val="28"/>
          <w:lang w:eastAsia="hi-IN" w:bidi="hi-IN"/>
        </w:rPr>
      </w:pPr>
    </w:p>
    <w:p w:rsidR="00FF15B7" w:rsidRDefault="00FF15B7" w:rsidP="00FF15B7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/>
          <w:b/>
          <w:kern w:val="2"/>
          <w:sz w:val="32"/>
          <w:szCs w:val="32"/>
          <w:lang w:eastAsia="hi-IN" w:bidi="hi-IN"/>
        </w:rPr>
      </w:pPr>
      <w:r>
        <w:rPr>
          <w:rFonts w:ascii="Times New Roman" w:eastAsia="SimSun" w:hAnsi="Times New Roman"/>
          <w:b/>
          <w:kern w:val="2"/>
          <w:sz w:val="32"/>
          <w:szCs w:val="32"/>
          <w:lang w:eastAsia="hi-IN" w:bidi="hi-IN"/>
        </w:rPr>
        <w:t>на тему «</w:t>
      </w:r>
      <w:r w:rsidRPr="00FF15B7">
        <w:rPr>
          <w:rFonts w:ascii="Times New Roman" w:hAnsi="Times New Roman"/>
          <w:b/>
          <w:sz w:val="28"/>
          <w:szCs w:val="28"/>
        </w:rPr>
        <w:t>Стандартизация в различных сферах. Международная стандартизация. Организаци</w:t>
      </w:r>
      <w:r>
        <w:rPr>
          <w:rFonts w:ascii="Times New Roman" w:hAnsi="Times New Roman"/>
          <w:b/>
          <w:sz w:val="28"/>
          <w:szCs w:val="28"/>
        </w:rPr>
        <w:t>я работ по стандартизации в Рос</w:t>
      </w:r>
      <w:r w:rsidRPr="00FF15B7">
        <w:rPr>
          <w:rFonts w:ascii="Times New Roman" w:hAnsi="Times New Roman"/>
          <w:b/>
          <w:sz w:val="28"/>
          <w:szCs w:val="28"/>
        </w:rPr>
        <w:t>сийской Федерации</w:t>
      </w:r>
      <w:r>
        <w:rPr>
          <w:rFonts w:ascii="Arial" w:hAnsi="Arial" w:cs="Arial"/>
          <w:color w:val="000000"/>
          <w:sz w:val="20"/>
          <w:szCs w:val="20"/>
          <w:shd w:val="clear" w:color="auto" w:fill="EDF0F5"/>
        </w:rPr>
        <w:t>.</w:t>
      </w:r>
      <w:r>
        <w:rPr>
          <w:rFonts w:ascii="Times New Roman" w:eastAsia="SimSun" w:hAnsi="Times New Roman"/>
          <w:b/>
          <w:kern w:val="2"/>
          <w:sz w:val="32"/>
          <w:szCs w:val="32"/>
          <w:lang w:eastAsia="hi-IN" w:bidi="hi-IN"/>
        </w:rPr>
        <w:t>»</w:t>
      </w:r>
    </w:p>
    <w:p w:rsidR="00FF15B7" w:rsidRDefault="00FF15B7" w:rsidP="00FF15B7">
      <w:pPr>
        <w:widowControl w:val="0"/>
        <w:suppressAutoHyphens/>
        <w:spacing w:after="0" w:line="240" w:lineRule="auto"/>
        <w:rPr>
          <w:rFonts w:ascii="Times New Roman" w:eastAsia="SimSun" w:hAnsi="Times New Roman"/>
          <w:kern w:val="2"/>
          <w:sz w:val="28"/>
          <w:szCs w:val="28"/>
          <w:lang w:eastAsia="hi-IN" w:bidi="hi-IN"/>
        </w:rPr>
      </w:pPr>
    </w:p>
    <w:p w:rsidR="00FF15B7" w:rsidRDefault="00FF15B7" w:rsidP="00FF15B7">
      <w:pPr>
        <w:widowControl w:val="0"/>
        <w:suppressAutoHyphens/>
        <w:spacing w:after="0" w:line="240" w:lineRule="auto"/>
        <w:rPr>
          <w:rFonts w:ascii="Times New Roman" w:eastAsia="SimSun" w:hAnsi="Times New Roman"/>
          <w:kern w:val="2"/>
          <w:sz w:val="28"/>
          <w:szCs w:val="28"/>
          <w:lang w:eastAsia="hi-IN" w:bidi="hi-IN"/>
        </w:rPr>
      </w:pPr>
    </w:p>
    <w:p w:rsidR="00FF15B7" w:rsidRDefault="00FF15B7" w:rsidP="00FF15B7">
      <w:pPr>
        <w:widowControl w:val="0"/>
        <w:suppressAutoHyphens/>
        <w:spacing w:after="0" w:line="240" w:lineRule="auto"/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</w:pPr>
    </w:p>
    <w:p w:rsidR="00FF15B7" w:rsidRDefault="00FF15B7" w:rsidP="00FF15B7">
      <w:pPr>
        <w:widowControl w:val="0"/>
        <w:suppressAutoHyphens/>
        <w:spacing w:after="0" w:line="240" w:lineRule="auto"/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</w:pPr>
    </w:p>
    <w:p w:rsidR="00FF15B7" w:rsidRDefault="00FF15B7" w:rsidP="00FF15B7">
      <w:pPr>
        <w:widowControl w:val="0"/>
        <w:suppressAutoHyphens/>
        <w:spacing w:after="0" w:line="240" w:lineRule="auto"/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</w:pPr>
    </w:p>
    <w:p w:rsidR="00FF15B7" w:rsidRDefault="00FF15B7" w:rsidP="00FF15B7">
      <w:pPr>
        <w:widowControl w:val="0"/>
        <w:suppressAutoHyphens/>
        <w:spacing w:after="0" w:line="240" w:lineRule="auto"/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</w:pPr>
    </w:p>
    <w:p w:rsidR="00FF15B7" w:rsidRDefault="00FF15B7" w:rsidP="00FF15B7">
      <w:pPr>
        <w:widowControl w:val="0"/>
        <w:suppressAutoHyphens/>
        <w:spacing w:after="0" w:line="240" w:lineRule="auto"/>
        <w:ind w:left="5670"/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</w:pPr>
      <w:r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  <w:t>ВЫПОЛНИЛА:</w:t>
      </w:r>
    </w:p>
    <w:p w:rsidR="00FF15B7" w:rsidRDefault="00FF15B7" w:rsidP="00FF15B7">
      <w:pPr>
        <w:widowControl w:val="0"/>
        <w:suppressAutoHyphens/>
        <w:spacing w:after="0" w:line="240" w:lineRule="auto"/>
        <w:ind w:left="5670"/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</w:pPr>
      <w:r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  <w:t>Студентка группы ИСП-О-17</w:t>
      </w:r>
    </w:p>
    <w:p w:rsidR="00FF15B7" w:rsidRDefault="00FF15B7" w:rsidP="00FF15B7">
      <w:pPr>
        <w:widowControl w:val="0"/>
        <w:suppressAutoHyphens/>
        <w:spacing w:after="0" w:line="240" w:lineRule="auto"/>
        <w:ind w:left="5670"/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</w:pPr>
      <w:proofErr w:type="spellStart"/>
      <w:r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  <w:t>Янгабозова</w:t>
      </w:r>
      <w:proofErr w:type="spellEnd"/>
      <w:r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  <w:t xml:space="preserve"> Анастасия</w:t>
      </w:r>
    </w:p>
    <w:p w:rsidR="00FF15B7" w:rsidRDefault="00FF15B7" w:rsidP="00FF15B7">
      <w:pPr>
        <w:widowControl w:val="0"/>
        <w:suppressAutoHyphens/>
        <w:spacing w:after="0" w:line="240" w:lineRule="auto"/>
        <w:ind w:left="5670"/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</w:pPr>
    </w:p>
    <w:p w:rsidR="00FF15B7" w:rsidRDefault="00FF15B7" w:rsidP="00FF15B7">
      <w:pPr>
        <w:widowControl w:val="0"/>
        <w:suppressAutoHyphens/>
        <w:spacing w:after="0" w:line="240" w:lineRule="auto"/>
        <w:ind w:left="5670"/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</w:pPr>
      <w:r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  <w:t>ПРОВЕРИЛА:</w:t>
      </w:r>
    </w:p>
    <w:p w:rsidR="00FF15B7" w:rsidRDefault="00FF15B7" w:rsidP="00FF15B7">
      <w:pPr>
        <w:widowControl w:val="0"/>
        <w:suppressAutoHyphens/>
        <w:spacing w:after="0" w:line="240" w:lineRule="auto"/>
        <w:ind w:left="5670"/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</w:pPr>
      <w:proofErr w:type="spellStart"/>
      <w:r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  <w:t>Прокуронова</w:t>
      </w:r>
      <w:proofErr w:type="spellEnd"/>
      <w:r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  <w:t xml:space="preserve"> А.Ю.</w:t>
      </w:r>
    </w:p>
    <w:p w:rsidR="00FF15B7" w:rsidRDefault="00FF15B7" w:rsidP="00FF15B7">
      <w:pPr>
        <w:widowControl w:val="0"/>
        <w:suppressAutoHyphens/>
        <w:spacing w:after="0" w:line="240" w:lineRule="auto"/>
        <w:ind w:left="5670"/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</w:pPr>
    </w:p>
    <w:p w:rsidR="00FF15B7" w:rsidRDefault="00FF15B7" w:rsidP="00FF15B7">
      <w:pPr>
        <w:widowControl w:val="0"/>
        <w:suppressAutoHyphens/>
        <w:spacing w:after="0" w:line="240" w:lineRule="auto"/>
        <w:ind w:left="5670"/>
        <w:rPr>
          <w:rFonts w:ascii="Times New Roman" w:eastAsia="SimSun" w:hAnsi="Times New Roman"/>
          <w:kern w:val="2"/>
          <w:sz w:val="28"/>
          <w:szCs w:val="28"/>
          <w:lang w:eastAsia="hi-IN" w:bidi="hi-IN"/>
        </w:rPr>
      </w:pPr>
      <w:r>
        <w:rPr>
          <w:rFonts w:ascii="Times New Roman" w:eastAsia="SimSun" w:hAnsi="Times New Roman"/>
          <w:kern w:val="2"/>
          <w:sz w:val="28"/>
          <w:szCs w:val="28"/>
          <w:lang w:eastAsia="hi-IN" w:bidi="hi-IN"/>
        </w:rPr>
        <w:t>Оценка ___________________</w:t>
      </w:r>
    </w:p>
    <w:p w:rsidR="00FF15B7" w:rsidRDefault="00FF15B7" w:rsidP="00FF15B7">
      <w:pPr>
        <w:widowControl w:val="0"/>
        <w:suppressAutoHyphens/>
        <w:spacing w:after="0" w:line="240" w:lineRule="auto"/>
        <w:rPr>
          <w:rFonts w:ascii="Times New Roman" w:eastAsia="SimSun" w:hAnsi="Times New Roman"/>
          <w:kern w:val="2"/>
          <w:sz w:val="28"/>
          <w:szCs w:val="28"/>
          <w:lang w:eastAsia="hi-IN" w:bidi="hi-IN"/>
        </w:rPr>
      </w:pPr>
    </w:p>
    <w:p w:rsidR="00FF15B7" w:rsidRDefault="00FF15B7" w:rsidP="00FF15B7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color w:val="000000"/>
          <w:kern w:val="2"/>
          <w:sz w:val="28"/>
          <w:szCs w:val="28"/>
          <w:lang w:eastAsia="hi-IN" w:bidi="hi-IN"/>
        </w:rPr>
      </w:pPr>
    </w:p>
    <w:p w:rsidR="00FF15B7" w:rsidRDefault="00FF15B7" w:rsidP="00FF15B7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color w:val="000000"/>
          <w:kern w:val="2"/>
          <w:sz w:val="28"/>
          <w:szCs w:val="28"/>
          <w:lang w:eastAsia="hi-IN" w:bidi="hi-IN"/>
        </w:rPr>
      </w:pPr>
    </w:p>
    <w:p w:rsidR="00FF15B7" w:rsidRDefault="00FF15B7" w:rsidP="00FF15B7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color w:val="000000"/>
          <w:kern w:val="2"/>
          <w:sz w:val="28"/>
          <w:szCs w:val="28"/>
          <w:lang w:eastAsia="hi-IN" w:bidi="hi-IN"/>
        </w:rPr>
      </w:pPr>
    </w:p>
    <w:p w:rsidR="00FF15B7" w:rsidRDefault="00FF15B7" w:rsidP="00FF15B7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color w:val="000000"/>
          <w:kern w:val="2"/>
          <w:sz w:val="28"/>
          <w:szCs w:val="28"/>
          <w:lang w:eastAsia="hi-IN" w:bidi="hi-IN"/>
        </w:rPr>
      </w:pPr>
    </w:p>
    <w:p w:rsidR="00FF15B7" w:rsidRPr="002D71B8" w:rsidRDefault="00FF15B7" w:rsidP="00FF15B7">
      <w:pPr>
        <w:widowControl w:val="0"/>
        <w:suppressAutoHyphens/>
        <w:spacing w:after="0" w:line="240" w:lineRule="auto"/>
        <w:rPr>
          <w:rFonts w:ascii="Times New Roman" w:hAnsi="Times New Roman"/>
          <w:color w:val="000000"/>
          <w:kern w:val="2"/>
          <w:sz w:val="28"/>
          <w:szCs w:val="28"/>
          <w:lang w:eastAsia="hi-IN" w:bidi="hi-IN"/>
        </w:rPr>
      </w:pPr>
    </w:p>
    <w:p w:rsidR="00FF15B7" w:rsidRDefault="00FF15B7" w:rsidP="00FF15B7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color w:val="000000"/>
          <w:kern w:val="2"/>
          <w:sz w:val="28"/>
          <w:szCs w:val="28"/>
          <w:lang w:eastAsia="hi-IN" w:bidi="hi-IN"/>
        </w:rPr>
      </w:pPr>
    </w:p>
    <w:p w:rsidR="00FF15B7" w:rsidRDefault="00FF15B7" w:rsidP="00FF15B7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color w:val="000000"/>
          <w:kern w:val="2"/>
          <w:sz w:val="28"/>
          <w:szCs w:val="28"/>
          <w:lang w:eastAsia="hi-IN" w:bidi="hi-IN"/>
        </w:rPr>
      </w:pPr>
      <w:r>
        <w:rPr>
          <w:rFonts w:ascii="Times New Roman" w:hAnsi="Times New Roman"/>
          <w:color w:val="000000"/>
          <w:kern w:val="2"/>
          <w:sz w:val="28"/>
          <w:szCs w:val="28"/>
          <w:lang w:eastAsia="hi-IN" w:bidi="hi-IN"/>
        </w:rPr>
        <w:t xml:space="preserve">п. </w:t>
      </w:r>
      <w:proofErr w:type="spellStart"/>
      <w:r>
        <w:rPr>
          <w:rFonts w:ascii="Times New Roman" w:hAnsi="Times New Roman"/>
          <w:color w:val="000000"/>
          <w:kern w:val="2"/>
          <w:sz w:val="28"/>
          <w:szCs w:val="28"/>
          <w:lang w:eastAsia="hi-IN" w:bidi="hi-IN"/>
        </w:rPr>
        <w:t>Электроизолятор</w:t>
      </w:r>
      <w:proofErr w:type="spellEnd"/>
    </w:p>
    <w:p w:rsidR="00FF15B7" w:rsidRPr="00D97946" w:rsidRDefault="00FF15B7" w:rsidP="00FF15B7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color w:val="000000"/>
          <w:kern w:val="2"/>
          <w:sz w:val="28"/>
          <w:szCs w:val="28"/>
          <w:lang w:eastAsia="hi-IN" w:bidi="hi-IN"/>
        </w:rPr>
      </w:pPr>
      <w:r>
        <w:rPr>
          <w:rFonts w:ascii="Times New Roman" w:hAnsi="Times New Roman"/>
          <w:color w:val="000000"/>
          <w:kern w:val="2"/>
          <w:sz w:val="28"/>
          <w:szCs w:val="28"/>
          <w:lang w:eastAsia="hi-IN" w:bidi="hi-IN"/>
        </w:rPr>
        <w:t>2019 г.</w:t>
      </w:r>
    </w:p>
    <w:p w:rsidR="00BF1F5B" w:rsidRDefault="00FF15B7" w:rsidP="00FF15B7">
      <w:pPr>
        <w:jc w:val="center"/>
        <w:rPr>
          <w:rFonts w:ascii="Times New Roman" w:hAnsi="Times New Roman"/>
          <w:b/>
          <w:sz w:val="28"/>
          <w:szCs w:val="28"/>
        </w:rPr>
      </w:pPr>
      <w:r w:rsidRPr="00FF15B7">
        <w:rPr>
          <w:rFonts w:ascii="Times New Roman" w:hAnsi="Times New Roman"/>
          <w:b/>
          <w:sz w:val="28"/>
          <w:szCs w:val="28"/>
        </w:rPr>
        <w:lastRenderedPageBreak/>
        <w:t>Стандартизация в различных сферах</w:t>
      </w:r>
    </w:p>
    <w:p w:rsidR="00FF15B7" w:rsidRDefault="00FF15B7" w:rsidP="00FF15B7">
      <w:pPr>
        <w:pStyle w:val="a3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В РФ разработаны и успешно функционируют системы стандартов, каждая из которых охватывает определённую сферу деятельности. За основу разработанной системы стандартов приняты сферы их действия: проектирование, производство, применение и эксплуатация. В соответствии с этим принципом в систему стандартизации электронных приборов входят комплексы стандартов:</w:t>
      </w:r>
    </w:p>
    <w:p w:rsidR="00FF15B7" w:rsidRDefault="00FF15B7" w:rsidP="00FF15B7">
      <w:pPr>
        <w:pStyle w:val="a3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- на конструкции и размеры приборов, на классы приборов;</w:t>
      </w:r>
    </w:p>
    <w:p w:rsidR="00FF15B7" w:rsidRDefault="00FF15B7" w:rsidP="00FF15B7">
      <w:pPr>
        <w:pStyle w:val="a3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-на сферу проектирования и производства приборов;</w:t>
      </w:r>
    </w:p>
    <w:p w:rsidR="00FF15B7" w:rsidRDefault="00FF15B7" w:rsidP="00FF15B7">
      <w:pPr>
        <w:pStyle w:val="a3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-на сферу применения и поставку приборов;</w:t>
      </w:r>
    </w:p>
    <w:p w:rsidR="00FF15B7" w:rsidRDefault="00FF15B7" w:rsidP="00FF15B7">
      <w:pPr>
        <w:pStyle w:val="a3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-на организационно-методическую документацию.</w:t>
      </w:r>
    </w:p>
    <w:p w:rsidR="00FF15B7" w:rsidRDefault="00FF15B7" w:rsidP="00FF15B7">
      <w:pPr>
        <w:pStyle w:val="a3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Стандарты на конструкции приборов включают габаритные и присоединительные размеры, соответствующие международным рекомендациям на корпуса, на технические требования, конструкцию и размеры упаковки.</w:t>
      </w:r>
    </w:p>
    <w:p w:rsidR="00FF15B7" w:rsidRDefault="00FF15B7" w:rsidP="00FF15B7">
      <w:pPr>
        <w:pStyle w:val="a3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В комплекс стандартов на классы электронных приборов входят стандарты на термины и определения, системы обозначений, системы параметров, ряды параметров, методы измерений и руководство по применению.</w:t>
      </w:r>
    </w:p>
    <w:p w:rsidR="00FF15B7" w:rsidRDefault="00FF15B7" w:rsidP="00FF15B7">
      <w:pPr>
        <w:pStyle w:val="a3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В сфере производства в отраслях, как правило, используются системы и комплексы национальных стандартов. Системы и комплексы национальных стандартов обеспечивают единообразие и эффективность проведения важнейших видов работ, общих для различных отраслей хозяйства.</w:t>
      </w:r>
    </w:p>
    <w:p w:rsidR="00FF15B7" w:rsidRDefault="00FF15B7" w:rsidP="00FF15B7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В России действует несколько систем и комплексов стандартов. Одной из первых взаимосвязанных системных комплексов стандартов появилась </w:t>
      </w:r>
      <w:r>
        <w:rPr>
          <w:rFonts w:ascii="Arial" w:hAnsi="Arial" w:cs="Arial"/>
          <w:b/>
          <w:bCs/>
          <w:color w:val="000000"/>
        </w:rPr>
        <w:t>Единая система конструкторской документации (ЕСКД).</w:t>
      </w:r>
      <w:r>
        <w:rPr>
          <w:rFonts w:ascii="Arial" w:hAnsi="Arial" w:cs="Arial"/>
          <w:color w:val="000000"/>
        </w:rPr>
        <w:t xml:space="preserve"> ЕСКД представляет собой комплекс межгосударственных стандартов, устанавливающих взаимоувязанные единые правила, положения, требования, нормы по порядку разработки, оформлению и </w:t>
      </w:r>
      <w:r>
        <w:rPr>
          <w:rFonts w:ascii="Arial" w:hAnsi="Arial" w:cs="Arial"/>
          <w:color w:val="000000"/>
        </w:rPr>
        <w:t>обращению конструкторской документации,</w:t>
      </w:r>
      <w:r>
        <w:rPr>
          <w:rFonts w:ascii="Arial" w:hAnsi="Arial" w:cs="Arial"/>
          <w:color w:val="000000"/>
        </w:rPr>
        <w:t xml:space="preserve"> и её содержанию на изделия машиностроения и приборостроения, используемые в России и в странах СНГ.</w:t>
      </w:r>
    </w:p>
    <w:p w:rsidR="00FF15B7" w:rsidRDefault="00FF15B7" w:rsidP="00FF15B7">
      <w:pPr>
        <w:pStyle w:val="a3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Следующим системным комплексом межгосударственных стандартов является </w:t>
      </w:r>
      <w:r>
        <w:rPr>
          <w:rFonts w:ascii="Arial" w:hAnsi="Arial" w:cs="Arial"/>
          <w:b/>
          <w:bCs/>
          <w:color w:val="000000"/>
        </w:rPr>
        <w:t>Единая система т</w:t>
      </w:r>
      <w:r>
        <w:rPr>
          <w:rFonts w:ascii="Arial" w:hAnsi="Arial" w:cs="Arial"/>
          <w:b/>
          <w:bCs/>
          <w:color w:val="000000"/>
        </w:rPr>
        <w:t>ехнологической документации (ЕСТ</w:t>
      </w:r>
      <w:r>
        <w:rPr>
          <w:rFonts w:ascii="Arial" w:hAnsi="Arial" w:cs="Arial"/>
          <w:b/>
          <w:bCs/>
          <w:color w:val="000000"/>
        </w:rPr>
        <w:t>Д)</w:t>
      </w:r>
      <w:r>
        <w:rPr>
          <w:rFonts w:ascii="Arial" w:hAnsi="Arial" w:cs="Arial"/>
          <w:color w:val="000000"/>
        </w:rPr>
        <w:t xml:space="preserve">. ЕСТД устанавливает единые взаимосвязанные правила, положения, требования, нормы по порядку разработки, оформлению и </w:t>
      </w:r>
      <w:r>
        <w:rPr>
          <w:rFonts w:ascii="Arial" w:hAnsi="Arial" w:cs="Arial"/>
          <w:color w:val="000000"/>
        </w:rPr>
        <w:t>обращению технологической документации,</w:t>
      </w:r>
      <w:r>
        <w:rPr>
          <w:rFonts w:ascii="Arial" w:hAnsi="Arial" w:cs="Arial"/>
          <w:color w:val="000000"/>
        </w:rPr>
        <w:t xml:space="preserve"> и её содержанию, используемые при производстве изделий машиностроения и приборостроения основного и вспомогательного производства, гражданского и военного назначения в нашей стране и в странах СНГ. ЕСТД в настоящее время содержит более 50 стандартов и методических рекомендаций.</w:t>
      </w:r>
    </w:p>
    <w:p w:rsidR="00FF15B7" w:rsidRDefault="00FF15B7" w:rsidP="00FF15B7">
      <w:pPr>
        <w:pStyle w:val="a3"/>
        <w:rPr>
          <w:rFonts w:ascii="Arial" w:hAnsi="Arial" w:cs="Arial"/>
          <w:color w:val="000000"/>
        </w:rPr>
      </w:pPr>
      <w:r w:rsidRPr="00FF15B7">
        <w:rPr>
          <w:rFonts w:ascii="Arial" w:hAnsi="Arial" w:cs="Arial"/>
          <w:b/>
          <w:color w:val="000000"/>
        </w:rPr>
        <w:t>Единая система программной документации</w:t>
      </w:r>
      <w:r>
        <w:rPr>
          <w:rFonts w:ascii="Arial" w:hAnsi="Arial" w:cs="Arial"/>
          <w:color w:val="000000"/>
        </w:rPr>
        <w:t xml:space="preserve"> – комплекс стандартов, устанавливающих взаимоувязанные правила разработки, оформления и обращения программ и программной документации.</w:t>
      </w:r>
    </w:p>
    <w:p w:rsidR="00FF15B7" w:rsidRDefault="00FF15B7" w:rsidP="00FF15B7">
      <w:pPr>
        <w:pStyle w:val="a3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color w:val="000000"/>
        </w:rPr>
        <w:lastRenderedPageBreak/>
        <w:t>С</w:t>
      </w:r>
      <w:r w:rsidRPr="00FF15B7">
        <w:rPr>
          <w:rFonts w:ascii="Arial" w:hAnsi="Arial" w:cs="Arial"/>
          <w:b/>
          <w:color w:val="000000"/>
        </w:rPr>
        <w:t>истема автоматизированного проектирования</w:t>
      </w:r>
      <w:r>
        <w:rPr>
          <w:rFonts w:ascii="Arial" w:hAnsi="Arial" w:cs="Arial"/>
          <w:color w:val="000000"/>
        </w:rPr>
        <w:t xml:space="preserve"> (конструкторского и технологического назначения).</w:t>
      </w:r>
    </w:p>
    <w:p w:rsidR="00FF15B7" w:rsidRPr="00FF15B7" w:rsidRDefault="00FF15B7" w:rsidP="00FF15B7">
      <w:pPr>
        <w:pStyle w:val="a3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color w:val="000000"/>
        </w:rPr>
        <w:t>С</w:t>
      </w:r>
      <w:r w:rsidRPr="00FF15B7">
        <w:rPr>
          <w:rFonts w:ascii="Arial" w:hAnsi="Arial" w:cs="Arial"/>
          <w:b/>
          <w:color w:val="000000"/>
        </w:rPr>
        <w:t>истема технической документации для создания автоматизированных систем управления.</w:t>
      </w:r>
    </w:p>
    <w:p w:rsidR="00FF15B7" w:rsidRDefault="00FF15B7" w:rsidP="00FF15B7">
      <w:pPr>
        <w:pStyle w:val="a3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Система разработки и постановки продукции на производство</w:t>
      </w:r>
      <w:r>
        <w:rPr>
          <w:rFonts w:ascii="Arial" w:hAnsi="Arial" w:cs="Arial"/>
          <w:color w:val="000000"/>
        </w:rPr>
        <w:t> (СРПП) устанавливает этапы и виды работ на всех стадиях жизненного цикла продукции, а также взаимоотношения в этом процессе заказчиков, разработчиков, изготовителей и потребителей продукции. Она состоит из 70 нормативных документов.</w:t>
      </w:r>
    </w:p>
    <w:p w:rsidR="00FF15B7" w:rsidRDefault="00FF15B7" w:rsidP="00FF15B7">
      <w:pPr>
        <w:pStyle w:val="a3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Система стандартов безопасности труда</w:t>
      </w:r>
      <w:r>
        <w:rPr>
          <w:rFonts w:ascii="Arial" w:hAnsi="Arial" w:cs="Arial"/>
          <w:color w:val="000000"/>
        </w:rPr>
        <w:t> (ССБТ) направлена на обеспечение безопасности труда, снижение производственного травматизма и профессиональной заболеваемости.</w:t>
      </w:r>
    </w:p>
    <w:p w:rsidR="00FF15B7" w:rsidRDefault="00FF15B7" w:rsidP="00FF15B7">
      <w:pPr>
        <w:pStyle w:val="a3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Система стандартов безопасности при чрезвычайных ситуациях</w:t>
      </w:r>
      <w:r>
        <w:rPr>
          <w:rFonts w:ascii="Arial" w:hAnsi="Arial" w:cs="Arial"/>
          <w:color w:val="000000"/>
        </w:rPr>
        <w:t> разработана на основе системного подхода к обеспечению безопасности населения и хозяйственных объектов в условиях чрезвычайных ситуаций.</w:t>
      </w:r>
    </w:p>
    <w:p w:rsidR="00FF15B7" w:rsidRDefault="00FF15B7" w:rsidP="00FF15B7">
      <w:pPr>
        <w:pStyle w:val="a3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Все системы стандартов приводятся в соответствие с законами РФ, а также гармонизируются с международными стандартами.</w:t>
      </w:r>
    </w:p>
    <w:p w:rsidR="00FF15B7" w:rsidRDefault="00FF15B7" w:rsidP="00FF15B7">
      <w:pPr>
        <w:pStyle w:val="a3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Стандарты, обеспечивающие качество продукции</w:t>
      </w:r>
      <w:r>
        <w:rPr>
          <w:rFonts w:ascii="Arial" w:hAnsi="Arial" w:cs="Arial"/>
          <w:b/>
          <w:bCs/>
          <w:color w:val="000000"/>
        </w:rPr>
        <w:t>.</w:t>
      </w:r>
    </w:p>
    <w:p w:rsidR="00FF15B7" w:rsidRDefault="00FF15B7" w:rsidP="00FF15B7">
      <w:pPr>
        <w:pStyle w:val="a3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Система стандартов технической подготовки производства. </w:t>
      </w:r>
      <w:r>
        <w:rPr>
          <w:rFonts w:ascii="Arial" w:hAnsi="Arial" w:cs="Arial"/>
          <w:color w:val="000000"/>
        </w:rPr>
        <w:t>Основой технической подготовки производства изделий машиностроения и</w:t>
      </w:r>
      <w:r>
        <w:rPr>
          <w:rFonts w:ascii="Arial" w:hAnsi="Arial" w:cs="Arial"/>
          <w:b/>
          <w:bCs/>
          <w:color w:val="000000"/>
        </w:rPr>
        <w:t> </w:t>
      </w:r>
      <w:r>
        <w:rPr>
          <w:rFonts w:ascii="Arial" w:hAnsi="Arial" w:cs="Arial"/>
          <w:color w:val="000000"/>
        </w:rPr>
        <w:t xml:space="preserve">приборостроения является конструкторская и технологическая подготовка. </w:t>
      </w:r>
    </w:p>
    <w:p w:rsidR="00FF15B7" w:rsidRPr="00FB10B3" w:rsidRDefault="00FF15B7" w:rsidP="00FF15B7">
      <w:pPr>
        <w:ind w:left="1416" w:firstLine="708"/>
        <w:rPr>
          <w:rFonts w:ascii="Times New Roman" w:hAnsi="Times New Roman"/>
          <w:b/>
          <w:sz w:val="28"/>
          <w:szCs w:val="28"/>
        </w:rPr>
      </w:pPr>
      <w:r w:rsidRPr="00FB10B3">
        <w:rPr>
          <w:rFonts w:ascii="Times New Roman" w:hAnsi="Times New Roman"/>
          <w:b/>
          <w:sz w:val="28"/>
          <w:szCs w:val="28"/>
        </w:rPr>
        <w:t>Международная стандартизация</w:t>
      </w:r>
    </w:p>
    <w:p w:rsidR="00FB10B3" w:rsidRPr="00FB10B3" w:rsidRDefault="00FB10B3" w:rsidP="00FB10B3">
      <w:pPr>
        <w:rPr>
          <w:rFonts w:ascii="Times New Roman" w:hAnsi="Times New Roman"/>
          <w:color w:val="000000"/>
          <w:sz w:val="28"/>
          <w:szCs w:val="28"/>
        </w:rPr>
      </w:pPr>
      <w:r w:rsidRPr="00FB10B3">
        <w:rPr>
          <w:rFonts w:ascii="Times New Roman" w:hAnsi="Times New Roman"/>
          <w:b/>
          <w:color w:val="000000"/>
          <w:sz w:val="28"/>
          <w:szCs w:val="28"/>
        </w:rPr>
        <w:t>Международная стандартизация</w:t>
      </w:r>
      <w:r w:rsidRPr="00FB10B3">
        <w:rPr>
          <w:rFonts w:ascii="Times New Roman" w:hAnsi="Times New Roman"/>
          <w:color w:val="000000"/>
          <w:sz w:val="28"/>
          <w:szCs w:val="28"/>
        </w:rPr>
        <w:t xml:space="preserve"> - это совокупность международных организаций по стандартизации и продуктов их деятельности - стандартов, рекомендаций, технических отчетов и другой научно-технической продукции. Таких организаций три: Международная организация </w:t>
      </w:r>
      <w:r w:rsidRPr="00FB10B3">
        <w:rPr>
          <w:rFonts w:ascii="Times New Roman" w:hAnsi="Times New Roman"/>
          <w:color w:val="000000"/>
          <w:sz w:val="28"/>
          <w:szCs w:val="28"/>
        </w:rPr>
        <w:t>по стандартизации - ИСО</w:t>
      </w:r>
      <w:r w:rsidRPr="00FB10B3">
        <w:rPr>
          <w:rFonts w:ascii="Times New Roman" w:hAnsi="Times New Roman"/>
          <w:color w:val="000000"/>
          <w:sz w:val="28"/>
          <w:szCs w:val="28"/>
        </w:rPr>
        <w:t>, Международная электро</w:t>
      </w:r>
      <w:r w:rsidRPr="00FB10B3">
        <w:rPr>
          <w:rFonts w:ascii="Times New Roman" w:hAnsi="Times New Roman"/>
          <w:color w:val="000000"/>
          <w:sz w:val="28"/>
          <w:szCs w:val="28"/>
        </w:rPr>
        <w:t>техническая комиссия - МЭК</w:t>
      </w:r>
      <w:r w:rsidRPr="00FB10B3">
        <w:rPr>
          <w:rFonts w:ascii="Times New Roman" w:hAnsi="Times New Roman"/>
          <w:color w:val="000000"/>
          <w:sz w:val="28"/>
          <w:szCs w:val="28"/>
        </w:rPr>
        <w:t>, междун</w:t>
      </w:r>
      <w:r w:rsidRPr="00FB10B3">
        <w:rPr>
          <w:rFonts w:ascii="Times New Roman" w:hAnsi="Times New Roman"/>
          <w:color w:val="000000"/>
          <w:sz w:val="28"/>
          <w:szCs w:val="28"/>
        </w:rPr>
        <w:t>ародный союз электросвязи – МСЭ.</w:t>
      </w:r>
    </w:p>
    <w:p w:rsidR="00FB10B3" w:rsidRPr="00FB10B3" w:rsidRDefault="00FB10B3" w:rsidP="00FB10B3">
      <w:pPr>
        <w:rPr>
          <w:rFonts w:ascii="Times New Roman" w:hAnsi="Times New Roman"/>
          <w:color w:val="000000"/>
          <w:sz w:val="28"/>
          <w:szCs w:val="28"/>
        </w:rPr>
      </w:pPr>
      <w:r w:rsidRPr="00FB10B3">
        <w:rPr>
          <w:rFonts w:ascii="Times New Roman" w:hAnsi="Times New Roman"/>
          <w:b/>
          <w:i/>
          <w:color w:val="000000"/>
          <w:sz w:val="28"/>
          <w:szCs w:val="28"/>
        </w:rPr>
        <w:t>Международная организация по стандартизации</w:t>
      </w:r>
      <w:r w:rsidRPr="00FB10B3">
        <w:rPr>
          <w:rFonts w:ascii="Times New Roman" w:hAnsi="Times New Roman"/>
          <w:color w:val="000000"/>
          <w:sz w:val="28"/>
          <w:szCs w:val="28"/>
        </w:rPr>
        <w:t xml:space="preserve"> - самая крупная и авторитетная из вышеназванных. Основная ее цель сформулирована в Уставе ИСО: “…содействие развитию стандартизации в мировом масштабе для обеспечения международного товарообмена и взаимопомощи, а также для расширения сотрудничества в областях интеллектуальной, научной, технической и экономической деятельности”.</w:t>
      </w:r>
    </w:p>
    <w:p w:rsidR="00FB10B3" w:rsidRPr="00FB10B3" w:rsidRDefault="00FB10B3" w:rsidP="00FB10B3">
      <w:pPr>
        <w:rPr>
          <w:rFonts w:ascii="Times New Roman" w:hAnsi="Times New Roman"/>
          <w:color w:val="000000"/>
          <w:sz w:val="28"/>
          <w:szCs w:val="28"/>
        </w:rPr>
      </w:pPr>
      <w:r w:rsidRPr="00FB10B3">
        <w:rPr>
          <w:rFonts w:ascii="Times New Roman" w:hAnsi="Times New Roman"/>
          <w:b/>
          <w:color w:val="000000"/>
          <w:sz w:val="28"/>
          <w:szCs w:val="28"/>
        </w:rPr>
        <w:t>Основное назначение международных стандартов</w:t>
      </w:r>
      <w:r w:rsidRPr="00FB10B3">
        <w:rPr>
          <w:rFonts w:ascii="Times New Roman" w:hAnsi="Times New Roman"/>
          <w:color w:val="000000"/>
          <w:sz w:val="28"/>
          <w:szCs w:val="28"/>
        </w:rPr>
        <w:t xml:space="preserve"> - это создание на международном уровне единой методической основы для разработки новых и совершенствование действующих систем качества и их сертификации.</w:t>
      </w:r>
    </w:p>
    <w:p w:rsidR="00FB10B3" w:rsidRPr="00FB10B3" w:rsidRDefault="00FB10B3" w:rsidP="00FB10B3">
      <w:pPr>
        <w:pStyle w:val="a3"/>
        <w:rPr>
          <w:color w:val="000000"/>
          <w:sz w:val="28"/>
          <w:szCs w:val="28"/>
          <w:u w:val="single"/>
        </w:rPr>
      </w:pPr>
      <w:r w:rsidRPr="00FB10B3">
        <w:rPr>
          <w:color w:val="000000"/>
          <w:sz w:val="28"/>
          <w:szCs w:val="28"/>
          <w:u w:val="single"/>
        </w:rPr>
        <w:lastRenderedPageBreak/>
        <w:t>В России принят такой порядок внедрения международных стандартов:</w:t>
      </w:r>
    </w:p>
    <w:p w:rsidR="00FB10B3" w:rsidRPr="00FB10B3" w:rsidRDefault="00FB10B3" w:rsidP="00FB10B3">
      <w:pPr>
        <w:pStyle w:val="a3"/>
        <w:numPr>
          <w:ilvl w:val="0"/>
          <w:numId w:val="1"/>
        </w:numPr>
        <w:rPr>
          <w:color w:val="000000"/>
          <w:sz w:val="28"/>
          <w:szCs w:val="28"/>
        </w:rPr>
      </w:pPr>
      <w:r w:rsidRPr="00FB10B3">
        <w:rPr>
          <w:color w:val="000000"/>
          <w:sz w:val="28"/>
          <w:szCs w:val="28"/>
        </w:rPr>
        <w:t>прямое применение международного стандарта без включения дополнительных требований;</w:t>
      </w:r>
    </w:p>
    <w:p w:rsidR="00FB10B3" w:rsidRPr="00FB10B3" w:rsidRDefault="00FB10B3" w:rsidP="00FB10B3">
      <w:pPr>
        <w:pStyle w:val="a3"/>
        <w:numPr>
          <w:ilvl w:val="0"/>
          <w:numId w:val="1"/>
        </w:numPr>
        <w:rPr>
          <w:color w:val="000000"/>
          <w:sz w:val="28"/>
          <w:szCs w:val="28"/>
        </w:rPr>
      </w:pPr>
      <w:r w:rsidRPr="00FB10B3">
        <w:rPr>
          <w:color w:val="000000"/>
          <w:sz w:val="28"/>
          <w:szCs w:val="28"/>
        </w:rPr>
        <w:t xml:space="preserve"> использование аутентичного текста международного стандарта с дополнительными требованиями, отражающими потребности народного хозяйства.</w:t>
      </w:r>
    </w:p>
    <w:p w:rsidR="00FB10B3" w:rsidRPr="00FB10B3" w:rsidRDefault="00FB10B3" w:rsidP="00FB10B3">
      <w:pPr>
        <w:pStyle w:val="a3"/>
        <w:rPr>
          <w:color w:val="000000"/>
          <w:sz w:val="28"/>
          <w:szCs w:val="28"/>
        </w:rPr>
      </w:pPr>
      <w:r w:rsidRPr="00FB10B3">
        <w:rPr>
          <w:color w:val="000000"/>
          <w:sz w:val="28"/>
          <w:szCs w:val="28"/>
        </w:rPr>
        <w:t>По своему содержанию стандарты ИСО отличаются тем, что лишь около 20% из них включают требования к конкретной продукции. Основная же масса нормативных документов касается требований безопасности, взаимозаменяемости, технической совместимости, методов испытаний продукции, а также других общих и методических вопросов.</w:t>
      </w:r>
    </w:p>
    <w:p w:rsidR="00FB10B3" w:rsidRPr="00FB10B3" w:rsidRDefault="00FB10B3" w:rsidP="00FB10B3">
      <w:pPr>
        <w:pStyle w:val="a3"/>
        <w:rPr>
          <w:color w:val="000000"/>
          <w:sz w:val="28"/>
          <w:szCs w:val="28"/>
        </w:rPr>
      </w:pPr>
      <w:r w:rsidRPr="00FB10B3">
        <w:rPr>
          <w:color w:val="000000"/>
          <w:sz w:val="28"/>
          <w:szCs w:val="28"/>
        </w:rPr>
        <w:t>Международные стандарты стали эффективным средством устранения технических барьеров в международной торговле, поскольку обрели статус документов, определяющих научно-технический уровень и качество изделий.</w:t>
      </w:r>
    </w:p>
    <w:p w:rsidR="00FB10B3" w:rsidRPr="00FB10B3" w:rsidRDefault="00FB10B3" w:rsidP="00FB10B3">
      <w:pPr>
        <w:pStyle w:val="a3"/>
        <w:rPr>
          <w:color w:val="000000"/>
          <w:sz w:val="28"/>
          <w:szCs w:val="28"/>
        </w:rPr>
      </w:pPr>
      <w:r w:rsidRPr="00FB10B3">
        <w:rPr>
          <w:color w:val="000000"/>
          <w:sz w:val="28"/>
          <w:szCs w:val="28"/>
        </w:rPr>
        <w:t>За последние пять лет уровень использования международных стандартов возрос с 15 до 35%, а в таких отраслях как машиностроение, металлургия, транспорт и связь - превысил 40%.</w:t>
      </w:r>
    </w:p>
    <w:p w:rsidR="00FB10B3" w:rsidRPr="00FB10B3" w:rsidRDefault="00FB10B3" w:rsidP="00FB10B3">
      <w:pPr>
        <w:jc w:val="center"/>
        <w:rPr>
          <w:rFonts w:ascii="Times New Roman" w:hAnsi="Times New Roman"/>
          <w:b/>
          <w:sz w:val="28"/>
          <w:szCs w:val="28"/>
        </w:rPr>
      </w:pPr>
      <w:r w:rsidRPr="00FB10B3">
        <w:rPr>
          <w:rFonts w:ascii="Times New Roman" w:hAnsi="Times New Roman"/>
          <w:b/>
          <w:sz w:val="28"/>
          <w:szCs w:val="28"/>
        </w:rPr>
        <w:t>Организация работ по стандартизации в Российской Федерации</w:t>
      </w:r>
    </w:p>
    <w:p w:rsidR="00FB10B3" w:rsidRPr="00FB10B3" w:rsidRDefault="00FB10B3" w:rsidP="00FB10B3">
      <w:pPr>
        <w:rPr>
          <w:rFonts w:ascii="Times New Roman" w:hAnsi="Times New Roman"/>
          <w:color w:val="000000"/>
          <w:sz w:val="28"/>
          <w:szCs w:val="28"/>
        </w:rPr>
      </w:pPr>
      <w:r w:rsidRPr="00FB10B3">
        <w:rPr>
          <w:rFonts w:ascii="Times New Roman" w:hAnsi="Times New Roman"/>
          <w:color w:val="000000"/>
          <w:sz w:val="28"/>
          <w:szCs w:val="28"/>
        </w:rPr>
        <w:t>Организация работ по стандартизации - это совокупность организационно-технических, правовых и экономических мер, осуществляемых под управлением федерального органа исполнительной власти по стандартизации и направленных на разработку и применение нормативных документов в области стандартизации с целью защиты потребителей и государства.</w:t>
      </w:r>
    </w:p>
    <w:p w:rsidR="00FB10B3" w:rsidRPr="00FB10B3" w:rsidRDefault="00FB10B3" w:rsidP="00FB10B3">
      <w:pPr>
        <w:pStyle w:val="a3"/>
        <w:rPr>
          <w:color w:val="000000"/>
          <w:sz w:val="28"/>
          <w:szCs w:val="28"/>
        </w:rPr>
      </w:pPr>
      <w:r w:rsidRPr="00FB10B3">
        <w:rPr>
          <w:b/>
          <w:bCs/>
          <w:i/>
          <w:iCs/>
          <w:color w:val="000000"/>
          <w:sz w:val="28"/>
          <w:szCs w:val="28"/>
        </w:rPr>
        <w:t>Органы по стандартизации</w:t>
      </w:r>
      <w:r w:rsidRPr="00FB10B3">
        <w:rPr>
          <w:color w:val="000000"/>
          <w:sz w:val="28"/>
          <w:szCs w:val="28"/>
        </w:rPr>
        <w:t>– это органы, признанные на определенном уровне, основная функция которых состоит в руководстве работами по стандартизации.</w:t>
      </w:r>
    </w:p>
    <w:p w:rsidR="00FB10B3" w:rsidRPr="00FB10B3" w:rsidRDefault="00FB10B3" w:rsidP="00FB10B3">
      <w:pPr>
        <w:pStyle w:val="a3"/>
        <w:rPr>
          <w:color w:val="000000"/>
          <w:sz w:val="28"/>
          <w:szCs w:val="28"/>
        </w:rPr>
      </w:pPr>
      <w:r w:rsidRPr="00FB10B3">
        <w:rPr>
          <w:color w:val="000000"/>
          <w:sz w:val="28"/>
          <w:szCs w:val="28"/>
        </w:rPr>
        <w:t>Государственное управление деятельностью по стандартизации в России осуществляет Государственный комитет Российской Федерации по стандартизации и метрологии (Госстандарт России).</w:t>
      </w:r>
    </w:p>
    <w:p w:rsidR="00FB10B3" w:rsidRPr="00FB10B3" w:rsidRDefault="00FB10B3" w:rsidP="00FB10B3">
      <w:pPr>
        <w:pStyle w:val="a3"/>
        <w:rPr>
          <w:color w:val="000000"/>
          <w:sz w:val="28"/>
          <w:szCs w:val="28"/>
        </w:rPr>
      </w:pPr>
      <w:r w:rsidRPr="00FB10B3">
        <w:rPr>
          <w:color w:val="000000"/>
          <w:sz w:val="28"/>
          <w:szCs w:val="28"/>
        </w:rPr>
        <w:t>Председатель этого органа – </w:t>
      </w:r>
      <w:r w:rsidRPr="00FB10B3">
        <w:rPr>
          <w:iCs/>
          <w:color w:val="000000"/>
          <w:sz w:val="28"/>
          <w:szCs w:val="28"/>
        </w:rPr>
        <w:t xml:space="preserve">главный государственный инспектор РФ по надзору за </w:t>
      </w:r>
      <w:r w:rsidRPr="00FB10B3">
        <w:rPr>
          <w:iCs/>
          <w:color w:val="000000"/>
          <w:sz w:val="28"/>
          <w:szCs w:val="28"/>
        </w:rPr>
        <w:t>Госстандартом</w:t>
      </w:r>
      <w:r w:rsidRPr="00FB10B3">
        <w:rPr>
          <w:iCs/>
          <w:color w:val="000000"/>
          <w:sz w:val="28"/>
          <w:szCs w:val="28"/>
        </w:rPr>
        <w:t xml:space="preserve"> и обеспечением единства измерений.</w:t>
      </w:r>
    </w:p>
    <w:p w:rsidR="00FB10B3" w:rsidRPr="00FB10B3" w:rsidRDefault="00FB10B3" w:rsidP="00FB10B3">
      <w:pPr>
        <w:spacing w:before="100" w:beforeAutospacing="1" w:after="100" w:afterAutospacing="1" w:line="240" w:lineRule="auto"/>
        <w:rPr>
          <w:rFonts w:ascii="Times New Roman" w:hAnsi="Times New Roman"/>
          <w:b/>
          <w:color w:val="000000"/>
          <w:sz w:val="28"/>
          <w:szCs w:val="28"/>
          <w:lang w:eastAsia="ru-RU"/>
        </w:rPr>
      </w:pPr>
      <w:r w:rsidRPr="00FB10B3">
        <w:rPr>
          <w:rFonts w:ascii="Times New Roman" w:hAnsi="Times New Roman"/>
          <w:b/>
          <w:bCs/>
          <w:i/>
          <w:iCs/>
          <w:color w:val="000000"/>
          <w:sz w:val="28"/>
          <w:szCs w:val="28"/>
          <w:lang w:eastAsia="ru-RU"/>
        </w:rPr>
        <w:t xml:space="preserve">Госстандарт России </w:t>
      </w:r>
      <w:r w:rsidRPr="00FB10B3">
        <w:rPr>
          <w:rFonts w:ascii="Times New Roman" w:hAnsi="Times New Roman"/>
          <w:b/>
          <w:color w:val="000000"/>
          <w:sz w:val="28"/>
          <w:szCs w:val="28"/>
          <w:lang w:eastAsia="ru-RU"/>
        </w:rPr>
        <w:t xml:space="preserve">выполняет следующие </w:t>
      </w:r>
      <w:r w:rsidRPr="00FB10B3">
        <w:rPr>
          <w:rFonts w:ascii="Times New Roman" w:hAnsi="Times New Roman"/>
          <w:b/>
          <w:bCs/>
          <w:i/>
          <w:iCs/>
          <w:color w:val="000000"/>
          <w:sz w:val="28"/>
          <w:szCs w:val="28"/>
          <w:lang w:eastAsia="ru-RU"/>
        </w:rPr>
        <w:t>функции:</w:t>
      </w:r>
    </w:p>
    <w:p w:rsidR="00FB10B3" w:rsidRPr="00FB10B3" w:rsidRDefault="00FB10B3" w:rsidP="00FB10B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FB10B3">
        <w:rPr>
          <w:rFonts w:ascii="Times New Roman" w:hAnsi="Times New Roman"/>
          <w:color w:val="000000"/>
          <w:sz w:val="28"/>
          <w:szCs w:val="28"/>
          <w:lang w:eastAsia="ru-RU"/>
        </w:rPr>
        <w:t>утверждает национальные стандарты;</w:t>
      </w:r>
    </w:p>
    <w:p w:rsidR="00FB10B3" w:rsidRPr="00FB10B3" w:rsidRDefault="00FB10B3" w:rsidP="00FB10B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FB10B3">
        <w:rPr>
          <w:rFonts w:ascii="Times New Roman" w:hAnsi="Times New Roman"/>
          <w:color w:val="000000"/>
          <w:sz w:val="28"/>
          <w:szCs w:val="28"/>
          <w:lang w:eastAsia="ru-RU"/>
        </w:rPr>
        <w:t>принимает программу разработки национальных стандартов;</w:t>
      </w:r>
    </w:p>
    <w:p w:rsidR="00FB10B3" w:rsidRPr="00FB10B3" w:rsidRDefault="00FB10B3" w:rsidP="00FB10B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FB10B3">
        <w:rPr>
          <w:rFonts w:ascii="Times New Roman" w:hAnsi="Times New Roman"/>
          <w:color w:val="000000"/>
          <w:sz w:val="28"/>
          <w:szCs w:val="28"/>
          <w:lang w:eastAsia="ru-RU"/>
        </w:rPr>
        <w:t>организует экспертизу проектов национальных стандартов;</w:t>
      </w:r>
    </w:p>
    <w:p w:rsidR="00FB10B3" w:rsidRPr="00FB10B3" w:rsidRDefault="00FB10B3" w:rsidP="00FB10B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FB10B3">
        <w:rPr>
          <w:rFonts w:ascii="Times New Roman" w:hAnsi="Times New Roman"/>
          <w:color w:val="000000"/>
          <w:sz w:val="28"/>
          <w:szCs w:val="28"/>
          <w:lang w:eastAsia="ru-RU"/>
        </w:rPr>
        <w:lastRenderedPageBreak/>
        <w:t>обеспечивает соответствие национальной системы стандартизации интересов национальной экономики, состоянию материально-технической базы и уровню научно-технического прогресса;</w:t>
      </w:r>
    </w:p>
    <w:p w:rsidR="00FB10B3" w:rsidRPr="00FB10B3" w:rsidRDefault="00FB10B3" w:rsidP="00FB10B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FB10B3">
        <w:rPr>
          <w:rFonts w:ascii="Times New Roman" w:hAnsi="Times New Roman"/>
          <w:color w:val="000000"/>
          <w:sz w:val="28"/>
          <w:szCs w:val="28"/>
          <w:lang w:eastAsia="ru-RU"/>
        </w:rPr>
        <w:t>осуществляет учет национальных стандартов, правил стандартизации, норм и рекомендаций в этой области и обеспечивает их доступность заинтересованным лицам; создает технические комитеты по стандартизации и координирует их деятельность;</w:t>
      </w:r>
    </w:p>
    <w:p w:rsidR="00FB10B3" w:rsidRPr="00FB10B3" w:rsidRDefault="00FB10B3" w:rsidP="00FB10B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FB10B3">
        <w:rPr>
          <w:rFonts w:ascii="Times New Roman" w:hAnsi="Times New Roman"/>
          <w:color w:val="000000"/>
          <w:sz w:val="28"/>
          <w:szCs w:val="28"/>
          <w:lang w:eastAsia="ru-RU"/>
        </w:rPr>
        <w:t>организует опубликованию национальных стандартов и их распространение;</w:t>
      </w:r>
    </w:p>
    <w:p w:rsidR="00FB10B3" w:rsidRPr="00FB10B3" w:rsidRDefault="00FB10B3" w:rsidP="00FB10B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FB10B3">
        <w:rPr>
          <w:rFonts w:ascii="Times New Roman" w:hAnsi="Times New Roman"/>
          <w:color w:val="000000"/>
          <w:sz w:val="28"/>
          <w:szCs w:val="28"/>
          <w:lang w:eastAsia="ru-RU"/>
        </w:rPr>
        <w:t>участвует в разработке международных стандартов, обеспечивая учет интересов РФ при их принятии;</w:t>
      </w:r>
    </w:p>
    <w:p w:rsidR="00FB10B3" w:rsidRPr="00FB10B3" w:rsidRDefault="00FB10B3" w:rsidP="00FB10B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FB10B3">
        <w:rPr>
          <w:rFonts w:ascii="Times New Roman" w:hAnsi="Times New Roman"/>
          <w:color w:val="000000"/>
          <w:sz w:val="28"/>
          <w:szCs w:val="28"/>
          <w:lang w:eastAsia="ru-RU"/>
        </w:rPr>
        <w:t>представляет РФ в международных организациях, осуществляющих деятельность в области стандартизации;</w:t>
      </w:r>
    </w:p>
    <w:p w:rsidR="00FB10B3" w:rsidRPr="00FB10B3" w:rsidRDefault="00FB10B3" w:rsidP="00FB10B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FB10B3">
        <w:rPr>
          <w:rFonts w:ascii="Times New Roman" w:hAnsi="Times New Roman"/>
          <w:color w:val="000000"/>
          <w:sz w:val="28"/>
          <w:szCs w:val="28"/>
          <w:lang w:eastAsia="ru-RU"/>
        </w:rPr>
        <w:t>утверждает изображение знака соответствия национальным стандартам.</w:t>
      </w:r>
    </w:p>
    <w:p w:rsidR="00FB10B3" w:rsidRPr="00FB10B3" w:rsidRDefault="00FB10B3" w:rsidP="00FB10B3">
      <w:pPr>
        <w:rPr>
          <w:rFonts w:ascii="Times New Roman" w:hAnsi="Times New Roman"/>
          <w:color w:val="000000"/>
          <w:sz w:val="28"/>
          <w:szCs w:val="28"/>
        </w:rPr>
      </w:pPr>
      <w:r w:rsidRPr="00FB10B3">
        <w:rPr>
          <w:rFonts w:ascii="Times New Roman" w:hAnsi="Times New Roman"/>
          <w:color w:val="000000"/>
          <w:sz w:val="28"/>
          <w:szCs w:val="28"/>
          <w:u w:val="single"/>
        </w:rPr>
        <w:t>Службы стандартизации</w:t>
      </w:r>
      <w:r w:rsidRPr="00FB10B3">
        <w:rPr>
          <w:rFonts w:ascii="Times New Roman" w:hAnsi="Times New Roman"/>
          <w:color w:val="000000"/>
          <w:sz w:val="28"/>
          <w:szCs w:val="28"/>
        </w:rPr>
        <w:t>– специально создаваемые организации и подразделения для проведения работ по стандартизации на определенных уровнях – государственном, отраслевом, предприятий (организации).</w:t>
      </w:r>
    </w:p>
    <w:p w:rsidR="00FB10B3" w:rsidRPr="00FB10B3" w:rsidRDefault="00FB10B3" w:rsidP="00FB10B3">
      <w:pPr>
        <w:rPr>
          <w:rFonts w:ascii="Times New Roman" w:hAnsi="Times New Roman"/>
          <w:color w:val="000000"/>
          <w:sz w:val="28"/>
          <w:szCs w:val="28"/>
        </w:rPr>
      </w:pPr>
      <w:r w:rsidRPr="00FB10B3">
        <w:rPr>
          <w:rFonts w:ascii="Times New Roman" w:hAnsi="Times New Roman"/>
          <w:color w:val="000000"/>
          <w:sz w:val="28"/>
          <w:szCs w:val="28"/>
        </w:rPr>
        <w:t>Российские службы стандартизации – научно-исследовательские институты Госстандарта РФ (20 институтов) и технические комитеты по стандартизации.</w:t>
      </w:r>
    </w:p>
    <w:p w:rsidR="00FB10B3" w:rsidRPr="00FB10B3" w:rsidRDefault="00FB10B3" w:rsidP="00FB10B3">
      <w:pPr>
        <w:spacing w:before="100" w:beforeAutospacing="1" w:after="100" w:afterAutospacing="1" w:line="240" w:lineRule="auto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FB10B3">
        <w:rPr>
          <w:rFonts w:ascii="Times New Roman" w:hAnsi="Times New Roman"/>
          <w:color w:val="000000"/>
          <w:sz w:val="28"/>
          <w:szCs w:val="28"/>
          <w:u w:val="single"/>
          <w:lang w:eastAsia="ru-RU"/>
        </w:rPr>
        <w:t>Технические комитеты по стандартизации (ТК)</w:t>
      </w:r>
      <w:r w:rsidRPr="00FB10B3">
        <w:rPr>
          <w:rFonts w:ascii="Times New Roman" w:hAnsi="Times New Roman"/>
          <w:color w:val="000000"/>
          <w:sz w:val="28"/>
          <w:szCs w:val="28"/>
          <w:lang w:eastAsia="ru-RU"/>
        </w:rPr>
        <w:t>создают на базе организаций, специализирующихся по определенным видам продукции (услуг) и имеющих в данной области наиболее высокий научно-технический потенциал.</w:t>
      </w:r>
    </w:p>
    <w:p w:rsidR="00FB10B3" w:rsidRPr="00FB10B3" w:rsidRDefault="00FB10B3" w:rsidP="00FB10B3">
      <w:pPr>
        <w:spacing w:before="100" w:beforeAutospacing="1" w:after="100" w:afterAutospacing="1" w:line="240" w:lineRule="auto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FB10B3">
        <w:rPr>
          <w:rFonts w:ascii="Times New Roman" w:hAnsi="Times New Roman"/>
          <w:color w:val="000000"/>
          <w:sz w:val="28"/>
          <w:szCs w:val="28"/>
          <w:lang w:eastAsia="ru-RU"/>
        </w:rPr>
        <w:t>Задача ТК – заключается в обеспечении «круглого стола» участников разработки проекта стандарта</w:t>
      </w:r>
    </w:p>
    <w:p w:rsidR="00FB10B3" w:rsidRPr="00FB10B3" w:rsidRDefault="00FB10B3" w:rsidP="00FB10B3">
      <w:pPr>
        <w:rPr>
          <w:rFonts w:ascii="Times New Roman" w:hAnsi="Times New Roman"/>
          <w:color w:val="000000"/>
          <w:sz w:val="28"/>
          <w:szCs w:val="28"/>
        </w:rPr>
      </w:pPr>
      <w:r w:rsidRPr="00FB10B3">
        <w:rPr>
          <w:rFonts w:ascii="Times New Roman" w:hAnsi="Times New Roman"/>
          <w:color w:val="000000"/>
          <w:sz w:val="28"/>
          <w:szCs w:val="28"/>
        </w:rPr>
        <w:t>ТК несут ответственность на качество и сроки разрабатываемых ими проектов стандартов.</w:t>
      </w:r>
    </w:p>
    <w:p w:rsidR="00FB10B3" w:rsidRPr="00FB10B3" w:rsidRDefault="00FB10B3" w:rsidP="00FB10B3">
      <w:pPr>
        <w:rPr>
          <w:rFonts w:ascii="Times New Roman" w:hAnsi="Times New Roman"/>
          <w:sz w:val="28"/>
          <w:szCs w:val="28"/>
        </w:rPr>
      </w:pPr>
      <w:r w:rsidRPr="00FB10B3">
        <w:rPr>
          <w:rFonts w:ascii="Times New Roman" w:hAnsi="Times New Roman"/>
          <w:iCs/>
          <w:color w:val="000000"/>
          <w:sz w:val="28"/>
          <w:szCs w:val="28"/>
          <w:u w:val="single"/>
        </w:rPr>
        <w:t>Другие службы по стандартизации</w:t>
      </w:r>
      <w:r w:rsidRPr="00FB10B3">
        <w:rPr>
          <w:rFonts w:ascii="Times New Roman" w:hAnsi="Times New Roman"/>
          <w:i/>
          <w:iCs/>
          <w:color w:val="000000"/>
          <w:sz w:val="28"/>
          <w:szCs w:val="28"/>
        </w:rPr>
        <w:t>.</w:t>
      </w:r>
      <w:r>
        <w:rPr>
          <w:rFonts w:ascii="Times New Roman" w:hAnsi="Times New Roman"/>
          <w:i/>
          <w:iCs/>
          <w:color w:val="000000"/>
          <w:sz w:val="28"/>
          <w:szCs w:val="28"/>
        </w:rPr>
        <w:t xml:space="preserve"> </w:t>
      </w:r>
      <w:r w:rsidRPr="00FB10B3">
        <w:rPr>
          <w:rFonts w:ascii="Times New Roman" w:hAnsi="Times New Roman"/>
          <w:i/>
          <w:iCs/>
          <w:color w:val="000000"/>
          <w:sz w:val="28"/>
          <w:szCs w:val="28"/>
        </w:rPr>
        <w:t xml:space="preserve"> </w:t>
      </w:r>
      <w:r w:rsidRPr="00FB10B3">
        <w:rPr>
          <w:rFonts w:ascii="Times New Roman" w:hAnsi="Times New Roman"/>
          <w:color w:val="000000"/>
          <w:sz w:val="28"/>
          <w:szCs w:val="28"/>
        </w:rPr>
        <w:t>Другие субъекты хозяйственной деятельности, разрабатывающие нормативные документы (стандарты отраслей и предприятий), создают в своей оргструктуре специальные службы, которые координируют работу по созданию стандартов других участвующих в этом подразделении.</w:t>
      </w:r>
      <w:bookmarkStart w:id="0" w:name="_GoBack"/>
      <w:bookmarkEnd w:id="0"/>
    </w:p>
    <w:sectPr w:rsidR="00FB10B3" w:rsidRPr="00FB10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E81959"/>
    <w:multiLevelType w:val="multilevel"/>
    <w:tmpl w:val="3B244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B630307"/>
    <w:multiLevelType w:val="hybridMultilevel"/>
    <w:tmpl w:val="7B9EBE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15C"/>
    <w:rsid w:val="0085415C"/>
    <w:rsid w:val="00BF1F5B"/>
    <w:rsid w:val="00F00EFC"/>
    <w:rsid w:val="00FB10B3"/>
    <w:rsid w:val="00FF1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A3564F"/>
  <w15:chartTrackingRefBased/>
  <w15:docId w15:val="{AFB894A5-EC13-4D91-8203-467FDAB2E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15B7"/>
    <w:pPr>
      <w:spacing w:after="200" w:line="276" w:lineRule="auto"/>
    </w:pPr>
    <w:rPr>
      <w:rFonts w:ascii="Calibri" w:eastAsia="Times New Roman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F15B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83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0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9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4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4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1349</Words>
  <Characters>7694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2</cp:revision>
  <dcterms:created xsi:type="dcterms:W3CDTF">2019-09-21T05:50:00Z</dcterms:created>
  <dcterms:modified xsi:type="dcterms:W3CDTF">2019-09-21T06:11:00Z</dcterms:modified>
</cp:coreProperties>
</file>