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C29" w14:textId="77777777" w:rsidR="00A65C3C" w:rsidRPr="00030A34" w:rsidRDefault="00A65C3C" w:rsidP="00A65C3C">
      <w:pPr>
        <w:jc w:val="center"/>
        <w:rPr>
          <w:rFonts w:ascii="TH Sarabun New" w:hAnsi="TH Sarabun New" w:cs="TH Sarabun New"/>
          <w:sz w:val="40"/>
          <w:szCs w:val="40"/>
        </w:rPr>
      </w:pPr>
      <w:r w:rsidRPr="00030A34">
        <w:rPr>
          <w:rFonts w:ascii="TH Sarabun New" w:hAnsi="TH Sarabun New" w:cs="TH Sarabun New"/>
          <w:sz w:val="40"/>
          <w:szCs w:val="40"/>
        </w:rPr>
        <w:t>matplotlib</w:t>
      </w:r>
    </w:p>
    <w:p w14:paraId="78B6181C" w14:textId="77777777" w:rsidR="00013DE3" w:rsidRPr="00030A34" w:rsidRDefault="00E83301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Purposes:</w:t>
      </w:r>
      <w:r w:rsidR="00013DE3" w:rsidRPr="00030A34">
        <w:rPr>
          <w:rFonts w:ascii="TH Sarabun New" w:hAnsi="TH Sarabun New" w:cs="TH Sarabun New"/>
          <w:sz w:val="32"/>
          <w:szCs w:val="32"/>
        </w:rPr>
        <w:t xml:space="preserve"> </w:t>
      </w:r>
    </w:p>
    <w:p w14:paraId="6FBCCD23" w14:textId="4E0E280F" w:rsidR="00E83301" w:rsidRPr="00030A34" w:rsidRDefault="00013DE3" w:rsidP="00C44BB6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 xml:space="preserve">Matplotlib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เป็นไลบรารีการพล็อตที่มีให้สำหรับภาษาการเขียนโปรแกรม </w:t>
      </w:r>
      <w:r w:rsidRPr="00030A34">
        <w:rPr>
          <w:rFonts w:ascii="TH Sarabun New" w:hAnsi="TH Sarabun New" w:cs="TH Sarabun New"/>
          <w:sz w:val="32"/>
          <w:szCs w:val="32"/>
        </w:rPr>
        <w:t xml:space="preserve">Python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เป็นส่วนประกอบของ </w:t>
      </w:r>
      <w:r w:rsidRPr="00030A34">
        <w:rPr>
          <w:rFonts w:ascii="TH Sarabun New" w:hAnsi="TH Sarabun New" w:cs="TH Sarabun New"/>
          <w:sz w:val="32"/>
          <w:szCs w:val="32"/>
        </w:rPr>
        <w:t xml:space="preserve">NumPy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ซึ่งเป็นทรัพยากรการจัดการตัวเลขขนาดใหญ่ </w:t>
      </w:r>
      <w:r w:rsidRPr="00030A34">
        <w:rPr>
          <w:rFonts w:ascii="TH Sarabun New" w:hAnsi="TH Sarabun New" w:cs="TH Sarabun New"/>
          <w:sz w:val="32"/>
          <w:szCs w:val="32"/>
        </w:rPr>
        <w:t xml:space="preserve">Matplotlib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030A34">
        <w:rPr>
          <w:rFonts w:ascii="TH Sarabun New" w:hAnsi="TH Sarabun New" w:cs="TH Sarabun New"/>
          <w:sz w:val="32"/>
          <w:szCs w:val="32"/>
        </w:rPr>
        <w:t xml:space="preserve">API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เชิงวัตถุเพื่อฝังพล็อตในแอปพลิเคชัน </w:t>
      </w:r>
      <w:r w:rsidRPr="00030A34">
        <w:rPr>
          <w:rFonts w:ascii="TH Sarabun New" w:hAnsi="TH Sarabun New" w:cs="TH Sarabun New"/>
          <w:sz w:val="32"/>
          <w:szCs w:val="32"/>
        </w:rPr>
        <w:t>Python</w:t>
      </w:r>
      <w:r w:rsidRPr="00030A34">
        <w:rPr>
          <w:rFonts w:ascii="TH Sarabun New" w:hAnsi="TH Sarabun New" w:cs="TH Sarabun New"/>
          <w:sz w:val="32"/>
          <w:szCs w:val="32"/>
        </w:rPr>
        <w:t xml:space="preserve">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030A34">
        <w:rPr>
          <w:rFonts w:ascii="TH Sarabun New" w:hAnsi="TH Sarabun New" w:cs="TH Sarabun New"/>
          <w:sz w:val="32"/>
          <w:szCs w:val="32"/>
        </w:rPr>
        <w:t xml:space="preserve">Python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ถูกใช้อย่างกว้างขวางในการเรียนรู้ของเครื่อง </w:t>
      </w:r>
      <w:r w:rsidRPr="00030A34">
        <w:rPr>
          <w:rFonts w:ascii="TH Sarabun New" w:hAnsi="TH Sarabun New" w:cs="TH Sarabun New"/>
          <w:sz w:val="32"/>
          <w:szCs w:val="32"/>
        </w:rPr>
        <w:t xml:space="preserve">matplotlib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มักจะมีประโยชน์ในการสร้างแบบจำลองเทคโนโลยีการเรียนรู้ของเครื่อง แนวคิดคือโปรแกรมเมอร์เข้าถึงไลบรารีเหล่านี้สำหรับงานหลักในสภาพแวดล้อม </w:t>
      </w:r>
      <w:r w:rsidRPr="00030A34">
        <w:rPr>
          <w:rFonts w:ascii="TH Sarabun New" w:hAnsi="TH Sarabun New" w:cs="TH Sarabun New"/>
          <w:sz w:val="32"/>
          <w:szCs w:val="32"/>
        </w:rPr>
        <w:t xml:space="preserve">Python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ที่กว้างขึ้น และรวมผลลัพธ์เข้ากับองค์ประกอบและคุณสมบัติอื่นๆ ทั้งหมดของโปรแกรมการเรียนรู้ของเครื่อง โครงข่ายประสาทเทียม หรือเครื่องขั้นสูงอื่นๆ ยูทิลิตี้ของ </w:t>
      </w:r>
      <w:r w:rsidRPr="00030A34">
        <w:rPr>
          <w:rFonts w:ascii="TH Sarabun New" w:hAnsi="TH Sarabun New" w:cs="TH Sarabun New"/>
          <w:sz w:val="32"/>
          <w:szCs w:val="32"/>
        </w:rPr>
        <w:t xml:space="preserve">matplotlib </w:t>
      </w:r>
      <w:r w:rsidRPr="00030A34">
        <w:rPr>
          <w:rFonts w:ascii="TH Sarabun New" w:hAnsi="TH Sarabun New" w:cs="TH Sarabun New"/>
          <w:sz w:val="32"/>
          <w:szCs w:val="32"/>
          <w:cs/>
        </w:rPr>
        <w:t>นั้นเกี่ยวข้องกับเครื่องมือการลงจุดด้วยภาพโดยเฉพาะ ดังนั้น ในแง่หนึ่ง ทรัพยากรเหล่านี้มีการวิเคราะห์มากกว่าเชิงกำเนิด อย่างไรก็ตาม โครงสร้างพื้นฐานทั้งหมดนี้ทำงานร่วมกันเพื่อให้โปรแกรมการเรียนรู้ของเครื่องสร้างผลลัพธ์ที่เป็นประโยชน์ต่อผู้ดูแลที่เป็นมนุษย์</w:t>
      </w:r>
    </w:p>
    <w:p w14:paraId="34832A96" w14:textId="77777777" w:rsidR="000F7487" w:rsidRPr="00030A34" w:rsidRDefault="00E83301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Architectural Styles:</w:t>
      </w:r>
      <w:r w:rsidR="000F7487" w:rsidRPr="00030A3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DA85205" w14:textId="0E0A198F" w:rsidR="00E83301" w:rsidRPr="00030A34" w:rsidRDefault="000F7487" w:rsidP="00C44BB6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Pr="00030A34">
        <w:rPr>
          <w:rFonts w:ascii="TH Sarabun New" w:hAnsi="TH Sarabun New" w:cs="TH Sarabun New"/>
          <w:sz w:val="32"/>
          <w:szCs w:val="32"/>
        </w:rPr>
        <w:t xml:space="preserve">Matplotlib </w:t>
      </w:r>
      <w:r w:rsidRPr="00030A34">
        <w:rPr>
          <w:rFonts w:ascii="TH Sarabun New" w:hAnsi="TH Sarabun New" w:cs="TH Sarabun New"/>
          <w:sz w:val="32"/>
          <w:szCs w:val="32"/>
          <w:cs/>
        </w:rPr>
        <w:t>จัดการกับการพล็อต 2</w:t>
      </w:r>
      <w:r w:rsidRPr="00030A34">
        <w:rPr>
          <w:rFonts w:ascii="TH Sarabun New" w:hAnsi="TH Sarabun New" w:cs="TH Sarabun New"/>
          <w:sz w:val="32"/>
          <w:szCs w:val="32"/>
        </w:rPr>
        <w:t xml:space="preserve">D </w:t>
      </w:r>
      <w:r w:rsidRPr="00030A34">
        <w:rPr>
          <w:rFonts w:ascii="TH Sarabun New" w:hAnsi="TH Sarabun New" w:cs="TH Sarabun New"/>
          <w:sz w:val="32"/>
          <w:szCs w:val="32"/>
          <w:cs/>
        </w:rPr>
        <w:t>ได้ จะแบ่งออกเป็นสามชั้นตามแนวคิด ซึ่งสามารถดูเป็น</w:t>
      </w:r>
      <w:r w:rsidRPr="00030A34">
        <w:rPr>
          <w:rFonts w:ascii="TH Sarabun New" w:hAnsi="TH Sarabun New" w:cs="TH Sarabun New"/>
          <w:sz w:val="32"/>
          <w:szCs w:val="32"/>
        </w:rPr>
        <w:t xml:space="preserve">stack </w:t>
      </w:r>
      <w:r w:rsidRPr="00030A34">
        <w:rPr>
          <w:rFonts w:ascii="TH Sarabun New" w:hAnsi="TH Sarabun New" w:cs="TH Sarabun New"/>
          <w:sz w:val="32"/>
          <w:szCs w:val="32"/>
          <w:cs/>
        </w:rPr>
        <w:t>ชั้นสูงขึ้นอยู่กับชั้นล่าง ในขณะที่ชั้นล่างไม่ขึ้นกับชั้นที่สูงกว่า สามชั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้นประกอบด้วย </w:t>
      </w:r>
      <w:r w:rsidRPr="00030A34">
        <w:rPr>
          <w:rFonts w:ascii="TH Sarabun New" w:hAnsi="TH Sarabun New" w:cs="TH Sarabun New"/>
          <w:sz w:val="32"/>
          <w:szCs w:val="32"/>
        </w:rPr>
        <w:t>Scripting Layer, Artist Layer, Backend Layer</w:t>
      </w:r>
    </w:p>
    <w:p w14:paraId="7797D402" w14:textId="270599B4" w:rsidR="00E83301" w:rsidRPr="00030A34" w:rsidRDefault="00E83301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Quality Attributes:</w:t>
      </w:r>
    </w:p>
    <w:p w14:paraId="1CE666BC" w14:textId="691A3279" w:rsidR="000F7487" w:rsidRPr="00030A34" w:rsidRDefault="00C514AE" w:rsidP="00C44BB6">
      <w:pPr>
        <w:jc w:val="both"/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 xml:space="preserve">1.Usability: matplotlib </w:t>
      </w:r>
      <w:r w:rsidRPr="00030A34">
        <w:rPr>
          <w:rFonts w:ascii="TH Sarabun New" w:hAnsi="TH Sarabun New" w:cs="TH Sarabun New"/>
          <w:sz w:val="32"/>
          <w:szCs w:val="32"/>
          <w:cs/>
        </w:rPr>
        <w:t>สามารถเรียนรู้ได้รวดเร็ว มีประสิทธิภาพ เปลี่ยนแปลงตามความต้องการของผู้ใช้งาน ทำงานได้อย่างง่ายเพราะโค้ดที่ใช้งานง่าย</w:t>
      </w:r>
    </w:p>
    <w:p w14:paraId="27C0C15E" w14:textId="391A27B1" w:rsidR="00C514AE" w:rsidRPr="00030A34" w:rsidRDefault="00C514AE" w:rsidP="00C44BB6">
      <w:pPr>
        <w:jc w:val="both"/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  <w:cs/>
        </w:rPr>
        <w:t>2.</w:t>
      </w:r>
      <w:r w:rsidRPr="00030A34">
        <w:rPr>
          <w:rFonts w:ascii="TH Sarabun New" w:hAnsi="TH Sarabun New" w:cs="TH Sarabun New"/>
          <w:sz w:val="32"/>
          <w:szCs w:val="32"/>
        </w:rPr>
        <w:t>Modifiability:</w:t>
      </w:r>
      <w:r w:rsidR="001F31AD" w:rsidRPr="00030A34">
        <w:rPr>
          <w:rFonts w:ascii="TH Sarabun New" w:hAnsi="TH Sarabun New" w:cs="TH Sarabun New"/>
          <w:sz w:val="32"/>
          <w:szCs w:val="32"/>
        </w:rPr>
        <w:t xml:space="preserve"> matplotlib </w:t>
      </w:r>
      <w:r w:rsidR="001F31AD" w:rsidRPr="00030A34">
        <w:rPr>
          <w:rFonts w:ascii="TH Sarabun New" w:hAnsi="TH Sarabun New" w:cs="TH Sarabun New"/>
          <w:sz w:val="32"/>
          <w:szCs w:val="32"/>
          <w:cs/>
        </w:rPr>
        <w:t xml:space="preserve">แก้ไขดัดแปลงได้เนื่องจากเป็น </w:t>
      </w:r>
      <w:r w:rsidR="001F31AD" w:rsidRPr="00030A34">
        <w:rPr>
          <w:rFonts w:ascii="TH Sarabun New" w:hAnsi="TH Sarabun New" w:cs="TH Sarabun New"/>
          <w:sz w:val="32"/>
          <w:szCs w:val="32"/>
        </w:rPr>
        <w:t>software</w:t>
      </w:r>
      <w:r w:rsidR="00030A34" w:rsidRPr="00030A34">
        <w:rPr>
          <w:rFonts w:ascii="TH Sarabun New" w:hAnsi="TH Sarabun New" w:cs="TH Sarabun New"/>
          <w:sz w:val="32"/>
          <w:szCs w:val="32"/>
        </w:rPr>
        <w:t xml:space="preserve"> </w:t>
      </w:r>
      <w:r w:rsidR="00030A34" w:rsidRPr="00030A34">
        <w:rPr>
          <w:rFonts w:ascii="TH Sarabun New" w:hAnsi="TH Sarabun New" w:cs="TH Sarabun New"/>
          <w:sz w:val="32"/>
          <w:szCs w:val="32"/>
          <w:cs/>
        </w:rPr>
        <w:t xml:space="preserve">ที่เป็นรูปแบบ </w:t>
      </w:r>
      <w:r w:rsidR="00030A34" w:rsidRPr="00030A34">
        <w:rPr>
          <w:rFonts w:ascii="TH Sarabun New" w:hAnsi="TH Sarabun New" w:cs="TH Sarabun New"/>
          <w:sz w:val="32"/>
          <w:szCs w:val="32"/>
        </w:rPr>
        <w:t>open source</w:t>
      </w:r>
    </w:p>
    <w:p w14:paraId="76D1FDE6" w14:textId="23CCB640" w:rsidR="00C514AE" w:rsidRPr="00030A34" w:rsidRDefault="00C514AE" w:rsidP="00C44BB6">
      <w:pPr>
        <w:jc w:val="both"/>
        <w:rPr>
          <w:rFonts w:ascii="TH Sarabun New" w:hAnsi="TH Sarabun New" w:cs="TH Sarabun New"/>
          <w:sz w:val="32"/>
          <w:szCs w:val="32"/>
          <w:cs/>
        </w:rPr>
      </w:pPr>
      <w:r w:rsidRPr="00030A34">
        <w:rPr>
          <w:rFonts w:ascii="TH Sarabun New" w:hAnsi="TH Sarabun New" w:cs="TH Sarabun New"/>
          <w:sz w:val="32"/>
          <w:szCs w:val="32"/>
        </w:rPr>
        <w:t>3.Integrability</w:t>
      </w:r>
      <w:r w:rsidR="001F31AD" w:rsidRPr="00030A34">
        <w:rPr>
          <w:rFonts w:ascii="TH Sarabun New" w:hAnsi="TH Sarabun New" w:cs="TH Sarabun New"/>
          <w:sz w:val="32"/>
          <w:szCs w:val="32"/>
        </w:rPr>
        <w:t>:</w:t>
      </w:r>
      <w:r w:rsidR="00030A34" w:rsidRPr="00030A34">
        <w:rPr>
          <w:rFonts w:ascii="TH Sarabun New" w:hAnsi="TH Sarabun New" w:cs="TH Sarabun New"/>
          <w:sz w:val="32"/>
          <w:szCs w:val="32"/>
        </w:rPr>
        <w:t xml:space="preserve"> matplotlib </w:t>
      </w:r>
      <w:r w:rsidR="00030A34" w:rsidRPr="00030A34">
        <w:rPr>
          <w:rFonts w:ascii="TH Sarabun New" w:hAnsi="TH Sarabun New" w:cs="TH Sarabun New"/>
          <w:sz w:val="32"/>
          <w:szCs w:val="32"/>
          <w:cs/>
        </w:rPr>
        <w:t xml:space="preserve">ใช้งานร่วมกับไฟล์ชนิด </w:t>
      </w:r>
      <w:r w:rsidR="00030A34" w:rsidRPr="00030A34">
        <w:rPr>
          <w:rFonts w:ascii="TH Sarabun New" w:hAnsi="TH Sarabun New" w:cs="TH Sarabun New"/>
          <w:sz w:val="32"/>
          <w:szCs w:val="32"/>
        </w:rPr>
        <w:t xml:space="preserve">TEX </w:t>
      </w:r>
      <w:r w:rsidR="00030A34" w:rsidRPr="00030A34">
        <w:rPr>
          <w:rFonts w:ascii="TH Sarabun New" w:hAnsi="TH Sarabun New" w:cs="TH Sarabun New"/>
          <w:sz w:val="32"/>
          <w:szCs w:val="32"/>
          <w:cs/>
        </w:rPr>
        <w:t xml:space="preserve">เซฟรูป </w:t>
      </w:r>
      <w:r w:rsidR="00030A34" w:rsidRPr="00030A34">
        <w:rPr>
          <w:rFonts w:ascii="TH Sarabun New" w:hAnsi="TH Sarabun New" w:cs="TH Sarabun New"/>
          <w:sz w:val="32"/>
          <w:szCs w:val="32"/>
        </w:rPr>
        <w:t xml:space="preserve">figure </w:t>
      </w:r>
      <w:r w:rsidR="00030A34" w:rsidRPr="00030A34">
        <w:rPr>
          <w:rFonts w:ascii="TH Sarabun New" w:hAnsi="TH Sarabun New" w:cs="TH Sarabun New"/>
          <w:sz w:val="32"/>
          <w:szCs w:val="32"/>
          <w:cs/>
        </w:rPr>
        <w:t>เป็นไฟล์รูปชนิดมาตรฐาน</w:t>
      </w:r>
    </w:p>
    <w:p w14:paraId="37085EDB" w14:textId="77777777" w:rsidR="00C514AE" w:rsidRPr="00030A34" w:rsidRDefault="00C514AE">
      <w:pPr>
        <w:rPr>
          <w:rFonts w:ascii="TH Sarabun New" w:hAnsi="TH Sarabun New" w:cs="TH Sarabun New"/>
          <w:sz w:val="32"/>
          <w:szCs w:val="32"/>
        </w:rPr>
      </w:pPr>
    </w:p>
    <w:p w14:paraId="657DB280" w14:textId="3FFB76FB" w:rsidR="00A65C3C" w:rsidRPr="00030A34" w:rsidRDefault="00A65C3C">
      <w:pPr>
        <w:rPr>
          <w:rFonts w:ascii="TH Sarabun New" w:hAnsi="TH Sarabun New" w:cs="TH Sarabun New"/>
          <w:sz w:val="32"/>
          <w:szCs w:val="32"/>
        </w:rPr>
      </w:pPr>
      <w:hyperlink r:id="rId4" w:history="1">
        <w:r w:rsidRPr="00030A34">
          <w:rPr>
            <w:rStyle w:val="a3"/>
            <w:rFonts w:ascii="TH Sarabun New" w:hAnsi="TH Sarabun New" w:cs="TH Sarabun New"/>
            <w:sz w:val="32"/>
            <w:szCs w:val="32"/>
          </w:rPr>
          <w:t>https://www.techopedia.com/definition/</w:t>
        </w:r>
        <w:r w:rsidRPr="00030A34">
          <w:rPr>
            <w:rStyle w:val="a3"/>
            <w:rFonts w:ascii="TH Sarabun New" w:hAnsi="TH Sarabun New" w:cs="TH Sarabun New"/>
            <w:sz w:val="32"/>
            <w:szCs w:val="32"/>
            <w:cs/>
          </w:rPr>
          <w:t>33861/</w:t>
        </w:r>
        <w:r w:rsidRPr="00030A34">
          <w:rPr>
            <w:rStyle w:val="a3"/>
            <w:rFonts w:ascii="TH Sarabun New" w:hAnsi="TH Sarabun New" w:cs="TH Sarabun New"/>
            <w:sz w:val="32"/>
            <w:szCs w:val="32"/>
          </w:rPr>
          <w:t>matplotlib</w:t>
        </w:r>
      </w:hyperlink>
    </w:p>
    <w:p w14:paraId="19D63032" w14:textId="75634AC5" w:rsidR="00030A34" w:rsidRPr="00030A34" w:rsidRDefault="000F7487">
      <w:pPr>
        <w:rPr>
          <w:rFonts w:ascii="TH Sarabun New" w:hAnsi="TH Sarabun New" w:cs="TH Sarabun New"/>
          <w:sz w:val="32"/>
          <w:szCs w:val="32"/>
        </w:rPr>
      </w:pPr>
      <w:hyperlink r:id="rId5" w:history="1">
        <w:r w:rsidRPr="00030A34">
          <w:rPr>
            <w:rStyle w:val="a3"/>
            <w:rFonts w:ascii="TH Sarabun New" w:hAnsi="TH Sarabun New" w:cs="TH Sarabun New"/>
            <w:sz w:val="32"/>
            <w:szCs w:val="32"/>
          </w:rPr>
          <w:t>https://delftswa.gitbooks.io/desosa-</w:t>
        </w:r>
        <w:r w:rsidRPr="00030A34">
          <w:rPr>
            <w:rStyle w:val="a3"/>
            <w:rFonts w:ascii="TH Sarabun New" w:hAnsi="TH Sarabun New" w:cs="TH Sarabun New"/>
            <w:sz w:val="32"/>
            <w:szCs w:val="32"/>
            <w:cs/>
          </w:rPr>
          <w:t>2017/</w:t>
        </w:r>
        <w:r w:rsidRPr="00030A34">
          <w:rPr>
            <w:rStyle w:val="a3"/>
            <w:rFonts w:ascii="TH Sarabun New" w:hAnsi="TH Sarabun New" w:cs="TH Sarabun New"/>
            <w:sz w:val="32"/>
            <w:szCs w:val="32"/>
          </w:rPr>
          <w:t>content/matplotlib/chapter.html</w:t>
        </w:r>
      </w:hyperlink>
    </w:p>
    <w:p w14:paraId="4E212CF2" w14:textId="7326CCA2" w:rsidR="00A65C3C" w:rsidRPr="00030A34" w:rsidRDefault="00A65C3C" w:rsidP="00A65C3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30A34">
        <w:rPr>
          <w:rFonts w:ascii="TH Sarabun New" w:hAnsi="TH Sarabun New" w:cs="TH Sarabun New"/>
          <w:b/>
          <w:bCs/>
          <w:sz w:val="40"/>
          <w:szCs w:val="40"/>
        </w:rPr>
        <w:lastRenderedPageBreak/>
        <w:t>Audacity</w:t>
      </w:r>
    </w:p>
    <w:p w14:paraId="50D8E2EC" w14:textId="77777777" w:rsidR="00030A34" w:rsidRPr="00030A34" w:rsidRDefault="00E83301" w:rsidP="00E83301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Purposes:</w:t>
      </w:r>
      <w:r w:rsidR="00030A34" w:rsidRPr="00030A3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0FD8A3D" w14:textId="3A61B13A" w:rsidR="00E83301" w:rsidRPr="00030A34" w:rsidRDefault="00030A34" w:rsidP="00C44BB6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 xml:space="preserve">Audacity </w:t>
      </w:r>
      <w:r w:rsidRPr="00030A34">
        <w:rPr>
          <w:rFonts w:ascii="TH Sarabun New" w:hAnsi="TH Sarabun New" w:cs="TH Sarabun New"/>
          <w:sz w:val="32"/>
          <w:szCs w:val="32"/>
          <w:cs/>
        </w:rPr>
        <w:t>เป็น</w:t>
      </w:r>
      <w:r w:rsidRPr="00030A34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030A34">
        <w:rPr>
          <w:rFonts w:ascii="TH Sarabun New" w:hAnsi="TH Sarabun New" w:cs="TH Sarabun New"/>
          <w:sz w:val="32"/>
          <w:szCs w:val="32"/>
          <w:cs/>
        </w:rPr>
        <w:t>ซอฟต์แวร์บันทึกและแก้ไขเสียงที่เป็น</w:t>
      </w:r>
      <w:r w:rsidRPr="00030A34">
        <w:rPr>
          <w:rFonts w:ascii="TH Sarabun New" w:hAnsi="TH Sarabun New" w:cs="TH Sarabun New"/>
          <w:sz w:val="32"/>
          <w:szCs w:val="32"/>
        </w:rPr>
        <w:t xml:space="preserve"> open source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 ดังนั้นทุกคนสามารถดาวน์โหลดได้ฟรีโดยไม่มีข้อจำกัดในการใช้งาน สามารถบันทึกเสียงสด ตัด คัดลอก ต่อหรือผสมเสียงเข้าด้วยกัน และแก้ไขไฟล์เสียงต่างๆ (</w:t>
      </w:r>
      <w:proofErr w:type="spellStart"/>
      <w:r w:rsidRPr="00030A34">
        <w:rPr>
          <w:rFonts w:ascii="TH Sarabun New" w:hAnsi="TH Sarabun New" w:cs="TH Sarabun New"/>
          <w:sz w:val="32"/>
          <w:szCs w:val="32"/>
        </w:rPr>
        <w:t>Ogg</w:t>
      </w:r>
      <w:proofErr w:type="spellEnd"/>
      <w:r w:rsidRPr="00030A3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030A34">
        <w:rPr>
          <w:rFonts w:ascii="TH Sarabun New" w:hAnsi="TH Sarabun New" w:cs="TH Sarabun New"/>
          <w:sz w:val="32"/>
          <w:szCs w:val="32"/>
        </w:rPr>
        <w:t>Vorbis</w:t>
      </w:r>
      <w:proofErr w:type="spellEnd"/>
      <w:r w:rsidRPr="00030A34">
        <w:rPr>
          <w:rFonts w:ascii="TH Sarabun New" w:hAnsi="TH Sarabun New" w:cs="TH Sarabun New"/>
          <w:sz w:val="32"/>
          <w:szCs w:val="32"/>
        </w:rPr>
        <w:t>, MP</w:t>
      </w:r>
      <w:r w:rsidRPr="00030A34">
        <w:rPr>
          <w:rFonts w:ascii="TH Sarabun New" w:hAnsi="TH Sarabun New" w:cs="TH Sarabun New"/>
          <w:sz w:val="32"/>
          <w:szCs w:val="32"/>
          <w:cs/>
        </w:rPr>
        <w:t>3</w:t>
      </w:r>
      <w:r w:rsidRPr="00030A34">
        <w:rPr>
          <w:rFonts w:ascii="TH Sarabun New" w:hAnsi="TH Sarabun New" w:cs="TH Sarabun New"/>
          <w:sz w:val="32"/>
          <w:szCs w:val="32"/>
        </w:rPr>
        <w:t xml:space="preserve">, WAV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30A34">
        <w:rPr>
          <w:rFonts w:ascii="TH Sarabun New" w:hAnsi="TH Sarabun New" w:cs="TH Sarabun New"/>
          <w:sz w:val="32"/>
          <w:szCs w:val="32"/>
        </w:rPr>
        <w:t xml:space="preserve">AIFF 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เป็นต้น) แอปพลิเคชันนี้สามารถรวมเข้ากับสาขาวิชาต่างๆ และค่อนข้างใช้งานง่าย </w:t>
      </w:r>
    </w:p>
    <w:p w14:paraId="2487B724" w14:textId="77777777" w:rsidR="005E0FD9" w:rsidRDefault="00E83301" w:rsidP="00E83301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Architectural Styles:</w:t>
      </w:r>
    </w:p>
    <w:p w14:paraId="22A7654A" w14:textId="14CE72EA" w:rsidR="00B43B73" w:rsidRDefault="00B43B73" w:rsidP="00B43B7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BD268" wp14:editId="4D001FE5">
            <wp:simplePos x="0" y="0"/>
            <wp:positionH relativeFrom="column">
              <wp:posOffset>1953087</wp:posOffset>
            </wp:positionH>
            <wp:positionV relativeFrom="paragraph">
              <wp:posOffset>1190625</wp:posOffset>
            </wp:positionV>
            <wp:extent cx="2708275" cy="2007235"/>
            <wp:effectExtent l="0" t="0" r="0" b="0"/>
            <wp:wrapSquare wrapText="bothSides"/>
            <wp:docPr id="1" name="รูปภาพ 1" descr="[Layers in Audacit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Layers in Audacity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BB6">
        <w:rPr>
          <w:rFonts w:ascii="TH Sarabun New" w:hAnsi="TH Sarabun New" w:cs="TH Sarabun New"/>
          <w:sz w:val="32"/>
          <w:szCs w:val="32"/>
        </w:rPr>
        <w:t xml:space="preserve"> </w:t>
      </w:r>
      <w:r w:rsidR="00C44BB6" w:rsidRPr="00C44BB6">
        <w:rPr>
          <w:rFonts w:ascii="TH Sarabun New" w:hAnsi="TH Sarabun New" w:cs="TH Sarabun New"/>
          <w:sz w:val="32"/>
          <w:szCs w:val="32"/>
        </w:rPr>
        <w:t>Audacity</w:t>
      </w:r>
      <w:r w:rsidR="00C44BB6" w:rsidRPr="00C44BB6">
        <w:rPr>
          <w:rFonts w:ascii="TH Sarabun New" w:hAnsi="TH Sarabun New" w:cs="TH Sarabun New"/>
          <w:sz w:val="32"/>
          <w:szCs w:val="32"/>
        </w:rPr>
        <w:t xml:space="preserve">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>ถูกแบ่งชั้นตาม</w:t>
      </w:r>
      <w:r w:rsidR="00D02A49">
        <w:rPr>
          <w:rFonts w:ascii="TH Sarabun New" w:hAnsi="TH Sarabun New" w:cs="TH Sarabun New" w:hint="cs"/>
          <w:sz w:val="32"/>
          <w:szCs w:val="32"/>
          <w:cs/>
        </w:rPr>
        <w:t>ไลบรารี</w:t>
      </w:r>
      <w:r w:rsidR="00C44BB6">
        <w:rPr>
          <w:rFonts w:ascii="TH Sarabun New" w:hAnsi="TH Sarabun New" w:cs="TH Sarabun New" w:hint="cs"/>
          <w:sz w:val="32"/>
          <w:szCs w:val="32"/>
          <w:cs/>
        </w:rPr>
        <w:t xml:space="preserve">หลายตัว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 xml:space="preserve">แม้ว่าการเขียนโปรแกรมใหม่ส่วนใหญ่ในโค้ด </w:t>
      </w:r>
      <w:r w:rsidR="00C44BB6" w:rsidRPr="00C44BB6">
        <w:rPr>
          <w:rFonts w:ascii="TH Sarabun New" w:hAnsi="TH Sarabun New" w:cs="TH Sarabun New"/>
          <w:sz w:val="32"/>
          <w:szCs w:val="32"/>
        </w:rPr>
        <w:t xml:space="preserve">Audacity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 xml:space="preserve">ไม่ต้องการความรู้โดยละเอียดเกี่ยวกับสิ่งที่เกิดขึ้นในไลบรารีเหล่านี้ แต่ความคุ้นเคยกับ </w:t>
      </w:r>
      <w:r w:rsidR="00C44BB6" w:rsidRPr="00C44BB6">
        <w:rPr>
          <w:rFonts w:ascii="TH Sarabun New" w:hAnsi="TH Sarabun New" w:cs="TH Sarabun New"/>
          <w:sz w:val="32"/>
          <w:szCs w:val="32"/>
        </w:rPr>
        <w:t xml:space="preserve">API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 xml:space="preserve">และสิ่งที่พวกเขาทำนั้นสำคัญ ไลบรารีที่สำคัญที่สุดสองแห่งคือ </w:t>
      </w:r>
      <w:proofErr w:type="spellStart"/>
      <w:r w:rsidR="00C44BB6" w:rsidRPr="00C44BB6">
        <w:rPr>
          <w:rFonts w:ascii="TH Sarabun New" w:hAnsi="TH Sarabun New" w:cs="TH Sarabun New"/>
          <w:sz w:val="32"/>
          <w:szCs w:val="32"/>
        </w:rPr>
        <w:t>PortAudio</w:t>
      </w:r>
      <w:proofErr w:type="spellEnd"/>
      <w:r w:rsidR="00C44BB6" w:rsidRPr="00C44BB6">
        <w:rPr>
          <w:rFonts w:ascii="TH Sarabun New" w:hAnsi="TH Sarabun New" w:cs="TH Sarabun New"/>
          <w:sz w:val="32"/>
          <w:szCs w:val="32"/>
        </w:rPr>
        <w:t xml:space="preserve">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>ซึ่งมีอินเทอร</w:t>
      </w:r>
      <w:proofErr w:type="spellStart"/>
      <w:r w:rsidR="00C44BB6" w:rsidRPr="00C44BB6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="00C44BB6" w:rsidRPr="00C44BB6">
        <w:rPr>
          <w:rFonts w:ascii="TH Sarabun New" w:hAnsi="TH Sarabun New" w:cs="TH Sarabun New"/>
          <w:sz w:val="32"/>
          <w:szCs w:val="32"/>
          <w:cs/>
        </w:rPr>
        <w:t xml:space="preserve">เสียงระดับต่ำในรูปแบบข้ามแพลตฟอร์ม และ </w:t>
      </w:r>
      <w:proofErr w:type="spellStart"/>
      <w:r w:rsidR="00C44BB6" w:rsidRPr="00C44BB6">
        <w:rPr>
          <w:rFonts w:ascii="TH Sarabun New" w:hAnsi="TH Sarabun New" w:cs="TH Sarabun New"/>
          <w:sz w:val="32"/>
          <w:szCs w:val="32"/>
        </w:rPr>
        <w:t>wxWidgets</w:t>
      </w:r>
      <w:proofErr w:type="spellEnd"/>
      <w:r w:rsidR="00C44BB6" w:rsidRPr="00C44BB6">
        <w:rPr>
          <w:rFonts w:ascii="TH Sarabun New" w:hAnsi="TH Sarabun New" w:cs="TH Sarabun New"/>
          <w:sz w:val="32"/>
          <w:szCs w:val="32"/>
        </w:rPr>
        <w:t xml:space="preserve">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 xml:space="preserve">ซึ่งจัดเตรียมส่วนประกอบ </w:t>
      </w:r>
      <w:r w:rsidR="00C44BB6" w:rsidRPr="00C44BB6">
        <w:rPr>
          <w:rFonts w:ascii="TH Sarabun New" w:hAnsi="TH Sarabun New" w:cs="TH Sarabun New"/>
          <w:sz w:val="32"/>
          <w:szCs w:val="32"/>
        </w:rPr>
        <w:t xml:space="preserve">GUI </w:t>
      </w:r>
      <w:r w:rsidR="00C44BB6" w:rsidRPr="00C44BB6">
        <w:rPr>
          <w:rFonts w:ascii="TH Sarabun New" w:hAnsi="TH Sarabun New" w:cs="TH Sarabun New"/>
          <w:sz w:val="32"/>
          <w:szCs w:val="32"/>
          <w:cs/>
        </w:rPr>
        <w:t>แบบข้ามแพลตฟอร์ม</w:t>
      </w:r>
    </w:p>
    <w:p w14:paraId="480CF83E" w14:textId="3BBE8ADA" w:rsidR="00B43B73" w:rsidRDefault="00B43B73" w:rsidP="00B43B7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696B45F4" w14:textId="1353A827" w:rsidR="00B43B73" w:rsidRDefault="00B43B73" w:rsidP="00B43B7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0B669BF7" w14:textId="77777777" w:rsidR="00B43B73" w:rsidRDefault="00B43B73" w:rsidP="00B43B7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7CFCBEB4" w14:textId="1F148DC1" w:rsidR="00B43B73" w:rsidRDefault="00B43B73" w:rsidP="00B43B7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728EF3EF" w14:textId="77777777" w:rsidR="00B43B73" w:rsidRDefault="00B43B73" w:rsidP="00B43B73">
      <w:pPr>
        <w:ind w:firstLine="720"/>
        <w:jc w:val="both"/>
        <w:rPr>
          <w:rFonts w:ascii="TH Sarabun New" w:hAnsi="TH Sarabun New" w:cs="TH Sarabun New" w:hint="cs"/>
          <w:sz w:val="32"/>
          <w:szCs w:val="32"/>
        </w:rPr>
      </w:pPr>
    </w:p>
    <w:p w14:paraId="1A6505BD" w14:textId="4FDFE9FE" w:rsidR="00E83301" w:rsidRDefault="00E83301" w:rsidP="00E83301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Quality Attributes:</w:t>
      </w:r>
    </w:p>
    <w:p w14:paraId="73B58FA8" w14:textId="3C2BA39C" w:rsidR="00023FE3" w:rsidRDefault="00023FE3" w:rsidP="00E83301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1.Usability: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แอปพลิเคชันใช้งานง่ายเพราะเป็น </w:t>
      </w:r>
      <w:r>
        <w:rPr>
          <w:rFonts w:ascii="TH Sarabun New" w:hAnsi="TH Sarabun New" w:cs="TH Sarabun New"/>
          <w:sz w:val="32"/>
          <w:szCs w:val="32"/>
        </w:rPr>
        <w:t>open source</w:t>
      </w:r>
    </w:p>
    <w:p w14:paraId="5CA59E49" w14:textId="31D0D335" w:rsidR="00023FE3" w:rsidRDefault="00023FE3" w:rsidP="00E83301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Pr="00030A34">
        <w:rPr>
          <w:rFonts w:ascii="TH Sarabun New" w:hAnsi="TH Sarabun New" w:cs="TH Sarabun New"/>
          <w:sz w:val="32"/>
          <w:szCs w:val="32"/>
        </w:rPr>
        <w:t>Modifiability: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3B73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B43B73">
        <w:rPr>
          <w:rFonts w:ascii="TH Sarabun New" w:hAnsi="TH Sarabun New" w:cs="TH Sarabun New"/>
          <w:sz w:val="32"/>
          <w:szCs w:val="32"/>
        </w:rPr>
        <w:t xml:space="preserve">open source </w:t>
      </w:r>
      <w:r w:rsidR="00B43B73">
        <w:rPr>
          <w:rFonts w:ascii="TH Sarabun New" w:hAnsi="TH Sarabun New" w:cs="TH Sarabun New" w:hint="cs"/>
          <w:sz w:val="32"/>
          <w:szCs w:val="32"/>
          <w:cs/>
        </w:rPr>
        <w:t>และพยายามเขียนโค้ดในลักษณะเดียวกัน</w:t>
      </w:r>
    </w:p>
    <w:p w14:paraId="2EFAFED6" w14:textId="204F0A1C" w:rsidR="00023FE3" w:rsidRPr="00030A34" w:rsidRDefault="00023FE3" w:rsidP="00E83301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3.Performance:</w:t>
      </w:r>
      <w:r w:rsidR="00B43B73">
        <w:rPr>
          <w:rFonts w:ascii="TH Sarabun New" w:hAnsi="TH Sarabun New" w:cs="TH Sarabun New" w:hint="cs"/>
          <w:sz w:val="32"/>
          <w:szCs w:val="32"/>
          <w:cs/>
        </w:rPr>
        <w:t xml:space="preserve"> การใช้ </w:t>
      </w:r>
      <w:proofErr w:type="spellStart"/>
      <w:r w:rsidR="00B43B73">
        <w:rPr>
          <w:rFonts w:ascii="TH Sarabun New" w:hAnsi="TH Sarabun New" w:cs="TH Sarabun New"/>
          <w:sz w:val="32"/>
          <w:szCs w:val="32"/>
        </w:rPr>
        <w:t>BlockFile</w:t>
      </w:r>
      <w:proofErr w:type="spellEnd"/>
      <w:r w:rsidR="00B43B73">
        <w:rPr>
          <w:rFonts w:ascii="TH Sarabun New" w:hAnsi="TH Sarabun New" w:cs="TH Sarabun New"/>
          <w:sz w:val="32"/>
          <w:szCs w:val="32"/>
        </w:rPr>
        <w:t xml:space="preserve"> </w:t>
      </w:r>
      <w:r w:rsidR="00B43B73">
        <w:rPr>
          <w:rFonts w:ascii="TH Sarabun New" w:hAnsi="TH Sarabun New" w:cs="TH Sarabun New" w:hint="cs"/>
          <w:sz w:val="32"/>
          <w:szCs w:val="32"/>
          <w:cs/>
        </w:rPr>
        <w:t>ให้ ไม่จำเป็นต้องแก้ไขไฟล์ทั้งไฟล์</w:t>
      </w:r>
    </w:p>
    <w:p w14:paraId="1B30974D" w14:textId="58E40E7A" w:rsidR="00E83301" w:rsidRDefault="00E83301">
      <w:pPr>
        <w:rPr>
          <w:rFonts w:ascii="TH Sarabun New" w:hAnsi="TH Sarabun New" w:cs="TH Sarabun New"/>
          <w:sz w:val="32"/>
          <w:szCs w:val="32"/>
        </w:rPr>
      </w:pPr>
    </w:p>
    <w:p w14:paraId="400C40B4" w14:textId="0B0BA666" w:rsidR="00C44BB6" w:rsidRDefault="00B43B73">
      <w:pPr>
        <w:rPr>
          <w:rFonts w:ascii="TH Sarabun New" w:hAnsi="TH Sarabun New" w:cs="TH Sarabun New"/>
          <w:sz w:val="32"/>
          <w:szCs w:val="32"/>
        </w:rPr>
      </w:pPr>
      <w:hyperlink r:id="rId7" w:history="1">
        <w:r w:rsidRPr="003501BC">
          <w:rPr>
            <w:rStyle w:val="a3"/>
            <w:rFonts w:ascii="TH Sarabun New" w:hAnsi="TH Sarabun New" w:cs="TH Sarabun New"/>
            <w:sz w:val="32"/>
            <w:szCs w:val="32"/>
          </w:rPr>
          <w:t>https://www.aosabook.org/en/audacity.html</w:t>
        </w:r>
      </w:hyperlink>
    </w:p>
    <w:p w14:paraId="487D9AA3" w14:textId="29ECCF02" w:rsidR="00FE118C" w:rsidRPr="00030A34" w:rsidRDefault="00FE118C" w:rsidP="00FE118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Kill Bill</w:t>
      </w:r>
    </w:p>
    <w:p w14:paraId="15A24173" w14:textId="77777777" w:rsidR="00FE118C" w:rsidRPr="00030A34" w:rsidRDefault="00FE118C" w:rsidP="00FE118C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Purposes:</w:t>
      </w:r>
      <w:r w:rsidRPr="00030A3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C12C665" w14:textId="4AAD671C" w:rsidR="00FE118C" w:rsidRDefault="00FE118C" w:rsidP="00FE118C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FE118C">
        <w:rPr>
          <w:rFonts w:ascii="TH Sarabun New" w:hAnsi="TH Sarabun New" w:cs="TH Sarabun New"/>
          <w:sz w:val="32"/>
          <w:szCs w:val="32"/>
        </w:rPr>
        <w:t xml:space="preserve">Kill Bill </w:t>
      </w:r>
      <w:r w:rsidRPr="00FE118C">
        <w:rPr>
          <w:rFonts w:ascii="TH Sarabun New" w:hAnsi="TH Sarabun New" w:cs="TH Sarabun New"/>
          <w:sz w:val="32"/>
          <w:szCs w:val="32"/>
          <w:cs/>
        </w:rPr>
        <w:t>มีฟีเจอร์พื้นฐานทั้งหมดที่ธุรกิจต้องการเพื่อเรียกใช้กระบวนการเรียกเก็บเงินการสมัครใช้งานและกระบวนการชำระเงิ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E118C">
        <w:rPr>
          <w:rFonts w:ascii="TH Sarabun New" w:hAnsi="TH Sarabun New" w:cs="TH Sarabun New"/>
          <w:sz w:val="32"/>
          <w:szCs w:val="32"/>
          <w:cs/>
        </w:rPr>
        <w:t xml:space="preserve">อย่างไรก็ตาม พลังที่แท้จริงของ </w:t>
      </w:r>
      <w:r w:rsidRPr="00FE118C">
        <w:rPr>
          <w:rFonts w:ascii="TH Sarabun New" w:hAnsi="TH Sarabun New" w:cs="TH Sarabun New"/>
          <w:sz w:val="32"/>
          <w:szCs w:val="32"/>
        </w:rPr>
        <w:t xml:space="preserve">Kill Bill </w:t>
      </w:r>
      <w:r w:rsidRPr="00FE118C">
        <w:rPr>
          <w:rFonts w:ascii="TH Sarabun New" w:hAnsi="TH Sarabun New" w:cs="TH Sarabun New"/>
          <w:sz w:val="32"/>
          <w:szCs w:val="32"/>
          <w:cs/>
        </w:rPr>
        <w:t xml:space="preserve">อยู่ที่การสร้างตรรกะทางธุรกิจของคุณเองเพื่อสร้างโซลูชันการเรียกเก็บเงินและการชำระเงินที่กำหนดเอง คุณสามารถเขียนปลั๊กอินเพื่อแก้ไขพฤติกรรมของ </w:t>
      </w:r>
      <w:r w:rsidRPr="00FE118C">
        <w:rPr>
          <w:rFonts w:ascii="TH Sarabun New" w:hAnsi="TH Sarabun New" w:cs="TH Sarabun New"/>
          <w:sz w:val="32"/>
          <w:szCs w:val="32"/>
        </w:rPr>
        <w:t xml:space="preserve">Kill Bill </w:t>
      </w:r>
      <w:r w:rsidRPr="00FE118C">
        <w:rPr>
          <w:rFonts w:ascii="TH Sarabun New" w:hAnsi="TH Sarabun New" w:cs="TH Sarabun New"/>
          <w:sz w:val="32"/>
          <w:szCs w:val="32"/>
          <w:cs/>
        </w:rPr>
        <w:t>หรือผสานรวมกับ</w:t>
      </w:r>
      <w:r>
        <w:rPr>
          <w:rFonts w:ascii="TH Sarabun New" w:hAnsi="TH Sarabun New" w:cs="TH Sarabun New"/>
          <w:sz w:val="32"/>
          <w:szCs w:val="32"/>
        </w:rPr>
        <w:t xml:space="preserve"> third-party</w:t>
      </w:r>
    </w:p>
    <w:p w14:paraId="2C93029F" w14:textId="6C6FC9FB" w:rsidR="00FE118C" w:rsidRDefault="00FE118C" w:rsidP="00FE118C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t>Architectural Styles:</w:t>
      </w:r>
    </w:p>
    <w:p w14:paraId="17A48C6F" w14:textId="6A6D0071" w:rsidR="00886006" w:rsidRDefault="00D02A49" w:rsidP="00FE118C">
      <w:pPr>
        <w:rPr>
          <w:rFonts w:ascii="TH Sarabun New" w:hAnsi="TH Sarabun New" w:cs="TH Sarabun New"/>
          <w:sz w:val="32"/>
          <w:szCs w:val="32"/>
        </w:rPr>
      </w:pPr>
      <w:r w:rsidRPr="00D02A49">
        <w:rPr>
          <w:rFonts w:ascii="TH Sarabun New" w:hAnsi="TH Sarabun New" w:cs="TH Sarabun New"/>
          <w:sz w:val="32"/>
          <w:szCs w:val="32"/>
          <w:cs/>
        </w:rPr>
        <w:t xml:space="preserve">ส่วนนี้เป็นมุมมองระดับสูงของสถาปัตยกรรม </w:t>
      </w:r>
      <w:r w:rsidRPr="00D02A49">
        <w:rPr>
          <w:rFonts w:ascii="TH Sarabun New" w:hAnsi="TH Sarabun New" w:cs="TH Sarabun New"/>
          <w:sz w:val="32"/>
          <w:szCs w:val="32"/>
        </w:rPr>
        <w:t>Kill Bill</w:t>
      </w:r>
    </w:p>
    <w:p w14:paraId="6DD7BE74" w14:textId="26CCB925" w:rsidR="00FE118C" w:rsidRDefault="00886006" w:rsidP="00FE118C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BFF08D" wp14:editId="5FAC656B">
            <wp:simplePos x="0" y="0"/>
            <wp:positionH relativeFrom="column">
              <wp:posOffset>2160732</wp:posOffset>
            </wp:positionH>
            <wp:positionV relativeFrom="paragraph">
              <wp:posOffset>6985</wp:posOffset>
            </wp:positionV>
            <wp:extent cx="2000885" cy="1310640"/>
            <wp:effectExtent l="0" t="0" r="0" b="3810"/>
            <wp:wrapSquare wrapText="bothSides"/>
            <wp:docPr id="4" name="รูปภาพ 4" descr="logical view of kill bill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view of kill bill plat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B94AF" w14:textId="6174D7CF" w:rsidR="00FE118C" w:rsidRDefault="00FE118C" w:rsidP="00EA66A8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5A8819CE" w14:textId="3252EC79" w:rsidR="00886006" w:rsidRDefault="00886006" w:rsidP="00EA66A8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C409048" w14:textId="53EC047B" w:rsidR="00D02A49" w:rsidRDefault="00D02A49" w:rsidP="00EA66A8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2074B2EF" w14:textId="4A248222" w:rsidR="00D02A49" w:rsidRPr="00EA66A8" w:rsidRDefault="00D02A49" w:rsidP="00EA66A8">
      <w:pPr>
        <w:jc w:val="both"/>
        <w:rPr>
          <w:rFonts w:ascii="TH Sarabun New" w:hAnsi="TH Sarabun New" w:cs="TH Sarabun New" w:hint="cs"/>
          <w:sz w:val="32"/>
          <w:szCs w:val="32"/>
        </w:rPr>
      </w:pPr>
      <w:r w:rsidRPr="00D02A49">
        <w:rPr>
          <w:rFonts w:ascii="TH Sarabun New" w:hAnsi="TH Sarabun New" w:cs="TH Sarabun New"/>
          <w:sz w:val="32"/>
          <w:szCs w:val="32"/>
        </w:rPr>
        <w:t>Platform</w:t>
      </w:r>
      <w:r>
        <w:rPr>
          <w:rFonts w:ascii="TH Sarabun New" w:hAnsi="TH Sarabun New" w:cs="TH Sarabun New"/>
          <w:sz w:val="32"/>
          <w:szCs w:val="32"/>
        </w:rPr>
        <w:t>:</w:t>
      </w:r>
      <w:r w:rsidR="00B011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104" w:rsidRPr="00B01104">
        <w:rPr>
          <w:rFonts w:ascii="TH Sarabun New" w:hAnsi="TH Sarabun New" w:cs="TH Sarabun New"/>
          <w:sz w:val="32"/>
          <w:szCs w:val="32"/>
          <w:cs/>
        </w:rPr>
        <w:t xml:space="preserve">จัดการวงจรชีวิตสำหรับบริการหลัก: การเริ่มต้น การเริ่ม การหยุด (และอื่นๆ) สิ่งที่แตกต่างเกี่ยวกับ </w:t>
      </w:r>
      <w:r w:rsidR="00B01104" w:rsidRPr="00B01104">
        <w:rPr>
          <w:rFonts w:ascii="TH Sarabun New" w:hAnsi="TH Sarabun New" w:cs="TH Sarabun New"/>
          <w:sz w:val="32"/>
          <w:szCs w:val="32"/>
        </w:rPr>
        <w:t xml:space="preserve">Kill Bill </w:t>
      </w:r>
      <w:r w:rsidR="00B01104" w:rsidRPr="00B01104">
        <w:rPr>
          <w:rFonts w:ascii="TH Sarabun New" w:hAnsi="TH Sarabun New" w:cs="TH Sarabun New"/>
          <w:sz w:val="32"/>
          <w:szCs w:val="32"/>
          <w:cs/>
        </w:rPr>
        <w:t>คือเป็นแบบอิงตามเหตุการณ์ (แทนที่จะเป็นแบบกลุ่ม) ทุกครั้งที่มีการเปลี่ยนแปลงในระบบ ระบบจะปล่อยเหตุการณ์ และทั้งระบบจะรับรู้ถึงเหตุการณ์นั้น</w:t>
      </w:r>
    </w:p>
    <w:p w14:paraId="7643D35D" w14:textId="5BC9D784" w:rsidR="00FE118C" w:rsidRDefault="00D02A49" w:rsidP="00D02A49">
      <w:pPr>
        <w:jc w:val="both"/>
        <w:rPr>
          <w:rFonts w:ascii="TH Sarabun New" w:hAnsi="TH Sarabun New" w:cs="TH Sarabun New"/>
          <w:sz w:val="32"/>
          <w:szCs w:val="32"/>
        </w:rPr>
      </w:pPr>
      <w:r w:rsidRPr="00D02A49">
        <w:rPr>
          <w:rFonts w:ascii="TH Sarabun New" w:hAnsi="TH Sarabun New" w:cs="TH Sarabun New"/>
          <w:sz w:val="32"/>
          <w:szCs w:val="32"/>
        </w:rPr>
        <w:t>Core Services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02A49">
        <w:rPr>
          <w:rFonts w:ascii="TH Sarabun New" w:hAnsi="TH Sarabun New" w:cs="TH Sarabun New"/>
          <w:sz w:val="32"/>
          <w:szCs w:val="32"/>
          <w:cs/>
        </w:rPr>
        <w:t>รหัสการเรียกเก็บเงินและการชำระเงินจำนวนมาก การสมัครสมาชิก การให้สิทธิ์ การออกใบแจ้งหนี้ การชำระเงิน การติดตามหนี้... ทุกอย่าง</w:t>
      </w:r>
    </w:p>
    <w:p w14:paraId="6CA97E93" w14:textId="53EDE4DA" w:rsidR="00D02A49" w:rsidRDefault="00D02A49" w:rsidP="00D02A49">
      <w:pPr>
        <w:jc w:val="both"/>
        <w:rPr>
          <w:rFonts w:ascii="TH Sarabun New" w:hAnsi="TH Sarabun New" w:cs="TH Sarabun New"/>
          <w:sz w:val="32"/>
          <w:szCs w:val="32"/>
        </w:rPr>
      </w:pPr>
      <w:r w:rsidRPr="00D02A49">
        <w:rPr>
          <w:rFonts w:ascii="TH Sarabun New" w:hAnsi="TH Sarabun New" w:cs="TH Sarabun New"/>
          <w:sz w:val="32"/>
          <w:szCs w:val="32"/>
        </w:rPr>
        <w:t>Plugins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02A49">
        <w:rPr>
          <w:rFonts w:ascii="TH Sarabun New" w:hAnsi="TH Sarabun New" w:cs="TH Sarabun New"/>
          <w:sz w:val="32"/>
          <w:szCs w:val="32"/>
        </w:rPr>
        <w:t>Plugin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02A49">
        <w:rPr>
          <w:rFonts w:ascii="TH Sarabun New" w:hAnsi="TH Sarabun New" w:cs="TH Sarabun New"/>
          <w:sz w:val="32"/>
          <w:szCs w:val="32"/>
          <w:cs/>
        </w:rPr>
        <w:t>อาจเป็นแบบที่เราเขียนเองเพราะค่อนข้างทั่วไป (เช่น การรวมเข้ากับเกตเวย์การชำระเงิน) หรือ</w:t>
      </w:r>
      <w:r w:rsidRPr="00D02A49">
        <w:rPr>
          <w:rFonts w:ascii="TH Sarabun New" w:hAnsi="TH Sarabun New" w:cs="TH Sarabun New"/>
          <w:sz w:val="32"/>
          <w:szCs w:val="32"/>
        </w:rPr>
        <w:t>Plugin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02A49">
        <w:rPr>
          <w:rFonts w:ascii="TH Sarabun New" w:hAnsi="TH Sarabun New" w:cs="TH Sarabun New"/>
          <w:sz w:val="32"/>
          <w:szCs w:val="32"/>
          <w:cs/>
        </w:rPr>
        <w:t>อาจเป็นที่ที่คุณมีตรรกะทางธุรกิจในการปรับแต่งระบบในแบบที่คุณต้องการ เราครอบคลุมรายละเอียดปลั๊กอินในโพสต์บล็อกนี้</w:t>
      </w:r>
    </w:p>
    <w:p w14:paraId="7AB5BCB8" w14:textId="3449735A" w:rsidR="00D02A49" w:rsidRDefault="00D02A49" w:rsidP="00D02A49">
      <w:pPr>
        <w:jc w:val="both"/>
        <w:rPr>
          <w:rFonts w:ascii="TH Sarabun New" w:hAnsi="TH Sarabun New" w:cs="TH Sarabun New" w:hint="cs"/>
          <w:sz w:val="32"/>
          <w:szCs w:val="32"/>
        </w:rPr>
      </w:pPr>
      <w:r w:rsidRPr="00D02A49">
        <w:rPr>
          <w:rFonts w:ascii="TH Sarabun New" w:hAnsi="TH Sarabun New" w:cs="TH Sarabun New"/>
          <w:sz w:val="32"/>
          <w:szCs w:val="32"/>
        </w:rPr>
        <w:t>JAX-RS Layer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D02A49">
        <w:rPr>
          <w:rFonts w:ascii="TH Sarabun New" w:hAnsi="TH Sarabun New" w:cs="TH Sarabun New"/>
          <w:sz w:val="32"/>
          <w:szCs w:val="32"/>
        </w:rPr>
        <w:t>JAX-RS Layer</w:t>
      </w:r>
      <w:r w:rsidRPr="00D02A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02A49">
        <w:rPr>
          <w:rFonts w:ascii="TH Sarabun New" w:hAnsi="TH Sarabun New" w:cs="TH Sarabun New"/>
          <w:sz w:val="32"/>
          <w:szCs w:val="32"/>
          <w:cs/>
        </w:rPr>
        <w:t xml:space="preserve">นำเสนอ </w:t>
      </w:r>
      <w:r w:rsidRPr="00D02A49">
        <w:rPr>
          <w:rFonts w:ascii="TH Sarabun New" w:hAnsi="TH Sarabun New" w:cs="TH Sarabun New"/>
          <w:sz w:val="32"/>
          <w:szCs w:val="32"/>
        </w:rPr>
        <w:t xml:space="preserve">HTTP REST API </w:t>
      </w:r>
      <w:r w:rsidRPr="00D02A49">
        <w:rPr>
          <w:rFonts w:ascii="TH Sarabun New" w:hAnsi="TH Sarabun New" w:cs="TH Sarabun New"/>
          <w:sz w:val="32"/>
          <w:szCs w:val="32"/>
          <w:cs/>
        </w:rPr>
        <w:t>ที่ด้านบนของ</w:t>
      </w:r>
      <w:r>
        <w:rPr>
          <w:rFonts w:ascii="TH Sarabun New" w:hAnsi="TH Sarabun New" w:cs="TH Sarabun New"/>
          <w:sz w:val="32"/>
          <w:szCs w:val="32"/>
        </w:rPr>
        <w:t xml:space="preserve"> core service</w:t>
      </w:r>
      <w:r w:rsidRPr="00D02A49">
        <w:rPr>
          <w:rFonts w:ascii="TH Sarabun New" w:hAnsi="TH Sarabun New" w:cs="TH Sarabun New"/>
          <w:sz w:val="32"/>
          <w:szCs w:val="32"/>
          <w:cs/>
        </w:rPr>
        <w:t xml:space="preserve"> ดังนั้น ในขณะที่คุณสามารถใช้ </w:t>
      </w:r>
      <w:r w:rsidRPr="00D02A49">
        <w:rPr>
          <w:rFonts w:ascii="TH Sarabun New" w:hAnsi="TH Sarabun New" w:cs="TH Sarabun New"/>
          <w:sz w:val="32"/>
          <w:szCs w:val="32"/>
        </w:rPr>
        <w:t xml:space="preserve">Kill Bill </w:t>
      </w:r>
      <w:r w:rsidRPr="00D02A49">
        <w:rPr>
          <w:rFonts w:ascii="TH Sarabun New" w:hAnsi="TH Sarabun New" w:cs="TH Sarabun New"/>
          <w:sz w:val="32"/>
          <w:szCs w:val="32"/>
          <w:cs/>
        </w:rPr>
        <w:t>เป็นไลบรารีแบบฝังได้ ผู้ใช้ส่วนใหญ่อาจต้องการใช้เป็นเว็บแอปพลิเคชัน</w:t>
      </w:r>
    </w:p>
    <w:p w14:paraId="44769679" w14:textId="77777777" w:rsidR="00B01104" w:rsidRDefault="00B01104" w:rsidP="00FE118C">
      <w:pPr>
        <w:rPr>
          <w:rFonts w:ascii="TH Sarabun New" w:hAnsi="TH Sarabun New" w:cs="TH Sarabun New"/>
          <w:sz w:val="32"/>
          <w:szCs w:val="32"/>
        </w:rPr>
      </w:pPr>
    </w:p>
    <w:p w14:paraId="2310962A" w14:textId="75A134E1" w:rsidR="00FE118C" w:rsidRDefault="00FE118C" w:rsidP="00FE118C">
      <w:pPr>
        <w:rPr>
          <w:rFonts w:ascii="TH Sarabun New" w:hAnsi="TH Sarabun New" w:cs="TH Sarabun New"/>
          <w:sz w:val="32"/>
          <w:szCs w:val="32"/>
        </w:rPr>
      </w:pPr>
      <w:r w:rsidRPr="00030A34">
        <w:rPr>
          <w:rFonts w:ascii="TH Sarabun New" w:hAnsi="TH Sarabun New" w:cs="TH Sarabun New"/>
          <w:sz w:val="32"/>
          <w:szCs w:val="32"/>
        </w:rPr>
        <w:lastRenderedPageBreak/>
        <w:t>Quality Attributes:</w:t>
      </w:r>
    </w:p>
    <w:p w14:paraId="4E5D9B01" w14:textId="6ABBE5E8" w:rsidR="00FE118C" w:rsidRDefault="00FE118C" w:rsidP="00FE118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1.Usability: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A66A8">
        <w:rPr>
          <w:rFonts w:ascii="TH Sarabun New" w:hAnsi="TH Sarabun New" w:cs="TH Sarabun New"/>
          <w:sz w:val="32"/>
          <w:szCs w:val="32"/>
        </w:rPr>
        <w:t xml:space="preserve">Kill Bill </w:t>
      </w:r>
      <w:r w:rsidR="00EA66A8">
        <w:rPr>
          <w:rFonts w:ascii="TH Sarabun New" w:hAnsi="TH Sarabun New" w:cs="TH Sarabun New" w:hint="cs"/>
          <w:sz w:val="32"/>
          <w:szCs w:val="32"/>
          <w:cs/>
        </w:rPr>
        <w:t>มีฟังก์ชันและความยืดหยุ่นที่ให้คุณสามารถที่จะทดสอบได้ และมีความง่ายในการที่จะกำหนดฟังก์ชันของราคาและการเรียกเก็บเงินจำนวนมากที่ง่าย</w:t>
      </w:r>
      <w:r w:rsidR="00EA66A8">
        <w:rPr>
          <w:rFonts w:ascii="TH Sarabun New" w:hAnsi="TH Sarabun New" w:cs="TH Sarabun New"/>
          <w:sz w:val="32"/>
          <w:szCs w:val="32"/>
        </w:rPr>
        <w:t xml:space="preserve"> </w:t>
      </w:r>
    </w:p>
    <w:p w14:paraId="781055B8" w14:textId="6DD2EEA7" w:rsidR="00FE118C" w:rsidRDefault="00FE118C" w:rsidP="00FE118C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Pr="00023FE3">
        <w:rPr>
          <w:rFonts w:ascii="TH Sarabun New" w:hAnsi="TH Sarabun New" w:cs="TH Sarabun New"/>
          <w:sz w:val="32"/>
          <w:szCs w:val="32"/>
        </w:rPr>
        <w:t xml:space="preserve"> </w:t>
      </w:r>
      <w:r w:rsidRPr="00030A34">
        <w:rPr>
          <w:rFonts w:ascii="TH Sarabun New" w:hAnsi="TH Sarabun New" w:cs="TH Sarabun New"/>
          <w:sz w:val="32"/>
          <w:szCs w:val="32"/>
        </w:rPr>
        <w:t>Modifiability: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A66A8">
        <w:rPr>
          <w:rFonts w:ascii="TH Sarabun New" w:hAnsi="TH Sarabun New" w:cs="TH Sarabun New" w:hint="cs"/>
          <w:sz w:val="32"/>
          <w:szCs w:val="32"/>
          <w:cs/>
        </w:rPr>
        <w:t>สามารถเขียนปลั๊กอินเพื่อปรับเปลี่ยนการทำงานของระบบหรือผสานรวมกับผู้ขายที่เป็นบุคคลที่สามได้</w:t>
      </w:r>
    </w:p>
    <w:p w14:paraId="25B56450" w14:textId="1CE16584" w:rsidR="00FE118C" w:rsidRPr="00030A34" w:rsidRDefault="00FE118C" w:rsidP="00FE118C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="00886006">
        <w:rPr>
          <w:rFonts w:ascii="TH Sarabun New" w:hAnsi="TH Sarabun New" w:cs="TH Sarabun New"/>
          <w:sz w:val="32"/>
          <w:szCs w:val="32"/>
        </w:rPr>
        <w:t>Testability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6006">
        <w:rPr>
          <w:rFonts w:ascii="TH Sarabun New" w:hAnsi="TH Sarabun New" w:cs="TH Sarabun New" w:hint="cs"/>
          <w:sz w:val="32"/>
          <w:szCs w:val="32"/>
          <w:cs/>
        </w:rPr>
        <w:t>มีการทดสอบจำนวนมากและติดตั้งง่ายในอุปกรณ์ หรือในระบบคลาว</w:t>
      </w:r>
      <w:proofErr w:type="spellStart"/>
      <w:r w:rsidR="00886006">
        <w:rPr>
          <w:rFonts w:ascii="TH Sarabun New" w:hAnsi="TH Sarabun New" w:cs="TH Sarabun New" w:hint="cs"/>
          <w:sz w:val="32"/>
          <w:szCs w:val="32"/>
          <w:cs/>
        </w:rPr>
        <w:t>ด์</w:t>
      </w:r>
      <w:proofErr w:type="spellEnd"/>
      <w:r w:rsidR="00886006">
        <w:rPr>
          <w:rFonts w:ascii="TH Sarabun New" w:hAnsi="TH Sarabun New" w:cs="TH Sarabun New" w:hint="cs"/>
          <w:sz w:val="32"/>
          <w:szCs w:val="32"/>
          <w:cs/>
        </w:rPr>
        <w:t>ส่วนตัวหรือสาธารณะของคุณ</w:t>
      </w:r>
    </w:p>
    <w:p w14:paraId="3AD61D44" w14:textId="77777777" w:rsidR="00FE118C" w:rsidRDefault="00FE118C" w:rsidP="00FE118C">
      <w:pPr>
        <w:rPr>
          <w:rFonts w:ascii="TH Sarabun New" w:hAnsi="TH Sarabun New" w:cs="TH Sarabun New"/>
          <w:sz w:val="32"/>
          <w:szCs w:val="32"/>
        </w:rPr>
      </w:pPr>
    </w:p>
    <w:p w14:paraId="633CD35F" w14:textId="551DC02A" w:rsidR="00B43B73" w:rsidRPr="00B43B73" w:rsidRDefault="00EA66A8">
      <w:pPr>
        <w:rPr>
          <w:rFonts w:ascii="TH Sarabun New" w:hAnsi="TH Sarabun New" w:cs="TH Sarabun New" w:hint="cs"/>
          <w:sz w:val="32"/>
          <w:szCs w:val="32"/>
        </w:rPr>
      </w:pPr>
      <w:r w:rsidRPr="00EA66A8">
        <w:rPr>
          <w:rFonts w:ascii="TH Sarabun New" w:hAnsi="TH Sarabun New" w:cs="TH Sarabun New"/>
          <w:sz w:val="32"/>
          <w:szCs w:val="32"/>
        </w:rPr>
        <w:t>https://killbill.io/</w:t>
      </w:r>
    </w:p>
    <w:sectPr w:rsidR="00B43B73" w:rsidRPr="00B4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01"/>
    <w:rsid w:val="00013DE3"/>
    <w:rsid w:val="00023FE3"/>
    <w:rsid w:val="00030A34"/>
    <w:rsid w:val="000F7487"/>
    <w:rsid w:val="001F31AD"/>
    <w:rsid w:val="003865A5"/>
    <w:rsid w:val="005E0FD9"/>
    <w:rsid w:val="00886006"/>
    <w:rsid w:val="00A65C3C"/>
    <w:rsid w:val="00B01104"/>
    <w:rsid w:val="00B43B73"/>
    <w:rsid w:val="00C44BB6"/>
    <w:rsid w:val="00C514AE"/>
    <w:rsid w:val="00CD10E5"/>
    <w:rsid w:val="00D02A49"/>
    <w:rsid w:val="00E83301"/>
    <w:rsid w:val="00EA66A8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321B"/>
  <w15:chartTrackingRefBased/>
  <w15:docId w15:val="{7C7303EC-8CBE-4892-8247-F741DDF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C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aosabook.org/en/audacit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lftswa.gitbooks.io/desosa-2017/content/matplotlib/chapt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chopedia.com/definition/33861/matplotli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NAPASSAWAN LARMONTEAN</dc:creator>
  <cp:keywords/>
  <dc:description/>
  <cp:lastModifiedBy>NAPASSAWAN LARMONTEAN</cp:lastModifiedBy>
  <cp:revision>1</cp:revision>
  <dcterms:created xsi:type="dcterms:W3CDTF">2022-09-14T08:27:00Z</dcterms:created>
  <dcterms:modified xsi:type="dcterms:W3CDTF">2022-09-14T10:25:00Z</dcterms:modified>
</cp:coreProperties>
</file>