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75" w:rsidRPr="003F2A1A" w:rsidRDefault="00405F54">
      <w:pPr>
        <w:rPr>
          <w:rFonts w:ascii="Brush Script MT" w:hAnsi="Brush Script MT"/>
        </w:rPr>
      </w:pPr>
      <w:r w:rsidRPr="003F2A1A">
        <w:rPr>
          <w:rFonts w:ascii="Brush Script MT" w:hAnsi="Brush Script MT"/>
          <w:noProof/>
          <w:color w:val="FF0000"/>
          <w:sz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3957955</wp:posOffset>
            </wp:positionH>
            <wp:positionV relativeFrom="paragraph">
              <wp:posOffset>0</wp:posOffset>
            </wp:positionV>
            <wp:extent cx="2143760" cy="1607820"/>
            <wp:effectExtent l="0" t="0" r="8890" b="0"/>
            <wp:wrapTight wrapText="bothSides">
              <wp:wrapPolygon edited="0">
                <wp:start x="0" y="0"/>
                <wp:lineTo x="0" y="21242"/>
                <wp:lineTo x="21498" y="21242"/>
                <wp:lineTo x="21498" y="0"/>
                <wp:lineTo x="0" y="0"/>
              </wp:wrapPolygon>
            </wp:wrapTight>
            <wp:docPr id="1" name="Picture 1" descr="The Best Candy Store in Every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st Candy Store in Every Sta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A1A">
        <w:rPr>
          <w:rFonts w:ascii="Brush Script MT" w:hAnsi="Brush Script MT"/>
          <w:color w:val="FF0000"/>
          <w:sz w:val="52"/>
        </w:rPr>
        <w:t xml:space="preserve">Candy </w:t>
      </w:r>
      <w:r w:rsidRPr="003F2A1A">
        <w:rPr>
          <w:rFonts w:ascii="Brush Script MT" w:hAnsi="Brush Script MT"/>
          <w:color w:val="7030A0"/>
          <w:sz w:val="52"/>
        </w:rPr>
        <w:t>Store</w:t>
      </w:r>
      <w:r w:rsidRPr="003F2A1A">
        <w:rPr>
          <w:rFonts w:ascii="Brush Script MT" w:hAnsi="Brush Script MT"/>
          <w:color w:val="FF0000"/>
          <w:sz w:val="52"/>
        </w:rPr>
        <w:t xml:space="preserve"> Register</w:t>
      </w:r>
    </w:p>
    <w:p w:rsidR="001E681B" w:rsidRDefault="001E681B">
      <w:r>
        <w:t>Register class and Driver</w:t>
      </w:r>
    </w:p>
    <w:p w:rsidR="001E681B" w:rsidRDefault="001E681B">
      <w:r>
        <w:t xml:space="preserve">A candy store would like you to program their registers. They sell candy by the piece (.05 per piece) or by weight ($ 1 per </w:t>
      </w:r>
      <w:proofErr w:type="spellStart"/>
      <w:r>
        <w:t>lbs</w:t>
      </w:r>
      <w:proofErr w:type="spellEnd"/>
      <w:r>
        <w:t>). Each piece of candy is about 1/20</w:t>
      </w:r>
      <w:r w:rsidRPr="001E681B">
        <w:rPr>
          <w:vertAlign w:val="superscript"/>
        </w:rPr>
        <w:t>th</w:t>
      </w:r>
      <w:r>
        <w:t xml:space="preserve"> of a pound so it comes out about the same but the kids like the ability to choose.</w:t>
      </w:r>
    </w:p>
    <w:p w:rsidR="00F931EA" w:rsidRDefault="00F931EA">
      <w:r>
        <w:t>Create a Register class that can handle either selling by piece or pound</w:t>
      </w:r>
    </w:p>
    <w:p w:rsidR="00F931EA" w:rsidRDefault="00334DA6">
      <w:r>
        <w:tab/>
        <w:t>C</w:t>
      </w:r>
      <w:r w:rsidR="00F931EA">
        <w:t xml:space="preserve">reate getters, setters, </w:t>
      </w:r>
      <w:proofErr w:type="spellStart"/>
      <w:r w:rsidR="00F931EA">
        <w:t>toString</w:t>
      </w:r>
      <w:proofErr w:type="spellEnd"/>
      <w:r w:rsidR="00F931EA">
        <w:t>, appropriate constructors</w:t>
      </w:r>
      <w:r>
        <w:t xml:space="preserve"> (must create with partner)</w:t>
      </w:r>
    </w:p>
    <w:p w:rsidR="00334DA6" w:rsidRDefault="00334DA6" w:rsidP="00334DA6">
      <w:pPr>
        <w:ind w:left="720"/>
      </w:pPr>
      <w:r>
        <w:t xml:space="preserve">The register can be locked and should implement the lockable interface – the password/pin will have to be set when you create a register </w:t>
      </w:r>
      <w:proofErr w:type="gramStart"/>
      <w:r>
        <w:t xml:space="preserve">( </w:t>
      </w:r>
      <w:proofErr w:type="spellStart"/>
      <w:r>
        <w:t>lets</w:t>
      </w:r>
      <w:proofErr w:type="spellEnd"/>
      <w:proofErr w:type="gramEnd"/>
      <w:r>
        <w:t xml:space="preserve"> make it easy on me to grade and have the pin as 1234)</w:t>
      </w:r>
    </w:p>
    <w:p w:rsidR="00334DA6" w:rsidRDefault="00334DA6" w:rsidP="00334DA6">
      <w:pPr>
        <w:ind w:left="720"/>
      </w:pPr>
      <w:r>
        <w:t>Share the register with your partner</w:t>
      </w:r>
    </w:p>
    <w:p w:rsidR="008E4F4F" w:rsidRDefault="008E4F4F">
      <w:r>
        <w:t>Client/Main Class</w:t>
      </w:r>
      <w:r w:rsidR="00334DA6">
        <w:t xml:space="preserve"> (solo part of lab)</w:t>
      </w:r>
    </w:p>
    <w:p w:rsidR="001E681B" w:rsidRDefault="008E4F4F">
      <w:r>
        <w:t>Use a menu to choose one of the two</w:t>
      </w:r>
      <w:r w:rsidR="001E681B">
        <w:t xml:space="preserve"> </w:t>
      </w:r>
      <w:r w:rsidR="003F2A1A">
        <w:t>registers to</w:t>
      </w:r>
      <w:r w:rsidR="001E681B">
        <w:t xml:space="preserve"> check out a customer</w:t>
      </w:r>
    </w:p>
    <w:p w:rsidR="001E681B" w:rsidRDefault="001E681B">
      <w:r>
        <w:t xml:space="preserve">p) </w:t>
      </w:r>
      <w:proofErr w:type="gramStart"/>
      <w:r>
        <w:t>buy</w:t>
      </w:r>
      <w:proofErr w:type="gramEnd"/>
      <w:r>
        <w:t xml:space="preserve"> candy by piece</w:t>
      </w:r>
      <w:r w:rsidR="003F2A1A">
        <w:t xml:space="preserve"> (register 1)</w:t>
      </w:r>
    </w:p>
    <w:p w:rsidR="001E681B" w:rsidRDefault="001E681B">
      <w:r>
        <w:tab/>
      </w:r>
      <w:proofErr w:type="gramStart"/>
      <w:r>
        <w:t>how</w:t>
      </w:r>
      <w:proofErr w:type="gramEnd"/>
      <w:r>
        <w:t xml:space="preserve"> many pieces, display total owed, ask for money and display change</w:t>
      </w:r>
    </w:p>
    <w:p w:rsidR="001E681B" w:rsidRDefault="001E681B">
      <w:r>
        <w:t xml:space="preserve">w) </w:t>
      </w:r>
      <w:proofErr w:type="gramStart"/>
      <w:r>
        <w:t>buy</w:t>
      </w:r>
      <w:proofErr w:type="gramEnd"/>
      <w:r>
        <w:t xml:space="preserve"> candy by weight</w:t>
      </w:r>
      <w:r w:rsidR="003F2A1A">
        <w:t xml:space="preserve"> (register 2)</w:t>
      </w:r>
    </w:p>
    <w:p w:rsidR="008E4F4F" w:rsidRDefault="001E681B">
      <w:r>
        <w:tab/>
      </w:r>
      <w:proofErr w:type="gramStart"/>
      <w:r>
        <w:t>how</w:t>
      </w:r>
      <w:proofErr w:type="gramEnd"/>
      <w:r>
        <w:t xml:space="preserve"> many pounds (double), display total owed, ask for money and display change</w:t>
      </w:r>
      <w:bookmarkStart w:id="0" w:name="_GoBack"/>
      <w:bookmarkEnd w:id="0"/>
    </w:p>
    <w:p w:rsidR="00263FB6" w:rsidRDefault="00263FB6"/>
    <w:p w:rsidR="001E681B" w:rsidRDefault="001E681B">
      <w:r>
        <w:t>Each register sho</w:t>
      </w:r>
      <w:r w:rsidR="008E4F4F">
        <w:t xml:space="preserve">uld update a total pieces and/or </w:t>
      </w:r>
      <w:r>
        <w:t>pounds sold and total cash. (</w:t>
      </w:r>
      <w:r w:rsidR="003F2A1A">
        <w:t>Make</w:t>
      </w:r>
      <w:r>
        <w:t xml:space="preserve"> variables static</w:t>
      </w:r>
      <w:r w:rsidR="009674F3">
        <w:t>?</w:t>
      </w:r>
      <w:r>
        <w:t>)</w:t>
      </w:r>
    </w:p>
    <w:p w:rsidR="003F2A1A" w:rsidRDefault="003F2A1A">
      <w:r>
        <w:t xml:space="preserve">x) </w:t>
      </w:r>
      <w:proofErr w:type="gramStart"/>
      <w:r>
        <w:t>lock</w:t>
      </w:r>
      <w:proofErr w:type="gramEnd"/>
      <w:r>
        <w:t xml:space="preserve"> or unlock register – implement the lockable interface, if the register is locked, unlock and vice versa</w:t>
      </w:r>
    </w:p>
    <w:p w:rsidR="003F2A1A" w:rsidRDefault="003F2A1A">
      <w:r>
        <w:t>s) Sales for the day – display: Total Sales at both registers, sales at this register, pieces sold and pounds sold.</w:t>
      </w:r>
      <w:r w:rsidR="008E4F4F">
        <w:t xml:space="preserve"> Where are you going to write this </w:t>
      </w:r>
      <w:proofErr w:type="gramStart"/>
      <w:r w:rsidR="008E4F4F">
        <w:t>function.</w:t>
      </w:r>
      <w:proofErr w:type="gramEnd"/>
      <w:r w:rsidR="00334DA6">
        <w:t xml:space="preserve"> If locked it will display appropriate message, "Locked, please unlock first)</w:t>
      </w:r>
    </w:p>
    <w:p w:rsidR="003F2A1A" w:rsidRDefault="003F2A1A">
      <w:r>
        <w:t xml:space="preserve">q) Closes the store for the day and </w:t>
      </w:r>
      <w:proofErr w:type="gramStart"/>
      <w:r>
        <w:t>reports :</w:t>
      </w:r>
      <w:proofErr w:type="gramEnd"/>
      <w:r>
        <w:t xml:space="preserve"> Sales for Day at each register and total, amount sold by piece and by pound.</w:t>
      </w:r>
    </w:p>
    <w:p w:rsidR="003F2A1A" w:rsidRPr="003F2A1A" w:rsidRDefault="003F2A1A">
      <w:pPr>
        <w:rPr>
          <w:color w:val="FF0000"/>
        </w:rPr>
      </w:pPr>
      <w:r w:rsidRPr="003F2A1A">
        <w:rPr>
          <w:color w:val="FF0000"/>
        </w:rPr>
        <w:t>Grade:</w:t>
      </w:r>
    </w:p>
    <w:p w:rsidR="003F2A1A" w:rsidRPr="003F2A1A" w:rsidRDefault="008E4F4F">
      <w:pPr>
        <w:rPr>
          <w:color w:val="FF0000"/>
        </w:rPr>
      </w:pPr>
      <w:proofErr w:type="gramStart"/>
      <w:r>
        <w:rPr>
          <w:color w:val="FF0000"/>
        </w:rPr>
        <w:t>put</w:t>
      </w:r>
      <w:proofErr w:type="gramEnd"/>
      <w:r>
        <w:rPr>
          <w:color w:val="FF0000"/>
        </w:rPr>
        <w:t xml:space="preserve"> example run .doc in repo (copy to text file) do not have to print</w:t>
      </w:r>
    </w:p>
    <w:p w:rsidR="003F2A1A" w:rsidRPr="003F2A1A" w:rsidRDefault="003F2A1A">
      <w:pPr>
        <w:rPr>
          <w:color w:val="FF0000"/>
        </w:rPr>
      </w:pPr>
      <w:r w:rsidRPr="003F2A1A">
        <w:rPr>
          <w:color w:val="FF0000"/>
        </w:rPr>
        <w:t>Print the Register Class</w:t>
      </w:r>
    </w:p>
    <w:sectPr w:rsidR="003F2A1A" w:rsidRPr="003F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54"/>
    <w:rsid w:val="001E681B"/>
    <w:rsid w:val="00263FB6"/>
    <w:rsid w:val="00334DA6"/>
    <w:rsid w:val="003F2A1A"/>
    <w:rsid w:val="00405F54"/>
    <w:rsid w:val="008E4F4F"/>
    <w:rsid w:val="009164DF"/>
    <w:rsid w:val="009674F3"/>
    <w:rsid w:val="00D63A56"/>
    <w:rsid w:val="00F75DE8"/>
    <w:rsid w:val="00F9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A3AA"/>
  <w15:chartTrackingRefBased/>
  <w15:docId w15:val="{886B8FA9-D38D-421E-A37E-90D5FB58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School District 203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Katherine Wang</cp:lastModifiedBy>
  <cp:revision>7</cp:revision>
  <dcterms:created xsi:type="dcterms:W3CDTF">2022-01-17T18:13:00Z</dcterms:created>
  <dcterms:modified xsi:type="dcterms:W3CDTF">2022-12-13T20:17:00Z</dcterms:modified>
</cp:coreProperties>
</file>