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之前一直做视觉相关的工作，近期接触激光雷达才发现，激光雷达传感器厂商保存数据的方式一般采用Pcap包的形式，虽然不太清楚为什么要这么做，但不管清不清楚总归只能跟着它这么搞。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一个Pcap文件包括“Pcap报头”，“数据区”两个部分，其中数据区又分成多个数据包，每个包有报头和数据两个部分，总体结构可见下图：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其中固定大小的为“Pcap报头”和数据包中的“数据报头”。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“Pcap报头”大小为24个字节，具体内容因为与本人所要内容无关，直接跳过，等有需要再补充。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“数据报头”大小为16个字节，前8个字节为时间戳数据，9~12字节为数据长度，13~16字节为离线数据长度。如果只想知道数据长度是多少，则只需要读取9~12字节，然后往后面读取其描述的长度即可。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Pcap包的简单解析c++代码如下: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&lt;opencv2/opencv.hpp&gt;</w:t>
      </w:r>
    </w:p>
    <w:p>
      <w:pPr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BUFLEN 1024*1024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using namespace cv;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*data = new uchar[BUFLEN];//开辟数据区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*pcapfile;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fopen_s(&amp;pcapfile, "16.pcap","rb");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//读取pcap报头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fread_s(data, BUFLEN, 1, 24, pcapfile);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//循环读取数据包，直到文件末尾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//数据包头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val=fread_s(data, BUFLEN, 1, 16, pcapfile);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packetLen = data[8] | data[9] &lt;&lt; 8 | data[10] &lt;&lt; 16 | data[11] &lt;&lt; 24;//读取数据区长度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//cout &lt;&lt; packetLen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fread_s(data, BUFLEN, 1, packetLen, pcapfile);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//对象释放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fclose(pcapfile);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在Windows上，也可以直接用WinPcap来解析，有两种写法：</w:t>
      </w:r>
    </w:p>
    <w:p>
      <w:pPr>
        <w:rPr>
          <w:rFonts w:hint="eastAsia"/>
        </w:rPr>
      </w:pPr>
      <w:r>
        <w:rPr>
          <w:rFonts w:hint="eastAsia"/>
        </w:rPr>
        <w:t>写法1：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&lt;pcap.h&gt;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LINE_LEN 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dispatcher_handler(u_char* temp1,const struct pcap_pkthdr* header,const u_char* pkt_data)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//打印包信息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printf("%ld:%ld (%ld)\n", header-&gt;ts.tv_sec, header-&gt;ts.tv_usec, header-&gt;len);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////打印包内容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//for (int i = 1; (i &lt; header-&gt;caplen + 1);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printf("%.2x ", pkt_data[i - 1]);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((i % LINE_LEN) == 0) 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//printf("\n\n");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pcap_t* 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errbuf[PCAP_ERRBUF_SIZE];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//打开Pcap包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((fp = pcap_open_offline("1.pcap",errbuf))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//读取文件直到结尾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pcap_loop(fp, 0, dispatcher_handler,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pcap_close(fp);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写法2：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&lt;pcap.h&gt;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LINE_LEN 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pcap_t* 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errbuf[PCAP_ERRBUF_SIZE];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//打开Pcap包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((fp = pcap_open_offline("1.pcap",errbuf))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//读取文件直到结尾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pcap_pkthdr* header;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//报文头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unsigned char* pkt_data;</w:t>
      </w:r>
      <w:r>
        <w:rPr>
          <w:rFonts w:hint="eastAsia"/>
        </w:rPr>
        <w:tab/>
      </w:r>
      <w:r>
        <w:rPr>
          <w:rFonts w:hint="eastAsia"/>
        </w:rPr>
        <w:t>//报文内容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((pcap_next_ex(fp, &amp;header, &amp;pkt_data))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printf("%ld:%ld (%ld)\n", header-&gt;ts.tv_sec, header-&gt;ts.tv_usec, header-&gt;len);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pcap_close(fp);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如果要获得IP信息，可以添加相应的代码如下：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&lt;pcap.h&gt;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LINE_LEN 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4 bytes IP address */</w:t>
      </w:r>
    </w:p>
    <w:p>
      <w:pPr>
        <w:rPr>
          <w:rFonts w:hint="eastAsia"/>
        </w:rPr>
      </w:pPr>
      <w:r>
        <w:rPr>
          <w:rFonts w:hint="eastAsia"/>
        </w:rPr>
        <w:t>typedef struct ip_address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u_char byte1;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u_char byte2;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u_char byte3;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u_char byte4;</w:t>
      </w:r>
    </w:p>
    <w:p>
      <w:pPr>
        <w:rPr>
          <w:rFonts w:hint="eastAsia"/>
        </w:rPr>
      </w:pPr>
      <w:r>
        <w:rPr>
          <w:rFonts w:hint="eastAsia"/>
        </w:rPr>
        <w:t>}ip_address;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IPv4 header */</w:t>
      </w:r>
    </w:p>
    <w:p>
      <w:pPr>
        <w:rPr>
          <w:rFonts w:hint="eastAsia"/>
        </w:rPr>
      </w:pPr>
      <w:r>
        <w:rPr>
          <w:rFonts w:hint="eastAsia"/>
        </w:rPr>
        <w:t>typedef struct ip_header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u_char</w:t>
      </w:r>
      <w:r>
        <w:rPr>
          <w:rFonts w:hint="eastAsia"/>
        </w:rPr>
        <w:tab/>
      </w:r>
      <w:r>
        <w:rPr>
          <w:rFonts w:hint="eastAsia"/>
        </w:rPr>
        <w:t>ver_ihl;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Version (4 bits) + Internet header length (4 bits)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u_char</w:t>
      </w:r>
      <w:r>
        <w:rPr>
          <w:rFonts w:hint="eastAsia"/>
        </w:rPr>
        <w:tab/>
      </w:r>
      <w:r>
        <w:rPr>
          <w:rFonts w:hint="eastAsia"/>
        </w:rPr>
        <w:t>tos;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Type of 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u_short tlen;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Total length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u_short identification; // Identification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u_short flags_fo;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Flags (3 bits) + Fragment offset (13 bits)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u_char</w:t>
      </w:r>
      <w:r>
        <w:rPr>
          <w:rFonts w:hint="eastAsia"/>
        </w:rPr>
        <w:tab/>
      </w:r>
      <w:r>
        <w:rPr>
          <w:rFonts w:hint="eastAsia"/>
        </w:rPr>
        <w:t>ttl;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Time to live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u_char</w:t>
      </w:r>
      <w:r>
        <w:rPr>
          <w:rFonts w:hint="eastAsia"/>
        </w:rPr>
        <w:tab/>
      </w:r>
      <w:r>
        <w:rPr>
          <w:rFonts w:hint="eastAsia"/>
        </w:rPr>
        <w:t>proto;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Protocol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u_short crc;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Header checksum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ip_address</w:t>
      </w:r>
      <w:r>
        <w:rPr>
          <w:rFonts w:hint="eastAsia"/>
        </w:rPr>
        <w:tab/>
      </w:r>
      <w:r>
        <w:rPr>
          <w:rFonts w:hint="eastAsia"/>
        </w:rPr>
        <w:t>saddr;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Source 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ip_address</w:t>
      </w:r>
      <w:r>
        <w:rPr>
          <w:rFonts w:hint="eastAsia"/>
        </w:rPr>
        <w:tab/>
      </w:r>
      <w:r>
        <w:rPr>
          <w:rFonts w:hint="eastAsia"/>
        </w:rPr>
        <w:t>daddr;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Destination 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u_int</w:t>
      </w:r>
      <w:r>
        <w:rPr>
          <w:rFonts w:hint="eastAsia"/>
        </w:rPr>
        <w:tab/>
      </w:r>
      <w:r>
        <w:rPr>
          <w:rFonts w:hint="eastAsia"/>
        </w:rPr>
        <w:t>op_pad;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Option + Padding</w:t>
      </w:r>
    </w:p>
    <w:p>
      <w:pPr>
        <w:rPr>
          <w:rFonts w:hint="eastAsia"/>
        </w:rPr>
      </w:pPr>
      <w:r>
        <w:rPr>
          <w:rFonts w:hint="eastAsia"/>
        </w:rPr>
        <w:t>}ip_header;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pcap_t* 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errbuf[PCAP_ERRBUF_SIZE];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//打开Pcap包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((fp = pcap_open_offline("1.pcap",errbuf))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//读取文件直到结尾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pcap_pkthdr* header;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//报文头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unsigned char* pkt_data;</w:t>
      </w:r>
      <w:r>
        <w:rPr>
          <w:rFonts w:hint="eastAsia"/>
        </w:rPr>
        <w:tab/>
      </w:r>
      <w:r>
        <w:rPr>
          <w:rFonts w:hint="eastAsia"/>
        </w:rPr>
        <w:t>//报文内容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ip_header* ih;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((pcap_next_ex(fp, &amp;header, &amp;pkt_data))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ih = (ip_header*)(pkt_data + 14); //length of ethernet header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printf("%d.%d.%d.%d -&gt; %d.%d.%d.%d\n",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ih-&gt;saddr.byte1,ih-&gt;saddr.byte2,ih-&gt;saddr.byte3,ih-&gt;saddr.byte4,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ih-&gt;daddr.byte1,ih-&gt;daddr.byte2,ih-&gt;daddr.byte3,ih-&gt;daddr.byte4);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printf("%ld:%ld (%ld)\n", header-&gt;ts.tv_sec, header-&gt;ts.tv_usec, header-&gt;len);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pcap_close(fp);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8347E"/>
    <w:rsid w:val="3E4F3A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李俊庆</cp:lastModifiedBy>
  <dcterms:modified xsi:type="dcterms:W3CDTF">2020-06-21T05:45:13Z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