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94" w:line="197" w:lineRule="auto"/>
        <w:jc w:val="right"/>
        <w:rPr/>
      </w:pPr>
      <w:r>
        <w:pict>
          <v:shape id="_x0000_s8" style="position:absolute;margin-left:57.0715pt;margin-top:759.69pt;mso-position-vertical-relative:page;mso-position-horizontal-relative:page;width:98.4pt;height:0.35pt;z-index:251659264;" o:allowincell="f" filled="false" strokecolor="#231F20" strokeweight="0.33pt" coordsize="1968,6" coordorigin="0,0" path="m0,3l1967,3e">
            <v:stroke joinstyle="miter" miterlimit="10"/>
          </v:shape>
        </w:pict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6106459</wp:posOffset>
            </wp:positionH>
            <wp:positionV relativeFrom="page">
              <wp:posOffset>1605400</wp:posOffset>
            </wp:positionV>
            <wp:extent cx="876198" cy="87619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198" cy="8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pacing w:val="-1"/>
        </w:rPr>
        <w:t>文章编号</w:t>
      </w:r>
      <w:r>
        <w:rPr>
          <w:rFonts w:ascii="SimHei" w:hAnsi="SimHei" w:eastAsia="SimHei" w:cs="SimHei"/>
          <w:spacing w:val="-48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:</w:t>
      </w:r>
      <w:r>
        <w:rPr>
          <w:spacing w:val="-1"/>
        </w:rPr>
        <w:t>2096</w:t>
      </w:r>
      <w:r>
        <w:rPr>
          <w:rFonts w:ascii="Microsoft YaHei" w:hAnsi="Microsoft YaHei" w:eastAsia="Microsoft YaHei" w:cs="Microsoft YaHei"/>
          <w:spacing w:val="-1"/>
          <w:position w:val="-2"/>
        </w:rPr>
        <w:t>-</w:t>
      </w:r>
      <w:r>
        <w:rPr>
          <w:spacing w:val="-1"/>
        </w:rPr>
        <w:t>1472(2024)01</w:t>
      </w:r>
      <w:r>
        <w:rPr>
          <w:rFonts w:ascii="Microsoft YaHei" w:hAnsi="Microsoft YaHei" w:eastAsia="Microsoft YaHei" w:cs="Microsoft YaHei"/>
          <w:spacing w:val="-1"/>
          <w:position w:val="-2"/>
        </w:rPr>
        <w:t>-</w:t>
      </w:r>
      <w:r>
        <w:rPr>
          <w:spacing w:val="-1"/>
        </w:rPr>
        <w:t>0019</w:t>
      </w:r>
      <w:r>
        <w:rPr>
          <w:rFonts w:ascii="Microsoft YaHei" w:hAnsi="Microsoft YaHei" w:eastAsia="Microsoft YaHei" w:cs="Microsoft YaHei"/>
          <w:spacing w:val="-1"/>
          <w:position w:val="-2"/>
        </w:rPr>
        <w:t>-</w:t>
      </w:r>
      <w:r>
        <w:rPr>
          <w:spacing w:val="-1"/>
        </w:rPr>
        <w:t>04                                                                                            DOI:10.19644/j.cnki.issn2096</w:t>
      </w:r>
      <w:r>
        <w:rPr>
          <w:rFonts w:ascii="Microsoft YaHei" w:hAnsi="Microsoft YaHei" w:eastAsia="Microsoft YaHei" w:cs="Microsoft YaHei"/>
          <w:spacing w:val="-1"/>
          <w:position w:val="-2"/>
        </w:rPr>
        <w:t>-</w:t>
      </w:r>
      <w:r>
        <w:rPr>
          <w:spacing w:val="-1"/>
        </w:rPr>
        <w:t>1</w:t>
      </w:r>
      <w:r>
        <w:rPr>
          <w:spacing w:val="-2"/>
        </w:rPr>
        <w:t>472.2024.001.005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2713" w:right="1202" w:hanging="783"/>
        <w:spacing w:before="142" w:line="261" w:lineRule="auto"/>
        <w:outlineLvl w:val="0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SimHei" w:hAnsi="SimHei" w:eastAsia="SimHei" w:cs="SimHei"/>
          <w:sz w:val="33"/>
          <w:szCs w:val="33"/>
          <w:spacing w:val="35"/>
          <w:position w:val="1"/>
        </w:rPr>
        <w:t>一</w:t>
      </w:r>
      <w:r>
        <w:rPr>
          <w:rFonts w:ascii="SimHei" w:hAnsi="SimHei" w:eastAsia="SimHei" w:cs="SimHei"/>
          <w:sz w:val="33"/>
          <w:szCs w:val="33"/>
          <w:spacing w:val="35"/>
          <w:position w:val="-1"/>
        </w:rPr>
        <w:t>种改进的</w:t>
      </w:r>
      <w:r>
        <w:rPr>
          <w:rFonts w:ascii="SimHei" w:hAnsi="SimHei" w:eastAsia="SimHei" w:cs="SimHei"/>
          <w:sz w:val="33"/>
          <w:szCs w:val="33"/>
          <w:spacing w:val="-5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position w:val="-1"/>
        </w:rPr>
        <w:t>Swin</w:t>
      </w:r>
      <w:r>
        <w:rPr>
          <w:rFonts w:ascii="Microsoft YaHei" w:hAnsi="Microsoft YaHei" w:eastAsia="Microsoft YaHei" w:cs="Microsoft YaHei"/>
          <w:sz w:val="33"/>
          <w:szCs w:val="33"/>
          <w:spacing w:val="-3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position w:val="-1"/>
        </w:rPr>
        <w:t>Transformer</w:t>
      </w:r>
      <w:r>
        <w:rPr>
          <w:rFonts w:ascii="SimHei" w:hAnsi="SimHei" w:eastAsia="SimHei" w:cs="SimHei"/>
          <w:sz w:val="33"/>
          <w:szCs w:val="33"/>
          <w:spacing w:val="35"/>
          <w:position w:val="1"/>
        </w:rPr>
        <w:t>图像分类识别方法</w:t>
      </w:r>
      <w:r>
        <w:rPr>
          <w:rFonts w:ascii="SimHei" w:hAnsi="SimHei" w:eastAsia="SimHei" w:cs="SimHei"/>
          <w:sz w:val="33"/>
          <w:szCs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陈</w:t>
      </w:r>
      <w:r>
        <w:rPr>
          <w:rFonts w:ascii="Microsoft YaHei" w:hAnsi="Microsoft YaHei" w:eastAsia="Microsoft YaHei" w:cs="Microsoft YaHei"/>
          <w:sz w:val="27"/>
          <w:szCs w:val="2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spacing w:val="25"/>
          <w:position w:val="8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耿晓中</w:t>
      </w:r>
      <w:r>
        <w:rPr>
          <w:rFonts w:ascii="Microsoft YaHei" w:hAnsi="Microsoft YaHei" w:eastAsia="Microsoft YaHei" w:cs="Microsoft YaHei"/>
          <w:sz w:val="16"/>
          <w:szCs w:val="16"/>
          <w:spacing w:val="25"/>
          <w:position w:val="8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刘柏进</w:t>
      </w:r>
      <w:r>
        <w:rPr>
          <w:rFonts w:ascii="Microsoft YaHei" w:hAnsi="Microsoft YaHei" w:eastAsia="Microsoft YaHei" w:cs="Microsoft YaHei"/>
          <w:sz w:val="16"/>
          <w:szCs w:val="16"/>
          <w:spacing w:val="25"/>
          <w:position w:val="8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汪林恩</w:t>
      </w:r>
      <w:r>
        <w:rPr>
          <w:rFonts w:ascii="Microsoft YaHei" w:hAnsi="Microsoft YaHei" w:eastAsia="Microsoft YaHei" w:cs="Microsoft YaHei"/>
          <w:sz w:val="16"/>
          <w:szCs w:val="16"/>
          <w:spacing w:val="25"/>
          <w:position w:val="8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25"/>
        </w:rPr>
        <w:t>户唯新</w:t>
      </w:r>
      <w:r>
        <w:rPr>
          <w:rFonts w:ascii="Microsoft YaHei" w:hAnsi="Microsoft YaHei" w:eastAsia="Microsoft YaHei" w:cs="Microsoft YaHei"/>
          <w:sz w:val="16"/>
          <w:szCs w:val="16"/>
          <w:spacing w:val="25"/>
          <w:position w:val="8"/>
        </w:rPr>
        <w:t>2</w:t>
      </w:r>
    </w:p>
    <w:p>
      <w:pPr>
        <w:pStyle w:val="BodyText"/>
        <w:ind w:left="3374"/>
        <w:spacing w:before="210" w:line="192" w:lineRule="auto"/>
        <w:rPr>
          <w:rFonts w:ascii="Microsoft YaHei" w:hAnsi="Microsoft YaHei" w:eastAsia="Microsoft YaHei" w:cs="Microsoft YaHei"/>
        </w:rPr>
      </w:pPr>
      <w:r>
        <w:rPr>
          <w:spacing w:val="5"/>
        </w:rPr>
        <w:t>(1.</w:t>
      </w:r>
      <w:r>
        <w:rPr>
          <w:rFonts w:ascii="Microsoft YaHei" w:hAnsi="Microsoft YaHei" w:eastAsia="Microsoft YaHei" w:cs="Microsoft YaHei"/>
          <w:spacing w:val="5"/>
        </w:rPr>
        <w:t>吉林化工学院信息与控制工程学院</w:t>
      </w:r>
      <w:r>
        <w:rPr>
          <w:rFonts w:ascii="Microsoft YaHei" w:hAnsi="Microsoft YaHei" w:eastAsia="Microsoft YaHei" w:cs="Microsoft YaHei"/>
          <w:spacing w:val="-5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,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吉林</w:t>
      </w:r>
      <w:r>
        <w:rPr>
          <w:rFonts w:ascii="Microsoft YaHei" w:hAnsi="Microsoft YaHei" w:eastAsia="Microsoft YaHei" w:cs="Microsoft YaHei"/>
        </w:rPr>
        <w:t xml:space="preserve">    </w:t>
      </w:r>
      <w:r>
        <w:rPr>
          <w:rFonts w:ascii="Microsoft YaHei" w:hAnsi="Microsoft YaHei" w:eastAsia="Microsoft YaHei" w:cs="Microsoft YaHei"/>
          <w:spacing w:val="5"/>
        </w:rPr>
        <w:t>吉林</w:t>
      </w:r>
      <w:r>
        <w:rPr>
          <w:rFonts w:ascii="Microsoft YaHei" w:hAnsi="Microsoft YaHei" w:eastAsia="Microsoft YaHei" w:cs="Microsoft YaHei"/>
          <w:spacing w:val="1"/>
        </w:rPr>
        <w:t xml:space="preserve">    </w:t>
      </w:r>
      <w:r>
        <w:rPr>
          <w:spacing w:val="5"/>
        </w:rPr>
        <w:t>132022</w:t>
      </w:r>
      <w:r>
        <w:rPr>
          <w:rFonts w:ascii="Microsoft YaHei" w:hAnsi="Microsoft YaHei" w:eastAsia="Microsoft YaHei" w:cs="Microsoft YaHei"/>
          <w:spacing w:val="5"/>
        </w:rPr>
        <w:t>;</w:t>
      </w:r>
    </w:p>
    <w:p>
      <w:pPr>
        <w:pStyle w:val="BodyText"/>
        <w:ind w:left="3784"/>
        <w:spacing w:before="51" w:line="192" w:lineRule="auto"/>
        <w:rPr/>
      </w:pPr>
      <w:r>
        <w:rPr>
          <w:spacing w:val="3"/>
        </w:rPr>
        <w:t>2.</w:t>
      </w:r>
      <w:r>
        <w:rPr>
          <w:rFonts w:ascii="Microsoft YaHei" w:hAnsi="Microsoft YaHei" w:eastAsia="Microsoft YaHei" w:cs="Microsoft YaHei"/>
          <w:spacing w:val="3"/>
        </w:rPr>
        <w:t>长春工程学院计算机学院</w:t>
      </w:r>
      <w:r>
        <w:rPr>
          <w:rFonts w:ascii="Microsoft YaHei" w:hAnsi="Microsoft YaHei" w:eastAsia="Microsoft YaHei" w:cs="Microsoft YaHei"/>
          <w:spacing w:val="-11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,</w:t>
      </w:r>
      <w:r>
        <w:rPr>
          <w:rFonts w:ascii="Microsoft YaHei" w:hAnsi="Microsoft YaHei" w:eastAsia="Microsoft YaHei" w:cs="Microsoft YaHei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吉林</w:t>
      </w:r>
      <w:r>
        <w:rPr>
          <w:rFonts w:ascii="Microsoft YaHei" w:hAnsi="Microsoft YaHei" w:eastAsia="Microsoft YaHei" w:cs="Microsoft YaHei"/>
          <w:spacing w:val="16"/>
          <w:w w:val="101"/>
        </w:rPr>
        <w:t xml:space="preserve">   </w:t>
      </w:r>
      <w:r>
        <w:rPr>
          <w:rFonts w:ascii="Microsoft YaHei" w:hAnsi="Microsoft YaHei" w:eastAsia="Microsoft YaHei" w:cs="Microsoft YaHei"/>
          <w:spacing w:val="3"/>
        </w:rPr>
        <w:t>长春</w:t>
      </w:r>
      <w:r>
        <w:rPr>
          <w:rFonts w:ascii="Microsoft YaHei" w:hAnsi="Microsoft YaHei" w:eastAsia="Microsoft YaHei" w:cs="Microsoft YaHei"/>
        </w:rPr>
        <w:t xml:space="preserve">    </w:t>
      </w:r>
      <w:r>
        <w:rPr>
          <w:spacing w:val="3"/>
        </w:rPr>
        <w:t>130012)</w:t>
      </w:r>
    </w:p>
    <w:p>
      <w:pPr>
        <w:pStyle w:val="BodyText"/>
        <w:ind w:left="1688"/>
        <w:spacing w:before="80" w:line="199" w:lineRule="auto"/>
        <w:rPr/>
      </w:pPr>
      <w:r>
        <w:rPr>
          <w:position w:val="-1"/>
        </w:rPr>
        <w:drawing>
          <wp:inline distT="0" distB="0" distL="0" distR="0">
            <wp:extent cx="114604" cy="8502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604" cy="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rPr>
          <w:spacing w:val="-2"/>
        </w:rPr>
        <w:t>2468295244@</w:t>
      </w:r>
      <w:r>
        <w:rPr>
          <w:spacing w:val="-19"/>
        </w:rPr>
        <w:t xml:space="preserve"> </w:t>
      </w:r>
      <w:r>
        <w:rPr>
          <w:spacing w:val="-2"/>
        </w:rPr>
        <w:t>qq.com;</w:t>
      </w:r>
      <w:r>
        <w:rPr>
          <w:spacing w:val="27"/>
        </w:rPr>
        <w:t xml:space="preserve"> </w:t>
      </w:r>
      <w:r>
        <w:rPr>
          <w:spacing w:val="-2"/>
        </w:rPr>
        <w:t>dq_gxz@</w:t>
      </w:r>
      <w:r>
        <w:rPr>
          <w:spacing w:val="-19"/>
        </w:rPr>
        <w:t xml:space="preserve"> </w:t>
      </w:r>
      <w:r>
        <w:rPr>
          <w:spacing w:val="-2"/>
        </w:rPr>
        <w:t>ccit.edu.cn;  1692797200@</w:t>
      </w:r>
      <w:r>
        <w:rPr>
          <w:spacing w:val="-18"/>
        </w:rPr>
        <w:t xml:space="preserve"> </w:t>
      </w:r>
      <w:r>
        <w:rPr>
          <w:spacing w:val="-3"/>
        </w:rPr>
        <w:t>qq.com;</w:t>
      </w:r>
      <w:r>
        <w:rPr>
          <w:spacing w:val="28"/>
          <w:w w:val="101"/>
        </w:rPr>
        <w:t xml:space="preserve"> </w:t>
      </w:r>
      <w:r>
        <w:rPr>
          <w:spacing w:val="-3"/>
        </w:rPr>
        <w:t>3172876826@</w:t>
      </w:r>
      <w:r>
        <w:rPr>
          <w:spacing w:val="-19"/>
        </w:rPr>
        <w:t xml:space="preserve"> </w:t>
      </w:r>
      <w:r>
        <w:rPr>
          <w:spacing w:val="-3"/>
        </w:rPr>
        <w:t>qq.com;  1051090429@</w:t>
      </w:r>
      <w:r>
        <w:rPr>
          <w:spacing w:val="-19"/>
        </w:rPr>
        <w:t xml:space="preserve"> </w:t>
      </w:r>
      <w:r>
        <w:rPr>
          <w:spacing w:val="-3"/>
        </w:rPr>
        <w:t>qq.com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277" w:right="502" w:firstLine="364"/>
        <w:spacing w:before="74" w:line="205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2"/>
        </w:rPr>
        <w:t>摘</w:t>
      </w:r>
      <w:r>
        <w:rPr>
          <w:rFonts w:ascii="SimHei" w:hAnsi="SimHei" w:eastAsia="SimHei" w:cs="SimHei"/>
          <w:sz w:val="17"/>
          <w:szCs w:val="17"/>
          <w:spacing w:val="22"/>
        </w:rPr>
        <w:t xml:space="preserve">  </w:t>
      </w:r>
      <w:r>
        <w:rPr>
          <w:rFonts w:ascii="SimHei" w:hAnsi="SimHei" w:eastAsia="SimHei" w:cs="SimHei"/>
          <w:sz w:val="17"/>
          <w:szCs w:val="17"/>
          <w:spacing w:val="22"/>
        </w:rPr>
        <w:t>要</w:t>
      </w:r>
      <w:r>
        <w:rPr>
          <w:rFonts w:ascii="SimHei" w:hAnsi="SimHei" w:eastAsia="SimHei" w:cs="SimHei"/>
          <w:sz w:val="17"/>
          <w:szCs w:val="17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针对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模型在处理图像任务时存在计算复杂度过大的问题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提出了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种改进的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图像分类识别方法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首先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使用补丁(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化的图像特征图处理方法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极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大地降低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了计算复杂度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,提高了模型性能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。其次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,在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的基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础上加入全局的信息交互模块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,加深了跨模态特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征信息之间的表征能力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,使模型能够获得更准确的图像分类准确率和更快的模型收敛速度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。实验结果表明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,该模型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在公开数据集</w:t>
      </w:r>
      <w:r>
        <w:rPr>
          <w:rFonts w:ascii="Microsoft YaHei" w:hAnsi="Microsoft YaHei" w:eastAsia="Microsoft YaHei" w:cs="Microsoft YaHei"/>
          <w:sz w:val="17"/>
          <w:szCs w:val="17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上获得的分类准确率能达到84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1"/>
        </w:rPr>
        <w:t>. 2%</w:t>
      </w:r>
      <w:r>
        <w:rPr>
          <w:rFonts w:ascii="Microsoft YaHei" w:hAnsi="Microsoft YaHei" w:eastAsia="Microsoft YaHei" w:cs="Microsoft YaHei"/>
          <w:sz w:val="17"/>
          <w:szCs w:val="17"/>
          <w:spacing w:val="-2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本文方法相较于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图像分类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方法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分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类准确率提高了 2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. 8%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。</w:t>
      </w:r>
    </w:p>
    <w:p>
      <w:pPr>
        <w:ind w:left="1642"/>
        <w:spacing w:before="25" w:line="22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0"/>
        </w:rPr>
        <w:t>关键词</w:t>
      </w:r>
      <w:r>
        <w:rPr>
          <w:rFonts w:ascii="SimHei" w:hAnsi="SimHei" w:eastAsia="SimHei" w:cs="Sim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:图像分类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;计算复杂度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;信息交互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;模型收敛</w:t>
      </w:r>
    </w:p>
    <w:p>
      <w:pPr>
        <w:ind w:left="1657"/>
        <w:spacing w:before="1" w:line="22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1"/>
        </w:rPr>
        <w:t>中图分类号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TP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391      </w:t>
      </w:r>
      <w:r>
        <w:rPr>
          <w:rFonts w:ascii="SimHei" w:hAnsi="SimHei" w:eastAsia="SimHei" w:cs="SimHei"/>
          <w:sz w:val="17"/>
          <w:szCs w:val="17"/>
          <w:spacing w:val="11"/>
        </w:rPr>
        <w:t>文献标志码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:A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104"/>
        <w:spacing w:before="116" w:line="161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An</w:t>
      </w:r>
      <w:r>
        <w:rPr>
          <w:rFonts w:ascii="Microsoft YaHei" w:hAnsi="Microsoft YaHei" w:eastAsia="Microsoft YaHei" w:cs="Microsoft YaHei"/>
          <w:sz w:val="27"/>
          <w:szCs w:val="2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ImprovedSwin</w:t>
      </w:r>
      <w:r>
        <w:rPr>
          <w:rFonts w:ascii="Microsoft YaHei" w:hAnsi="Microsoft YaHei" w:eastAsia="Microsoft YaHei" w:cs="Microsoft YaHei"/>
          <w:sz w:val="27"/>
          <w:szCs w:val="27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Trans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formerImageClassification</w:t>
      </w:r>
      <w:r>
        <w:rPr>
          <w:rFonts w:ascii="Microsoft YaHei" w:hAnsi="Microsoft YaHei" w:eastAsia="Microsoft YaHei" w:cs="Microsoft YaHei"/>
          <w:sz w:val="27"/>
          <w:szCs w:val="2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andRecognition</w:t>
      </w:r>
      <w:r>
        <w:rPr>
          <w:rFonts w:ascii="Microsoft YaHei" w:hAnsi="Microsoft YaHei" w:eastAsia="Microsoft YaHei" w:cs="Microsoft YaHei"/>
          <w:sz w:val="27"/>
          <w:szCs w:val="27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Method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481"/>
        <w:spacing w:before="58" w:line="225" w:lineRule="auto"/>
        <w:rPr>
          <w:sz w:val="11"/>
          <w:szCs w:val="11"/>
        </w:rPr>
      </w:pPr>
      <w:r>
        <w:rPr>
          <w:sz w:val="20"/>
          <w:szCs w:val="20"/>
        </w:rPr>
        <w:t>CHEN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Cheng</w:t>
      </w:r>
      <w:r>
        <w:rPr>
          <w:sz w:val="11"/>
          <w:szCs w:val="11"/>
          <w:position w:val="8"/>
        </w:rPr>
        <w:t>1</w:t>
      </w:r>
      <w:r>
        <w:rPr>
          <w:sz w:val="11"/>
          <w:szCs w:val="11"/>
          <w:spacing w:val="-6"/>
          <w:position w:val="8"/>
        </w:rPr>
        <w:t xml:space="preserve"> </w:t>
      </w:r>
      <w:r>
        <w:rPr>
          <w:sz w:val="20"/>
          <w:szCs w:val="20"/>
        </w:rPr>
        <w:t>,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GENG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Xiaozhong</w:t>
      </w:r>
      <w:r>
        <w:rPr>
          <w:sz w:val="11"/>
          <w:szCs w:val="11"/>
          <w:position w:val="8"/>
        </w:rPr>
        <w:t>2</w:t>
      </w:r>
      <w:r>
        <w:rPr>
          <w:sz w:val="11"/>
          <w:szCs w:val="11"/>
          <w:spacing w:val="-6"/>
          <w:position w:val="8"/>
        </w:rPr>
        <w:t xml:space="preserve"> </w:t>
      </w:r>
      <w:r>
        <w:rPr>
          <w:sz w:val="20"/>
          <w:szCs w:val="20"/>
        </w:rPr>
        <w:t>,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LIU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Baijin</w:t>
      </w:r>
      <w:r>
        <w:rPr>
          <w:sz w:val="11"/>
          <w:szCs w:val="11"/>
          <w:spacing w:val="-1"/>
          <w:position w:val="8"/>
        </w:rPr>
        <w:t>1</w:t>
      </w:r>
      <w:r>
        <w:rPr>
          <w:sz w:val="11"/>
          <w:szCs w:val="11"/>
          <w:spacing w:val="-6"/>
          <w:position w:val="8"/>
        </w:rPr>
        <w:t xml:space="preserve"> </w:t>
      </w:r>
      <w:r>
        <w:rPr>
          <w:sz w:val="20"/>
          <w:szCs w:val="20"/>
          <w:spacing w:val="-1"/>
        </w:rPr>
        <w:t>,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WANG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Linen</w:t>
      </w:r>
      <w:r>
        <w:rPr>
          <w:sz w:val="11"/>
          <w:szCs w:val="11"/>
          <w:spacing w:val="-1"/>
          <w:position w:val="8"/>
        </w:rPr>
        <w:t>1</w:t>
      </w:r>
      <w:r>
        <w:rPr>
          <w:sz w:val="11"/>
          <w:szCs w:val="11"/>
          <w:spacing w:val="-6"/>
          <w:position w:val="8"/>
        </w:rPr>
        <w:t xml:space="preserve"> </w:t>
      </w:r>
      <w:r>
        <w:rPr>
          <w:sz w:val="20"/>
          <w:szCs w:val="20"/>
          <w:spacing w:val="-1"/>
        </w:rPr>
        <w:t>,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HU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Weixin</w:t>
      </w:r>
      <w:r>
        <w:rPr>
          <w:sz w:val="11"/>
          <w:szCs w:val="11"/>
          <w:spacing w:val="-1"/>
          <w:position w:val="8"/>
        </w:rPr>
        <w:t>2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583" w:right="856" w:firstLine="127"/>
        <w:spacing w:before="74" w:line="213" w:lineRule="auto"/>
        <w:rPr/>
      </w:pPr>
      <w:r>
        <w:rPr>
          <w:spacing w:val="10"/>
        </w:rPr>
        <w:t>(1.</w:t>
      </w:r>
      <w:r>
        <w:rPr>
          <w:spacing w:val="26"/>
        </w:rPr>
        <w:t xml:space="preserve"> </w:t>
      </w:r>
      <w:r>
        <w:rPr/>
        <w:t>School</w:t>
      </w:r>
      <w:r>
        <w:rPr>
          <w:spacing w:val="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Information</w:t>
      </w:r>
      <w:r>
        <w:rPr>
          <w:spacing w:val="13"/>
          <w:w w:val="102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Control</w:t>
      </w:r>
      <w:r>
        <w:rPr>
          <w:spacing w:val="10"/>
        </w:rPr>
        <w:t xml:space="preserve"> </w:t>
      </w:r>
      <w:r>
        <w:rPr/>
        <w:t>Engineering</w:t>
      </w:r>
      <w:r>
        <w:rPr>
          <w:spacing w:val="10"/>
        </w:rPr>
        <w:t>,</w:t>
      </w:r>
      <w:r>
        <w:rPr>
          <w:spacing w:val="23"/>
          <w:w w:val="101"/>
        </w:rPr>
        <w:t xml:space="preserve"> </w:t>
      </w:r>
      <w:r>
        <w:rPr/>
        <w:t>Jilin</w:t>
      </w:r>
      <w:r>
        <w:rPr>
          <w:spacing w:val="10"/>
        </w:rPr>
        <w:t xml:space="preserve"> </w:t>
      </w:r>
      <w:r>
        <w:rPr/>
        <w:t>Institute</w:t>
      </w:r>
      <w:r>
        <w:rPr>
          <w:spacing w:val="13"/>
          <w:w w:val="10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Chemical</w:t>
      </w:r>
      <w:r>
        <w:rPr>
          <w:spacing w:val="10"/>
        </w:rPr>
        <w:t xml:space="preserve"> </w:t>
      </w:r>
      <w:r>
        <w:rPr/>
        <w:t>Technology</w:t>
      </w:r>
      <w:r>
        <w:rPr>
          <w:spacing w:val="10"/>
        </w:rPr>
        <w:t>,</w:t>
      </w:r>
      <w:r>
        <w:rPr>
          <w:spacing w:val="24"/>
        </w:rPr>
        <w:t xml:space="preserve"> </w:t>
      </w:r>
      <w:r>
        <w:rPr/>
        <w:t>Jilin</w:t>
      </w:r>
      <w:r>
        <w:rPr>
          <w:spacing w:val="10"/>
        </w:rPr>
        <w:t xml:space="preserve">  132022,</w:t>
      </w:r>
      <w:r>
        <w:rPr>
          <w:spacing w:val="26"/>
          <w:w w:val="101"/>
        </w:rPr>
        <w:t xml:space="preserve"> </w:t>
      </w:r>
      <w:r>
        <w:rPr/>
        <w:t>China</w:t>
      </w:r>
      <w:r>
        <w:rPr>
          <w:rFonts w:ascii="Microsoft YaHei" w:hAnsi="Microsoft YaHei" w:eastAsia="Microsoft YaHei" w:cs="Microsoft YaHei"/>
          <w:spacing w:val="10"/>
        </w:rPr>
        <w:t>;   </w:t>
      </w:r>
      <w:r>
        <w:rPr>
          <w:spacing w:val="4"/>
        </w:rPr>
        <w:t>2.</w:t>
      </w:r>
      <w:r>
        <w:rPr>
          <w:spacing w:val="23"/>
          <w:w w:val="101"/>
        </w:rPr>
        <w:t xml:space="preserve"> </w:t>
      </w:r>
      <w:r>
        <w:rPr/>
        <w:t>School</w:t>
      </w:r>
      <w:r>
        <w:rPr>
          <w:spacing w:val="12"/>
          <w:w w:val="10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Computer</w:t>
      </w:r>
      <w:r>
        <w:rPr>
          <w:spacing w:val="14"/>
          <w:w w:val="101"/>
        </w:rPr>
        <w:t xml:space="preserve"> </w:t>
      </w:r>
      <w:r>
        <w:rPr/>
        <w:t>Technology</w:t>
      </w:r>
      <w:r>
        <w:rPr>
          <w:spacing w:val="1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Engineering</w:t>
      </w:r>
      <w:r>
        <w:rPr>
          <w:spacing w:val="4"/>
        </w:rPr>
        <w:t>,</w:t>
      </w:r>
      <w:r>
        <w:rPr>
          <w:spacing w:val="26"/>
          <w:w w:val="101"/>
        </w:rPr>
        <w:t xml:space="preserve"> </w:t>
      </w:r>
      <w:r>
        <w:rPr/>
        <w:t>Changchun</w:t>
      </w:r>
      <w:r>
        <w:rPr>
          <w:spacing w:val="12"/>
        </w:rPr>
        <w:t xml:space="preserve"> </w:t>
      </w:r>
      <w:r>
        <w:rPr/>
        <w:t>Institute</w:t>
      </w:r>
      <w:r>
        <w:rPr>
          <w:spacing w:val="13"/>
          <w:w w:val="10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Technology</w:t>
      </w:r>
      <w:r>
        <w:rPr>
          <w:spacing w:val="4"/>
        </w:rPr>
        <w:t>,</w:t>
      </w:r>
      <w:r>
        <w:rPr>
          <w:spacing w:val="26"/>
          <w:w w:val="102"/>
        </w:rPr>
        <w:t xml:space="preserve"> </w:t>
      </w:r>
      <w:r>
        <w:rPr/>
        <w:t>Changchun</w:t>
      </w:r>
      <w:r>
        <w:rPr>
          <w:spacing w:val="4"/>
        </w:rPr>
        <w:t xml:space="preserve">  130012,</w:t>
      </w:r>
      <w:r>
        <w:rPr>
          <w:spacing w:val="26"/>
        </w:rPr>
        <w:t xml:space="preserve"> </w:t>
      </w:r>
      <w:r>
        <w:rPr/>
        <w:t>China</w:t>
      </w:r>
      <w:r>
        <w:rPr>
          <w:spacing w:val="4"/>
        </w:rPr>
        <w:t>)</w:t>
      </w:r>
    </w:p>
    <w:p>
      <w:pPr>
        <w:pStyle w:val="BodyText"/>
        <w:ind w:left="1688"/>
        <w:spacing w:before="107" w:line="199" w:lineRule="auto"/>
        <w:rPr/>
      </w:pPr>
      <w:r>
        <w:rPr>
          <w:position w:val="-1"/>
        </w:rPr>
        <w:drawing>
          <wp:inline distT="0" distB="0" distL="0" distR="0">
            <wp:extent cx="114604" cy="8502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604" cy="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rPr>
          <w:spacing w:val="-2"/>
        </w:rPr>
        <w:t>2468295244@</w:t>
      </w:r>
      <w:r>
        <w:rPr>
          <w:spacing w:val="-19"/>
        </w:rPr>
        <w:t xml:space="preserve"> </w:t>
      </w:r>
      <w:r>
        <w:rPr>
          <w:spacing w:val="-2"/>
        </w:rPr>
        <w:t>qq.com;</w:t>
      </w:r>
      <w:r>
        <w:rPr>
          <w:spacing w:val="27"/>
        </w:rPr>
        <w:t xml:space="preserve"> </w:t>
      </w:r>
      <w:r>
        <w:rPr>
          <w:spacing w:val="-2"/>
        </w:rPr>
        <w:t>dq_gxz@</w:t>
      </w:r>
      <w:r>
        <w:rPr>
          <w:spacing w:val="-19"/>
        </w:rPr>
        <w:t xml:space="preserve"> </w:t>
      </w:r>
      <w:r>
        <w:rPr>
          <w:spacing w:val="-2"/>
        </w:rPr>
        <w:t>ccit.edu.cn;  1692797200@</w:t>
      </w:r>
      <w:r>
        <w:rPr>
          <w:spacing w:val="-18"/>
        </w:rPr>
        <w:t xml:space="preserve"> </w:t>
      </w:r>
      <w:r>
        <w:rPr>
          <w:spacing w:val="-3"/>
        </w:rPr>
        <w:t>qq.com;</w:t>
      </w:r>
      <w:r>
        <w:rPr>
          <w:spacing w:val="28"/>
          <w:w w:val="101"/>
        </w:rPr>
        <w:t xml:space="preserve"> </w:t>
      </w:r>
      <w:r>
        <w:rPr>
          <w:spacing w:val="-3"/>
        </w:rPr>
        <w:t>3172876826@</w:t>
      </w:r>
      <w:r>
        <w:rPr>
          <w:spacing w:val="-19"/>
        </w:rPr>
        <w:t xml:space="preserve"> </w:t>
      </w:r>
      <w:r>
        <w:rPr>
          <w:spacing w:val="-3"/>
        </w:rPr>
        <w:t>qq.com;  1051090429@</w:t>
      </w:r>
      <w:r>
        <w:rPr>
          <w:spacing w:val="-19"/>
        </w:rPr>
        <w:t xml:space="preserve"> </w:t>
      </w:r>
      <w:r>
        <w:rPr>
          <w:spacing w:val="-3"/>
        </w:rPr>
        <w:t>qq.com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549" w:right="812" w:firstLine="359"/>
        <w:spacing w:before="74" w:line="298" w:lineRule="auto"/>
        <w:jc w:val="both"/>
        <w:rPr/>
      </w:pPr>
      <w:r>
        <w:rPr>
          <w:rFonts w:ascii="Microsoft YaHei" w:hAnsi="Microsoft YaHei" w:eastAsia="Microsoft YaHei" w:cs="Microsoft YaHei"/>
          <w:position w:val="-2"/>
        </w:rPr>
        <w:t>Abstract</w:t>
      </w:r>
      <w:r>
        <w:rPr>
          <w:rFonts w:ascii="Microsoft YaHei" w:hAnsi="Microsoft YaHei" w:eastAsia="Microsoft YaHei" w:cs="Microsoft YaHei"/>
        </w:rPr>
        <w:t>:</w:t>
      </w:r>
      <w:r>
        <w:rPr>
          <w:rFonts w:ascii="Microsoft YaHei" w:hAnsi="Microsoft YaHei" w:eastAsia="Microsoft YaHei" w:cs="Microsoft YaHei"/>
          <w:spacing w:val="18"/>
          <w:w w:val="101"/>
        </w:rPr>
        <w:t xml:space="preserve"> </w:t>
      </w:r>
      <w:r>
        <w:rPr/>
        <w:t>This</w:t>
      </w:r>
      <w:r>
        <w:rPr>
          <w:spacing w:val="24"/>
        </w:rPr>
        <w:t xml:space="preserve"> </w:t>
      </w:r>
      <w:r>
        <w:rPr/>
        <w:t>paper</w:t>
      </w:r>
      <w:r>
        <w:rPr>
          <w:spacing w:val="33"/>
          <w:w w:val="101"/>
        </w:rPr>
        <w:t xml:space="preserve"> </w:t>
      </w:r>
      <w:r>
        <w:rPr/>
        <w:t>proposes</w:t>
      </w:r>
      <w:r>
        <w:rPr>
          <w:spacing w:val="38"/>
          <w:w w:val="102"/>
        </w:rPr>
        <w:t xml:space="preserve"> </w:t>
      </w:r>
      <w:r>
        <w:rPr/>
        <w:t>an</w:t>
      </w:r>
      <w:r>
        <w:rPr>
          <w:spacing w:val="37"/>
        </w:rPr>
        <w:t xml:space="preserve"> </w:t>
      </w:r>
      <w:r>
        <w:rPr/>
        <w:t>improved  Swin</w:t>
      </w:r>
      <w:r>
        <w:rPr>
          <w:spacing w:val="37"/>
          <w:w w:val="102"/>
        </w:rPr>
        <w:t xml:space="preserve"> </w:t>
      </w:r>
      <w:r>
        <w:rPr/>
        <w:t>Transformer</w:t>
      </w:r>
      <w:r>
        <w:rPr>
          <w:spacing w:val="38"/>
          <w:w w:val="101"/>
        </w:rPr>
        <w:t xml:space="preserve"> </w:t>
      </w:r>
      <w:r>
        <w:rPr/>
        <w:t>image</w:t>
      </w:r>
      <w:r>
        <w:rPr>
          <w:spacing w:val="38"/>
          <w:w w:val="101"/>
        </w:rPr>
        <w:t xml:space="preserve"> </w:t>
      </w:r>
      <w:r>
        <w:rPr/>
        <w:t>classification</w:t>
      </w:r>
      <w:r>
        <w:rPr>
          <w:spacing w:val="40"/>
          <w:w w:val="102"/>
        </w:rPr>
        <w:t xml:space="preserve"> </w:t>
      </w:r>
      <w:r>
        <w:rPr/>
        <w:t>and</w:t>
      </w:r>
      <w:r>
        <w:rPr>
          <w:spacing w:val="34"/>
          <w:w w:val="102"/>
        </w:rPr>
        <w:t xml:space="preserve"> </w:t>
      </w:r>
      <w:r>
        <w:rPr/>
        <w:t>recogni</w:t>
      </w:r>
      <w:r>
        <w:rPr>
          <w:spacing w:val="-1"/>
        </w:rPr>
        <w:t>tion</w:t>
      </w:r>
      <w:r>
        <w:rPr>
          <w:spacing w:val="35"/>
          <w:w w:val="101"/>
        </w:rPr>
        <w:t xml:space="preserve"> </w:t>
      </w:r>
      <w:r>
        <w:rPr>
          <w:spacing w:val="-1"/>
        </w:rPr>
        <w:t>method</w:t>
      </w:r>
      <w:r>
        <w:rPr>
          <w:spacing w:val="35"/>
          <w:w w:val="10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address</w:t>
      </w:r>
      <w:r>
        <w:rPr>
          <w:spacing w:val="22"/>
          <w:w w:val="102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issue</w:t>
      </w:r>
      <w:r>
        <w:rPr>
          <w:spacing w:val="15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excessive</w:t>
      </w:r>
      <w:r>
        <w:rPr>
          <w:spacing w:val="15"/>
          <w:w w:val="101"/>
        </w:rPr>
        <w:t xml:space="preserve"> </w:t>
      </w:r>
      <w:r>
        <w:rPr/>
        <w:t>computational</w:t>
      </w:r>
      <w:r>
        <w:rPr>
          <w:spacing w:val="17"/>
          <w:w w:val="101"/>
        </w:rPr>
        <w:t xml:space="preserve"> </w:t>
      </w:r>
      <w:r>
        <w:rPr/>
        <w:t>complexity</w:t>
      </w:r>
      <w:r>
        <w:rPr>
          <w:spacing w:val="14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processing</w:t>
      </w:r>
      <w:r>
        <w:rPr>
          <w:spacing w:val="14"/>
        </w:rPr>
        <w:t xml:space="preserve"> </w:t>
      </w:r>
      <w:r>
        <w:rPr/>
        <w:t>image</w:t>
      </w:r>
      <w:r>
        <w:rPr>
          <w:spacing w:val="11"/>
        </w:rPr>
        <w:t xml:space="preserve"> </w:t>
      </w:r>
      <w:r>
        <w:rPr/>
        <w:t>tasks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the</w:t>
      </w:r>
      <w:r>
        <w:rPr>
          <w:spacing w:val="14"/>
          <w:w w:val="102"/>
        </w:rPr>
        <w:t xml:space="preserve"> </w:t>
      </w:r>
      <w:r>
        <w:rPr/>
        <w:t>Transformer</w:t>
      </w:r>
      <w:r>
        <w:rPr>
          <w:spacing w:val="11"/>
          <w:w w:val="101"/>
        </w:rPr>
        <w:t xml:space="preserve"> </w:t>
      </w:r>
      <w:r>
        <w:rPr/>
        <w:t>model</w:t>
      </w:r>
      <w:r>
        <w:rPr>
          <w:spacing w:val="6"/>
        </w:rPr>
        <w:t>. </w:t>
      </w:r>
      <w:r>
        <w:rPr/>
        <w:t>Firstly</w:t>
      </w:r>
      <w:r>
        <w:rPr>
          <w:spacing w:val="6"/>
        </w:rPr>
        <w:t>,</w:t>
      </w:r>
      <w:r>
        <w:rPr/>
        <w:t xml:space="preserve"> </w:t>
      </w:r>
      <w:r>
        <w:rPr/>
        <w:t>Swin</w:t>
      </w:r>
      <w:r>
        <w:rPr>
          <w:spacing w:val="1"/>
        </w:rPr>
        <w:t xml:space="preserve">  </w:t>
      </w:r>
      <w:r>
        <w:rPr/>
        <w:t>Transformer</w:t>
      </w:r>
      <w:r>
        <w:rPr>
          <w:spacing w:val="12"/>
          <w:w w:val="101"/>
        </w:rPr>
        <w:t xml:space="preserve">  </w:t>
      </w:r>
      <w:r>
        <w:rPr/>
        <w:t>uses</w:t>
      </w:r>
      <w:r>
        <w:rPr>
          <w:spacing w:val="13"/>
          <w:w w:val="101"/>
        </w:rPr>
        <w:t xml:space="preserve">  </w:t>
      </w:r>
      <w:r>
        <w:rPr/>
        <w:t>a</w:t>
      </w:r>
      <w:r>
        <w:rPr>
          <w:spacing w:val="1"/>
        </w:rPr>
        <w:t xml:space="preserve">  </w:t>
      </w:r>
      <w:r>
        <w:rPr/>
        <w:t>patched</w:t>
      </w:r>
      <w:r>
        <w:rPr>
          <w:spacing w:val="1"/>
        </w:rPr>
        <w:t xml:space="preserve">   </w:t>
      </w:r>
      <w:r>
        <w:rPr/>
        <w:t>image</w:t>
      </w:r>
      <w:r>
        <w:rPr>
          <w:spacing w:val="14"/>
        </w:rPr>
        <w:t xml:space="preserve">  </w:t>
      </w:r>
      <w:r>
        <w:rPr/>
        <w:t>feature</w:t>
      </w:r>
      <w:r>
        <w:rPr>
          <w:spacing w:val="11"/>
          <w:w w:val="101"/>
        </w:rPr>
        <w:t xml:space="preserve">  </w:t>
      </w:r>
      <w:r>
        <w:rPr/>
        <w:t>map</w:t>
      </w:r>
      <w:r>
        <w:rPr>
          <w:spacing w:val="11"/>
        </w:rPr>
        <w:t xml:space="preserve">  </w:t>
      </w:r>
      <w:r>
        <w:rPr/>
        <w:t>processing</w:t>
      </w:r>
      <w:r>
        <w:rPr>
          <w:spacing w:val="12"/>
        </w:rPr>
        <w:t xml:space="preserve">  </w:t>
      </w:r>
      <w:r>
        <w:rPr/>
        <w:t>method</w:t>
      </w:r>
      <w:r>
        <w:rPr>
          <w:spacing w:val="1"/>
        </w:rPr>
        <w:t>,</w:t>
      </w:r>
      <w:r>
        <w:rPr>
          <w:spacing w:val="14"/>
          <w:w w:val="102"/>
        </w:rPr>
        <w:t xml:space="preserve">  </w:t>
      </w:r>
      <w:r>
        <w:rPr/>
        <w:t>which</w:t>
      </w:r>
      <w:r>
        <w:rPr>
          <w:spacing w:val="14"/>
        </w:rPr>
        <w:t xml:space="preserve">  </w:t>
      </w:r>
      <w:r>
        <w:rPr/>
        <w:t>greatly</w:t>
      </w:r>
      <w:r>
        <w:rPr>
          <w:spacing w:val="11"/>
          <w:w w:val="102"/>
        </w:rPr>
        <w:t xml:space="preserve">  </w:t>
      </w:r>
      <w:r>
        <w:rPr/>
        <w:t>reduces</w:t>
      </w:r>
      <w:r>
        <w:rPr>
          <w:spacing w:val="14"/>
          <w:w w:val="101"/>
        </w:rPr>
        <w:t xml:space="preserve">  </w:t>
      </w:r>
      <w:r>
        <w:rPr/>
        <w:t>computational </w:t>
      </w:r>
      <w:r>
        <w:rPr/>
        <w:t>complexity</w:t>
      </w:r>
      <w:r>
        <w:rPr>
          <w:spacing w:val="21"/>
        </w:rPr>
        <w:t xml:space="preserve"> </w:t>
      </w:r>
      <w:r>
        <w:rPr/>
        <w:t>and</w:t>
      </w:r>
      <w:r>
        <w:rPr>
          <w:spacing w:val="19"/>
          <w:w w:val="102"/>
        </w:rPr>
        <w:t xml:space="preserve"> </w:t>
      </w:r>
      <w:r>
        <w:rPr/>
        <w:t>improves</w:t>
      </w:r>
      <w:r>
        <w:rPr>
          <w:spacing w:val="16"/>
        </w:rPr>
        <w:t xml:space="preserve"> </w:t>
      </w:r>
      <w:r>
        <w:rPr/>
        <w:t>model</w:t>
      </w:r>
      <w:r>
        <w:rPr>
          <w:spacing w:val="17"/>
        </w:rPr>
        <w:t xml:space="preserve"> </w:t>
      </w:r>
      <w:r>
        <w:rPr/>
        <w:t>performance.</w:t>
      </w:r>
      <w:r>
        <w:rPr>
          <w:spacing w:val="23"/>
          <w:w w:val="101"/>
        </w:rPr>
        <w:t xml:space="preserve"> </w:t>
      </w:r>
      <w:r>
        <w:rPr/>
        <w:t>Secondly,</w:t>
      </w:r>
      <w:r>
        <w:rPr>
          <w:spacing w:val="20"/>
        </w:rPr>
        <w:t xml:space="preserve"> </w:t>
      </w:r>
      <w:r>
        <w:rPr/>
        <w:t>by</w:t>
      </w:r>
      <w:r>
        <w:rPr>
          <w:spacing w:val="21"/>
        </w:rPr>
        <w:t xml:space="preserve"> </w:t>
      </w:r>
      <w:r>
        <w:rPr/>
        <w:t>adding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global</w:t>
      </w:r>
      <w:r>
        <w:rPr>
          <w:spacing w:val="20"/>
          <w:w w:val="102"/>
        </w:rPr>
        <w:t xml:space="preserve"> </w:t>
      </w:r>
      <w:r>
        <w:rPr/>
        <w:t>information</w:t>
      </w:r>
      <w:r>
        <w:rPr>
          <w:spacing w:val="19"/>
        </w:rPr>
        <w:t xml:space="preserve"> </w:t>
      </w:r>
      <w:r>
        <w:rPr/>
        <w:t>exchang</w:t>
      </w:r>
      <w:r>
        <w:rPr>
          <w:spacing w:val="-1"/>
        </w:rPr>
        <w:t>e</w:t>
      </w:r>
      <w:r>
        <w:rPr>
          <w:spacing w:val="14"/>
          <w:w w:val="102"/>
        </w:rPr>
        <w:t xml:space="preserve"> </w:t>
      </w:r>
      <w:r>
        <w:rPr>
          <w:spacing w:val="-1"/>
        </w:rPr>
        <w:t>module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14"/>
          <w:w w:val="10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basis</w:t>
      </w:r>
      <w:r>
        <w:rPr/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Swin</w:t>
      </w:r>
      <w:r>
        <w:rPr>
          <w:spacing w:val="4"/>
        </w:rPr>
        <w:t xml:space="preserve"> </w:t>
      </w:r>
      <w:r>
        <w:rPr/>
        <w:t>Transformer</w:t>
      </w:r>
      <w:r>
        <w:rPr>
          <w:spacing w:val="4"/>
        </w:rPr>
        <w:t>,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representation</w:t>
      </w:r>
      <w:r>
        <w:rPr>
          <w:spacing w:val="11"/>
          <w:w w:val="101"/>
        </w:rPr>
        <w:t xml:space="preserve"> </w:t>
      </w:r>
      <w:r>
        <w:rPr/>
        <w:t>ability</w:t>
      </w:r>
      <w:r>
        <w:rPr>
          <w:spacing w:val="4"/>
        </w:rPr>
        <w:t xml:space="preserve"> </w:t>
      </w:r>
      <w:r>
        <w:rPr/>
        <w:t>between</w:t>
      </w:r>
      <w:r>
        <w:rPr>
          <w:spacing w:val="11"/>
        </w:rPr>
        <w:t xml:space="preserve"> </w:t>
      </w:r>
      <w:r>
        <w:rPr/>
        <w:t>cross</w:t>
      </w:r>
      <w:r>
        <w:rPr>
          <w:spacing w:val="4"/>
        </w:rPr>
        <w:t xml:space="preserve"> </w:t>
      </w:r>
      <w:r>
        <w:rPr/>
        <w:t>modal</w:t>
      </w:r>
      <w:r>
        <w:rPr>
          <w:spacing w:val="14"/>
          <w:w w:val="101"/>
        </w:rPr>
        <w:t xml:space="preserve"> </w:t>
      </w:r>
      <w:r>
        <w:rPr/>
        <w:t>feature</w:t>
      </w:r>
      <w:r>
        <w:rPr>
          <w:spacing w:val="10"/>
          <w:w w:val="102"/>
        </w:rPr>
        <w:t xml:space="preserve"> </w:t>
      </w:r>
      <w:r>
        <w:rPr/>
        <w:t>information</w:t>
      </w:r>
      <w:r>
        <w:rPr>
          <w:spacing w:val="10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deepened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model</w:t>
      </w:r>
      <w:r>
        <w:rPr>
          <w:spacing w:val="14"/>
          <w:w w:val="101"/>
        </w:rPr>
        <w:t xml:space="preserve"> </w:t>
      </w:r>
      <w:r>
        <w:rPr/>
        <w:t>can </w:t>
      </w:r>
      <w:r>
        <w:rPr/>
        <w:t>achieve</w:t>
      </w:r>
      <w:r>
        <w:rPr>
          <w:spacing w:val="22"/>
        </w:rPr>
        <w:t xml:space="preserve"> </w:t>
      </w:r>
      <w:r>
        <w:rPr/>
        <w:t>more</w:t>
      </w:r>
      <w:r>
        <w:rPr>
          <w:spacing w:val="12"/>
        </w:rPr>
        <w:t xml:space="preserve"> </w:t>
      </w:r>
      <w:r>
        <w:rPr/>
        <w:t>accurate</w:t>
      </w:r>
      <w:r>
        <w:rPr>
          <w:spacing w:val="9"/>
        </w:rPr>
        <w:t xml:space="preserve"> </w:t>
      </w:r>
      <w:r>
        <w:rPr/>
        <w:t>image</w:t>
      </w:r>
      <w:r>
        <w:rPr>
          <w:spacing w:val="11"/>
          <w:w w:val="101"/>
        </w:rPr>
        <w:t xml:space="preserve"> </w:t>
      </w:r>
      <w:r>
        <w:rPr/>
        <w:t>classification</w:t>
      </w:r>
      <w:r>
        <w:rPr>
          <w:spacing w:val="11"/>
          <w:w w:val="101"/>
        </w:rPr>
        <w:t xml:space="preserve"> </w:t>
      </w:r>
      <w:r>
        <w:rPr/>
        <w:t>accuracy</w:t>
      </w:r>
      <w:r>
        <w:rPr>
          <w:spacing w:val="11"/>
          <w:w w:val="101"/>
        </w:rPr>
        <w:t xml:space="preserve"> </w:t>
      </w:r>
      <w:r>
        <w:rPr/>
        <w:t>and</w:t>
      </w:r>
      <w:r>
        <w:rPr>
          <w:spacing w:val="11"/>
          <w:w w:val="101"/>
        </w:rPr>
        <w:t xml:space="preserve"> </w:t>
      </w:r>
      <w:r>
        <w:rPr/>
        <w:t>faster</w:t>
      </w:r>
      <w:r>
        <w:rPr>
          <w:spacing w:val="9"/>
        </w:rPr>
        <w:t xml:space="preserve"> </w:t>
      </w:r>
      <w:r>
        <w:rPr/>
        <w:t>model</w:t>
      </w:r>
      <w:r>
        <w:rPr>
          <w:spacing w:val="13"/>
          <w:w w:val="102"/>
        </w:rPr>
        <w:t xml:space="preserve"> </w:t>
      </w:r>
      <w:r>
        <w:rPr/>
        <w:t>convergence</w:t>
      </w:r>
      <w:r>
        <w:rPr>
          <w:spacing w:val="14"/>
        </w:rPr>
        <w:t xml:space="preserve"> </w:t>
      </w:r>
      <w:r>
        <w:rPr/>
        <w:t>speed</w:t>
      </w:r>
      <w:r>
        <w:rPr>
          <w:spacing w:val="9"/>
        </w:rPr>
        <w:t>. </w:t>
      </w:r>
      <w:r>
        <w:rPr/>
        <w:t>The</w:t>
      </w:r>
      <w:r>
        <w:rPr>
          <w:spacing w:val="9"/>
        </w:rPr>
        <w:t xml:space="preserve"> </w:t>
      </w:r>
      <w:r>
        <w:rPr/>
        <w:t>results</w:t>
      </w:r>
      <w:r>
        <w:rPr>
          <w:spacing w:val="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experiment </w:t>
      </w:r>
      <w:r>
        <w:rPr/>
        <w:t>indicate</w:t>
      </w:r>
      <w:r>
        <w:rPr>
          <w:spacing w:val="17"/>
        </w:rPr>
        <w:t xml:space="preserve"> </w:t>
      </w:r>
      <w:r>
        <w:rPr/>
        <w:t>that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1"/>
        </w:rPr>
        <w:t xml:space="preserve">  </w:t>
      </w:r>
      <w:r>
        <w:rPr/>
        <w:t>classification</w:t>
      </w:r>
      <w:r>
        <w:rPr>
          <w:spacing w:val="1"/>
        </w:rPr>
        <w:t xml:space="preserve">  </w:t>
      </w:r>
      <w:r>
        <w:rPr/>
        <w:t>accuracy</w:t>
      </w:r>
      <w:r>
        <w:rPr>
          <w:spacing w:val="1"/>
        </w:rPr>
        <w:t xml:space="preserve">  </w:t>
      </w:r>
      <w:r>
        <w:rPr/>
        <w:t>achieved</w:t>
      </w:r>
      <w:r>
        <w:rPr>
          <w:spacing w:val="1"/>
        </w:rPr>
        <w:t xml:space="preserve">  </w:t>
      </w:r>
      <w:r>
        <w:rPr/>
        <w:t>by</w:t>
      </w:r>
      <w:r>
        <w:rPr>
          <w:spacing w:val="1"/>
        </w:rPr>
        <w:t xml:space="preserve">  </w:t>
      </w:r>
      <w:r>
        <w:rPr/>
        <w:t>the</w:t>
      </w:r>
      <w:r>
        <w:rPr>
          <w:spacing w:val="1"/>
        </w:rPr>
        <w:t xml:space="preserve">  </w:t>
      </w:r>
      <w:r>
        <w:rPr/>
        <w:t>model</w:t>
      </w:r>
      <w:r>
        <w:rPr>
          <w:spacing w:val="1"/>
        </w:rPr>
        <w:t xml:space="preserve">  </w:t>
      </w:r>
      <w:r>
        <w:rPr/>
        <w:t>on</w:t>
      </w:r>
      <w:r>
        <w:rPr>
          <w:spacing w:val="1"/>
        </w:rPr>
        <w:t xml:space="preserve">  </w:t>
      </w:r>
      <w:r>
        <w:rPr/>
        <w:t>the</w:t>
      </w:r>
      <w:r>
        <w:rPr>
          <w:spacing w:val="1"/>
        </w:rPr>
        <w:t xml:space="preserve">  </w:t>
      </w:r>
      <w:r>
        <w:rPr/>
        <w:t>public</w:t>
      </w:r>
      <w:r>
        <w:rPr>
          <w:spacing w:val="1"/>
        </w:rPr>
        <w:t xml:space="preserve">  </w:t>
      </w:r>
      <w:r>
        <w:rPr/>
        <w:t>dataset</w:t>
      </w:r>
      <w:r>
        <w:rPr>
          <w:spacing w:val="1"/>
        </w:rPr>
        <w:t xml:space="preserve">  </w:t>
      </w:r>
      <w:r>
        <w:rPr/>
        <w:t>ImageNet</w:t>
      </w:r>
      <w:r>
        <w:rPr>
          <w:spacing w:val="1"/>
        </w:rPr>
        <w:t xml:space="preserve">  </w:t>
      </w:r>
      <w:r>
        <w:rPr/>
        <w:t>can</w:t>
      </w:r>
      <w:r>
        <w:rPr>
          <w:spacing w:val="1"/>
        </w:rPr>
        <w:t xml:space="preserve"> </w:t>
      </w:r>
      <w:r>
        <w:rPr/>
        <w:t xml:space="preserve"> reach  84.</w:t>
      </w:r>
      <w:r>
        <w:rPr>
          <w:spacing w:val="-19"/>
        </w:rPr>
        <w:t xml:space="preserve"> </w:t>
      </w:r>
      <w:r>
        <w:rPr/>
        <w:t>2% . </w:t>
      </w:r>
      <w:r>
        <w:rPr/>
        <w:t>Compared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the</w:t>
      </w:r>
      <w:r>
        <w:rPr>
          <w:spacing w:val="1"/>
        </w:rPr>
        <w:t xml:space="preserve">  </w:t>
      </w:r>
      <w:r>
        <w:rPr/>
        <w:t>Swin</w:t>
      </w:r>
      <w:r>
        <w:rPr>
          <w:spacing w:val="1"/>
        </w:rPr>
        <w:t xml:space="preserve">  </w:t>
      </w:r>
      <w:r>
        <w:rPr/>
        <w:t>Transformer</w:t>
      </w:r>
      <w:r>
        <w:rPr>
          <w:spacing w:val="1"/>
        </w:rPr>
        <w:t xml:space="preserve">  </w:t>
      </w:r>
      <w:r>
        <w:rPr/>
        <w:t>image</w:t>
      </w:r>
      <w:r>
        <w:rPr>
          <w:spacing w:val="1"/>
        </w:rPr>
        <w:t xml:space="preserve">  </w:t>
      </w:r>
      <w:r>
        <w:rPr/>
        <w:t>classification</w:t>
      </w:r>
      <w:r>
        <w:rPr>
          <w:spacing w:val="1"/>
        </w:rPr>
        <w:t xml:space="preserve">  </w:t>
      </w:r>
      <w:r>
        <w:rPr/>
        <w:t>method</w:t>
      </w:r>
      <w:r>
        <w:rPr>
          <w:spacing w:val="1"/>
        </w:rPr>
        <w:t>,  </w:t>
      </w:r>
      <w:r>
        <w:rPr/>
        <w:t>the</w:t>
      </w:r>
      <w:r>
        <w:rPr>
          <w:spacing w:val="1"/>
        </w:rPr>
        <w:t xml:space="preserve">  </w:t>
      </w:r>
      <w:r>
        <w:rPr/>
        <w:t>improved</w:t>
      </w:r>
      <w:r>
        <w:rPr>
          <w:spacing w:val="1"/>
        </w:rPr>
        <w:t xml:space="preserve">  </w:t>
      </w:r>
      <w:r>
        <w:rPr/>
        <w:t>method</w:t>
      </w:r>
      <w:r>
        <w:rPr>
          <w:spacing w:val="1"/>
        </w:rPr>
        <w:t xml:space="preserve">  </w:t>
      </w:r>
      <w:r>
        <w:rPr/>
        <w:t>has</w:t>
      </w:r>
      <w:r>
        <w:rPr>
          <w:spacing w:val="1"/>
        </w:rPr>
        <w:t xml:space="preserve">  </w:t>
      </w:r>
      <w:r>
        <w:rPr/>
        <w:t>improved  classification </w:t>
      </w:r>
      <w:r>
        <w:rPr>
          <w:spacing w:val="-1"/>
        </w:rPr>
        <w:t>accuracy</w:t>
      </w:r>
      <w:r>
        <w:rPr>
          <w:spacing w:val="29"/>
        </w:rPr>
        <w:t xml:space="preserve"> </w:t>
      </w:r>
      <w:r>
        <w:rPr>
          <w:spacing w:val="-1"/>
        </w:rPr>
        <w:t>by</w:t>
      </w:r>
      <w:r>
        <w:rPr>
          <w:spacing w:val="18"/>
          <w:w w:val="101"/>
        </w:rPr>
        <w:t xml:space="preserve"> </w:t>
      </w:r>
      <w:r>
        <w:rPr>
          <w:spacing w:val="-1"/>
        </w:rPr>
        <w:t>2.8% .</w:t>
      </w:r>
    </w:p>
    <w:p>
      <w:pPr>
        <w:pStyle w:val="BodyText"/>
        <w:ind w:left="1910"/>
        <w:spacing w:before="108" w:line="162" w:lineRule="auto"/>
        <w:rPr/>
      </w:pPr>
      <w:r>
        <w:rPr>
          <w:rFonts w:ascii="Microsoft YaHei" w:hAnsi="Microsoft YaHei" w:eastAsia="Microsoft YaHei" w:cs="Microsoft YaHei"/>
          <w:position w:val="-2"/>
        </w:rPr>
        <w:t>Keywords</w:t>
      </w:r>
      <w:r>
        <w:rPr>
          <w:rFonts w:ascii="Microsoft YaHei" w:hAnsi="Microsoft YaHei" w:eastAsia="Microsoft YaHei" w:cs="Microsoft YaHei"/>
          <w:spacing w:val="1"/>
          <w:position w:val="-2"/>
        </w:rPr>
        <w:t>:</w:t>
      </w:r>
      <w:r>
        <w:rPr>
          <w:rFonts w:ascii="Microsoft YaHei" w:hAnsi="Microsoft YaHei" w:eastAsia="Microsoft YaHei" w:cs="Microsoft YaHei"/>
          <w:spacing w:val="18"/>
          <w:position w:val="-2"/>
        </w:rPr>
        <w:t xml:space="preserve"> </w:t>
      </w:r>
      <w:r>
        <w:rPr/>
        <w:t>image</w:t>
      </w:r>
      <w:r>
        <w:rPr>
          <w:spacing w:val="21"/>
        </w:rPr>
        <w:t xml:space="preserve"> </w:t>
      </w:r>
      <w:r>
        <w:rPr/>
        <w:t>classification</w:t>
      </w:r>
      <w:r>
        <w:rPr>
          <w:spacing w:val="1"/>
        </w:rPr>
        <w:t>;</w:t>
      </w:r>
      <w:r>
        <w:rPr>
          <w:spacing w:val="27"/>
        </w:rPr>
        <w:t xml:space="preserve"> </w:t>
      </w:r>
      <w:r>
        <w:rPr/>
        <w:t>computational</w:t>
      </w:r>
      <w:r>
        <w:rPr>
          <w:spacing w:val="23"/>
          <w:w w:val="101"/>
        </w:rPr>
        <w:t xml:space="preserve"> </w:t>
      </w:r>
      <w:r>
        <w:rPr/>
        <w:t>complexity</w:t>
      </w:r>
      <w:r>
        <w:rPr>
          <w:spacing w:val="1"/>
        </w:rPr>
        <w:t>;</w:t>
      </w:r>
      <w:r>
        <w:rPr>
          <w:spacing w:val="26"/>
          <w:w w:val="101"/>
        </w:rPr>
        <w:t xml:space="preserve"> </w:t>
      </w:r>
      <w:r>
        <w:rPr/>
        <w:t>information</w:t>
      </w:r>
      <w:r>
        <w:rPr>
          <w:spacing w:val="19"/>
          <w:w w:val="102"/>
        </w:rPr>
        <w:t xml:space="preserve"> </w:t>
      </w:r>
      <w:r>
        <w:rPr/>
        <w:t>interaction</w:t>
      </w:r>
      <w:r>
        <w:rPr>
          <w:spacing w:val="1"/>
        </w:rPr>
        <w:t>;</w:t>
      </w:r>
      <w:r>
        <w:rPr>
          <w:spacing w:val="22"/>
          <w:w w:val="101"/>
        </w:rPr>
        <w:t xml:space="preserve"> </w:t>
      </w:r>
      <w:r>
        <w:rPr/>
        <w:t>model</w:t>
      </w:r>
      <w:r>
        <w:rPr>
          <w:spacing w:val="23"/>
          <w:w w:val="101"/>
        </w:rPr>
        <w:t xml:space="preserve"> </w:t>
      </w:r>
      <w:r>
        <w:rPr/>
        <w:t>convergence</w:t>
      </w: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headerReference w:type="default" r:id="rId1"/>
          <w:footerReference w:type="default" r:id="rId2"/>
          <w:pgSz w:w="12245" w:h="16497"/>
          <w:pgMar w:top="1235" w:right="1119" w:bottom="547" w:left="407" w:header="813" w:footer="354" w:gutter="0"/>
          <w:cols w:equalWidth="0" w:num="1">
            <w:col w:w="10718" w:space="0"/>
          </w:cols>
        </w:sectPr>
        <w:rPr/>
      </w:pPr>
    </w:p>
    <w:p>
      <w:pPr>
        <w:ind w:left="737"/>
        <w:spacing w:before="54" w:line="17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1"/>
        </w:rPr>
        <w:t>0  </w:t>
      </w:r>
      <w:r>
        <w:rPr>
          <w:rFonts w:ascii="SimHei" w:hAnsi="SimHei" w:eastAsia="SimHei" w:cs="SimHei"/>
          <w:sz w:val="23"/>
          <w:szCs w:val="23"/>
          <w:spacing w:val="2"/>
        </w:rPr>
        <w:t>引言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>(</w:t>
      </w:r>
      <w:r>
        <w:rPr>
          <w:rFonts w:ascii="Microsoft YaHei" w:hAnsi="Microsoft YaHei" w:eastAsia="Microsoft YaHei" w:cs="Microsoft YaHei"/>
          <w:sz w:val="23"/>
          <w:szCs w:val="23"/>
        </w:rPr>
        <w:t>Introduction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2"/>
        </w:rPr>
        <w:t>)</w:t>
      </w:r>
    </w:p>
    <w:p>
      <w:pPr>
        <w:ind w:left="738" w:right="266" w:firstLine="357"/>
        <w:spacing w:before="3" w:line="193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计算机视觉建模的主流算法之前一直采用的是卷积神经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网络(</w:t>
      </w:r>
      <w:r>
        <w:rPr>
          <w:rFonts w:ascii="Microsoft YaHei" w:hAnsi="Microsoft YaHei" w:eastAsia="Microsoft YaHei" w:cs="Microsoft YaHei"/>
          <w:sz w:val="17"/>
          <w:szCs w:val="17"/>
        </w:rPr>
        <w:t>Convo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lutionalNeuralNetwork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>CNN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) 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"/>
        </w:rPr>
        <w:t>因为它首次实现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了原始图片经过网络直接输出分类类别的端到端训练</w:t>
      </w:r>
      <w:r>
        <w:rPr>
          <w:rFonts w:ascii="Microsoft YaHei" w:hAnsi="Microsoft YaHei" w:eastAsia="Microsoft YaHei" w:cs="Microsoft YaHei"/>
          <w:sz w:val="10"/>
          <w:szCs w:val="10"/>
          <w:spacing w:val="13"/>
          <w:position w:val="7"/>
        </w:rPr>
        <w:t>[1</w:t>
      </w:r>
      <w:r>
        <w:rPr>
          <w:rFonts w:ascii="Microsoft YaHei" w:hAnsi="Microsoft YaHei" w:eastAsia="Microsoft YaHei" w:cs="Microsoft YaHei"/>
          <w:sz w:val="10"/>
          <w:szCs w:val="10"/>
          <w:spacing w:val="13"/>
          <w:position w:val="6"/>
        </w:rPr>
        <w:t>-</w:t>
      </w:r>
      <w:r>
        <w:rPr>
          <w:rFonts w:ascii="Microsoft YaHei" w:hAnsi="Microsoft YaHei" w:eastAsia="Microsoft YaHei" w:cs="Microsoft YaHei"/>
          <w:sz w:val="10"/>
          <w:szCs w:val="10"/>
          <w:spacing w:val="13"/>
          <w:position w:val="7"/>
        </w:rPr>
        <w:t>2]</w:t>
      </w:r>
      <w:r>
        <w:rPr>
          <w:rFonts w:ascii="Microsoft YaHei" w:hAnsi="Microsoft YaHei" w:eastAsia="Microsoft YaHei" w:cs="Microsoft YaHei"/>
          <w:sz w:val="10"/>
          <w:szCs w:val="10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,例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如具有革命性的模型 </w:t>
      </w:r>
      <w:r>
        <w:rPr>
          <w:rFonts w:ascii="Microsoft YaHei" w:hAnsi="Microsoft YaHei" w:eastAsia="Microsoft YaHei" w:cs="Microsoft YaHei"/>
          <w:sz w:val="17"/>
          <w:szCs w:val="17"/>
        </w:rPr>
        <w:t>Al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exNet</w:t>
      </w:r>
      <w:r>
        <w:rPr>
          <w:rFonts w:ascii="Microsoft YaHei" w:hAnsi="Microsoft YaHei" w:eastAsia="Microsoft YaHei" w:cs="Microsoft YaHei"/>
          <w:sz w:val="10"/>
          <w:szCs w:val="10"/>
          <w:spacing w:val="3"/>
          <w:position w:val="7"/>
        </w:rPr>
        <w:t>[3]</w:t>
      </w:r>
      <w:r>
        <w:rPr>
          <w:rFonts w:ascii="Microsoft YaHei" w:hAnsi="Microsoft YaHei" w:eastAsia="Microsoft YaHei" w:cs="Microsoft YaHei"/>
          <w:sz w:val="10"/>
          <w:szCs w:val="10"/>
          <w:spacing w:val="13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和 </w:t>
      </w:r>
      <w:r>
        <w:rPr>
          <w:rFonts w:ascii="Microsoft YaHei" w:hAnsi="Microsoft YaHei" w:eastAsia="Microsoft YaHei" w:cs="Microsoft YaHei"/>
          <w:sz w:val="17"/>
          <w:szCs w:val="17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esNet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2"/>
        </w:rPr>
        <w:t>34</w:t>
      </w:r>
      <w:r>
        <w:rPr>
          <w:rFonts w:ascii="Microsoft YaHei" w:hAnsi="Microsoft YaHei" w:eastAsia="Microsoft YaHei" w:cs="Microsoft YaHei"/>
          <w:sz w:val="10"/>
          <w:szCs w:val="10"/>
          <w:spacing w:val="3"/>
          <w:position w:val="7"/>
        </w:rPr>
        <w:t>[4]</w:t>
      </w:r>
      <w:r>
        <w:rPr>
          <w:rFonts w:ascii="Microsoft YaHei" w:hAnsi="Microsoft YaHei" w:eastAsia="Microsoft YaHei" w:cs="Microsoft YaHei"/>
          <w:sz w:val="10"/>
          <w:szCs w:val="10"/>
          <w:spacing w:val="14"/>
          <w:w w:val="102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0" w:firstLine="367"/>
        <w:spacing w:before="50" w:line="205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近年来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受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former</w:t>
      </w:r>
      <w:r>
        <w:rPr>
          <w:rFonts w:ascii="Microsoft YaHei" w:hAnsi="Microsoft YaHei" w:eastAsia="Microsoft YaHei" w:cs="Microsoft YaHei"/>
          <w:sz w:val="10"/>
          <w:szCs w:val="10"/>
          <w:spacing w:val="14"/>
          <w:position w:val="8"/>
        </w:rPr>
        <w:t>[5]</w:t>
      </w:r>
      <w:r>
        <w:rPr>
          <w:rFonts w:ascii="Microsoft YaHei" w:hAnsi="Microsoft YaHei" w:eastAsia="Microsoft YaHei" w:cs="Microsoft YaHei"/>
          <w:sz w:val="10"/>
          <w:szCs w:val="10"/>
          <w:spacing w:val="14"/>
          <w:w w:val="10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架构在自然语言处理(</w:t>
      </w:r>
      <w:r>
        <w:rPr>
          <w:rFonts w:ascii="Microsoft YaHei" w:hAnsi="Microsoft YaHei" w:eastAsia="Microsoft YaHei" w:cs="Microsoft YaHei"/>
          <w:sz w:val="17"/>
          <w:szCs w:val="17"/>
        </w:rPr>
        <w:t>NLP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任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务中成功应用的启发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,大量基于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的模型逐渐被用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来处理计算机视觉任务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7"/>
        </w:rPr>
        <w:t>[6]</w:t>
      </w:r>
      <w:r>
        <w:rPr>
          <w:rFonts w:ascii="Microsoft YaHei" w:hAnsi="Microsoft YaHei" w:eastAsia="Microsoft YaHei" w:cs="Microsoft YaHei"/>
          <w:sz w:val="10"/>
          <w:szCs w:val="10"/>
          <w:spacing w:val="33"/>
          <w:w w:val="101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。但是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,图像识别中对图像分辨率的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要求是非常高的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,计算复杂度的大幅提升成为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用在图像处理任务中需要克服的难题</w:t>
      </w:r>
      <w:r>
        <w:rPr>
          <w:rFonts w:ascii="Microsoft YaHei" w:hAnsi="Microsoft YaHei" w:eastAsia="Microsoft YaHei" w:cs="Microsoft YaHei"/>
          <w:sz w:val="10"/>
          <w:szCs w:val="10"/>
          <w:spacing w:val="13"/>
          <w:position w:val="7"/>
        </w:rPr>
        <w:t>[7]</w:t>
      </w:r>
      <w:r>
        <w:rPr>
          <w:rFonts w:ascii="Microsoft YaHei" w:hAnsi="Microsoft YaHei" w:eastAsia="Microsoft YaHei" w:cs="Microsoft YaHei"/>
          <w:sz w:val="10"/>
          <w:szCs w:val="10"/>
          <w:spacing w:val="33"/>
          <w:w w:val="102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。为了降低计算的复</w:t>
      </w:r>
    </w:p>
    <w:p>
      <w:pPr>
        <w:spacing w:line="205" w:lineRule="auto"/>
        <w:sectPr>
          <w:type w:val="continuous"/>
          <w:pgSz w:w="12245" w:h="16497"/>
          <w:pgMar w:top="1235" w:right="1119" w:bottom="547" w:left="407" w:header="813" w:footer="354" w:gutter="0"/>
          <w:cols w:equalWidth="0" w:num="2">
            <w:col w:w="5803" w:space="100"/>
            <w:col w:w="4815" w:space="0"/>
          </w:cols>
        </w:sectPr>
        <w:rPr>
          <w:rFonts w:ascii="Microsoft YaHei" w:hAnsi="Microsoft YaHei" w:eastAsia="Microsoft YaHei" w:cs="Microsoft YaHei"/>
          <w:sz w:val="17"/>
          <w:szCs w:val="17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739"/>
        <w:spacing w:before="56" w:line="131" w:lineRule="exac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position w:val="-1"/>
        </w:rPr>
        <w:t>收稿日期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:</w:t>
      </w:r>
      <w:r>
        <w:rPr>
          <w:rFonts w:ascii="Microsoft YaHei" w:hAnsi="Microsoft YaHei" w:eastAsia="Microsoft YaHei" w:cs="Microsoft YaHei"/>
          <w:sz w:val="13"/>
          <w:szCs w:val="13"/>
          <w:position w:val="-1"/>
        </w:rPr>
        <w:t>2023-05-18</w:t>
      </w:r>
    </w:p>
    <w:p>
      <w:pPr>
        <w:spacing w:line="131" w:lineRule="exact"/>
        <w:sectPr>
          <w:type w:val="continuous"/>
          <w:pgSz w:w="12245" w:h="16497"/>
          <w:pgMar w:top="1235" w:right="1119" w:bottom="547" w:left="407" w:header="813" w:footer="354" w:gutter="0"/>
          <w:cols w:equalWidth="0" w:num="1">
            <w:col w:w="10718" w:space="0"/>
          </w:cols>
        </w:sectPr>
        <w:rPr>
          <w:rFonts w:ascii="Microsoft YaHei" w:hAnsi="Microsoft YaHei" w:eastAsia="Microsoft YaHei" w:cs="Microsoft YaHei"/>
          <w:sz w:val="13"/>
          <w:szCs w:val="13"/>
        </w:rPr>
      </w:pPr>
    </w:p>
    <w:p>
      <w:pPr>
        <w:spacing w:line="224" w:lineRule="exact"/>
        <w:rPr/>
      </w:pPr>
      <w:r/>
    </w:p>
    <w:p>
      <w:pPr>
        <w:spacing w:line="224" w:lineRule="exact"/>
        <w:sectPr>
          <w:headerReference w:type="default" r:id="rId6"/>
          <w:footerReference w:type="default" r:id="rId7"/>
          <w:pgSz w:w="12245" w:h="16497"/>
          <w:pgMar w:top="1134" w:right="1052" w:bottom="547" w:left="407" w:header="966" w:footer="354" w:gutter="0"/>
          <w:cols w:equalWidth="0" w:num="1">
            <w:col w:w="10785" w:space="0"/>
          </w:cols>
        </w:sectPr>
        <w:rPr/>
      </w:pPr>
    </w:p>
    <w:p>
      <w:pPr>
        <w:ind w:left="735" w:right="124" w:firstLine="3"/>
        <w:spacing w:before="33" w:line="209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3"/>
          <w:position w:val="1"/>
        </w:rPr>
        <w:t>杂度</w:t>
      </w:r>
      <w:r>
        <w:rPr>
          <w:rFonts w:ascii="Microsoft YaHei" w:hAnsi="Microsoft YaHei" w:eastAsia="Microsoft YaHei" w:cs="Microsoft YaHei"/>
          <w:sz w:val="17"/>
          <w:szCs w:val="17"/>
          <w:spacing w:val="-13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3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借鉴了 </w:t>
      </w:r>
      <w:r>
        <w:rPr>
          <w:rFonts w:ascii="MS Gothic" w:hAnsi="MS Gothic" w:eastAsia="MS Gothic" w:cs="MS Gothic"/>
          <w:sz w:val="17"/>
          <w:szCs w:val="17"/>
        </w:rPr>
        <w:t>VisionTransformer</w:t>
      </w:r>
      <w:r>
        <w:rPr>
          <w:rFonts w:ascii="MS Gothic" w:hAnsi="MS Gothic" w:eastAsia="MS Gothic" w:cs="MS Gothic"/>
          <w:sz w:val="17"/>
          <w:szCs w:val="17"/>
          <w:spacing w:val="23"/>
        </w:rPr>
        <w:t>(</w:t>
      </w:r>
      <w:r>
        <w:rPr>
          <w:rFonts w:ascii="MS Gothic" w:hAnsi="MS Gothic" w:eastAsia="MS Gothic" w:cs="MS Gothic"/>
          <w:sz w:val="17"/>
          <w:szCs w:val="17"/>
        </w:rPr>
        <w:t>ViT</w:t>
      </w:r>
      <w:r>
        <w:rPr>
          <w:rFonts w:ascii="MS Gothic" w:hAnsi="MS Gothic" w:eastAsia="MS Gothic" w:cs="MS Gothic"/>
          <w:sz w:val="17"/>
          <w:szCs w:val="17"/>
          <w:spacing w:val="23"/>
        </w:rPr>
        <w:t>)</w:t>
      </w:r>
      <w:r>
        <w:rPr>
          <w:rFonts w:ascii="MS Gothic" w:hAnsi="MS Gothic" w:eastAsia="MS Gothic" w:cs="MS Gothic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中的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补丁</w:t>
      </w:r>
      <w:r>
        <w:rPr>
          <w:rFonts w:ascii="MS Gothic" w:hAnsi="MS Gothic" w:eastAsia="MS Gothic" w:cs="MS Gothic"/>
          <w:sz w:val="17"/>
          <w:szCs w:val="17"/>
          <w:spacing w:val="9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9"/>
        </w:rPr>
        <w:t>)</w:t>
      </w:r>
      <w:r>
        <w:rPr>
          <w:rFonts w:ascii="MS Gothic" w:hAnsi="MS Gothic" w:eastAsia="MS Gothic" w:cs="MS Gothic"/>
          <w:sz w:val="17"/>
          <w:szCs w:val="17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化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设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计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spacing w:val="-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在</w:t>
      </w:r>
      <w:r>
        <w:rPr>
          <w:rFonts w:ascii="Microsoft YaHei" w:hAnsi="Microsoft YaHei" w:eastAsia="Microsoft YaHei" w:cs="Microsoft YaHei"/>
          <w:sz w:val="17"/>
          <w:szCs w:val="17"/>
          <w:spacing w:val="34"/>
          <w:w w:val="101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Vision</w:t>
      </w:r>
      <w:r>
        <w:rPr>
          <w:rFonts w:ascii="MS Gothic" w:hAnsi="MS Gothic" w:eastAsia="MS Gothic" w:cs="MS Gothic"/>
          <w:sz w:val="17"/>
          <w:szCs w:val="17"/>
          <w:spacing w:val="-38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的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础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上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提 出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position w:val="-1"/>
        </w:rPr>
        <w:t>ShiftedWindow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模块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增强了区域特征信息建模能力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6"/>
          <w:position w:val="1"/>
        </w:rPr>
        <w:t>。</w:t>
      </w:r>
      <w:r>
        <w:rPr>
          <w:rFonts w:ascii="MS Gothic" w:hAnsi="MS Gothic" w:eastAsia="MS Gothic" w:cs="MS Gothic"/>
          <w:sz w:val="17"/>
          <w:szCs w:val="17"/>
          <w:position w:val="-1"/>
        </w:rPr>
        <w:t>Shifted</w:t>
      </w:r>
      <w:r>
        <w:rPr>
          <w:rFonts w:ascii="MS Gothic" w:hAnsi="MS Gothic" w:eastAsia="MS Gothic" w:cs="MS Gothic"/>
          <w:sz w:val="17"/>
          <w:szCs w:val="17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Window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被证明对全部 </w:t>
      </w:r>
      <w:r>
        <w:rPr>
          <w:rFonts w:ascii="MS Gothic" w:hAnsi="MS Gothic" w:eastAsia="MS Gothic" w:cs="MS Gothic"/>
          <w:sz w:val="17"/>
          <w:szCs w:val="17"/>
        </w:rPr>
        <w:t>MLP</w:t>
      </w:r>
      <w:r>
        <w:rPr>
          <w:rFonts w:ascii="MS Gothic" w:hAnsi="MS Gothic" w:eastAsia="MS Gothic" w:cs="MS Gothic"/>
          <w:sz w:val="17"/>
          <w:szCs w:val="17"/>
          <w:spacing w:val="2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多层感知机</w:t>
      </w:r>
      <w:r>
        <w:rPr>
          <w:rFonts w:ascii="MS Gothic" w:hAnsi="MS Gothic" w:eastAsia="MS Gothic" w:cs="MS Gothic"/>
          <w:sz w:val="17"/>
          <w:szCs w:val="17"/>
          <w:spacing w:val="2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架构都是有益的</w:t>
      </w:r>
      <w:r>
        <w:rPr>
          <w:rFonts w:ascii="MS Gothic" w:hAnsi="MS Gothic" w:eastAsia="MS Gothic" w:cs="MS Gothic"/>
          <w:sz w:val="17"/>
          <w:szCs w:val="17"/>
          <w:spacing w:val="21"/>
        </w:rPr>
        <w:t>。</w:t>
      </w:r>
    </w:p>
    <w:p>
      <w:pPr>
        <w:ind w:left="735" w:right="169" w:firstLine="366"/>
        <w:spacing w:before="45" w:line="216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中的补丁</w:t>
      </w:r>
      <w:r>
        <w:rPr>
          <w:rFonts w:ascii="MS Gothic" w:hAnsi="MS Gothic" w:eastAsia="MS Gothic" w:cs="MS Gothic"/>
          <w:sz w:val="17"/>
          <w:szCs w:val="17"/>
          <w:spacing w:val="11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1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化设计能够极大地降低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计算复杂度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但过多归纳偏执可能会导致模态之间信息交互不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充分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所以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本文加入 </w:t>
      </w:r>
      <w:r>
        <w:rPr>
          <w:rFonts w:ascii="MS Gothic" w:hAnsi="MS Gothic" w:eastAsia="MS Gothic" w:cs="MS Gothic"/>
          <w:sz w:val="17"/>
          <w:szCs w:val="17"/>
        </w:rPr>
        <w:t>Large</w:t>
      </w:r>
      <w:r>
        <w:rPr>
          <w:rFonts w:ascii="MS Gothic" w:hAnsi="MS Gothic" w:eastAsia="MS Gothic" w:cs="MS Gothic"/>
          <w:sz w:val="17"/>
          <w:szCs w:val="17"/>
          <w:position w:val="-1"/>
        </w:rPr>
        <w:t>KernelBloc</w:t>
      </w:r>
      <w:r>
        <w:rPr>
          <w:rFonts w:ascii="MS Gothic" w:hAnsi="MS Gothic" w:eastAsia="MS Gothic" w:cs="MS Gothic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模块进行全局的信息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1"/>
        </w:rPr>
        <w:t>交流</w:t>
      </w:r>
      <w:r>
        <w:rPr>
          <w:rFonts w:ascii="Microsoft YaHei" w:hAnsi="Microsoft YaHei" w:eastAsia="Microsoft YaHei" w:cs="Microsoft YaHei"/>
          <w:sz w:val="17"/>
          <w:szCs w:val="17"/>
          <w:spacing w:val="-19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根据有效感受野</w:t>
      </w:r>
      <w:r>
        <w:rPr>
          <w:rFonts w:ascii="MS Gothic" w:hAnsi="MS Gothic" w:eastAsia="MS Gothic" w:cs="MS Gothic"/>
          <w:sz w:val="17"/>
          <w:szCs w:val="17"/>
          <w:spacing w:val="4"/>
        </w:rPr>
        <w:t>(</w:t>
      </w:r>
      <w:r>
        <w:rPr>
          <w:rFonts w:ascii="MS Gothic" w:hAnsi="MS Gothic" w:eastAsia="MS Gothic" w:cs="MS Gothic"/>
          <w:sz w:val="17"/>
          <w:szCs w:val="17"/>
        </w:rPr>
        <w:t>Eff</w:t>
      </w:r>
      <w:r>
        <w:rPr>
          <w:rFonts w:ascii="MS Gothic" w:hAnsi="MS Gothic" w:eastAsia="MS Gothic" w:cs="MS Gothic"/>
          <w:sz w:val="17"/>
          <w:szCs w:val="17"/>
          <w:position w:val="-1"/>
        </w:rPr>
        <w:t>ective</w:t>
      </w:r>
      <w:r>
        <w:rPr>
          <w:rFonts w:ascii="MS Gothic" w:hAnsi="MS Gothic" w:eastAsia="MS Gothic" w:cs="MS Gothic"/>
          <w:sz w:val="17"/>
          <w:szCs w:val="17"/>
          <w:spacing w:val="-60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Receptive</w:t>
      </w:r>
      <w:r>
        <w:rPr>
          <w:rFonts w:ascii="MS Gothic" w:hAnsi="MS Gothic" w:eastAsia="MS Gothic" w:cs="MS Gothic"/>
          <w:sz w:val="17"/>
          <w:szCs w:val="17"/>
          <w:spacing w:val="-59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Field</w:t>
      </w:r>
      <w:r>
        <w:rPr>
          <w:rFonts w:ascii="MS Gothic" w:hAnsi="MS Gothic" w:eastAsia="MS Gothic" w:cs="MS Gothic"/>
          <w:sz w:val="17"/>
          <w:szCs w:val="17"/>
          <w:spacing w:val="4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spacing w:val="4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ERF</w:t>
      </w:r>
      <w:r>
        <w:rPr>
          <w:rFonts w:ascii="MS Gothic" w:hAnsi="MS Gothic" w:eastAsia="MS Gothic" w:cs="MS Gothic"/>
          <w:sz w:val="17"/>
          <w:szCs w:val="17"/>
          <w:spacing w:val="4"/>
        </w:rPr>
        <w:t>)</w:t>
      </w:r>
      <w:r>
        <w:rPr>
          <w:rFonts w:ascii="MS Gothic" w:hAnsi="MS Gothic" w:eastAsia="MS Gothic" w:cs="MS Gothic"/>
          <w:sz w:val="17"/>
          <w:szCs w:val="17"/>
          <w:spacing w:val="-4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理论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ERF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的大小与 </w:t>
      </w:r>
      <w:r>
        <w:rPr>
          <w:rFonts w:ascii="MS Gothic" w:hAnsi="MS Gothic" w:eastAsia="MS Gothic" w:cs="MS Gothic"/>
          <w:sz w:val="17"/>
          <w:szCs w:val="17"/>
        </w:rPr>
        <w:t>K</w:t>
      </w:r>
      <w:r>
        <w:rPr>
          <w:rFonts w:ascii="MS Gothic" w:hAnsi="MS Gothic" w:eastAsia="MS Gothic" w:cs="MS Gothic"/>
          <w:sz w:val="17"/>
          <w:szCs w:val="17"/>
          <w:position w:val="-1"/>
        </w:rPr>
        <w:t>erne</w:t>
      </w:r>
      <w:r>
        <w:rPr>
          <w:rFonts w:ascii="MS Gothic" w:hAnsi="MS Gothic" w:eastAsia="MS Gothic" w:cs="MS Gothic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的大小和模型深度的平方根均成正比关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系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因此该模块能够增强 </w:t>
      </w:r>
      <w:r>
        <w:rPr>
          <w:rFonts w:ascii="MS Gothic" w:hAnsi="MS Gothic" w:eastAsia="MS Gothic" w:cs="MS Gothic"/>
          <w:sz w:val="17"/>
          <w:szCs w:val="17"/>
        </w:rPr>
        <w:t>S</w:t>
      </w:r>
      <w:r>
        <w:rPr>
          <w:rFonts w:ascii="MS Gothic" w:hAnsi="MS Gothic" w:eastAsia="MS Gothic" w:cs="MS Gothic"/>
          <w:sz w:val="17"/>
          <w:szCs w:val="17"/>
          <w:position w:val="-1"/>
        </w:rPr>
        <w:t>win</w:t>
      </w:r>
      <w:r>
        <w:rPr>
          <w:rFonts w:ascii="MS Gothic" w:hAnsi="MS Gothic" w:eastAsia="MS Gothic" w:cs="MS Gothic"/>
          <w:sz w:val="17"/>
          <w:szCs w:val="17"/>
          <w:spacing w:val="-63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的全局信息感知能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力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本文在平衡模型复杂度和模型特征表述能力后提出的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LargeKernelBloc</w:t>
      </w:r>
      <w:r>
        <w:rPr>
          <w:rFonts w:ascii="MS Gothic" w:hAnsi="MS Gothic" w:eastAsia="MS Gothic" w:cs="MS Gothic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>模块能够提升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S</w:t>
      </w:r>
      <w:r>
        <w:rPr>
          <w:rFonts w:ascii="MS Gothic" w:hAnsi="MS Gothic" w:eastAsia="MS Gothic" w:cs="MS Gothic"/>
          <w:sz w:val="17"/>
          <w:szCs w:val="17"/>
          <w:position w:val="-1"/>
        </w:rPr>
        <w:t>win</w:t>
      </w:r>
      <w:r>
        <w:rPr>
          <w:rFonts w:ascii="MS Gothic" w:hAnsi="MS Gothic" w:eastAsia="MS Gothic" w:cs="MS Gothic"/>
          <w:sz w:val="17"/>
          <w:szCs w:val="17"/>
          <w:spacing w:val="-53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Transformer</w:t>
      </w:r>
      <w:r>
        <w:rPr>
          <w:rFonts w:ascii="MS Gothic" w:hAnsi="MS Gothic" w:eastAsia="MS Gothic" w:cs="MS Gothic"/>
          <w:sz w:val="17"/>
          <w:szCs w:val="17"/>
          <w:spacing w:val="-4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2"/>
          <w:position w:val="1"/>
        </w:rPr>
        <w:t>的分类准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确率</w:t>
      </w:r>
      <w:r>
        <w:rPr>
          <w:rFonts w:ascii="MS Gothic" w:hAnsi="MS Gothic" w:eastAsia="MS Gothic" w:cs="MS Gothic"/>
          <w:sz w:val="17"/>
          <w:szCs w:val="17"/>
          <w:spacing w:val="3"/>
        </w:rPr>
        <w:t>。</w:t>
      </w:r>
    </w:p>
    <w:p>
      <w:pPr>
        <w:ind w:left="747"/>
        <w:spacing w:before="31" w:line="217" w:lineRule="auto"/>
        <w:rPr>
          <w:rFonts w:ascii="MS Gothic" w:hAnsi="MS Gothic" w:eastAsia="MS Gothic" w:cs="MS Gothic"/>
          <w:sz w:val="23"/>
          <w:szCs w:val="23"/>
        </w:rPr>
      </w:pPr>
      <w:r>
        <w:rPr>
          <w:rFonts w:ascii="MS Gothic" w:hAnsi="MS Gothic" w:eastAsia="MS Gothic" w:cs="MS Gothic"/>
          <w:sz w:val="23"/>
          <w:szCs w:val="23"/>
          <w:spacing w:val="2"/>
          <w:position w:val="-1"/>
        </w:rPr>
        <w:t>1</w:t>
      </w:r>
      <w:r>
        <w:rPr>
          <w:rFonts w:ascii="MS Gothic" w:hAnsi="MS Gothic" w:eastAsia="MS Gothic" w:cs="MS Gothic"/>
          <w:sz w:val="23"/>
          <w:szCs w:val="23"/>
          <w:spacing w:val="2"/>
          <w:position w:val="-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2"/>
        </w:rPr>
        <w:t>算法原理</w:t>
      </w:r>
      <w:r>
        <w:rPr>
          <w:rFonts w:ascii="MS Gothic" w:hAnsi="MS Gothic" w:eastAsia="MS Gothic" w:cs="MS Gothic"/>
          <w:sz w:val="23"/>
          <w:szCs w:val="23"/>
          <w:spacing w:val="2"/>
        </w:rPr>
        <w:t>(</w:t>
      </w:r>
      <w:r>
        <w:rPr>
          <w:rFonts w:ascii="MS Gothic" w:hAnsi="MS Gothic" w:eastAsia="MS Gothic" w:cs="MS Gothic"/>
          <w:sz w:val="23"/>
          <w:szCs w:val="23"/>
        </w:rPr>
        <w:t>Algorithm</w:t>
      </w:r>
      <w:r>
        <w:rPr>
          <w:rFonts w:ascii="MS Gothic" w:hAnsi="MS Gothic" w:eastAsia="MS Gothic" w:cs="MS Gothic"/>
          <w:sz w:val="23"/>
          <w:szCs w:val="23"/>
          <w:spacing w:val="-50"/>
        </w:rPr>
        <w:t xml:space="preserve"> </w:t>
      </w:r>
      <w:r>
        <w:rPr>
          <w:rFonts w:ascii="MS Gothic" w:hAnsi="MS Gothic" w:eastAsia="MS Gothic" w:cs="MS Gothic"/>
          <w:sz w:val="23"/>
          <w:szCs w:val="23"/>
        </w:rPr>
        <w:t>principle</w:t>
      </w:r>
      <w:r>
        <w:rPr>
          <w:rFonts w:ascii="MS Gothic" w:hAnsi="MS Gothic" w:eastAsia="MS Gothic" w:cs="MS Gothic"/>
          <w:sz w:val="23"/>
          <w:szCs w:val="23"/>
          <w:spacing w:val="2"/>
          <w:position w:val="2"/>
        </w:rPr>
        <w:t>)</w:t>
      </w:r>
    </w:p>
    <w:p>
      <w:pPr>
        <w:ind w:left="745"/>
        <w:spacing w:line="288" w:lineRule="exact"/>
        <w:rPr>
          <w:rFonts w:ascii="SimHei" w:hAnsi="SimHei" w:eastAsia="SimHei" w:cs="SimHei"/>
          <w:sz w:val="20"/>
          <w:szCs w:val="20"/>
        </w:rPr>
      </w:pPr>
      <w:r>
        <w:rPr>
          <w:rFonts w:ascii="MS Gothic" w:hAnsi="MS Gothic" w:eastAsia="MS Gothic" w:cs="MS Gothic"/>
          <w:sz w:val="20"/>
          <w:szCs w:val="20"/>
          <w:spacing w:val="-3"/>
          <w:position w:val="-1"/>
        </w:rPr>
        <w:t>1.</w:t>
      </w:r>
      <w:r>
        <w:rPr>
          <w:rFonts w:ascii="MS Gothic" w:hAnsi="MS Gothic" w:eastAsia="MS Gothic" w:cs="MS Gothic"/>
          <w:sz w:val="20"/>
          <w:szCs w:val="20"/>
          <w:spacing w:val="-33"/>
          <w:position w:val="-1"/>
        </w:rPr>
        <w:t xml:space="preserve"> </w:t>
      </w:r>
      <w:r>
        <w:rPr>
          <w:rFonts w:ascii="MS Gothic" w:hAnsi="MS Gothic" w:eastAsia="MS Gothic" w:cs="MS Gothic"/>
          <w:sz w:val="20"/>
          <w:szCs w:val="20"/>
          <w:spacing w:val="-3"/>
          <w:position w:val="-1"/>
        </w:rPr>
        <w:t>1</w:t>
      </w:r>
      <w:r>
        <w:rPr>
          <w:rFonts w:ascii="MS Gothic" w:hAnsi="MS Gothic" w:eastAsia="MS Gothic" w:cs="MS Gothic"/>
          <w:sz w:val="20"/>
          <w:szCs w:val="20"/>
          <w:spacing w:val="47"/>
          <w:position w:val="-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  <w:position w:val="1"/>
        </w:rPr>
        <w:t>自注意力</w:t>
      </w:r>
    </w:p>
    <w:p>
      <w:pPr>
        <w:ind w:left="4239"/>
        <w:spacing w:before="4" w:line="65" w:lineRule="exact"/>
        <w:rPr>
          <w:rFonts w:ascii="MS Gothic" w:hAnsi="MS Gothic" w:eastAsia="MS Gothic" w:cs="MS Gothic"/>
          <w:sz w:val="10"/>
          <w:szCs w:val="10"/>
        </w:rPr>
      </w:pPr>
      <w:r>
        <w:rPr>
          <w:rFonts w:ascii="MS Gothic" w:hAnsi="MS Gothic" w:eastAsia="MS Gothic" w:cs="MS Gothic"/>
          <w:sz w:val="10"/>
          <w:szCs w:val="10"/>
          <w:spacing w:val="22"/>
          <w:w w:val="107"/>
          <w:position w:val="-2"/>
        </w:rPr>
        <w:t>C</w:t>
      </w:r>
      <w:r>
        <w:rPr>
          <w:rFonts w:ascii="MS Gothic" w:hAnsi="MS Gothic" w:eastAsia="MS Gothic" w:cs="MS Gothic"/>
          <w:sz w:val="10"/>
          <w:szCs w:val="10"/>
          <w:spacing w:val="44"/>
          <w:position w:val="-2"/>
        </w:rPr>
        <w:t xml:space="preserve"> </w:t>
      </w:r>
      <w:r>
        <w:rPr>
          <w:rFonts w:ascii="MS Gothic" w:hAnsi="MS Gothic" w:eastAsia="MS Gothic" w:cs="MS Gothic"/>
          <w:sz w:val="10"/>
          <w:szCs w:val="10"/>
          <w:spacing w:val="22"/>
          <w:w w:val="107"/>
          <w:position w:val="-2"/>
        </w:rPr>
        <w:t>×H×W</w:t>
      </w:r>
    </w:p>
    <w:p>
      <w:pPr>
        <w:ind w:left="741" w:right="165" w:firstLine="360"/>
        <w:spacing w:before="2" w:line="202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Self</w:t>
      </w:r>
      <w:r>
        <w:rPr>
          <w:rFonts w:ascii="MS Gothic" w:hAnsi="MS Gothic" w:eastAsia="MS Gothic" w:cs="MS Gothic"/>
          <w:sz w:val="17"/>
          <w:szCs w:val="17"/>
          <w:spacing w:val="13"/>
          <w:position w:val="-1"/>
        </w:rPr>
        <w:t>-</w:t>
      </w:r>
      <w:r>
        <w:rPr>
          <w:rFonts w:ascii="MS Gothic" w:hAnsi="MS Gothic" w:eastAsia="MS Gothic" w:cs="MS Gothic"/>
          <w:sz w:val="17"/>
          <w:szCs w:val="17"/>
          <w:position w:val="-1"/>
        </w:rPr>
        <w:t>Attention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的输入是特征映射 </w:t>
      </w:r>
      <w:r>
        <w:rPr>
          <w:rFonts w:ascii="MS Gothic" w:hAnsi="MS Gothic" w:eastAsia="MS Gothic" w:cs="MS Gothic"/>
          <w:sz w:val="17"/>
          <w:szCs w:val="17"/>
          <w:spacing w:val="13"/>
          <w:position w:val="-1"/>
        </w:rPr>
        <w:t>x∈ℝ</w:t>
      </w:r>
      <w:r>
        <w:rPr>
          <w:rFonts w:ascii="MS Gothic" w:hAnsi="MS Gothic" w:eastAsia="MS Gothic" w:cs="MS Gothic"/>
          <w:sz w:val="17"/>
          <w:szCs w:val="17"/>
          <w:spacing w:val="13"/>
          <w:position w:val="-1"/>
        </w:rPr>
        <w:t xml:space="preserve"> </w:t>
      </w:r>
      <w:r>
        <w:rPr>
          <w:rFonts w:ascii="MS Gothic" w:hAnsi="MS Gothic" w:eastAsia="MS Gothic" w:cs="MS Gothic"/>
          <w:sz w:val="10"/>
          <w:szCs w:val="10"/>
          <w:position w:val="7"/>
        </w:rPr>
        <w:t>in</w:t>
      </w:r>
      <w:r>
        <w:rPr>
          <w:rFonts w:ascii="MS Gothic" w:hAnsi="MS Gothic" w:eastAsia="MS Gothic" w:cs="MS Gothic"/>
          <w:sz w:val="10"/>
          <w:szCs w:val="10"/>
          <w:spacing w:val="13"/>
          <w:position w:val="7"/>
        </w:rPr>
        <w:t xml:space="preserve">        </w:t>
      </w:r>
      <w:r>
        <w:rPr>
          <w:rFonts w:ascii="MS Gothic" w:hAnsi="MS Gothic" w:eastAsia="MS Gothic" w:cs="MS Gothic"/>
          <w:sz w:val="17"/>
          <w:szCs w:val="17"/>
          <w:spacing w:val="13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其中 </w:t>
      </w:r>
      <w:r>
        <w:rPr>
          <w:rFonts w:ascii="MS Gothic" w:hAnsi="MS Gothic" w:eastAsia="MS Gothic" w:cs="MS Gothic"/>
          <w:sz w:val="17"/>
          <w:szCs w:val="17"/>
          <w:spacing w:val="13"/>
        </w:rPr>
        <w:t>H</w:t>
      </w:r>
      <w:r>
        <w:rPr>
          <w:rFonts w:ascii="MS Gothic" w:hAnsi="MS Gothic" w:eastAsia="MS Gothic" w:cs="MS Gothic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为高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度</w:t>
      </w:r>
      <w:r>
        <w:rPr>
          <w:rFonts w:ascii="MS Gothic" w:hAnsi="MS Gothic" w:eastAsia="MS Gothic" w:cs="MS Gothic"/>
          <w:sz w:val="17"/>
          <w:szCs w:val="17"/>
          <w:spacing w:val="2"/>
        </w:rPr>
        <w:t>、W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为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权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重</w:t>
      </w:r>
      <w:r>
        <w:rPr>
          <w:rFonts w:ascii="MS Gothic" w:hAnsi="MS Gothic" w:eastAsia="MS Gothic" w:cs="MS Gothic"/>
          <w:sz w:val="17"/>
          <w:szCs w:val="17"/>
          <w:spacing w:val="2"/>
        </w:rPr>
        <w:t>、</w:t>
      </w:r>
      <w:r>
        <w:rPr>
          <w:rFonts w:ascii="MS Gothic" w:hAnsi="MS Gothic" w:eastAsia="MS Gothic" w:cs="MS Gothic"/>
          <w:sz w:val="17"/>
          <w:szCs w:val="17"/>
          <w:position w:val="-1"/>
        </w:rPr>
        <w:t>C</w:t>
      </w:r>
      <w:r>
        <w:rPr>
          <w:rFonts w:ascii="MS Gothic" w:hAnsi="MS Gothic" w:eastAsia="MS Gothic" w:cs="MS Gothic"/>
          <w:sz w:val="10"/>
          <w:szCs w:val="10"/>
          <w:position w:val="-3"/>
        </w:rPr>
        <w:t>in</w:t>
      </w:r>
      <w:r>
        <w:rPr>
          <w:rFonts w:ascii="MS Gothic" w:hAnsi="MS Gothic" w:eastAsia="MS Gothic" w:cs="MS Gothic"/>
          <w:sz w:val="10"/>
          <w:szCs w:val="10"/>
          <w:spacing w:val="3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是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通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道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数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,</w:t>
      </w:r>
      <w:r>
        <w:rPr>
          <w:rFonts w:ascii="MS Gothic" w:hAnsi="MS Gothic" w:eastAsia="MS Gothic" w:cs="MS Gothic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自 注 意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层 的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输 出</w:t>
      </w:r>
      <w:r>
        <w:rPr>
          <w:rFonts w:ascii="Microsoft YaHei" w:hAnsi="Microsoft YaHei" w:eastAsia="Microsoft YaHei" w:cs="Microsoft YaHei"/>
          <w:sz w:val="17"/>
          <w:szCs w:val="17"/>
          <w:spacing w:val="38"/>
          <w:w w:val="10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"/>
        </w:rPr>
        <w:t>y∈</w:t>
      </w:r>
    </w:p>
    <w:p>
      <w:pPr>
        <w:ind w:left="909"/>
        <w:spacing w:before="49" w:line="67" w:lineRule="exact"/>
        <w:rPr>
          <w:rFonts w:ascii="MS Gothic" w:hAnsi="MS Gothic" w:eastAsia="MS Gothic" w:cs="MS Gothic"/>
          <w:sz w:val="10"/>
          <w:szCs w:val="10"/>
        </w:rPr>
      </w:pPr>
      <w:r>
        <w:rPr>
          <w:rFonts w:ascii="MS Gothic" w:hAnsi="MS Gothic" w:eastAsia="MS Gothic" w:cs="MS Gothic"/>
          <w:sz w:val="10"/>
          <w:szCs w:val="10"/>
          <w:spacing w:val="22"/>
          <w:w w:val="107"/>
          <w:position w:val="-2"/>
        </w:rPr>
        <w:t>C</w:t>
      </w:r>
      <w:r>
        <w:rPr>
          <w:rFonts w:ascii="MS Gothic" w:hAnsi="MS Gothic" w:eastAsia="MS Gothic" w:cs="MS Gothic"/>
          <w:sz w:val="10"/>
          <w:szCs w:val="10"/>
          <w:position w:val="-2"/>
        </w:rPr>
        <w:t xml:space="preserve">   </w:t>
      </w:r>
      <w:r>
        <w:rPr>
          <w:rFonts w:ascii="MS Gothic" w:hAnsi="MS Gothic" w:eastAsia="MS Gothic" w:cs="MS Gothic"/>
          <w:sz w:val="10"/>
          <w:szCs w:val="10"/>
          <w:spacing w:val="22"/>
          <w:w w:val="107"/>
          <w:position w:val="-2"/>
        </w:rPr>
        <w:t>×H×W</w:t>
      </w:r>
    </w:p>
    <w:p>
      <w:pPr>
        <w:ind w:left="766"/>
        <w:spacing w:before="1" w:line="176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13"/>
          <w:position w:val="-2"/>
        </w:rPr>
        <w:t>ℝ</w:t>
      </w:r>
      <w:r>
        <w:rPr>
          <w:rFonts w:ascii="MS Gothic" w:hAnsi="MS Gothic" w:eastAsia="MS Gothic" w:cs="MS Gothic"/>
          <w:sz w:val="17"/>
          <w:szCs w:val="17"/>
          <w:spacing w:val="13"/>
          <w:position w:val="-2"/>
        </w:rPr>
        <w:t xml:space="preserve"> </w:t>
      </w:r>
      <w:r>
        <w:rPr>
          <w:rFonts w:ascii="MS Gothic" w:hAnsi="MS Gothic" w:eastAsia="MS Gothic" w:cs="MS Gothic"/>
          <w:sz w:val="10"/>
          <w:szCs w:val="10"/>
          <w:position w:val="6"/>
        </w:rPr>
        <w:t>out</w:t>
      </w:r>
      <w:r>
        <w:rPr>
          <w:rFonts w:ascii="MS Gothic" w:hAnsi="MS Gothic" w:eastAsia="MS Gothic" w:cs="MS Gothic"/>
          <w:sz w:val="10"/>
          <w:szCs w:val="10"/>
          <w:spacing w:val="13"/>
          <w:position w:val="6"/>
        </w:rPr>
        <w:t xml:space="preserve">      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由输入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3"/>
          <w:position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经过以下方程映射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得出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:</w:t>
      </w:r>
    </w:p>
    <w:p>
      <w:pPr>
        <w:ind w:left="736" w:right="175" w:firstLine="1100"/>
        <w:spacing w:before="58" w:line="478" w:lineRule="exact"/>
        <w:rPr/>
      </w:pPr>
      <w:r>
        <w:rPr>
          <w:rFonts w:ascii="MS Gothic" w:hAnsi="MS Gothic" w:eastAsia="MS Gothic" w:cs="MS Gothic"/>
          <w:sz w:val="17"/>
          <w:szCs w:val="17"/>
          <w:spacing w:val="11"/>
          <w:position w:val="5"/>
        </w:rPr>
        <w:t>y</w:t>
      </w:r>
      <w:r>
        <w:rPr>
          <w:rFonts w:ascii="MS Gothic" w:hAnsi="MS Gothic" w:eastAsia="MS Gothic" w:cs="MS Gothic"/>
          <w:sz w:val="10"/>
          <w:szCs w:val="10"/>
          <w:spacing w:val="11"/>
          <w:position w:val="4"/>
        </w:rPr>
        <w:t>ij</w:t>
      </w:r>
      <w:r>
        <w:rPr>
          <w:rFonts w:ascii="MS Gothic" w:hAnsi="MS Gothic" w:eastAsia="MS Gothic" w:cs="MS Gothic"/>
          <w:sz w:val="10"/>
          <w:szCs w:val="10"/>
          <w:spacing w:val="23"/>
          <w:w w:val="101"/>
          <w:position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  <w:position w:val="5"/>
        </w:rPr>
        <w:t>=</w:t>
      </w:r>
      <w:r>
        <w:rPr>
          <w:rFonts w:ascii="MS Gothic" w:hAnsi="MS Gothic" w:eastAsia="MS Gothic" w:cs="MS Gothic"/>
          <w:sz w:val="17"/>
          <w:szCs w:val="17"/>
          <w:spacing w:val="-13"/>
          <w:position w:val="5"/>
        </w:rPr>
        <w:t xml:space="preserve"> </w:t>
      </w:r>
      <w:r>
        <w:rPr>
          <w:sz w:val="17"/>
          <w:szCs w:val="17"/>
          <w:position w:val="-11"/>
        </w:rPr>
        <w:drawing>
          <wp:inline distT="0" distB="0" distL="0" distR="0">
            <wp:extent cx="163771" cy="31107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771" cy="3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11"/>
        </w:rPr>
        <w:drawing>
          <wp:inline distT="0" distB="0" distL="0" distR="0">
            <wp:extent cx="176617" cy="31088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617" cy="3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11"/>
          <w:position w:val="6"/>
        </w:rPr>
        <w:t>so</w:t>
      </w:r>
      <w:r>
        <w:rPr>
          <w:rFonts w:ascii="MS Gothic" w:hAnsi="MS Gothic" w:eastAsia="MS Gothic" w:cs="MS Gothic"/>
          <w:sz w:val="17"/>
          <w:szCs w:val="17"/>
          <w:spacing w:val="11"/>
          <w:position w:val="5"/>
        </w:rPr>
        <w:t>f</w:t>
      </w:r>
      <w:r>
        <w:rPr>
          <w:rFonts w:ascii="MS Gothic" w:hAnsi="MS Gothic" w:eastAsia="MS Gothic" w:cs="MS Gothic"/>
          <w:sz w:val="17"/>
          <w:szCs w:val="17"/>
          <w:spacing w:val="11"/>
          <w:position w:val="6"/>
        </w:rPr>
        <w:t>tmax</w:t>
      </w:r>
      <w:r>
        <w:rPr>
          <w:rFonts w:ascii="MS Gothic" w:hAnsi="MS Gothic" w:eastAsia="MS Gothic" w:cs="MS Gothic"/>
          <w:sz w:val="17"/>
          <w:szCs w:val="17"/>
          <w:spacing w:val="11"/>
          <w:position w:val="7"/>
        </w:rPr>
        <w:t>(q</w:t>
      </w:r>
      <w:r>
        <w:ruby>
          <w:rubyPr>
            <w:rubyAlign w:val="left"/>
            <w:hpsRaise w:val="10"/>
            <w:hps w:val="10"/>
            <w:hpsBaseText w:val="10"/>
          </w:rubyPr>
          <w:rt>
            <w:r>
              <w:rPr>
                <w:rFonts w:ascii="MS Gothic" w:hAnsi="MS Gothic" w:eastAsia="MS Gothic" w:cs="MS Gothic"/>
                <w:sz w:val="10"/>
                <w:szCs w:val="10"/>
                <w:w w:val="116"/>
                <w:position w:val="4"/>
              </w:rPr>
              <w:t>T</w:t>
            </w:r>
          </w:rt>
          <w:rubyBase>
            <w:r>
              <w:rPr>
                <w:rFonts w:ascii="MS Gothic" w:hAnsi="MS Gothic" w:eastAsia="MS Gothic" w:cs="MS Gothic"/>
                <w:sz w:val="10"/>
                <w:szCs w:val="10"/>
                <w:w w:val="65"/>
                <w:position w:val="4"/>
              </w:rPr>
              <w:t>ij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11"/>
          <w:position w:val="6"/>
        </w:rPr>
        <w:t>k</w:t>
      </w:r>
      <w:r>
        <w:rPr>
          <w:rFonts w:ascii="MS Gothic" w:hAnsi="MS Gothic" w:eastAsia="MS Gothic" w:cs="MS Gothic"/>
          <w:sz w:val="10"/>
          <w:szCs w:val="10"/>
          <w:spacing w:val="11"/>
          <w:position w:val="4"/>
        </w:rPr>
        <w:t>hw</w:t>
      </w:r>
      <w:r>
        <w:rPr>
          <w:rFonts w:ascii="MS Gothic" w:hAnsi="MS Gothic" w:eastAsia="MS Gothic" w:cs="MS Gothic"/>
          <w:sz w:val="10"/>
          <w:szCs w:val="10"/>
          <w:spacing w:val="-22"/>
          <w:position w:val="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  <w:position w:val="9"/>
        </w:rPr>
        <w:t>)</w:t>
      </w:r>
      <w:r>
        <w:rPr>
          <w:rFonts w:ascii="MS Gothic" w:hAnsi="MS Gothic" w:eastAsia="MS Gothic" w:cs="MS Gothic"/>
          <w:sz w:val="17"/>
          <w:szCs w:val="17"/>
          <w:spacing w:val="11"/>
          <w:position w:val="6"/>
        </w:rPr>
        <w:t>v</w:t>
      </w:r>
      <w:r>
        <w:rPr>
          <w:rFonts w:ascii="MS Gothic" w:hAnsi="MS Gothic" w:eastAsia="MS Gothic" w:cs="MS Gothic"/>
          <w:sz w:val="10"/>
          <w:szCs w:val="10"/>
          <w:spacing w:val="11"/>
          <w:position w:val="4"/>
        </w:rPr>
        <w:t>hw</w:t>
      </w:r>
      <w:r>
        <w:rPr>
          <w:rFonts w:ascii="MS Gothic" w:hAnsi="MS Gothic" w:eastAsia="MS Gothic" w:cs="MS Gothic"/>
          <w:sz w:val="10"/>
          <w:szCs w:val="10"/>
          <w:spacing w:val="11"/>
          <w:position w:val="4"/>
        </w:rPr>
        <w:t xml:space="preserve">               </w:t>
      </w:r>
      <w:r>
        <w:rPr>
          <w:rFonts w:ascii="MS Gothic" w:hAnsi="MS Gothic" w:eastAsia="MS Gothic" w:cs="MS Gothic"/>
          <w:sz w:val="17"/>
          <w:szCs w:val="17"/>
          <w:spacing w:val="11"/>
          <w:position w:val="8"/>
        </w:rPr>
        <w:t>(1)</w:t>
      </w:r>
      <w:r>
        <w:rPr>
          <w:rFonts w:ascii="MS Gothic" w:hAnsi="MS Gothic" w:eastAsia="MS Gothic" w:cs="MS Gothic"/>
          <w:sz w:val="17"/>
          <w:szCs w:val="17"/>
          <w:position w:val="8"/>
        </w:rPr>
        <w:t xml:space="preserve"> 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2"/>
                <w:position w:val="13"/>
              </w:rPr>
              <w:t>其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2"/>
                <w:position w:val="-3"/>
              </w:rPr>
              <w:t>映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6"/>
                <w:position w:val="13"/>
              </w:rPr>
              <w:t>中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6"/>
                <w:position w:val="-3"/>
              </w:rPr>
              <w:t>射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06"/>
                <w:position w:val="13"/>
              </w:rPr>
              <w:t>: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38"/>
                <w:position w:val="-2"/>
              </w:rPr>
              <w:t>。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24"/>
          <w:w w:val="135"/>
          <w:position w:val="20"/>
        </w:rPr>
        <w:t>q</w:t>
      </w:r>
      <w:r>
        <w:rPr>
          <w:sz w:val="17"/>
          <w:szCs w:val="17"/>
          <w:position w:val="-7"/>
        </w:rPr>
        <w:drawing>
          <wp:inline distT="0" distB="0" distL="0" distR="0">
            <wp:extent cx="118107" cy="33421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7" cy="3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0"/>
            <w:hpsBaseText w:val="10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75"/>
                <w:position w:val="13"/>
              </w:rPr>
              <w:t>W</w:t>
            </w:r>
            <w:r>
              <w:rPr>
                <w:rFonts w:ascii="MS Gothic" w:hAnsi="MS Gothic" w:eastAsia="MS Gothic" w:cs="MS Gothic"/>
                <w:sz w:val="10"/>
                <w:szCs w:val="10"/>
                <w:w w:val="175"/>
                <w:position w:val="13"/>
              </w:rPr>
              <w:t>Q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90"/>
                <w:position w:val="-5"/>
              </w:rPr>
              <w:t>、k</w:t>
            </w:r>
            <w:r>
              <w:rPr>
                <w:rFonts w:ascii="MS Gothic" w:hAnsi="MS Gothic" w:eastAsia="MS Gothic" w:cs="MS Gothic"/>
                <w:sz w:val="10"/>
                <w:szCs w:val="10"/>
                <w:w w:val="90"/>
                <w:position w:val="-5"/>
              </w:rPr>
              <w:t>i</w:t>
            </w:r>
          </w:rubyBase>
        </w:ruby>
      </w:r>
      <w:r>
        <w:ruby>
          <w:rubyPr>
            <w:rubyAlign w:val="left"/>
            <w:hpsRaise w:val="8"/>
            <w:hps w:val="17"/>
            <w:hpsBaseText w:val="10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10"/>
                <w:position w:val="13"/>
              </w:rPr>
              <w:t>x</w:t>
            </w:r>
          </w:rt>
          <w:rubyBase>
            <w:r>
              <w:rPr>
                <w:rFonts w:ascii="MS Gothic" w:hAnsi="MS Gothic" w:eastAsia="MS Gothic" w:cs="MS Gothic"/>
                <w:sz w:val="10"/>
                <w:szCs w:val="10"/>
                <w:w w:val="50"/>
                <w:position w:val="-7"/>
              </w:rPr>
              <w:t>j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-13"/>
          <w:w w:val="58"/>
          <w:position w:val="-2"/>
        </w:rPr>
        <w:t>、</w:t>
      </w:r>
      <w:r>
        <w:rPr>
          <w:rFonts w:ascii="MS Gothic" w:hAnsi="MS Gothic" w:eastAsia="MS Gothic" w:cs="MS Gothic"/>
          <w:sz w:val="17"/>
          <w:szCs w:val="17"/>
          <w:spacing w:val="-13"/>
          <w:w w:val="58"/>
          <w:position w:val="24"/>
        </w:rPr>
        <w:t>,</w:t>
      </w:r>
      <w:r>
        <w:ruby>
          <w:rubyPr>
            <w:rubyAlign w:val="left"/>
            <w:hpsRaise w:val="8"/>
            <w:hps w:val="17"/>
            <w:hpsBaseText w:val="10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75"/>
                <w:position w:val="13"/>
              </w:rPr>
              <w:t>k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96"/>
                <w:position w:val="-7"/>
              </w:rPr>
              <w:t>v</w:t>
            </w:r>
            <w:r>
              <w:rPr>
                <w:rFonts w:ascii="MS Gothic" w:hAnsi="MS Gothic" w:eastAsia="MS Gothic" w:cs="MS Gothic"/>
                <w:sz w:val="10"/>
                <w:szCs w:val="10"/>
                <w:w w:val="96"/>
                <w:position w:val="-7"/>
              </w:rPr>
              <w:t>ij</w:t>
            </w:r>
          </w:rubyBase>
        </w:ruby>
      </w:r>
      <w:r>
        <w:rPr>
          <w:sz w:val="10"/>
          <w:szCs w:val="10"/>
          <w:position w:val="-5"/>
        </w:rPr>
        <w:drawing>
          <wp:inline distT="0" distB="0" distL="0" distR="0">
            <wp:extent cx="245633" cy="31731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633" cy="3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  <w:szCs w:val="10"/>
          <w:position w:val="-4"/>
        </w:rPr>
        <w:drawing>
          <wp:inline distT="0" distB="0" distL="0" distR="0">
            <wp:extent cx="85928" cy="2292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928" cy="2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-13"/>
          <w:w w:val="58"/>
          <w:position w:val="24"/>
        </w:rPr>
        <w:t>,</w:t>
      </w:r>
      <w:r>
        <w:rPr>
          <w:rFonts w:ascii="MS Gothic" w:hAnsi="MS Gothic" w:eastAsia="MS Gothic" w:cs="MS Gothic"/>
          <w:sz w:val="17"/>
          <w:szCs w:val="17"/>
          <w:spacing w:val="-13"/>
          <w:w w:val="58"/>
          <w:position w:val="-2"/>
        </w:rPr>
        <w:t>{</w:t>
      </w:r>
      <w:r>
        <w:ruby>
          <w:rubyPr>
            <w:rubyAlign w:val="left"/>
            <w:hpsRaise w:val="8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23"/>
                <w:position w:val="13"/>
              </w:rPr>
              <w:t>v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58"/>
                <w:position w:val="-5"/>
              </w:rPr>
              <w:t>1</w:t>
            </w:r>
          </w:rubyBase>
        </w:ruby>
      </w:r>
      <w:r>
        <w:rPr>
          <w:sz w:val="17"/>
          <w:szCs w:val="17"/>
          <w:position w:val="-4"/>
        </w:rPr>
        <w:drawing>
          <wp:inline distT="0" distB="0" distL="0" distR="0">
            <wp:extent cx="87840" cy="31485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840" cy="3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4"/>
        </w:rPr>
        <w:drawing>
          <wp:inline distT="0" distB="0" distL="0" distR="0">
            <wp:extent cx="153185" cy="25642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185" cy="2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56"/>
                <w:position w:val="13"/>
              </w:rPr>
              <w:t>x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75"/>
                <w:position w:val="-5"/>
              </w:rPr>
              <w:t>H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6"/>
                <w:position w:val="13"/>
              </w:rPr>
              <w:t>都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03"/>
                <w:position w:val="-2"/>
              </w:rPr>
              <w:t>},</w:t>
            </w:r>
          </w:rubyBase>
        </w:ruby>
      </w:r>
      <w:r>
        <w:rPr>
          <w:sz w:val="17"/>
          <w:szCs w:val="17"/>
          <w:position w:val="-6"/>
        </w:rPr>
        <w:drawing>
          <wp:inline distT="0" distB="0" distL="0" distR="0">
            <wp:extent cx="217611" cy="28398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611" cy="2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1"/>
                <w:position w:val="13"/>
              </w:rPr>
              <w:t>据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10"/>
                <w:position w:val="-5"/>
              </w:rPr>
              <w:t>1,</w:t>
            </w:r>
          </w:rubyBase>
        </w:ruby>
      </w:r>
      <w:r>
        <w:rPr>
          <w:rFonts w:ascii="Microsoft YaHei" w:hAnsi="Microsoft YaHei" w:eastAsia="Microsoft YaHei" w:cs="Microsoft YaHei"/>
          <w:sz w:val="17"/>
          <w:szCs w:val="17"/>
          <w:spacing w:val="-13"/>
          <w:w w:val="58"/>
          <w:position w:val="23"/>
        </w:rPr>
        <w:t>输</w:t>
      </w:r>
      <w:r>
        <w:ruby>
          <w:rubyPr>
            <w:rubyAlign w:val="left"/>
            <w:hpsRaise w:val="8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42"/>
                <w:position w:val="13"/>
              </w:rPr>
              <w:t>入</w:t>
            </w:r>
            <w:r>
              <w:rPr>
                <w:rFonts w:ascii="MS Gothic" w:hAnsi="MS Gothic" w:eastAsia="MS Gothic" w:cs="MS Gothic"/>
                <w:sz w:val="17"/>
                <w:szCs w:val="17"/>
                <w:w w:val="142"/>
                <w:position w:val="13"/>
              </w:rPr>
              <w:t>x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68"/>
                <w:position w:val="-5"/>
              </w:rPr>
              <w:t>,W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-13"/>
          <w:w w:val="58"/>
          <w:position w:val="-2"/>
        </w:rPr>
        <w:t>}</w:t>
      </w:r>
      <w:r>
        <w:rPr>
          <w:sz w:val="17"/>
          <w:szCs w:val="17"/>
          <w:position w:val="-4"/>
        </w:rPr>
        <w:drawing>
          <wp:inline distT="0" distB="0" distL="0" distR="0">
            <wp:extent cx="99411" cy="27447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411" cy="2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8"/>
                <w:position w:val="13"/>
              </w:rPr>
              <w:t>算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7"/>
                <w:position w:val="-3"/>
              </w:rPr>
              <w:t>映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8"/>
                <w:position w:val="13"/>
              </w:rPr>
              <w:t>得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8"/>
                <w:position w:val="-3"/>
              </w:rPr>
              <w:t>射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9"/>
                <w:position w:val="13"/>
              </w:rPr>
              <w:t>到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9"/>
                <w:position w:val="-3"/>
              </w:rPr>
              <w:t>矩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rFonts w:ascii="Microsoft YaHei" w:hAnsi="Microsoft YaHei" w:eastAsia="Microsoft YaHei" w:cs="Microsoft YaHei"/>
                <w:sz w:val="17"/>
                <w:szCs w:val="17"/>
                <w:w w:val="109"/>
                <w:position w:val="13"/>
              </w:rPr>
              <w:t>的</w:t>
            </w:r>
          </w:rt>
          <w:rubyBase>
            <w:r>
              <w:rPr>
                <w:rFonts w:ascii="Microsoft YaHei" w:hAnsi="Microsoft YaHei" w:eastAsia="Microsoft YaHei" w:cs="Microsoft YaHei"/>
                <w:sz w:val="17"/>
                <w:szCs w:val="17"/>
                <w:w w:val="109"/>
                <w:position w:val="-3"/>
              </w:rPr>
              <w:t>阵</w:t>
            </w:r>
          </w:rubyBase>
        </w:ruby>
      </w:r>
    </w:p>
    <w:p>
      <w:pPr>
        <w:ind w:left="2037"/>
        <w:spacing w:before="87" w:line="65" w:lineRule="exact"/>
        <w:rPr>
          <w:rFonts w:ascii="MS Gothic" w:hAnsi="MS Gothic" w:eastAsia="MS Gothic" w:cs="MS Gothic"/>
          <w:sz w:val="10"/>
          <w:szCs w:val="10"/>
        </w:rPr>
      </w:pPr>
      <w:r>
        <w:rPr>
          <w:rFonts w:ascii="MS Gothic" w:hAnsi="MS Gothic" w:eastAsia="MS Gothic" w:cs="MS Gothic"/>
          <w:sz w:val="10"/>
          <w:szCs w:val="10"/>
          <w:spacing w:val="20"/>
          <w:w w:val="109"/>
          <w:position w:val="-2"/>
        </w:rPr>
        <w:t>C</w:t>
      </w:r>
      <w:r>
        <w:rPr>
          <w:rFonts w:ascii="MS Gothic" w:hAnsi="MS Gothic" w:eastAsia="MS Gothic" w:cs="MS Gothic"/>
          <w:sz w:val="10"/>
          <w:szCs w:val="10"/>
          <w:spacing w:val="42"/>
          <w:position w:val="-2"/>
        </w:rPr>
        <w:t xml:space="preserve"> </w:t>
      </w:r>
      <w:r>
        <w:rPr>
          <w:rFonts w:ascii="MS Gothic" w:hAnsi="MS Gothic" w:eastAsia="MS Gothic" w:cs="MS Gothic"/>
          <w:sz w:val="10"/>
          <w:szCs w:val="10"/>
          <w:spacing w:val="20"/>
          <w:w w:val="109"/>
          <w:position w:val="-2"/>
        </w:rPr>
        <w:t>×C</w:t>
      </w:r>
    </w:p>
    <w:p>
      <w:pPr>
        <w:ind w:left="736" w:right="175" w:hanging="36"/>
        <w:spacing w:before="1" w:line="203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W</w:t>
      </w:r>
      <w:r>
        <w:rPr>
          <w:rFonts w:ascii="MS Gothic" w:hAnsi="MS Gothic" w:eastAsia="MS Gothic" w:cs="MS Gothic"/>
          <w:sz w:val="10"/>
          <w:szCs w:val="10"/>
          <w:position w:val="-3"/>
        </w:rPr>
        <w:t>Q</w:t>
      </w:r>
      <w:r>
        <w:rPr>
          <w:rFonts w:ascii="MS Gothic" w:hAnsi="MS Gothic" w:eastAsia="MS Gothic" w:cs="MS Gothic"/>
          <w:sz w:val="17"/>
          <w:szCs w:val="17"/>
          <w:spacing w:val="22"/>
          <w:position w:val="1"/>
        </w:rPr>
        <w:t>、</w:t>
      </w:r>
      <w:r>
        <w:rPr>
          <w:rFonts w:ascii="MS Gothic" w:hAnsi="MS Gothic" w:eastAsia="MS Gothic" w:cs="MS Gothic"/>
          <w:sz w:val="17"/>
          <w:szCs w:val="17"/>
          <w:position w:val="-1"/>
        </w:rPr>
        <w:t>W</w:t>
      </w:r>
      <w:r>
        <w:rPr>
          <w:rFonts w:ascii="MS Gothic" w:hAnsi="MS Gothic" w:eastAsia="MS Gothic" w:cs="MS Gothic"/>
          <w:sz w:val="10"/>
          <w:szCs w:val="10"/>
          <w:position w:val="-3"/>
        </w:rPr>
        <w:t>K</w:t>
      </w:r>
      <w:r>
        <w:rPr>
          <w:rFonts w:ascii="MS Gothic" w:hAnsi="MS Gothic" w:eastAsia="MS Gothic" w:cs="MS Gothic"/>
          <w:sz w:val="17"/>
          <w:szCs w:val="17"/>
          <w:spacing w:val="22"/>
          <w:position w:val="1"/>
        </w:rPr>
        <w:t>、</w:t>
      </w:r>
      <w:r>
        <w:rPr>
          <w:rFonts w:ascii="MS Gothic" w:hAnsi="MS Gothic" w:eastAsia="MS Gothic" w:cs="MS Gothic"/>
          <w:sz w:val="17"/>
          <w:szCs w:val="17"/>
          <w:position w:val="-1"/>
        </w:rPr>
        <w:t>W</w:t>
      </w:r>
      <w:r>
        <w:rPr>
          <w:rFonts w:ascii="MS Gothic" w:hAnsi="MS Gothic" w:eastAsia="MS Gothic" w:cs="MS Gothic"/>
          <w:sz w:val="10"/>
          <w:szCs w:val="10"/>
          <w:position w:val="-3"/>
        </w:rPr>
        <w:t>V</w:t>
      </w:r>
      <w:r>
        <w:rPr>
          <w:rFonts w:ascii="MS Gothic" w:hAnsi="MS Gothic" w:eastAsia="MS Gothic" w:cs="MS Gothic"/>
          <w:sz w:val="10"/>
          <w:szCs w:val="10"/>
          <w:spacing w:val="1"/>
          <w:position w:val="-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2"/>
          <w:position w:val="-1"/>
        </w:rPr>
        <w:t>∈ℝ</w:t>
      </w:r>
      <w:r>
        <w:rPr>
          <w:rFonts w:ascii="MS Gothic" w:hAnsi="MS Gothic" w:eastAsia="MS Gothic" w:cs="MS Gothic"/>
          <w:sz w:val="17"/>
          <w:szCs w:val="17"/>
          <w:spacing w:val="22"/>
          <w:position w:val="-1"/>
        </w:rPr>
        <w:t xml:space="preserve"> </w:t>
      </w:r>
      <w:r>
        <w:rPr>
          <w:rFonts w:ascii="MS Gothic" w:hAnsi="MS Gothic" w:eastAsia="MS Gothic" w:cs="MS Gothic"/>
          <w:sz w:val="10"/>
          <w:szCs w:val="10"/>
          <w:position w:val="7"/>
        </w:rPr>
        <w:t>in</w:t>
      </w:r>
      <w:r>
        <w:rPr>
          <w:rFonts w:ascii="MS Gothic" w:hAnsi="MS Gothic" w:eastAsia="MS Gothic" w:cs="MS Gothic"/>
          <w:sz w:val="10"/>
          <w:szCs w:val="10"/>
          <w:spacing w:val="22"/>
          <w:position w:val="7"/>
        </w:rPr>
        <w:t xml:space="preserve">   </w:t>
      </w:r>
      <w:r>
        <w:rPr>
          <w:rFonts w:ascii="MS Gothic" w:hAnsi="MS Gothic" w:eastAsia="MS Gothic" w:cs="MS Gothic"/>
          <w:sz w:val="10"/>
          <w:szCs w:val="10"/>
          <w:position w:val="7"/>
        </w:rPr>
        <w:t>out</w:t>
      </w:r>
      <w:r>
        <w:rPr>
          <w:rFonts w:ascii="MS Gothic" w:hAnsi="MS Gothic" w:eastAsia="MS Gothic" w:cs="MS Gothic"/>
          <w:sz w:val="10"/>
          <w:szCs w:val="10"/>
          <w:spacing w:val="22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是可学习的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2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如公式</w:t>
      </w:r>
      <w:r>
        <w:rPr>
          <w:rFonts w:ascii="MS Gothic" w:hAnsi="MS Gothic" w:eastAsia="MS Gothic" w:cs="MS Gothic"/>
          <w:sz w:val="17"/>
          <w:szCs w:val="17"/>
          <w:spacing w:val="22"/>
        </w:rPr>
        <w:t>(1)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所示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2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position w:val="-2"/>
        </w:rPr>
        <w:t>y</w:t>
      </w:r>
      <w:r>
        <w:rPr>
          <w:rFonts w:ascii="MS Gothic" w:hAnsi="MS Gothic" w:eastAsia="MS Gothic" w:cs="MS Gothic"/>
          <w:sz w:val="10"/>
          <w:szCs w:val="10"/>
          <w:position w:val="-3"/>
        </w:rPr>
        <w:t>ij</w:t>
      </w:r>
      <w:r>
        <w:rPr>
          <w:rFonts w:ascii="MS Gothic" w:hAnsi="MS Gothic" w:eastAsia="MS Gothic" w:cs="MS Gothic"/>
          <w:sz w:val="10"/>
          <w:szCs w:val="10"/>
          <w:spacing w:val="2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使用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so</w:t>
      </w:r>
      <w:r>
        <w:rPr>
          <w:rFonts w:ascii="MS Gothic" w:hAnsi="MS Gothic" w:eastAsia="MS Gothic" w:cs="MS Gothic"/>
          <w:sz w:val="17"/>
          <w:szCs w:val="17"/>
          <w:position w:val="-3"/>
        </w:rPr>
        <w:t>f</w:t>
      </w:r>
      <w:r>
        <w:rPr>
          <w:rFonts w:ascii="MS Gothic" w:hAnsi="MS Gothic" w:eastAsia="MS Gothic" w:cs="MS Gothic"/>
          <w:sz w:val="17"/>
          <w:szCs w:val="17"/>
          <w:position w:val="-1"/>
        </w:rPr>
        <w:t>tmax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计算全局映射获得的</w:t>
      </w:r>
      <w:r>
        <w:rPr>
          <w:rFonts w:ascii="MS Gothic" w:hAnsi="MS Gothic" w:eastAsia="MS Gothic" w:cs="MS Gothic"/>
          <w:sz w:val="17"/>
          <w:szCs w:val="17"/>
          <w:spacing w:val="15"/>
          <w:position w:val="1"/>
        </w:rPr>
        <w:t>。</w:t>
      </w:r>
    </w:p>
    <w:p>
      <w:pPr>
        <w:ind w:left="745"/>
        <w:spacing w:before="25" w:line="241" w:lineRule="auto"/>
        <w:rPr>
          <w:rFonts w:ascii="SimHei" w:hAnsi="SimHei" w:eastAsia="SimHei" w:cs="SimHei"/>
          <w:sz w:val="20"/>
          <w:szCs w:val="20"/>
        </w:rPr>
      </w:pPr>
      <w:r>
        <w:rPr>
          <w:rFonts w:ascii="MS Gothic" w:hAnsi="MS Gothic" w:eastAsia="MS Gothic" w:cs="MS Gothic"/>
          <w:sz w:val="20"/>
          <w:szCs w:val="20"/>
          <w:spacing w:val="6"/>
          <w:position w:val="-2"/>
        </w:rPr>
        <w:t>1.</w:t>
      </w:r>
      <w:r>
        <w:rPr>
          <w:rFonts w:ascii="MS Gothic" w:hAnsi="MS Gothic" w:eastAsia="MS Gothic" w:cs="MS Gothic"/>
          <w:sz w:val="20"/>
          <w:szCs w:val="20"/>
          <w:spacing w:val="-30"/>
          <w:position w:val="-2"/>
        </w:rPr>
        <w:t xml:space="preserve"> </w:t>
      </w:r>
      <w:r>
        <w:rPr>
          <w:rFonts w:ascii="MS Gothic" w:hAnsi="MS Gothic" w:eastAsia="MS Gothic" w:cs="MS Gothic"/>
          <w:sz w:val="20"/>
          <w:szCs w:val="20"/>
          <w:spacing w:val="6"/>
          <w:position w:val="-2"/>
        </w:rPr>
        <w:t>2</w:t>
      </w:r>
      <w:r>
        <w:rPr>
          <w:rFonts w:ascii="MS Gothic" w:hAnsi="MS Gothic" w:eastAsia="MS Gothic" w:cs="MS Gothic"/>
          <w:sz w:val="20"/>
          <w:szCs w:val="20"/>
          <w:spacing w:val="6"/>
          <w:position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非重叠窗口中的自注意力</w:t>
      </w:r>
    </w:p>
    <w:p>
      <w:pPr>
        <w:ind w:left="737" w:right="125" w:firstLine="359"/>
        <w:spacing w:before="1" w:line="218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>标准的 </w:t>
      </w:r>
      <w:r>
        <w:rPr>
          <w:rFonts w:ascii="MS Gothic" w:hAnsi="MS Gothic" w:eastAsia="MS Gothic" w:cs="MS Gothic"/>
          <w:sz w:val="17"/>
          <w:szCs w:val="17"/>
        </w:rPr>
        <w:t>Trans</w:t>
      </w:r>
      <w:r>
        <w:rPr>
          <w:rFonts w:ascii="MS Gothic" w:hAnsi="MS Gothic" w:eastAsia="MS Gothic" w:cs="MS Gothic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>架构计算 </w:t>
      </w:r>
      <w:r>
        <w:rPr>
          <w:rFonts w:ascii="MS Gothic" w:hAnsi="MS Gothic" w:eastAsia="MS Gothic" w:cs="MS Gothic"/>
          <w:sz w:val="17"/>
          <w:szCs w:val="17"/>
        </w:rPr>
        <w:t>To</w:t>
      </w:r>
      <w:r>
        <w:rPr>
          <w:rFonts w:ascii="MS Gothic" w:hAnsi="MS Gothic" w:eastAsia="MS Gothic" w:cs="MS Gothic"/>
          <w:sz w:val="17"/>
          <w:szCs w:val="17"/>
          <w:position w:val="-1"/>
        </w:rPr>
        <w:t>ken</w:t>
      </w: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>与其他所有 </w:t>
      </w:r>
      <w:r>
        <w:rPr>
          <w:rFonts w:ascii="MS Gothic" w:hAnsi="MS Gothic" w:eastAsia="MS Gothic" w:cs="MS Gothic"/>
          <w:sz w:val="17"/>
          <w:szCs w:val="17"/>
        </w:rPr>
        <w:t>To</w:t>
      </w:r>
      <w:r>
        <w:rPr>
          <w:rFonts w:ascii="MS Gothic" w:hAnsi="MS Gothic" w:eastAsia="MS Gothic" w:cs="MS Gothic"/>
          <w:sz w:val="17"/>
          <w:szCs w:val="17"/>
          <w:position w:val="-1"/>
        </w:rPr>
        <w:t>ken</w:t>
      </w:r>
      <w:r>
        <w:rPr>
          <w:rFonts w:ascii="MS Gothic" w:hAnsi="MS Gothic" w:eastAsia="MS Gothic" w:cs="MS Gothic"/>
          <w:sz w:val="17"/>
          <w:szCs w:val="17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之间的关系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全局的信息交互导致二次计算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提升了计算的复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杂度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6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因此它在密集预测或者高分辨率的视觉任务中并不适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5"/>
          <w:position w:val="1"/>
        </w:rPr>
        <w:t>。</w:t>
      </w:r>
      <w:r>
        <w:rPr>
          <w:rFonts w:ascii="MS Gothic" w:hAnsi="MS Gothic" w:eastAsia="MS Gothic" w:cs="MS Gothic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模型将窗口划分为数个 </w:t>
      </w:r>
      <w:r>
        <w:rPr>
          <w:rFonts w:ascii="MS Gothic" w:hAnsi="MS Gothic" w:eastAsia="MS Gothic" w:cs="MS Gothic"/>
          <w:sz w:val="17"/>
          <w:szCs w:val="17"/>
          <w:spacing w:val="25"/>
        </w:rPr>
        <w:t>M</w:t>
      </w:r>
      <w:r>
        <w:rPr>
          <w:rFonts w:ascii="MS Gothic" w:hAnsi="MS Gothic" w:eastAsia="MS Gothic" w:cs="MS Gothic"/>
          <w:sz w:val="17"/>
          <w:szCs w:val="17"/>
          <w:spacing w:val="-60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5"/>
        </w:rPr>
        <w:t>×M</w:t>
      </w:r>
      <w:r>
        <w:rPr>
          <w:rFonts w:ascii="MS Gothic" w:hAnsi="MS Gothic" w:eastAsia="MS Gothic" w:cs="MS Gothic"/>
          <w:sz w:val="17"/>
          <w:szCs w:val="17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大小的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补丁</w:t>
      </w:r>
      <w:r>
        <w:rPr>
          <w:rFonts w:ascii="MS Gothic" w:hAnsi="MS Gothic" w:eastAsia="MS Gothic" w:cs="MS Gothic"/>
          <w:sz w:val="17"/>
          <w:szCs w:val="17"/>
          <w:spacing w:val="13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13"/>
        </w:rPr>
        <w:t>)</w:t>
      </w:r>
      <w:r>
        <w:rPr>
          <w:rFonts w:ascii="MS Gothic" w:hAnsi="MS Gothic" w:eastAsia="MS Gothic" w:cs="MS Gothic"/>
          <w:sz w:val="17"/>
          <w:szCs w:val="17"/>
          <w:spacing w:val="-4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全局 </w:t>
      </w:r>
      <w:r>
        <w:rPr>
          <w:rFonts w:ascii="MS Gothic" w:hAnsi="MS Gothic" w:eastAsia="MS Gothic" w:cs="MS Gothic"/>
          <w:sz w:val="17"/>
          <w:szCs w:val="17"/>
        </w:rPr>
        <w:t>MSA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模块的计算复杂度如公式</w:t>
      </w:r>
      <w:r>
        <w:rPr>
          <w:rFonts w:ascii="MS Gothic" w:hAnsi="MS Gothic" w:eastAsia="MS Gothic" w:cs="MS Gothic"/>
          <w:sz w:val="17"/>
          <w:szCs w:val="17"/>
          <w:spacing w:val="13"/>
        </w:rPr>
        <w:t>(2)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所示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基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于补丁</w:t>
      </w:r>
      <w:r>
        <w:rPr>
          <w:rFonts w:ascii="MS Gothic" w:hAnsi="MS Gothic" w:eastAsia="MS Gothic" w:cs="MS Gothic"/>
          <w:sz w:val="17"/>
          <w:szCs w:val="17"/>
          <w:spacing w:val="17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 </w:t>
      </w:r>
      <w:r>
        <w:rPr>
          <w:rFonts w:ascii="MS Gothic" w:hAnsi="MS Gothic" w:eastAsia="MS Gothic" w:cs="MS Gothic"/>
          <w:sz w:val="17"/>
          <w:szCs w:val="17"/>
          <w:spacing w:val="17"/>
        </w:rPr>
        <w:t>W</w:t>
      </w:r>
      <w:r>
        <w:rPr>
          <w:rFonts w:ascii="MS Gothic" w:hAnsi="MS Gothic" w:eastAsia="MS Gothic" w:cs="MS Gothic"/>
          <w:sz w:val="17"/>
          <w:szCs w:val="17"/>
          <w:spacing w:val="17"/>
          <w:position w:val="-1"/>
        </w:rPr>
        <w:t>-</w:t>
      </w:r>
      <w:r>
        <w:rPr>
          <w:rFonts w:ascii="MS Gothic" w:hAnsi="MS Gothic" w:eastAsia="MS Gothic" w:cs="MS Gothic"/>
          <w:sz w:val="17"/>
          <w:szCs w:val="17"/>
        </w:rPr>
        <w:t>MSA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的计算复杂度如公式</w:t>
      </w:r>
      <w:r>
        <w:rPr>
          <w:rFonts w:ascii="MS Gothic" w:hAnsi="MS Gothic" w:eastAsia="MS Gothic" w:cs="MS Gothic"/>
          <w:sz w:val="17"/>
          <w:szCs w:val="17"/>
          <w:spacing w:val="17"/>
        </w:rPr>
        <w:t>(3</w:t>
      </w:r>
      <w:r>
        <w:rPr>
          <w:rFonts w:ascii="MS Gothic" w:hAnsi="MS Gothic" w:eastAsia="MS Gothic" w:cs="MS Gothic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所示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6"/>
          <w:position w:val="1"/>
        </w:rPr>
        <w:t>:</w:t>
      </w:r>
    </w:p>
    <w:p>
      <w:pPr>
        <w:ind w:left="1884"/>
        <w:spacing w:line="693" w:lineRule="exact"/>
        <w:rPr>
          <w:sz w:val="17"/>
          <w:szCs w:val="17"/>
        </w:rPr>
      </w:pPr>
      <w:r>
        <w:pict>
          <v:shape id="_x0000_s10" style="position:absolute;margin-left:36.1572pt;margin-top:29.7021pt;mso-position-vertical-relative:text;mso-position-horizontal-relative:text;width:241.7pt;height:43.4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52"/>
                    <w:spacing w:before="19" w:line="206" w:lineRule="auto"/>
                    <w:rPr>
                      <w:rFonts w:ascii="MS Gothic" w:hAnsi="MS Gothic" w:eastAsia="MS Gothic" w:cs="MS Gothic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从以上公式可以明显地看到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3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2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公式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2"/>
                    </w:rPr>
                    <w:t>(3)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2"/>
                    </w:rPr>
                    <w:t>在处理高分辨率图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片时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6"/>
                    </w:rPr>
                    <w:t>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>可以大幅度地降低计算的复杂度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6"/>
                    </w:rPr>
                    <w:t>。</w:t>
                  </w:r>
                </w:p>
                <w:p>
                  <w:pPr>
                    <w:ind w:left="22"/>
                    <w:spacing w:before="39" w:line="289" w:lineRule="exact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MS Gothic" w:hAnsi="MS Gothic" w:eastAsia="MS Gothic" w:cs="MS Gothic"/>
                      <w:sz w:val="20"/>
                      <w:szCs w:val="20"/>
                      <w:spacing w:val="3"/>
                      <w:position w:val="-1"/>
                    </w:rPr>
                    <w:t>1.</w:t>
                  </w:r>
                  <w:r>
                    <w:rPr>
                      <w:rFonts w:ascii="MS Gothic" w:hAnsi="MS Gothic" w:eastAsia="MS Gothic" w:cs="MS Gothic"/>
                      <w:sz w:val="20"/>
                      <w:szCs w:val="20"/>
                      <w:spacing w:val="-40"/>
                      <w:position w:val="-1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20"/>
                      <w:szCs w:val="20"/>
                      <w:spacing w:val="3"/>
                      <w:position w:val="-1"/>
                    </w:rPr>
                    <w:t>3</w:t>
                  </w:r>
                  <w:r>
                    <w:rPr>
                      <w:rFonts w:ascii="MS Gothic" w:hAnsi="MS Gothic" w:eastAsia="MS Gothic" w:cs="MS Gothic"/>
                      <w:sz w:val="20"/>
                      <w:szCs w:val="20"/>
                      <w:spacing w:val="25"/>
                      <w:position w:val="-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  <w:position w:val="1"/>
                    </w:rPr>
                    <w:t>相对位置偏置</w:t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z w:val="17"/>
          <w:szCs w:val="17"/>
          <w:spacing w:val="-18"/>
          <w:position w:val="4"/>
        </w:rPr>
        <w:t>Ω</w:t>
      </w:r>
      <w:r>
        <w:rPr>
          <w:sz w:val="17"/>
          <w:szCs w:val="17"/>
          <w:position w:val="5"/>
        </w:rPr>
        <w:drawing>
          <wp:inline distT="0" distB="0" distL="0" distR="0">
            <wp:extent cx="79091" cy="26191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091" cy="2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-18"/>
          <w:position w:val="4"/>
        </w:rPr>
        <w:t>W</w:t>
      </w:r>
      <w:r>
        <w:rPr>
          <w:rFonts w:ascii="MS Gothic" w:hAnsi="MS Gothic" w:eastAsia="MS Gothic" w:cs="MS Gothic"/>
          <w:sz w:val="17"/>
          <w:szCs w:val="17"/>
          <w:spacing w:val="-18"/>
          <w:position w:val="33"/>
        </w:rPr>
        <w:t>(</w:t>
      </w:r>
      <w:r>
        <w:rPr>
          <w:rFonts w:ascii="MS Gothic" w:hAnsi="MS Gothic" w:eastAsia="MS Gothic" w:cs="MS Gothic"/>
          <w:sz w:val="17"/>
          <w:szCs w:val="17"/>
          <w:spacing w:val="-18"/>
          <w:position w:val="30"/>
        </w:rPr>
        <w:t>M</w:t>
      </w:r>
      <w:r>
        <w:rPr>
          <w:rFonts w:ascii="MS Gothic" w:hAnsi="MS Gothic" w:eastAsia="MS Gothic" w:cs="MS Gothic"/>
          <w:sz w:val="17"/>
          <w:szCs w:val="17"/>
          <w:spacing w:val="-18"/>
          <w:position w:val="12"/>
        </w:rPr>
        <w:t>-</w:t>
      </w:r>
      <w:r>
        <w:ruby>
          <w:rubyPr>
            <w:rubyAlign w:val="left"/>
            <w:hpsRaise w:val="12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42"/>
                <w:position w:val="18"/>
              </w:rPr>
              <w:t>SA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47"/>
                <w:position w:val="4"/>
              </w:rPr>
              <w:t>MS</w:t>
            </w:r>
          </w:rubyBase>
        </w:ruby>
      </w:r>
      <w:r>
        <w:rPr>
          <w:sz w:val="17"/>
          <w:szCs w:val="17"/>
          <w:position w:val="5"/>
        </w:rPr>
        <w:drawing>
          <wp:inline distT="0" distB="0" distL="0" distR="0">
            <wp:extent cx="142321" cy="31652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321" cy="3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14"/>
        </w:rPr>
        <w:drawing>
          <wp:inline distT="0" distB="0" distL="0" distR="0">
            <wp:extent cx="88712" cy="38312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12" cy="3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2"/>
            <w:hps w:val="10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28"/>
                <w:position w:val="18"/>
              </w:rPr>
              <w:t>hwC</w:t>
            </w:r>
            <w:r>
              <w:rPr>
                <w:rFonts w:ascii="MS Gothic" w:hAnsi="MS Gothic" w:eastAsia="MS Gothic" w:cs="MS Gothic"/>
                <w:sz w:val="10"/>
                <w:szCs w:val="10"/>
                <w:w w:val="128"/>
                <w:position w:val="18"/>
              </w:rPr>
              <w:t>2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38"/>
                <w:position w:val="4"/>
              </w:rPr>
              <w:t>4hwC</w:t>
            </w:r>
          </w:rubyBase>
        </w:ruby>
      </w:r>
      <w:r>
        <w:rPr>
          <w:sz w:val="17"/>
          <w:szCs w:val="17"/>
          <w:position w:val="14"/>
        </w:rPr>
        <w:drawing>
          <wp:inline distT="0" distB="0" distL="0" distR="0">
            <wp:extent cx="84513" cy="21031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513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6"/>
        </w:rPr>
        <w:drawing>
          <wp:inline distT="0" distB="0" distL="0" distR="0">
            <wp:extent cx="89844" cy="25696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844" cy="2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6"/>
        </w:rPr>
        <w:drawing>
          <wp:inline distT="0" distB="0" distL="0" distR="0">
            <wp:extent cx="266674" cy="27065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74" cy="2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2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61"/>
                <w:position w:val="18"/>
              </w:rPr>
              <w:t>C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23"/>
                <w:position w:val="4"/>
              </w:rPr>
              <w:t>w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-18"/>
          <w:position w:val="4"/>
        </w:rPr>
        <w:t>C</w:t>
      </w:r>
      <w:r>
        <w:rPr>
          <w:rFonts w:ascii="MS Gothic" w:hAnsi="MS Gothic" w:eastAsia="MS Gothic" w:cs="MS Gothic"/>
          <w:sz w:val="17"/>
          <w:szCs w:val="17"/>
          <w:spacing w:val="2"/>
          <w:position w:val="4"/>
        </w:rPr>
        <w:t xml:space="preserve">          </w:t>
      </w:r>
      <w:r>
        <w:rPr>
          <w:sz w:val="17"/>
          <w:szCs w:val="17"/>
          <w:position w:val="5"/>
        </w:rPr>
        <w:drawing>
          <wp:inline distT="0" distB="0" distL="0" distR="0">
            <wp:extent cx="38984" cy="26571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84" cy="2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2"/>
            <w:hps w:val="17"/>
            <w:hpsBaseText w:val="17"/>
          </w:rubyPr>
          <w:rt>
            <w:r>
              <w:rPr>
                <w:rFonts w:ascii="MS Gothic" w:hAnsi="MS Gothic" w:eastAsia="MS Gothic" w:cs="MS Gothic"/>
                <w:sz w:val="17"/>
                <w:szCs w:val="17"/>
                <w:w w:val="147"/>
                <w:position w:val="18"/>
              </w:rPr>
              <w:t>2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47"/>
                <w:position w:val="4"/>
              </w:rPr>
              <w:t>3</w:t>
            </w:r>
          </w:rubyBase>
        </w:ruby>
      </w:r>
      <w:r>
        <w:rPr>
          <w:sz w:val="17"/>
          <w:szCs w:val="17"/>
          <w:position w:val="5"/>
        </w:rPr>
        <w:drawing>
          <wp:inline distT="0" distB="0" distL="0" distR="0">
            <wp:extent cx="34123" cy="26571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23" cy="2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280"/>
        <w:spacing w:before="33" w:line="61" w:lineRule="exact"/>
        <w:rPr>
          <w:rFonts w:ascii="MS Gothic" w:hAnsi="MS Gothic" w:eastAsia="MS Gothic" w:cs="MS Gothic"/>
          <w:sz w:val="10"/>
          <w:szCs w:val="10"/>
        </w:rPr>
      </w:pPr>
      <w:r>
        <w:rPr>
          <w:rFonts w:ascii="MS Gothic" w:hAnsi="MS Gothic" w:eastAsia="MS Gothic" w:cs="MS Gothic"/>
          <w:sz w:val="10"/>
          <w:szCs w:val="10"/>
          <w:spacing w:val="9"/>
          <w:w w:val="123"/>
          <w:position w:val="-2"/>
        </w:rPr>
        <w:t>2</w:t>
      </w:r>
    </w:p>
    <w:p>
      <w:pPr>
        <w:ind w:left="734" w:right="134" w:firstLine="364"/>
        <w:spacing w:before="2" w:line="210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在计算自注意时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通常通过添加相对位置偏置 </w:t>
      </w:r>
      <w:r>
        <w:rPr>
          <w:rFonts w:ascii="MS Gothic" w:hAnsi="MS Gothic" w:eastAsia="MS Gothic" w:cs="MS Gothic"/>
          <w:sz w:val="17"/>
          <w:szCs w:val="17"/>
          <w:spacing w:val="15"/>
        </w:rPr>
        <w:t>B∈ℝ</w:t>
      </w:r>
      <w:r>
        <w:rPr>
          <w:rFonts w:ascii="MS Gothic" w:hAnsi="MS Gothic" w:eastAsia="MS Gothic" w:cs="MS Gothic"/>
          <w:sz w:val="10"/>
          <w:szCs w:val="10"/>
          <w:spacing w:val="15"/>
          <w:position w:val="6"/>
        </w:rPr>
        <w:t>M</w:t>
      </w:r>
      <w:r>
        <w:rPr>
          <w:rFonts w:ascii="MS Gothic" w:hAnsi="MS Gothic" w:eastAsia="MS Gothic" w:cs="MS Gothic"/>
          <w:sz w:val="10"/>
          <w:szCs w:val="10"/>
          <w:spacing w:val="29"/>
          <w:position w:val="6"/>
        </w:rPr>
        <w:t xml:space="preserve"> </w:t>
      </w:r>
      <w:r>
        <w:rPr>
          <w:rFonts w:ascii="MS Gothic" w:hAnsi="MS Gothic" w:eastAsia="MS Gothic" w:cs="MS Gothic"/>
          <w:sz w:val="10"/>
          <w:szCs w:val="10"/>
          <w:spacing w:val="15"/>
          <w:position w:val="6"/>
        </w:rPr>
        <w:t>×d</w:t>
      </w:r>
      <w:r>
        <w:rPr>
          <w:rFonts w:ascii="MS Gothic" w:hAnsi="MS Gothic" w:eastAsia="MS Gothic" w:cs="MS Gothic"/>
          <w:sz w:val="10"/>
          <w:szCs w:val="10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来提高模型中相对位置的作用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由输入特征映射 </w:t>
      </w:r>
      <w:r>
        <w:rPr>
          <w:rFonts w:ascii="MS Gothic" w:hAnsi="MS Gothic" w:eastAsia="MS Gothic" w:cs="MS Gothic"/>
          <w:sz w:val="17"/>
          <w:szCs w:val="17"/>
          <w:spacing w:val="15"/>
          <w:position w:val="-2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得到输出</w:t>
      </w:r>
      <w:r>
        <w:rPr>
          <w:rFonts w:ascii="MS Gothic" w:hAnsi="MS Gothic" w:eastAsia="MS Gothic" w:cs="MS Gothic"/>
          <w:sz w:val="17"/>
          <w:szCs w:val="17"/>
          <w:spacing w:val="15"/>
        </w:rPr>
        <w:t>y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的方程如下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7"/>
        </w:rPr>
        <w:t>:</w:t>
      </w:r>
    </w:p>
    <w:p>
      <w:pPr>
        <w:ind w:left="1330"/>
        <w:spacing w:before="32" w:line="415" w:lineRule="exact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21"/>
          <w:w w:val="102"/>
          <w:position w:val="14"/>
        </w:rPr>
        <w:t>t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ention(</w:t>
      </w:r>
      <w:r>
        <w:rPr>
          <w:sz w:val="17"/>
          <w:szCs w:val="17"/>
          <w:position w:val="-5"/>
        </w:rPr>
        <w:drawing>
          <wp:inline distT="0" distB="0" distL="0" distR="0">
            <wp:extent cx="96756" cy="209844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756" cy="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6"/>
        </w:rPr>
        <w:t>,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K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6"/>
        </w:rPr>
        <w:t>,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5"/>
        </w:rPr>
        <w:t>V)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=so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3"/>
        </w:rPr>
        <w:t>f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tmax(QK</w:t>
      </w:r>
      <w:r>
        <w:rPr>
          <w:rFonts w:ascii="MS Gothic" w:hAnsi="MS Gothic" w:eastAsia="MS Gothic" w:cs="MS Gothic"/>
          <w:sz w:val="10"/>
          <w:szCs w:val="10"/>
          <w:spacing w:val="21"/>
          <w:w w:val="102"/>
          <w:position w:val="22"/>
        </w:rPr>
        <w:t>T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5"/>
        </w:rPr>
        <w:t>/</w:t>
      </w:r>
      <w:r>
        <w:rPr>
          <w:rFonts w:ascii="MS Gothic" w:hAnsi="MS Gothic" w:eastAsia="MS Gothic" w:cs="MS Gothic"/>
          <w:sz w:val="17"/>
          <w:szCs w:val="17"/>
          <w:spacing w:val="-9"/>
          <w:position w:val="1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5"/>
        </w:rPr>
        <w:t>d</w:t>
      </w:r>
      <w:r>
        <w:rPr>
          <w:rFonts w:ascii="MS Gothic" w:hAnsi="MS Gothic" w:eastAsia="MS Gothic" w:cs="MS Gothic"/>
          <w:sz w:val="17"/>
          <w:szCs w:val="17"/>
          <w:spacing w:val="21"/>
          <w:w w:val="102"/>
          <w:position w:val="14"/>
        </w:rPr>
        <w:t>+</w:t>
      </w:r>
      <w:r>
        <w:rPr>
          <w:rFonts w:ascii="MS Gothic" w:hAnsi="MS Gothic" w:eastAsia="MS Gothic" w:cs="MS Gothic"/>
          <w:sz w:val="17"/>
          <w:szCs w:val="17"/>
          <w:spacing w:val="20"/>
          <w:w w:val="102"/>
          <w:position w:val="14"/>
        </w:rPr>
        <w:t>B)V</w:t>
      </w:r>
      <w:r>
        <w:rPr>
          <w:rFonts w:ascii="MS Gothic" w:hAnsi="MS Gothic" w:eastAsia="MS Gothic" w:cs="MS Gothic"/>
          <w:sz w:val="17"/>
          <w:szCs w:val="17"/>
          <w:spacing w:val="20"/>
          <w:w w:val="102"/>
          <w:position w:val="14"/>
        </w:rPr>
        <w:t xml:space="preserve">   </w:t>
      </w:r>
      <w:r>
        <w:rPr>
          <w:rFonts w:ascii="MS Gothic" w:hAnsi="MS Gothic" w:eastAsia="MS Gothic" w:cs="MS Gothic"/>
          <w:sz w:val="17"/>
          <w:szCs w:val="17"/>
          <w:spacing w:val="20"/>
          <w:w w:val="102"/>
          <w:position w:val="15"/>
        </w:rPr>
        <w:t>(4)</w:t>
      </w:r>
    </w:p>
    <w:p>
      <w:pPr>
        <w:ind w:left="737" w:right="140" w:hanging="1"/>
        <w:spacing w:before="4" w:line="215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1"/>
        </w:rPr>
        <w:t>其中</w:t>
      </w:r>
      <w:r>
        <w:rPr>
          <w:rFonts w:ascii="Microsoft YaHei" w:hAnsi="Microsoft YaHei" w:eastAsia="Microsoft YaHei" w:cs="Microsoft YaHei"/>
          <w:sz w:val="17"/>
          <w:szCs w:val="17"/>
          <w:spacing w:val="-14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:</w:t>
      </w:r>
      <w:r>
        <w:rPr>
          <w:rFonts w:ascii="MS Gothic" w:hAnsi="MS Gothic" w:eastAsia="MS Gothic" w:cs="MS Gothic"/>
          <w:sz w:val="17"/>
          <w:szCs w:val="17"/>
          <w:spacing w:val="12"/>
          <w:position w:val="-2"/>
        </w:rPr>
        <w:t>Q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、</w:t>
      </w:r>
      <w:r>
        <w:rPr>
          <w:rFonts w:ascii="MS Gothic" w:hAnsi="MS Gothic" w:eastAsia="MS Gothic" w:cs="MS Gothic"/>
          <w:sz w:val="17"/>
          <w:szCs w:val="17"/>
          <w:spacing w:val="12"/>
          <w:position w:val="-1"/>
        </w:rPr>
        <w:t>K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、</w:t>
      </w:r>
      <w:r>
        <w:rPr>
          <w:rFonts w:ascii="MS Gothic" w:hAnsi="MS Gothic" w:eastAsia="MS Gothic" w:cs="MS Gothic"/>
          <w:sz w:val="17"/>
          <w:szCs w:val="17"/>
          <w:spacing w:val="12"/>
          <w:position w:val="-1"/>
        </w:rPr>
        <w:t>V∈ℝ</w:t>
      </w:r>
      <w:r>
        <w:rPr>
          <w:rFonts w:ascii="MS Gothic" w:hAnsi="MS Gothic" w:eastAsia="MS Gothic" w:cs="MS Gothic"/>
          <w:sz w:val="10"/>
          <w:szCs w:val="10"/>
          <w:spacing w:val="12"/>
          <w:position w:val="7"/>
        </w:rPr>
        <w:t>M</w:t>
      </w:r>
      <w:r>
        <w:rPr>
          <w:rFonts w:ascii="MS Gothic" w:hAnsi="MS Gothic" w:eastAsia="MS Gothic" w:cs="MS Gothic"/>
          <w:sz w:val="10"/>
          <w:szCs w:val="10"/>
          <w:spacing w:val="29"/>
          <w:position w:val="7"/>
        </w:rPr>
        <w:t xml:space="preserve"> </w:t>
      </w:r>
      <w:r>
        <w:rPr>
          <w:rFonts w:ascii="MS Gothic" w:hAnsi="MS Gothic" w:eastAsia="MS Gothic" w:cs="MS Gothic"/>
          <w:sz w:val="10"/>
          <w:szCs w:val="10"/>
          <w:spacing w:val="12"/>
          <w:position w:val="7"/>
        </w:rPr>
        <w:t>×d</w:t>
      </w:r>
      <w:r>
        <w:rPr>
          <w:rFonts w:ascii="MS Gothic" w:hAnsi="MS Gothic" w:eastAsia="MS Gothic" w:cs="MS Gothic"/>
          <w:sz w:val="10"/>
          <w:szCs w:val="10"/>
          <w:spacing w:val="12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分别为 </w:t>
      </w:r>
      <w:r>
        <w:rPr>
          <w:rFonts w:ascii="MS Gothic" w:hAnsi="MS Gothic" w:eastAsia="MS Gothic" w:cs="MS Gothic"/>
          <w:sz w:val="17"/>
          <w:szCs w:val="17"/>
        </w:rPr>
        <w:t>Attention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机制中的 </w:t>
      </w:r>
      <w:r>
        <w:rPr>
          <w:rFonts w:ascii="MS Gothic" w:hAnsi="MS Gothic" w:eastAsia="MS Gothic" w:cs="MS Gothic"/>
          <w:sz w:val="17"/>
          <w:szCs w:val="17"/>
        </w:rPr>
        <w:t>query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、</w:t>
      </w:r>
      <w:r>
        <w:rPr>
          <w:rFonts w:ascii="MS Gothic" w:hAnsi="MS Gothic" w:eastAsia="MS Gothic" w:cs="MS Gothic"/>
          <w:sz w:val="17"/>
          <w:szCs w:val="17"/>
          <w:position w:val="-1"/>
        </w:rPr>
        <w:t>k</w:t>
      </w:r>
      <w:r>
        <w:rPr>
          <w:rFonts w:ascii="MS Gothic" w:hAnsi="MS Gothic" w:eastAsia="MS Gothic" w:cs="MS Gothic"/>
          <w:sz w:val="17"/>
          <w:szCs w:val="17"/>
          <w:position w:val="-2"/>
        </w:rPr>
        <w:t>ey</w:t>
      </w:r>
      <w:r>
        <w:rPr>
          <w:rFonts w:ascii="MS Gothic" w:hAnsi="MS Gothic" w:eastAsia="MS Gothic" w:cs="MS Gothic"/>
          <w:sz w:val="17"/>
          <w:szCs w:val="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和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value</w:t>
      </w:r>
      <w:r>
        <w:rPr>
          <w:rFonts w:ascii="MS Gothic" w:hAnsi="MS Gothic" w:eastAsia="MS Gothic" w:cs="MS Gothic"/>
          <w:sz w:val="17"/>
          <w:szCs w:val="17"/>
          <w:spacing w:val="24"/>
          <w:position w:val="-1"/>
        </w:rPr>
        <w:t>,</w:t>
      </w:r>
      <w:r>
        <w:rPr>
          <w:rFonts w:ascii="MS Gothic" w:hAnsi="MS Gothic" w:eastAsia="MS Gothic" w:cs="MS Gothic"/>
          <w:sz w:val="17"/>
          <w:szCs w:val="17"/>
          <w:spacing w:val="24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是</w:t>
      </w:r>
      <w:r>
        <w:rPr>
          <w:rFonts w:ascii="MS Gothic" w:hAnsi="MS Gothic" w:eastAsia="MS Gothic" w:cs="MS Gothic"/>
          <w:sz w:val="17"/>
          <w:szCs w:val="17"/>
        </w:rPr>
        <w:t>query</w:t>
      </w:r>
      <w:r>
        <w:rPr>
          <w:rFonts w:ascii="MS Gothic" w:hAnsi="MS Gothic" w:eastAsia="MS Gothic" w:cs="MS Gothic"/>
          <w:sz w:val="17"/>
          <w:szCs w:val="17"/>
          <w:spacing w:val="24"/>
        </w:rPr>
        <w:t>/</w:t>
      </w:r>
      <w:r>
        <w:rPr>
          <w:rFonts w:ascii="MS Gothic" w:hAnsi="MS Gothic" w:eastAsia="MS Gothic" w:cs="MS Gothic"/>
          <w:sz w:val="17"/>
          <w:szCs w:val="17"/>
        </w:rPr>
        <w:t>key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的维度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4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spacing w:val="24"/>
          <w:position w:val="-1"/>
        </w:rPr>
        <w:t>M</w:t>
      </w:r>
      <w:r>
        <w:rPr>
          <w:rFonts w:ascii="MS Gothic" w:hAnsi="MS Gothic" w:eastAsia="MS Gothic" w:cs="MS Gothic"/>
          <w:sz w:val="10"/>
          <w:szCs w:val="10"/>
          <w:spacing w:val="24"/>
          <w:position w:val="7"/>
        </w:rPr>
        <w:t>2</w:t>
      </w:r>
      <w:r>
        <w:rPr>
          <w:rFonts w:ascii="MS Gothic" w:hAnsi="MS Gothic" w:eastAsia="MS Gothic" w:cs="MS Gothic"/>
          <w:sz w:val="10"/>
          <w:szCs w:val="10"/>
          <w:spacing w:val="2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是特征图中被分成的补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丁</w:t>
      </w:r>
      <w:r>
        <w:rPr>
          <w:rFonts w:ascii="MS Gothic" w:hAnsi="MS Gothic" w:eastAsia="MS Gothic" w:cs="MS Gothic"/>
          <w:sz w:val="17"/>
          <w:szCs w:val="17"/>
          <w:spacing w:val="12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1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数量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本文添加了可训练的相对位置偏置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经过实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验发现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相对位置偏置能够增强模型的空间信息构造能力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提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高模型性能</w:t>
      </w:r>
      <w:r>
        <w:rPr>
          <w:rFonts w:ascii="MS Gothic" w:hAnsi="MS Gothic" w:eastAsia="MS Gothic" w:cs="MS Gothic"/>
          <w:sz w:val="17"/>
          <w:szCs w:val="17"/>
          <w:spacing w:val="7"/>
        </w:rPr>
        <w:t>。</w:t>
      </w:r>
    </w:p>
    <w:p>
      <w:pPr>
        <w:ind w:left="736" w:right="629"/>
        <w:spacing w:before="37" w:line="234" w:lineRule="auto"/>
        <w:rPr>
          <w:rFonts w:ascii="SimHei" w:hAnsi="SimHei" w:eastAsia="SimHei" w:cs="SimHei"/>
          <w:sz w:val="20"/>
          <w:szCs w:val="20"/>
        </w:rPr>
      </w:pPr>
      <w:r>
        <w:rPr>
          <w:rFonts w:ascii="MS Gothic" w:hAnsi="MS Gothic" w:eastAsia="MS Gothic" w:cs="MS Gothic"/>
          <w:sz w:val="23"/>
          <w:szCs w:val="23"/>
          <w:spacing w:val="18"/>
          <w:position w:val="-1"/>
        </w:rPr>
        <w:t>2</w:t>
      </w:r>
      <w:r>
        <w:rPr>
          <w:rFonts w:ascii="MS Gothic" w:hAnsi="MS Gothic" w:eastAsia="MS Gothic" w:cs="MS Gothic"/>
          <w:sz w:val="23"/>
          <w:szCs w:val="23"/>
          <w:spacing w:val="42"/>
          <w:position w:val="-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8"/>
        </w:rPr>
        <w:t>网络模型分析</w:t>
      </w:r>
      <w:r>
        <w:rPr>
          <w:rFonts w:ascii="MS Gothic" w:hAnsi="MS Gothic" w:eastAsia="MS Gothic" w:cs="MS Gothic"/>
          <w:sz w:val="23"/>
          <w:szCs w:val="23"/>
          <w:spacing w:val="18"/>
        </w:rPr>
        <w:t>(</w:t>
      </w:r>
      <w:r>
        <w:rPr>
          <w:rFonts w:ascii="MS Gothic" w:hAnsi="MS Gothic" w:eastAsia="MS Gothic" w:cs="MS Gothic"/>
          <w:sz w:val="23"/>
          <w:szCs w:val="23"/>
        </w:rPr>
        <w:t>Networkmodelanalysis</w:t>
      </w:r>
      <w:r>
        <w:rPr>
          <w:rFonts w:ascii="MS Gothic" w:hAnsi="MS Gothic" w:eastAsia="MS Gothic" w:cs="MS Gothic"/>
          <w:sz w:val="23"/>
          <w:szCs w:val="23"/>
          <w:spacing w:val="18"/>
          <w:position w:val="2"/>
        </w:rPr>
        <w:t>)</w:t>
      </w:r>
      <w:r>
        <w:rPr>
          <w:rFonts w:ascii="MS Gothic" w:hAnsi="MS Gothic" w:eastAsia="MS Gothic" w:cs="MS Gothic"/>
          <w:sz w:val="23"/>
          <w:szCs w:val="23"/>
          <w:position w:val="2"/>
        </w:rPr>
        <w:t xml:space="preserve"> </w:t>
      </w:r>
      <w:r>
        <w:rPr>
          <w:rFonts w:ascii="MS Gothic" w:hAnsi="MS Gothic" w:eastAsia="MS Gothic" w:cs="MS Gothic"/>
          <w:sz w:val="20"/>
          <w:szCs w:val="20"/>
          <w:spacing w:val="22"/>
          <w:position w:val="-1"/>
        </w:rPr>
        <w:t>2.</w:t>
      </w:r>
      <w:r>
        <w:rPr>
          <w:rFonts w:ascii="MS Gothic" w:hAnsi="MS Gothic" w:eastAsia="MS Gothic" w:cs="MS Gothic"/>
          <w:sz w:val="20"/>
          <w:szCs w:val="20"/>
          <w:spacing w:val="-27"/>
          <w:position w:val="-1"/>
        </w:rPr>
        <w:t xml:space="preserve"> </w:t>
      </w:r>
      <w:r>
        <w:rPr>
          <w:rFonts w:ascii="MS Gothic" w:hAnsi="MS Gothic" w:eastAsia="MS Gothic" w:cs="MS Gothic"/>
          <w:sz w:val="20"/>
          <w:szCs w:val="20"/>
          <w:spacing w:val="22"/>
          <w:position w:val="-1"/>
        </w:rPr>
        <w:t>1</w:t>
      </w:r>
      <w:r>
        <w:rPr>
          <w:rFonts w:ascii="MS Gothic" w:hAnsi="MS Gothic" w:eastAsia="MS Gothic" w:cs="MS Gothic"/>
          <w:sz w:val="20"/>
          <w:szCs w:val="20"/>
          <w:position w:val="-1"/>
        </w:rPr>
        <w:t>Swin</w:t>
      </w:r>
      <w:r>
        <w:rPr>
          <w:rFonts w:ascii="MS Gothic" w:hAnsi="MS Gothic" w:eastAsia="MS Gothic" w:cs="MS Gothic"/>
          <w:sz w:val="20"/>
          <w:szCs w:val="20"/>
          <w:spacing w:val="-75"/>
          <w:position w:val="-1"/>
        </w:rPr>
        <w:t xml:space="preserve"> </w:t>
      </w:r>
      <w:r>
        <w:rPr>
          <w:rFonts w:ascii="MS Gothic" w:hAnsi="MS Gothic" w:eastAsia="MS Gothic" w:cs="MS Gothic"/>
          <w:sz w:val="20"/>
          <w:szCs w:val="20"/>
          <w:position w:val="-1"/>
        </w:rPr>
        <w:t>Transformer</w:t>
      </w:r>
      <w:r>
        <w:rPr>
          <w:rFonts w:ascii="SimHei" w:hAnsi="SimHei" w:eastAsia="SimHei" w:cs="SimHei"/>
          <w:sz w:val="20"/>
          <w:szCs w:val="20"/>
          <w:spacing w:val="22"/>
          <w:position w:val="1"/>
        </w:rPr>
        <w:t>网络模型分析</w:t>
      </w:r>
    </w:p>
    <w:p>
      <w:pPr>
        <w:ind w:left="751" w:right="175" w:firstLine="350"/>
        <w:spacing w:before="1" w:line="20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的网络结构图如图 </w:t>
      </w:r>
      <w:r>
        <w:rPr>
          <w:rFonts w:ascii="MS Gothic" w:hAnsi="MS Gothic" w:eastAsia="MS Gothic" w:cs="MS Gothic"/>
          <w:sz w:val="17"/>
          <w:szCs w:val="17"/>
          <w:spacing w:val="19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所示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它通过图片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的分割模块 </w:t>
      </w:r>
      <w:r>
        <w:rPr>
          <w:rFonts w:ascii="MS Gothic" w:hAnsi="MS Gothic" w:eastAsia="MS Gothic" w:cs="MS Gothic"/>
          <w:sz w:val="17"/>
          <w:szCs w:val="17"/>
        </w:rPr>
        <w:t>Patc</w:t>
      </w:r>
      <w:r>
        <w:rPr>
          <w:rFonts w:ascii="MS Gothic" w:hAnsi="MS Gothic" w:eastAsia="MS Gothic" w:cs="MS Gothic"/>
          <w:sz w:val="17"/>
          <w:szCs w:val="17"/>
          <w:position w:val="-1"/>
        </w:rPr>
        <w:t>hPartition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将 </w:t>
      </w:r>
      <w:r>
        <w:rPr>
          <w:rFonts w:ascii="MS Gothic" w:hAnsi="MS Gothic" w:eastAsia="MS Gothic" w:cs="MS Gothic"/>
          <w:sz w:val="17"/>
          <w:szCs w:val="17"/>
          <w:spacing w:val="20"/>
        </w:rPr>
        <w:t>H×W</w:t>
      </w:r>
      <w:r>
        <w:rPr>
          <w:rFonts w:ascii="MS Gothic" w:hAnsi="MS Gothic" w:eastAsia="MS Gothic" w:cs="MS Gothic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的 </w:t>
      </w:r>
      <w:r>
        <w:rPr>
          <w:rFonts w:ascii="MS Gothic" w:hAnsi="MS Gothic" w:eastAsia="MS Gothic" w:cs="MS Gothic"/>
          <w:sz w:val="17"/>
          <w:szCs w:val="17"/>
        </w:rPr>
        <w:t>RGB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图像输入后分割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2"/>
        <w:spacing w:before="33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成独立的补丁</w:t>
      </w:r>
      <w:r>
        <w:rPr>
          <w:rFonts w:ascii="MS Gothic" w:hAnsi="MS Gothic" w:eastAsia="MS Gothic" w:cs="MS Gothic"/>
          <w:sz w:val="17"/>
          <w:szCs w:val="17"/>
          <w:spacing w:val="3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3"/>
        </w:rPr>
        <w:t>)</w:t>
      </w:r>
      <w:r>
        <w:rPr>
          <w:rFonts w:ascii="MS Gothic" w:hAnsi="MS Gothic" w:eastAsia="MS Gothic" w:cs="MS Gothic"/>
          <w:sz w:val="17"/>
          <w:szCs w:val="17"/>
          <w:spacing w:val="-3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每一个补丁</w:t>
      </w:r>
      <w:r>
        <w:rPr>
          <w:rFonts w:ascii="MS Gothic" w:hAnsi="MS Gothic" w:eastAsia="MS Gothic" w:cs="MS Gothic"/>
          <w:sz w:val="17"/>
          <w:szCs w:val="17"/>
          <w:spacing w:val="3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的特征被设置为原始</w:t>
      </w:r>
    </w:p>
    <w:p>
      <w:pPr>
        <w:ind w:left="92" w:right="73" w:hanging="2"/>
        <w:spacing w:before="36" w:line="249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像素 </w:t>
      </w:r>
      <w:r>
        <w:rPr>
          <w:rFonts w:ascii="MS Gothic" w:hAnsi="MS Gothic" w:eastAsia="MS Gothic" w:cs="MS Gothic"/>
          <w:sz w:val="17"/>
          <w:szCs w:val="17"/>
        </w:rPr>
        <w:t>RGB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值的串联</w:t>
      </w:r>
      <w:r>
        <w:rPr>
          <w:rFonts w:ascii="MS Gothic" w:hAnsi="MS Gothic" w:eastAsia="MS Gothic" w:cs="MS Gothic"/>
          <w:sz w:val="10"/>
          <w:szCs w:val="10"/>
          <w:spacing w:val="14"/>
          <w:position w:val="8"/>
        </w:rPr>
        <w:t>[8]</w:t>
      </w:r>
      <w:r>
        <w:rPr>
          <w:rFonts w:ascii="MS Gothic" w:hAnsi="MS Gothic" w:eastAsia="MS Gothic" w:cs="MS Gothic"/>
          <w:sz w:val="10"/>
          <w:szCs w:val="10"/>
          <w:spacing w:val="14"/>
          <w:position w:val="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4"/>
          <w:position w:val="1"/>
        </w:rPr>
        <w:t>。</w:t>
      </w:r>
      <w:r>
        <w:rPr>
          <w:rFonts w:ascii="MS Gothic" w:hAnsi="MS Gothic" w:eastAsia="MS Gothic" w:cs="MS Gothic"/>
          <w:sz w:val="17"/>
          <w:szCs w:val="17"/>
          <w:position w:val="-1"/>
        </w:rPr>
        <w:t>PatchEmbe</w:t>
      </w:r>
      <w:r>
        <w:rPr>
          <w:rFonts w:ascii="MS Gothic" w:hAnsi="MS Gothic" w:eastAsia="MS Gothic" w:cs="MS Gothic"/>
          <w:sz w:val="17"/>
          <w:szCs w:val="17"/>
        </w:rPr>
        <w:t>ding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将原始的特征值映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射到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任意的维度中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最终将图像的大小处理为</w:t>
      </w:r>
      <w:r>
        <w:rPr>
          <w:sz w:val="17"/>
          <w:szCs w:val="17"/>
          <w:position w:val="-10"/>
        </w:rPr>
        <w:drawing>
          <wp:inline distT="0" distB="0" distL="0" distR="0">
            <wp:extent cx="127340" cy="22268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340" cy="2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6"/>
          <w:position w:val="-2"/>
        </w:rPr>
        <w:t>×</w:t>
      </w:r>
      <w:r>
        <w:rPr>
          <w:sz w:val="17"/>
          <w:szCs w:val="17"/>
          <w:position w:val="-10"/>
        </w:rPr>
        <w:drawing>
          <wp:inline distT="0" distB="0" distL="0" distR="0">
            <wp:extent cx="125469" cy="22234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469" cy="2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-41"/>
          <w:position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6"/>
          <w:position w:val="-2"/>
        </w:rPr>
        <w:t>×C</w:t>
      </w:r>
      <w:r>
        <w:rPr>
          <w:rFonts w:ascii="MS Gothic" w:hAnsi="MS Gothic" w:eastAsia="MS Gothic" w:cs="MS Gothic"/>
          <w:sz w:val="17"/>
          <w:szCs w:val="17"/>
          <w:spacing w:val="6"/>
        </w:rPr>
        <w:t>。</w:t>
      </w:r>
    </w:p>
    <w:p>
      <w:pPr>
        <w:ind w:left="92" w:right="12" w:firstLine="371"/>
        <w:spacing w:before="130" w:line="231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随着网络的深入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特征图通过 </w:t>
      </w:r>
      <w:r>
        <w:rPr>
          <w:rFonts w:ascii="MS Gothic" w:hAnsi="MS Gothic" w:eastAsia="MS Gothic" w:cs="MS Gothic"/>
          <w:sz w:val="17"/>
          <w:szCs w:val="17"/>
        </w:rPr>
        <w:t>Patc</w:t>
      </w:r>
      <w:r>
        <w:rPr>
          <w:rFonts w:ascii="MS Gothic" w:hAnsi="MS Gothic" w:eastAsia="MS Gothic" w:cs="MS Gothic"/>
          <w:sz w:val="17"/>
          <w:szCs w:val="17"/>
          <w:position w:val="-1"/>
        </w:rPr>
        <w:t>h</w:t>
      </w:r>
      <w:r>
        <w:rPr>
          <w:rFonts w:ascii="MS Gothic" w:hAnsi="MS Gothic" w:eastAsia="MS Gothic" w:cs="MS Gothic"/>
          <w:sz w:val="17"/>
          <w:szCs w:val="17"/>
          <w:spacing w:val="-54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M</w:t>
      </w:r>
      <w:r>
        <w:rPr>
          <w:rFonts w:ascii="MS Gothic" w:hAnsi="MS Gothic" w:eastAsia="MS Gothic" w:cs="MS Gothic"/>
          <w:sz w:val="17"/>
          <w:szCs w:val="17"/>
        </w:rPr>
        <w:t>erging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层减少补丁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S Gothic" w:hAnsi="MS Gothic" w:eastAsia="MS Gothic" w:cs="MS Gothic"/>
          <w:sz w:val="17"/>
          <w:szCs w:val="17"/>
          <w:spacing w:val="29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29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的数量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9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每次经过 </w:t>
      </w:r>
      <w:r>
        <w:rPr>
          <w:rFonts w:ascii="MS Gothic" w:hAnsi="MS Gothic" w:eastAsia="MS Gothic" w:cs="MS Gothic"/>
          <w:sz w:val="17"/>
          <w:szCs w:val="17"/>
        </w:rPr>
        <w:t>Patc</w:t>
      </w:r>
      <w:r>
        <w:rPr>
          <w:rFonts w:ascii="MS Gothic" w:hAnsi="MS Gothic" w:eastAsia="MS Gothic" w:cs="MS Gothic"/>
          <w:sz w:val="17"/>
          <w:szCs w:val="17"/>
          <w:position w:val="-1"/>
        </w:rPr>
        <w:t>h</w:t>
      </w:r>
      <w:r>
        <w:rPr>
          <w:rFonts w:ascii="MS Gothic" w:hAnsi="MS Gothic" w:eastAsia="MS Gothic" w:cs="MS Gothic"/>
          <w:sz w:val="17"/>
          <w:szCs w:val="17"/>
          <w:spacing w:val="-49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M</w:t>
      </w:r>
      <w:r>
        <w:rPr>
          <w:rFonts w:ascii="MS Gothic" w:hAnsi="MS Gothic" w:eastAsia="MS Gothic" w:cs="MS Gothic"/>
          <w:sz w:val="17"/>
          <w:szCs w:val="17"/>
        </w:rPr>
        <w:t>erging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层图像的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9"/>
        </w:rPr>
        <w:t>H</w:t>
      </w:r>
      <w:r>
        <w:rPr>
          <w:rFonts w:ascii="MS Gothic" w:hAnsi="MS Gothic" w:eastAsia="MS Gothic" w:cs="MS Gothic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与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9"/>
        </w:rPr>
        <w:t>W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都减少为之前的一半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特征通道扩大为 </w:t>
      </w:r>
      <w:r>
        <w:rPr>
          <w:rFonts w:ascii="MS Gothic" w:hAnsi="MS Gothic" w:eastAsia="MS Gothic" w:cs="MS Gothic"/>
          <w:sz w:val="17"/>
          <w:szCs w:val="17"/>
          <w:spacing w:val="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倍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</w:rPr>
        <w:t>。</w:t>
      </w:r>
      <w:r>
        <w:rPr>
          <w:rFonts w:ascii="MS Gothic" w:hAnsi="MS Gothic" w:eastAsia="MS Gothic" w:cs="MS Gothic"/>
          <w:sz w:val="17"/>
          <w:szCs w:val="17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网络中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2"/>
        </w:rPr>
        <w:t>stage</w:t>
      </w:r>
      <w:r>
        <w:rPr>
          <w:rFonts w:ascii="MS Gothic" w:hAnsi="MS Gothic" w:eastAsia="MS Gothic" w:cs="MS Gothic"/>
          <w:sz w:val="17"/>
          <w:szCs w:val="17"/>
          <w:spacing w:val="8"/>
          <w:position w:val="-2"/>
        </w:rPr>
        <w:t>2</w:t>
      </w:r>
      <w:r>
        <w:rPr>
          <w:rFonts w:ascii="MS Gothic" w:hAnsi="MS Gothic" w:eastAsia="MS Gothic" w:cs="MS Gothic"/>
          <w:sz w:val="17"/>
          <w:szCs w:val="17"/>
          <w:spacing w:val="8"/>
        </w:rPr>
        <w:t>、</w:t>
      </w:r>
      <w:r>
        <w:rPr>
          <w:rFonts w:ascii="MS Gothic" w:hAnsi="MS Gothic" w:eastAsia="MS Gothic" w:cs="MS Gothic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stage</w:t>
      </w:r>
      <w:r>
        <w:rPr>
          <w:rFonts w:ascii="MS Gothic" w:hAnsi="MS Gothic" w:eastAsia="MS Gothic" w:cs="MS Gothic"/>
          <w:sz w:val="17"/>
          <w:szCs w:val="17"/>
          <w:spacing w:val="9"/>
          <w:position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和 </w:t>
      </w:r>
      <w:r>
        <w:rPr>
          <w:rFonts w:ascii="MS Gothic" w:hAnsi="MS Gothic" w:eastAsia="MS Gothic" w:cs="MS Gothic"/>
          <w:sz w:val="17"/>
          <w:szCs w:val="17"/>
        </w:rPr>
        <w:t>stage</w:t>
      </w:r>
      <w:r>
        <w:rPr>
          <w:rFonts w:ascii="MS Gothic" w:hAnsi="MS Gothic" w:eastAsia="MS Gothic" w:cs="MS Gothic"/>
          <w:sz w:val="17"/>
          <w:szCs w:val="17"/>
          <w:spacing w:val="9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结构相同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spacing w:val="-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目的是进行特征图的下采样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模型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最后的输出像素块的大小为</w:t>
      </w:r>
      <w:r>
        <w:rPr>
          <w:sz w:val="17"/>
          <w:szCs w:val="17"/>
          <w:position w:val="-9"/>
        </w:rPr>
        <w:drawing>
          <wp:inline distT="0" distB="0" distL="0" distR="0">
            <wp:extent cx="147781" cy="22402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781" cy="2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9"/>
          <w:position w:val="-1"/>
        </w:rPr>
        <w:t>×</w:t>
      </w:r>
      <w:r>
        <w:rPr>
          <w:sz w:val="17"/>
          <w:szCs w:val="17"/>
          <w:position w:val="-9"/>
        </w:rPr>
        <w:drawing>
          <wp:inline distT="0" distB="0" distL="0" distR="0">
            <wp:extent cx="155390" cy="22369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390" cy="2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9"/>
          <w:position w:val="-1"/>
        </w:rPr>
        <w:t>×8C</w:t>
      </w:r>
      <w:r>
        <w:rPr>
          <w:rFonts w:ascii="MS Gothic" w:hAnsi="MS Gothic" w:eastAsia="MS Gothic" w:cs="MS Gothic"/>
          <w:sz w:val="17"/>
          <w:szCs w:val="17"/>
          <w:spacing w:val="9"/>
          <w:position w:val="1"/>
        </w:rPr>
        <w:t>。</w:t>
      </w:r>
    </w:p>
    <w:p>
      <w:pPr>
        <w:spacing w:before="120" w:line="1232" w:lineRule="exact"/>
        <w:rPr/>
      </w:pPr>
      <w:r>
        <w:rPr>
          <w:position w:val="-24"/>
        </w:rPr>
        <w:drawing>
          <wp:inline distT="0" distB="0" distL="0" distR="0">
            <wp:extent cx="3157270" cy="78253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7270" cy="7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5"/>
        <w:spacing w:before="140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>图 </w:t>
      </w:r>
      <w:r>
        <w:rPr>
          <w:rFonts w:ascii="MS Gothic" w:hAnsi="MS Gothic" w:eastAsia="MS Gothic" w:cs="MS Gothic"/>
          <w:sz w:val="17"/>
          <w:szCs w:val="17"/>
          <w:spacing w:val="27"/>
        </w:rPr>
        <w:t>1</w:t>
      </w:r>
      <w:r>
        <w:rPr>
          <w:rFonts w:ascii="MS Gothic" w:hAnsi="MS Gothic" w:eastAsia="MS Gothic" w:cs="MS Gothic"/>
          <w:sz w:val="17"/>
          <w:szCs w:val="17"/>
          <w:spacing w:val="6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position w:val="1"/>
        </w:rPr>
        <w:t>网络结构图</w:t>
      </w:r>
    </w:p>
    <w:p>
      <w:pPr>
        <w:ind w:left="523"/>
        <w:spacing w:before="45" w:line="211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5"/>
        </w:rPr>
        <w:t>Fig.</w:t>
      </w:r>
      <w:r>
        <w:rPr>
          <w:rFonts w:ascii="MS Gothic" w:hAnsi="MS Gothic" w:eastAsia="MS Gothic" w:cs="MS Gothic"/>
          <w:sz w:val="17"/>
          <w:szCs w:val="17"/>
          <w:spacing w:val="-20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1SwinTransformernetwork</w:t>
      </w:r>
      <w:r>
        <w:rPr>
          <w:rFonts w:ascii="MS Gothic" w:hAnsi="MS Gothic" w:eastAsia="MS Gothic" w:cs="MS Gothic"/>
          <w:sz w:val="17"/>
          <w:szCs w:val="17"/>
          <w:spacing w:val="-58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structurediagram</w:t>
      </w:r>
    </w:p>
    <w:p>
      <w:pPr>
        <w:ind w:left="91" w:right="26" w:firstLine="366"/>
        <w:spacing w:before="111" w:line="218" w:lineRule="auto"/>
        <w:jc w:val="both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SwinTransformerBloc</w:t>
      </w:r>
      <w:r>
        <w:rPr>
          <w:rFonts w:ascii="MS Gothic" w:hAnsi="MS Gothic" w:eastAsia="MS Gothic" w:cs="MS Gothic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网络结构图如图 </w:t>
      </w:r>
      <w:r>
        <w:rPr>
          <w:rFonts w:ascii="MS Gothic" w:hAnsi="MS Gothic" w:eastAsia="MS Gothic" w:cs="MS Gothic"/>
          <w:sz w:val="17"/>
          <w:szCs w:val="17"/>
          <w:spacing w:val="2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所示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>结构中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包含在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窗 口 中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的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多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头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注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意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力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模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块</w:t>
      </w:r>
      <w:r>
        <w:rPr>
          <w:rFonts w:ascii="MS Gothic" w:hAnsi="MS Gothic" w:eastAsia="MS Gothic" w:cs="MS Gothic"/>
          <w:sz w:val="17"/>
          <w:szCs w:val="17"/>
          <w:spacing w:val="9"/>
        </w:rPr>
        <w:t>(W</w:t>
      </w:r>
      <w:r>
        <w:rPr>
          <w:rFonts w:ascii="MS Gothic" w:hAnsi="MS Gothic" w:eastAsia="MS Gothic" w:cs="MS Gothic"/>
          <w:sz w:val="17"/>
          <w:szCs w:val="17"/>
          <w:spacing w:val="9"/>
          <w:position w:val="-1"/>
        </w:rPr>
        <w:t>-</w:t>
      </w:r>
      <w:r>
        <w:rPr>
          <w:rFonts w:ascii="MS Gothic" w:hAnsi="MS Gothic" w:eastAsia="MS Gothic" w:cs="MS Gothic"/>
          <w:sz w:val="17"/>
          <w:szCs w:val="17"/>
        </w:rPr>
        <w:t>MSA</w:t>
      </w:r>
      <w:r>
        <w:rPr>
          <w:rFonts w:ascii="MS Gothic" w:hAnsi="MS Gothic" w:eastAsia="MS Gothic" w:cs="MS Gothic"/>
          <w:sz w:val="17"/>
          <w:szCs w:val="17"/>
          <w:spacing w:val="9"/>
        </w:rPr>
        <w:t>)</w:t>
      </w:r>
      <w:r>
        <w:rPr>
          <w:rFonts w:ascii="MS Gothic" w:hAnsi="MS Gothic" w:eastAsia="MS Gothic" w:cs="MS Gothic"/>
          <w:sz w:val="17"/>
          <w:szCs w:val="17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与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基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于</w:t>
      </w:r>
      <w:r>
        <w:rPr>
          <w:rFonts w:ascii="Microsoft YaHei" w:hAnsi="Microsoft YaHei" w:eastAsia="Microsoft YaHei" w:cs="Microsoft YaHei"/>
          <w:sz w:val="17"/>
          <w:szCs w:val="17"/>
          <w:spacing w:val="31"/>
          <w:w w:val="101"/>
        </w:rPr>
        <w:t xml:space="preserve"> </w:t>
      </w:r>
      <w:r>
        <w:rPr>
          <w:rFonts w:ascii="MS Gothic" w:hAnsi="MS Gothic" w:eastAsia="MS Gothic" w:cs="MS Gothic"/>
          <w:sz w:val="17"/>
          <w:szCs w:val="17"/>
        </w:rPr>
        <w:t>Shifte</w:t>
      </w:r>
      <w:r>
        <w:rPr>
          <w:rFonts w:ascii="MS Gothic" w:hAnsi="MS Gothic" w:eastAsia="MS Gothic" w:cs="MS Gothic"/>
          <w:sz w:val="17"/>
          <w:szCs w:val="17"/>
          <w:position w:val="-1"/>
        </w:rPr>
        <w:t>d</w:t>
      </w:r>
      <w:r>
        <w:rPr>
          <w:rFonts w:ascii="MS Gothic" w:hAnsi="MS Gothic" w:eastAsia="MS Gothic" w:cs="MS Gothic"/>
          <w:sz w:val="17"/>
          <w:szCs w:val="17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Window</w:t>
      </w:r>
      <w:r>
        <w:rPr>
          <w:rFonts w:ascii="MS Gothic" w:hAnsi="MS Gothic" w:eastAsia="MS Gothic" w:cs="MS Gothic"/>
          <w:sz w:val="17"/>
          <w:szCs w:val="17"/>
          <w:spacing w:val="-4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>的多头自注意力模块</w:t>
      </w:r>
      <w:r>
        <w:rPr>
          <w:rFonts w:ascii="MS Gothic" w:hAnsi="MS Gothic" w:eastAsia="MS Gothic" w:cs="MS Gothic"/>
          <w:sz w:val="17"/>
          <w:szCs w:val="17"/>
          <w:spacing w:val="32"/>
        </w:rPr>
        <w:t>(</w:t>
      </w:r>
      <w:r>
        <w:rPr>
          <w:rFonts w:ascii="MS Gothic" w:hAnsi="MS Gothic" w:eastAsia="MS Gothic" w:cs="MS Gothic"/>
          <w:sz w:val="17"/>
          <w:szCs w:val="17"/>
        </w:rPr>
        <w:t>SW</w:t>
      </w:r>
      <w:r>
        <w:rPr>
          <w:rFonts w:ascii="MS Gothic" w:hAnsi="MS Gothic" w:eastAsia="MS Gothic" w:cs="MS Gothic"/>
          <w:sz w:val="17"/>
          <w:szCs w:val="17"/>
          <w:spacing w:val="32"/>
          <w:position w:val="-1"/>
        </w:rPr>
        <w:t>-</w:t>
      </w:r>
      <w:r>
        <w:rPr>
          <w:rFonts w:ascii="MS Gothic" w:hAnsi="MS Gothic" w:eastAsia="MS Gothic" w:cs="MS Gothic"/>
          <w:sz w:val="17"/>
          <w:szCs w:val="17"/>
        </w:rPr>
        <w:t>MSA</w:t>
      </w:r>
      <w:r>
        <w:rPr>
          <w:rFonts w:ascii="MS Gothic" w:hAnsi="MS Gothic" w:eastAsia="MS Gothic" w:cs="MS Gothic"/>
          <w:sz w:val="17"/>
          <w:szCs w:val="17"/>
          <w:spacing w:val="32"/>
        </w:rPr>
        <w:t>)</w:t>
      </w:r>
      <w:r>
        <w:rPr>
          <w:rFonts w:ascii="MS Gothic" w:hAnsi="MS Gothic" w:eastAsia="MS Gothic" w:cs="MS Gothic"/>
          <w:sz w:val="17"/>
          <w:szCs w:val="17"/>
          <w:spacing w:val="-4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32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>对两个模块进行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层归一化</w:t>
      </w:r>
      <w:r>
        <w:rPr>
          <w:rFonts w:ascii="MS Gothic" w:hAnsi="MS Gothic" w:eastAsia="MS Gothic" w:cs="MS Gothic"/>
          <w:sz w:val="17"/>
          <w:szCs w:val="17"/>
          <w:spacing w:val="17"/>
        </w:rPr>
        <w:t>(</w:t>
      </w:r>
      <w:r>
        <w:rPr>
          <w:rFonts w:ascii="MS Gothic" w:hAnsi="MS Gothic" w:eastAsia="MS Gothic" w:cs="MS Gothic"/>
          <w:sz w:val="17"/>
          <w:szCs w:val="17"/>
        </w:rPr>
        <w:t>Layer</w:t>
      </w:r>
      <w:r>
        <w:rPr>
          <w:rFonts w:ascii="MS Gothic" w:hAnsi="MS Gothic" w:eastAsia="MS Gothic" w:cs="MS Gothic"/>
          <w:sz w:val="17"/>
          <w:szCs w:val="17"/>
          <w:position w:val="-2"/>
        </w:rPr>
        <w:t>Norm</w:t>
      </w:r>
      <w:r>
        <w:rPr>
          <w:rFonts w:ascii="MS Gothic" w:hAnsi="MS Gothic" w:eastAsia="MS Gothic" w:cs="MS Gothic"/>
          <w:sz w:val="17"/>
          <w:szCs w:val="17"/>
          <w:spacing w:val="17"/>
        </w:rPr>
        <w:t>)</w:t>
      </w:r>
      <w:r>
        <w:rPr>
          <w:rFonts w:ascii="MS Gothic" w:hAnsi="MS Gothic" w:eastAsia="MS Gothic" w:cs="MS Gothic"/>
          <w:sz w:val="17"/>
          <w:szCs w:val="17"/>
          <w:spacing w:val="-4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可以减少内部协变量偏移问题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最后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经过多层感知机</w:t>
      </w:r>
      <w:r>
        <w:rPr>
          <w:rFonts w:ascii="MS Gothic" w:hAnsi="MS Gothic" w:eastAsia="MS Gothic" w:cs="MS Gothic"/>
          <w:sz w:val="17"/>
          <w:szCs w:val="17"/>
          <w:spacing w:val="15"/>
        </w:rPr>
        <w:t>(</w:t>
      </w:r>
      <w:r>
        <w:rPr>
          <w:rFonts w:ascii="MS Gothic" w:hAnsi="MS Gothic" w:eastAsia="MS Gothic" w:cs="MS Gothic"/>
          <w:sz w:val="17"/>
          <w:szCs w:val="17"/>
        </w:rPr>
        <w:t>MLP</w:t>
      </w:r>
      <w:r>
        <w:rPr>
          <w:rFonts w:ascii="MS Gothic" w:hAnsi="MS Gothic" w:eastAsia="MS Gothic" w:cs="MS Gothic"/>
          <w:sz w:val="17"/>
          <w:szCs w:val="17"/>
          <w:spacing w:val="15"/>
        </w:rPr>
        <w:t>)</w:t>
      </w:r>
      <w:r>
        <w:rPr>
          <w:rFonts w:ascii="MS Gothic" w:hAnsi="MS Gothic" w:eastAsia="MS Gothic" w:cs="MS Gothic"/>
          <w:sz w:val="10"/>
          <w:szCs w:val="10"/>
          <w:spacing w:val="15"/>
          <w:position w:val="7"/>
        </w:rPr>
        <w:t>[9]</w:t>
      </w:r>
      <w:r>
        <w:rPr>
          <w:rFonts w:ascii="MS Gothic" w:hAnsi="MS Gothic" w:eastAsia="MS Gothic" w:cs="MS Gothic"/>
          <w:sz w:val="10"/>
          <w:szCs w:val="10"/>
          <w:spacing w:val="-1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输出</w:t>
      </w:r>
      <w:r>
        <w:rPr>
          <w:rFonts w:ascii="MS Gothic" w:hAnsi="MS Gothic" w:eastAsia="MS Gothic" w:cs="MS Gothic"/>
          <w:sz w:val="17"/>
          <w:szCs w:val="17"/>
          <w:spacing w:val="15"/>
        </w:rPr>
        <w:t>。</w:t>
      </w:r>
    </w:p>
    <w:p>
      <w:pPr>
        <w:ind w:firstLine="153"/>
        <w:spacing w:before="47" w:line="3503" w:lineRule="exact"/>
        <w:rPr/>
      </w:pPr>
      <w:r>
        <w:rPr>
          <w:position w:val="-70"/>
        </w:rPr>
        <w:drawing>
          <wp:inline distT="0" distB="0" distL="0" distR="0">
            <wp:extent cx="2961323" cy="222437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1323" cy="22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7"/>
        <w:spacing w:before="139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3"/>
        </w:rPr>
        <w:t>图 </w:t>
      </w:r>
      <w:r>
        <w:rPr>
          <w:rFonts w:ascii="MS Gothic" w:hAnsi="MS Gothic" w:eastAsia="MS Gothic" w:cs="MS Gothic"/>
          <w:sz w:val="17"/>
          <w:szCs w:val="17"/>
          <w:spacing w:val="33"/>
        </w:rPr>
        <w:t>2</w:t>
      </w:r>
      <w:r>
        <w:rPr>
          <w:rFonts w:ascii="MS Gothic" w:hAnsi="MS Gothic" w:eastAsia="MS Gothic" w:cs="MS Gothic"/>
          <w:sz w:val="17"/>
          <w:szCs w:val="17"/>
          <w:spacing w:val="68"/>
          <w:w w:val="10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SwinTransformerBloc</w:t>
      </w:r>
      <w:r>
        <w:rPr>
          <w:rFonts w:ascii="MS Gothic" w:hAnsi="MS Gothic" w:eastAsia="MS Gothic" w:cs="MS Gothic"/>
          <w:sz w:val="17"/>
          <w:szCs w:val="17"/>
          <w:position w:val="1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33"/>
          <w:position w:val="1"/>
        </w:rPr>
        <w:t>网络结构图</w:t>
      </w:r>
    </w:p>
    <w:p>
      <w:pPr>
        <w:ind w:left="284"/>
        <w:spacing w:before="45" w:line="211" w:lineRule="auto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spacing w:val="5"/>
        </w:rPr>
        <w:t>Fig.</w:t>
      </w:r>
      <w:r>
        <w:rPr>
          <w:rFonts w:ascii="MS Gothic" w:hAnsi="MS Gothic" w:eastAsia="MS Gothic" w:cs="MS Gothic"/>
          <w:sz w:val="17"/>
          <w:szCs w:val="17"/>
          <w:spacing w:val="-1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2SwinTransformerBlock</w:t>
      </w:r>
      <w:r>
        <w:rPr>
          <w:rFonts w:ascii="MS Gothic" w:hAnsi="MS Gothic" w:eastAsia="MS Gothic" w:cs="MS Gothic"/>
          <w:sz w:val="17"/>
          <w:szCs w:val="17"/>
          <w:spacing w:val="-6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network</w:t>
      </w:r>
      <w:r>
        <w:rPr>
          <w:rFonts w:ascii="MS Gothic" w:hAnsi="MS Gothic" w:eastAsia="MS Gothic" w:cs="MS Gothic"/>
          <w:sz w:val="17"/>
          <w:szCs w:val="17"/>
          <w:spacing w:val="-59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5"/>
        </w:rPr>
        <w:t>structurediagram</w:t>
      </w:r>
    </w:p>
    <w:p>
      <w:pPr>
        <w:ind w:left="92" w:right="77" w:firstLine="359"/>
        <w:spacing w:before="114" w:line="216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对于密集像素的自注意力计算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其计算复杂度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非常高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将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其分割为小块后分别计算自注意力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能够大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幅度地降低计算复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杂度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4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position w:val="-1"/>
        </w:rPr>
        <w:t>ShiftedWindow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能够使不同补丁</w:t>
      </w:r>
      <w:r>
        <w:rPr>
          <w:rFonts w:ascii="MS Gothic" w:hAnsi="MS Gothic" w:eastAsia="MS Gothic" w:cs="MS Gothic"/>
          <w:sz w:val="17"/>
          <w:szCs w:val="17"/>
          <w:spacing w:val="24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2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之间进行信息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交流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增强特征的全局感知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2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基于 </w:t>
      </w:r>
      <w:r>
        <w:rPr>
          <w:rFonts w:ascii="MS Gothic" w:hAnsi="MS Gothic" w:eastAsia="MS Gothic" w:cs="MS Gothic"/>
          <w:sz w:val="17"/>
          <w:szCs w:val="17"/>
        </w:rPr>
        <w:t>Shifte</w:t>
      </w:r>
      <w:r>
        <w:rPr>
          <w:rFonts w:ascii="MS Gothic" w:hAnsi="MS Gothic" w:eastAsia="MS Gothic" w:cs="MS Gothic"/>
          <w:sz w:val="17"/>
          <w:szCs w:val="17"/>
          <w:position w:val="-1"/>
        </w:rPr>
        <w:t>dWindow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方法的连续</w:t>
      </w:r>
    </w:p>
    <w:p>
      <w:pPr>
        <w:ind w:left="96"/>
        <w:spacing w:before="52" w:line="188" w:lineRule="exact"/>
        <w:rPr>
          <w:rFonts w:ascii="MS Gothic" w:hAnsi="MS Gothic" w:eastAsia="MS Gothic" w:cs="MS Gothic"/>
          <w:sz w:val="17"/>
          <w:szCs w:val="17"/>
        </w:rPr>
      </w:pPr>
      <w:r>
        <w:rPr>
          <w:rFonts w:ascii="MS Gothic" w:hAnsi="MS Gothic" w:eastAsia="MS Gothic" w:cs="MS Gothic"/>
          <w:sz w:val="17"/>
          <w:szCs w:val="17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>块计算公式如下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27"/>
          <w:position w:val="1"/>
        </w:rPr>
        <w:t>:</w:t>
      </w:r>
    </w:p>
    <w:p>
      <w:pPr>
        <w:ind w:right="87"/>
        <w:spacing w:line="998" w:lineRule="exact"/>
        <w:jc w:val="right"/>
        <w:rPr>
          <w:sz w:val="17"/>
          <w:szCs w:val="17"/>
        </w:rPr>
      </w:pPr>
      <w:r>
        <w:pict>
          <v:shape id="_x0000_s12" style="position:absolute;margin-left:3.60428pt;margin-top:40.531pt;mso-position-vertical-relative:text;mso-position-horizontal-relative:text;width:243.6pt;height:29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54" w:lineRule="exact"/>
                    <w:rPr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4"/>
                      <w:position w:val="-5"/>
                    </w:rPr>
                    <w:t>其中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4"/>
                      <w:position w:val="-5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4"/>
                      <w:position w:val="-5"/>
                    </w:rPr>
                    <w:t>:</w:t>
                  </w:r>
                  <w:r>
                    <w:rPr>
                      <w:sz w:val="17"/>
                      <w:szCs w:val="17"/>
                      <w:position w:val="-8"/>
                    </w:rPr>
                    <w:drawing>
                      <wp:inline distT="0" distB="0" distL="0" distR="0">
                        <wp:extent cx="81268" cy="170230"/>
                        <wp:effectExtent l="0" t="0" r="0" b="0"/>
                        <wp:docPr id="56" name="IM 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1268" cy="170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spacing w:val="14"/>
                      <w:position w:val="1"/>
                    </w:rPr>
                    <w:t>l</w:t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spacing w:val="-9"/>
                      <w:position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4"/>
                      <w:position w:val="-5"/>
                    </w:rPr>
                    <w:t>和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4"/>
                      <w:position w:val="-5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position w:val="-8"/>
                    </w:rPr>
                    <w:t>z</w:t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position w:val="1"/>
                    </w:rPr>
                    <w:t>l</w:t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sz w:val="10"/>
                      <w:szCs w:val="10"/>
                      <w:position w:val="-7"/>
                    </w:rPr>
                    <w:drawing>
                      <wp:inline distT="0" distB="0" distL="0" distR="0">
                        <wp:extent cx="113082" cy="236339"/>
                        <wp:effectExtent l="0" t="0" r="0" b="0"/>
                        <wp:docPr id="58" name="IM 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" name="IM 5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082" cy="2363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position w:val="28"/>
                    </w:rPr>
                    <w:t>l</w:t>
                  </w:r>
                  <w:r>
                    <w:ruby>
                      <w:rubyPr>
                        <w:rubyAlign w:val="left"/>
                        <w:hpsRaise w:val="20"/>
                        <w:hps w:val="10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0"/>
                            <w:szCs w:val="10"/>
                            <w:w w:val="129"/>
                            <w:position w:val="8"/>
                          </w:rPr>
                          <w:t>+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26"/>
                            <w:position w:val="-8"/>
                          </w:rPr>
                          <w:t>S</w:t>
                        </w:r>
                      </w:rubyBase>
                    </w:ruby>
                  </w:r>
                  <w:r>
                    <w:rPr>
                      <w:sz w:val="10"/>
                      <w:szCs w:val="10"/>
                      <w:position w:val="-6"/>
                    </w:rPr>
                    <w:drawing>
                      <wp:inline distT="0" distB="0" distL="0" distR="0">
                        <wp:extent cx="157345" cy="313597"/>
                        <wp:effectExtent l="0" t="0" r="0" b="0"/>
                        <wp:docPr id="60" name="IM 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0" name="IM 60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7345" cy="313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10"/>
                        <w:hps w:val="17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56"/>
                            <w:position w:val="8"/>
                          </w:rPr>
                          <w:t>ML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66"/>
                            <w:position w:val="-8"/>
                          </w:rPr>
                          <w:t>Tr</w:t>
                        </w:r>
                      </w:rubyBase>
                    </w:ruby>
                  </w:r>
                  <w:r>
                    <w:rPr>
                      <w:sz w:val="10"/>
                      <w:szCs w:val="10"/>
                      <w:position w:val="-5"/>
                    </w:rPr>
                    <w:drawing>
                      <wp:inline distT="0" distB="0" distL="0" distR="0">
                        <wp:extent cx="152627" cy="260879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2627" cy="260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10"/>
                        <w:hps w:val="17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28"/>
                            <w:position w:val="8"/>
                          </w:rPr>
                          <w:t>LN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87"/>
                            <w:position w:val="-8"/>
                          </w:rPr>
                          <w:t>for</w:t>
                        </w:r>
                      </w:rubyBase>
                    </w:ruby>
                  </w:r>
                  <w:r>
                    <w:rPr>
                      <w:sz w:val="10"/>
                      <w:szCs w:val="10"/>
                      <w:position w:val="-5"/>
                    </w:rPr>
                    <w:drawing>
                      <wp:inline distT="0" distB="0" distL="0" distR="0">
                        <wp:extent cx="78756" cy="259421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8756" cy="259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0"/>
                      <w:szCs w:val="10"/>
                      <w:position w:val="-5"/>
                    </w:rPr>
                    <w:drawing>
                      <wp:inline distT="0" distB="0" distL="0" distR="0">
                        <wp:extent cx="83901" cy="327248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901" cy="327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20"/>
                        <w:hps w:val="10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0"/>
                            <w:szCs w:val="10"/>
                            <w:w w:val="73"/>
                            <w:position w:val="8"/>
                          </w:rPr>
                          <w:t>l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86"/>
                            <w:position w:val="-8"/>
                          </w:rPr>
                          <w:t>r</w:t>
                        </w:r>
                      </w:rubyBase>
                    </w:ruby>
                  </w:r>
                  <w:r>
                    <w:rPr>
                      <w:rFonts w:ascii="MS Gothic" w:hAnsi="MS Gothic" w:eastAsia="MS Gothic" w:cs="MS Gothic"/>
                      <w:sz w:val="10"/>
                      <w:szCs w:val="10"/>
                      <w:spacing w:val="14"/>
                      <w:position w:val="28"/>
                    </w:rPr>
                    <w:t>+</w:t>
                  </w:r>
                  <w:r>
                    <w:ruby>
                      <w:rubyPr>
                        <w:rubyAlign w:val="left"/>
                        <w:hpsRaise w:val="20"/>
                        <w:hps w:val="10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0"/>
                            <w:szCs w:val="10"/>
                            <w:w w:val="157"/>
                            <w:position w:val="8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57"/>
                            <w:position w:val="-8"/>
                          </w:rPr>
                          <w:t>B</w:t>
                        </w:r>
                      </w:rubyBase>
                    </w:ruby>
                  </w:r>
                  <w:r>
                    <w:rPr>
                      <w:sz w:val="10"/>
                      <w:szCs w:val="10"/>
                      <w:position w:val="-5"/>
                    </w:rPr>
                    <w:drawing>
                      <wp:inline distT="0" distB="0" distL="0" distR="0">
                        <wp:extent cx="60935" cy="259757"/>
                        <wp:effectExtent l="0" t="0" r="0" b="0"/>
                        <wp:docPr id="68" name="IM 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35" cy="259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0"/>
                      <w:szCs w:val="10"/>
                      <w:position w:val="-5"/>
                    </w:rPr>
                    <w:drawing>
                      <wp:inline distT="0" distB="0" distL="0" distR="0">
                        <wp:extent cx="62790" cy="261103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790" cy="261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10"/>
                        <w:hps w:val="17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w w:val="175"/>
                            <w:position w:val="8"/>
                          </w:rPr>
                          <w:t>+</w:t>
                        </w:r>
                      </w:rt>
                      <w:rubyBase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position w:val="-8"/>
                          </w:rPr>
                          <w:t>ck</w:t>
                        </w:r>
                      </w:rubyBase>
                    </w:ruby>
                  </w:r>
                  <w:r>
                    <w:rPr>
                      <w:sz w:val="10"/>
                      <w:szCs w:val="10"/>
                      <w:position w:val="-7"/>
                    </w:rPr>
                    <w:drawing>
                      <wp:inline distT="0" distB="0" distL="0" distR="0">
                        <wp:extent cx="135301" cy="338582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301" cy="338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20"/>
                        <w:hps w:val="10"/>
                        <w:hpsBaseText w:val="17"/>
                      </w:rubyPr>
                      <w:rt>
                        <w:r>
                          <w:rPr>
                            <w:rFonts w:ascii="MS Gothic" w:hAnsi="MS Gothic" w:eastAsia="MS Gothic" w:cs="MS Gothic"/>
                            <w:sz w:val="10"/>
                            <w:szCs w:val="10"/>
                            <w:w w:val="157"/>
                            <w:position w:val="8"/>
                          </w:rPr>
                          <w:t>1</w:t>
                        </w:r>
                      </w:rt>
                      <w:rubyBase>
                        <w:r>
                          <w:rPr>
                            <w:rFonts w:ascii="Microsoft YaHei" w:hAnsi="Microsoft YaHei" w:eastAsia="Microsoft YaHei" w:cs="Microsoft YaHei"/>
                            <w:sz w:val="17"/>
                            <w:szCs w:val="17"/>
                            <w:w w:val="84"/>
                            <w:position w:val="-5"/>
                          </w:rPr>
                          <w:t>经</w:t>
                        </w:r>
                      </w:rubyBase>
                    </w:ruby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4"/>
                      <w:position w:val="-6"/>
                    </w:rPr>
                    <w:t>过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4"/>
                      <w:position w:val="-6"/>
                    </w:rPr>
                    <w:t>(S)W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spacing w:val="14"/>
                      <w:position w:val="-8"/>
                    </w:rPr>
                    <w:t>-</w:t>
                  </w:r>
                  <w:r>
                    <w:rPr>
                      <w:sz w:val="17"/>
                      <w:szCs w:val="17"/>
                      <w:position w:val="-5"/>
                    </w:rPr>
                    <w:drawing>
                      <wp:inline distT="0" distB="0" distL="0" distR="0">
                        <wp:extent cx="172676" cy="261103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2676" cy="261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7"/>
                      <w:szCs w:val="17"/>
                      <w:position w:val="-5"/>
                    </w:rPr>
                    <w:drawing>
                      <wp:inline distT="0" distB="0" distL="0" distR="0">
                        <wp:extent cx="77863" cy="259421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863" cy="259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z w:val="17"/>
          <w:szCs w:val="17"/>
          <w:position w:val="-11"/>
        </w:rPr>
        <w:drawing>
          <wp:inline distT="0" distB="0" distL="0" distR="0">
            <wp:extent cx="95157" cy="52268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157" cy="5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34"/>
            <w:hps w:val="10"/>
            <w:hpsBaseText w:val="10"/>
          </w:rubyPr>
          <w:rt>
            <w:r>
              <w:rPr>
                <w:rFonts w:ascii="MS Gothic" w:hAnsi="MS Gothic" w:eastAsia="MS Gothic" w:cs="MS Gothic"/>
                <w:sz w:val="10"/>
                <w:szCs w:val="10"/>
                <w:w w:val="53"/>
                <w:position w:val="19"/>
              </w:rPr>
              <w:t>l</w:t>
            </w:r>
          </w:rt>
          <w:rubyBase>
            <w:r>
              <w:rPr>
                <w:rFonts w:ascii="MS Gothic" w:hAnsi="MS Gothic" w:eastAsia="MS Gothic" w:cs="MS Gothic"/>
                <w:sz w:val="10"/>
                <w:szCs w:val="10"/>
                <w:w w:val="84"/>
                <w:position w:val="-1"/>
              </w:rPr>
              <w:t>l</w:t>
            </w:r>
          </w:rubyBase>
        </w:ruby>
      </w:r>
      <w:r>
        <w:rPr>
          <w:rFonts w:ascii="MS Gothic" w:hAnsi="MS Gothic" w:eastAsia="MS Gothic" w:cs="MS Gothic"/>
          <w:sz w:val="17"/>
          <w:szCs w:val="17"/>
        </w:rPr>
        <w:drawing>
          <wp:inline distT="0" distB="0" distL="0" distR="0">
            <wp:extent cx="129449" cy="438983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449" cy="4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7"/>
          <w:szCs w:val="17"/>
          <w:spacing w:val="-3"/>
          <w:w w:val="67"/>
          <w:position w:val="45"/>
        </w:rPr>
        <w:t>W</w:t>
      </w:r>
      <w:r>
        <w:rPr>
          <w:rFonts w:ascii="MS Gothic" w:hAnsi="MS Gothic" w:eastAsia="MS Gothic" w:cs="MS Gothic"/>
          <w:sz w:val="17"/>
          <w:szCs w:val="17"/>
          <w:spacing w:val="-3"/>
          <w:w w:val="67"/>
          <w:position w:val="-10"/>
        </w:rPr>
        <w:t>=</w:t>
      </w:r>
      <w:r>
        <w:rPr>
          <w:rFonts w:ascii="MS Gothic" w:hAnsi="MS Gothic" w:eastAsia="MS Gothic" w:cs="MS Gothic"/>
          <w:sz w:val="10"/>
          <w:szCs w:val="10"/>
          <w:spacing w:val="-1"/>
          <w:w w:val="1"/>
          <w:position w:val="26"/>
        </w:rPr>
        <w:t>l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18"/>
        </w:rPr>
        <w:t>=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52"/>
        </w:rPr>
        <w:t>-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-10"/>
        </w:rPr>
        <w:t>S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45"/>
        </w:rPr>
        <w:t>M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18"/>
        </w:rPr>
        <w:t>M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-10"/>
        </w:rPr>
        <w:t>W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45"/>
        </w:rPr>
        <w:t>SA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18"/>
        </w:rPr>
        <w:t>L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-2"/>
        </w:rPr>
        <w:t>-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-10"/>
        </w:rPr>
        <w:t>M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18"/>
        </w:rPr>
        <w:t>P</w:t>
      </w:r>
      <w:r>
        <w:rPr>
          <w:rFonts w:ascii="MS Gothic" w:hAnsi="MS Gothic" w:eastAsia="MS Gothic" w:cs="MS Gothic"/>
          <w:sz w:val="17"/>
          <w:szCs w:val="17"/>
          <w:spacing w:val="-6"/>
          <w:w w:val="58"/>
          <w:position w:val="48"/>
        </w:rPr>
        <w:t>(</w:t>
      </w:r>
      <w:r>
        <w:rPr>
          <w:sz w:val="17"/>
          <w:szCs w:val="17"/>
          <w:position w:val="-9"/>
        </w:rPr>
        <w:drawing>
          <wp:inline distT="0" distB="0" distL="0" distR="0">
            <wp:extent cx="206023" cy="43813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023" cy="4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8"/>
        </w:rPr>
        <w:drawing>
          <wp:inline distT="0" distB="0" distL="0" distR="0">
            <wp:extent cx="175123" cy="45047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123" cy="4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9"/>
        </w:rPr>
        <w:drawing>
          <wp:inline distT="0" distB="0" distL="0" distR="0">
            <wp:extent cx="54136" cy="455199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36" cy="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8"/>
        </w:rPr>
        <w:drawing>
          <wp:inline distT="0" distB="0" distL="0" distR="0">
            <wp:extent cx="75584" cy="437105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84" cy="4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9"/>
        </w:rPr>
        <w:drawing>
          <wp:inline distT="0" distB="0" distL="0" distR="0">
            <wp:extent cx="90429" cy="44317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429" cy="4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9"/>
        </w:rPr>
        <w:drawing>
          <wp:inline distT="0" distB="0" distL="0" distR="0">
            <wp:extent cx="103838" cy="44497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838" cy="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8"/>
        </w:rPr>
        <w:drawing>
          <wp:inline distT="0" distB="0" distL="0" distR="0">
            <wp:extent cx="111935" cy="450702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35" cy="4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34"/>
            <w:hps w:val="10"/>
            <w:hpsBaseText w:val="10"/>
          </w:rubyPr>
          <w:rt>
            <w:r>
              <w:rPr>
                <w:rFonts w:ascii="MS Gothic" w:hAnsi="MS Gothic" w:eastAsia="MS Gothic" w:cs="MS Gothic"/>
                <w:sz w:val="10"/>
                <w:szCs w:val="10"/>
                <w:w w:val="143"/>
                <w:position w:val="19"/>
              </w:rPr>
              <w:t>-1</w:t>
            </w:r>
          </w:rt>
          <w:rubyBase>
            <w:r>
              <w:rPr>
                <w:rFonts w:ascii="MS Gothic" w:hAnsi="MS Gothic" w:eastAsia="MS Gothic" w:cs="MS Gothic"/>
                <w:sz w:val="17"/>
                <w:szCs w:val="17"/>
                <w:w w:val="103"/>
                <w:position w:val="-6"/>
              </w:rPr>
              <w:t>z</w:t>
            </w:r>
            <w:r>
              <w:rPr>
                <w:rFonts w:ascii="MS Gothic" w:hAnsi="MS Gothic" w:eastAsia="MS Gothic" w:cs="MS Gothic"/>
                <w:sz w:val="10"/>
                <w:szCs w:val="10"/>
                <w:w w:val="103"/>
                <w:position w:val="-6"/>
              </w:rPr>
              <w:t>l</w:t>
            </w:r>
          </w:rubyBase>
        </w:ruby>
      </w:r>
      <w:r>
        <w:rPr>
          <w:rFonts w:ascii="MS Gothic" w:hAnsi="MS Gothic" w:eastAsia="MS Gothic" w:cs="MS Gothic"/>
          <w:sz w:val="17"/>
          <w:szCs w:val="17"/>
          <w:spacing w:val="7"/>
          <w:position w:val="-6"/>
        </w:rPr>
        <w:t xml:space="preserve">          </w:t>
      </w:r>
      <w:r>
        <w:rPr>
          <w:sz w:val="17"/>
          <w:szCs w:val="17"/>
          <w:position w:val="-9"/>
        </w:rPr>
        <w:drawing>
          <wp:inline distT="0" distB="0" distL="0" distR="0">
            <wp:extent cx="39718" cy="443173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18" cy="4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7"/>
        </w:rPr>
        <w:drawing>
          <wp:inline distT="0" distB="0" distL="0" distR="0">
            <wp:extent cx="65339" cy="429604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39" cy="4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position w:val="-9"/>
        </w:rPr>
        <w:drawing>
          <wp:inline distT="0" distB="0" distL="0" distR="0">
            <wp:extent cx="34765" cy="443173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65" cy="4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92" w:right="77" w:hanging="2"/>
        <w:spacing w:before="73" w:line="193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0"/>
        </w:rPr>
        <w:t>模块和 </w:t>
      </w:r>
      <w:r>
        <w:rPr>
          <w:rFonts w:ascii="MS Gothic" w:hAnsi="MS Gothic" w:eastAsia="MS Gothic" w:cs="MS Gothic"/>
          <w:sz w:val="17"/>
          <w:szCs w:val="17"/>
        </w:rPr>
        <w:t>MLP</w:t>
      </w:r>
      <w:r>
        <w:rPr>
          <w:rFonts w:ascii="Microsoft YaHei" w:hAnsi="Microsoft YaHei" w:eastAsia="Microsoft YaHei" w:cs="Microsoft YaHei"/>
          <w:sz w:val="17"/>
          <w:szCs w:val="17"/>
          <w:spacing w:val="40"/>
        </w:rPr>
        <w:t>模块的输出表征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40"/>
          <w:position w:val="1"/>
        </w:rPr>
        <w:t>,</w:t>
      </w:r>
      <w:r>
        <w:rPr>
          <w:rFonts w:ascii="MS Gothic" w:hAnsi="MS Gothic" w:eastAsia="MS Gothic" w:cs="MS Gothic"/>
          <w:sz w:val="17"/>
          <w:szCs w:val="17"/>
          <w:spacing w:val="40"/>
          <w:position w:val="-1"/>
        </w:rPr>
        <w:t>W-</w:t>
      </w:r>
      <w:r>
        <w:rPr>
          <w:rFonts w:ascii="MS Gothic" w:hAnsi="MS Gothic" w:eastAsia="MS Gothic" w:cs="MS Gothic"/>
          <w:sz w:val="17"/>
          <w:szCs w:val="17"/>
          <w:position w:val="-1"/>
        </w:rPr>
        <w:t>MSA</w:t>
      </w:r>
      <w:r>
        <w:rPr>
          <w:rFonts w:ascii="Microsoft YaHei" w:hAnsi="Microsoft YaHei" w:eastAsia="Microsoft YaHei" w:cs="Microsoft YaHei"/>
          <w:sz w:val="17"/>
          <w:szCs w:val="17"/>
          <w:spacing w:val="40"/>
          <w:position w:val="-1"/>
        </w:rPr>
        <w:t>和 </w:t>
      </w:r>
      <w:r>
        <w:rPr>
          <w:rFonts w:ascii="MS Gothic" w:hAnsi="MS Gothic" w:eastAsia="MS Gothic" w:cs="MS Gothic"/>
          <w:sz w:val="17"/>
          <w:szCs w:val="17"/>
          <w:position w:val="-1"/>
        </w:rPr>
        <w:t>SW</w:t>
      </w:r>
      <w:r>
        <w:rPr>
          <w:rFonts w:ascii="MS Gothic" w:hAnsi="MS Gothic" w:eastAsia="MS Gothic" w:cs="MS Gothic"/>
          <w:sz w:val="17"/>
          <w:szCs w:val="17"/>
          <w:spacing w:val="40"/>
          <w:position w:val="-1"/>
        </w:rPr>
        <w:t>-</w:t>
      </w:r>
      <w:r>
        <w:rPr>
          <w:rFonts w:ascii="MS Gothic" w:hAnsi="MS Gothic" w:eastAsia="MS Gothic" w:cs="MS Gothic"/>
          <w:sz w:val="17"/>
          <w:szCs w:val="17"/>
        </w:rPr>
        <w:t>MSA</w:t>
      </w:r>
      <w:r>
        <w:rPr>
          <w:rFonts w:ascii="Microsoft YaHei" w:hAnsi="Microsoft YaHei" w:eastAsia="Microsoft YaHei" w:cs="Microsoft YaHei"/>
          <w:sz w:val="17"/>
          <w:szCs w:val="17"/>
          <w:spacing w:val="40"/>
        </w:rPr>
        <w:t>分别指的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>是不使用 </w:t>
      </w:r>
      <w:r>
        <w:rPr>
          <w:rFonts w:ascii="MS Gothic" w:hAnsi="MS Gothic" w:eastAsia="MS Gothic" w:cs="MS Gothic"/>
          <w:sz w:val="17"/>
          <w:szCs w:val="17"/>
        </w:rPr>
        <w:t>Shifte</w:t>
      </w:r>
      <w:r>
        <w:rPr>
          <w:rFonts w:ascii="MS Gothic" w:hAnsi="MS Gothic" w:eastAsia="MS Gothic" w:cs="MS Gothic"/>
          <w:sz w:val="17"/>
          <w:szCs w:val="17"/>
          <w:position w:val="-1"/>
        </w:rPr>
        <w:t>dWindow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>和使用 </w:t>
      </w:r>
      <w:r>
        <w:rPr>
          <w:rFonts w:ascii="MS Gothic" w:hAnsi="MS Gothic" w:eastAsia="MS Gothic" w:cs="MS Gothic"/>
          <w:sz w:val="17"/>
          <w:szCs w:val="17"/>
        </w:rPr>
        <w:t>Shifte</w:t>
      </w:r>
      <w:r>
        <w:rPr>
          <w:rFonts w:ascii="MS Gothic" w:hAnsi="MS Gothic" w:eastAsia="MS Gothic" w:cs="MS Gothic"/>
          <w:sz w:val="17"/>
          <w:szCs w:val="17"/>
          <w:position w:val="-1"/>
        </w:rPr>
        <w:t>d</w:t>
      </w:r>
      <w:r>
        <w:rPr>
          <w:rFonts w:ascii="MS Gothic" w:hAnsi="MS Gothic" w:eastAsia="MS Gothic" w:cs="MS Gothic"/>
          <w:sz w:val="17"/>
          <w:szCs w:val="17"/>
          <w:spacing w:val="-55"/>
          <w:position w:val="-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position w:val="-1"/>
        </w:rPr>
        <w:t>Window</w:t>
      </w:r>
      <w:r>
        <w:rPr>
          <w:rFonts w:ascii="MS Gothic" w:hAnsi="MS Gothic" w:eastAsia="MS Gothic" w:cs="MS Gothic"/>
          <w:sz w:val="17"/>
          <w:szCs w:val="17"/>
          <w:spacing w:val="-4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position w:val="1"/>
        </w:rPr>
        <w:t>的基于补丁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5"/>
        </w:rPr>
        <w:t>(</w:t>
      </w:r>
      <w:r>
        <w:rPr>
          <w:rFonts w:ascii="MS Gothic" w:hAnsi="MS Gothic" w:eastAsia="MS Gothic" w:cs="MS Gothic"/>
          <w:sz w:val="17"/>
          <w:szCs w:val="17"/>
        </w:rPr>
        <w:t>Patch</w:t>
      </w:r>
      <w:r>
        <w:rPr>
          <w:rFonts w:ascii="MS Gothic" w:hAnsi="MS Gothic" w:eastAsia="MS Gothic" w:cs="MS Gothic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的多头自注意力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S Gothic" w:hAnsi="MS Gothic" w:eastAsia="MS Gothic" w:cs="MS Gothic"/>
          <w:sz w:val="17"/>
          <w:szCs w:val="17"/>
          <w:spacing w:val="15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与 </w:t>
      </w:r>
      <w:r>
        <w:rPr>
          <w:rFonts w:ascii="MS Gothic" w:hAnsi="MS Gothic" w:eastAsia="MS Gothic" w:cs="MS Gothic"/>
          <w:sz w:val="17"/>
          <w:szCs w:val="17"/>
        </w:rPr>
        <w:t>Shifte</w:t>
      </w:r>
      <w:r>
        <w:rPr>
          <w:rFonts w:ascii="MS Gothic" w:hAnsi="MS Gothic" w:eastAsia="MS Gothic" w:cs="MS Gothic"/>
          <w:sz w:val="17"/>
          <w:szCs w:val="17"/>
          <w:position w:val="-1"/>
        </w:rPr>
        <w:t>dWindow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一起使用的还有</w:t>
      </w:r>
    </w:p>
    <w:p>
      <w:pPr>
        <w:spacing w:line="193" w:lineRule="auto"/>
        <w:sectPr>
          <w:type w:val="continuous"/>
          <w:pgSz w:w="12245" w:h="16497"/>
          <w:pgMar w:top="1134" w:right="1052" w:bottom="547" w:left="407" w:header="966" w:footer="354" w:gutter="0"/>
          <w:cols w:equalWidth="0" w:num="2">
            <w:col w:w="5713" w:space="100"/>
            <w:col w:w="4973" w:space="0"/>
          </w:cols>
        </w:sectPr>
        <w:rPr>
          <w:rFonts w:ascii="Microsoft YaHei" w:hAnsi="Microsoft YaHei" w:eastAsia="Microsoft YaHei" w:cs="Microsoft YaHei"/>
          <w:sz w:val="17"/>
          <w:szCs w:val="17"/>
        </w:rPr>
      </w:pPr>
    </w:p>
    <w:p>
      <w:pPr>
        <w:spacing w:line="221" w:lineRule="exact"/>
        <w:rPr/>
      </w:pPr>
      <w:r/>
    </w:p>
    <w:p>
      <w:pPr>
        <w:spacing w:line="221" w:lineRule="exact"/>
        <w:sectPr>
          <w:headerReference w:type="default" r:id="rId55"/>
          <w:footerReference w:type="default" r:id="rId56"/>
          <w:pgSz w:w="12245" w:h="16497"/>
          <w:pgMar w:top="1135" w:right="1067" w:bottom="547" w:left="407" w:header="965" w:footer="354" w:gutter="0"/>
          <w:cols w:equalWidth="0" w:num="1">
            <w:col w:w="10770" w:space="0"/>
          </w:cols>
        </w:sectPr>
        <w:rPr/>
      </w:pPr>
    </w:p>
    <w:p>
      <w:pPr>
        <w:ind w:left="734" w:right="263" w:firstLine="2"/>
        <w:spacing w:before="37" w:line="215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掩码机制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,其作用是在不使用额外的计算资源的情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况下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,实现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局部的自注意力机制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Swin</w:t>
      </w:r>
      <w:r>
        <w:rPr>
          <w:rFonts w:ascii="Microsoft YaHei" w:hAnsi="Microsoft YaHei" w:eastAsia="Microsoft YaHei" w:cs="Microsoft YaHei"/>
          <w:sz w:val="17"/>
          <w:szCs w:val="17"/>
          <w:spacing w:val="-2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模型将移位之后的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)按块标号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,并对补丁(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)之外的信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息进行屏蔽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从而实现了局部的自注意力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。这样可以有效地节省计算资源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提升模型的运行效率。</w:t>
      </w:r>
    </w:p>
    <w:p>
      <w:pPr>
        <w:ind w:left="736"/>
        <w:spacing w:before="39" w:line="195" w:lineRule="auto"/>
        <w:rPr>
          <w:rFonts w:ascii="SimHei" w:hAnsi="SimHei" w:eastAsia="SimHei" w:cs="Sim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1"/>
        </w:rPr>
        <w:t>2. 2  </w:t>
      </w:r>
      <w:r>
        <w:rPr>
          <w:rFonts w:ascii="SimHei" w:hAnsi="SimHei" w:eastAsia="SimHei" w:cs="SimHei"/>
          <w:sz w:val="20"/>
          <w:szCs w:val="20"/>
          <w:spacing w:val="4"/>
        </w:rPr>
        <w:t>改进的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Swin</w:t>
      </w:r>
      <w:r>
        <w:rPr>
          <w:rFonts w:ascii="Microsoft YaHei" w:hAnsi="Microsoft YaHei" w:eastAsia="Microsoft YaHei" w:cs="Microsoft YaHei"/>
          <w:sz w:val="20"/>
          <w:szCs w:val="20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Transformer</w:t>
      </w:r>
      <w:r>
        <w:rPr>
          <w:rFonts w:ascii="SimHei" w:hAnsi="SimHei" w:eastAsia="SimHei" w:cs="SimHei"/>
          <w:sz w:val="20"/>
          <w:szCs w:val="20"/>
          <w:spacing w:val="4"/>
        </w:rPr>
        <w:t>网络模型分析</w:t>
      </w:r>
    </w:p>
    <w:p>
      <w:pPr>
        <w:ind w:left="735" w:right="208" w:firstLine="361"/>
        <w:spacing w:before="3" w:line="203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本文对 S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-2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1"/>
        </w:rPr>
        <w:t>的结构进行优化。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1"/>
        </w:rPr>
        <w:t>SwinTransformer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作为一个以补丁(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)注意力为基础的网络结构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加入 </w:t>
      </w:r>
      <w:r>
        <w:rPr>
          <w:rFonts w:ascii="Microsoft YaHei" w:hAnsi="Microsoft YaHei" w:eastAsia="Microsoft YaHei" w:cs="Microsoft YaHei"/>
          <w:sz w:val="17"/>
          <w:szCs w:val="17"/>
        </w:rPr>
        <w:t>Shifte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d 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Window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节省了计算资源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,但使用过多的归纳偏置会影响模型模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态之间的表述能力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因此本文增加了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-2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在全局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1"/>
        </w:rPr>
        <w:t>上的信息交流</w:t>
      </w:r>
      <w:r>
        <w:rPr>
          <w:rFonts w:ascii="Microsoft YaHei" w:hAnsi="Microsoft YaHei" w:eastAsia="Microsoft YaHei" w:cs="Microsoft YaHei"/>
          <w:sz w:val="10"/>
          <w:szCs w:val="10"/>
          <w:spacing w:val="4"/>
          <w:position w:val="6"/>
        </w:rPr>
        <w:t>[10]</w:t>
      </w:r>
      <w:r>
        <w:rPr>
          <w:rFonts w:ascii="Microsoft YaHei" w:hAnsi="Microsoft YaHei" w:eastAsia="Microsoft YaHei" w:cs="Microsoft YaHei"/>
          <w:sz w:val="10"/>
          <w:szCs w:val="10"/>
          <w:spacing w:val="1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。</w:t>
      </w:r>
    </w:p>
    <w:p>
      <w:pPr>
        <w:ind w:left="736" w:right="220" w:firstLine="363"/>
        <w:spacing w:before="48" w:line="205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改进后的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网络结构图如图 3所示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图像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处理完之后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经过 </w:t>
      </w:r>
      <w:r>
        <w:rPr>
          <w:rFonts w:ascii="Microsoft YaHei" w:hAnsi="Microsoft YaHei" w:eastAsia="Microsoft YaHei" w:cs="Microsoft YaHei"/>
          <w:sz w:val="17"/>
          <w:szCs w:val="17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进行全局信息交流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然后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进入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进行补丁(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之间的信息交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换</w:t>
      </w:r>
      <w:r>
        <w:rPr>
          <w:rFonts w:ascii="Microsoft YaHei" w:hAnsi="Microsoft YaHei" w:eastAsia="Microsoft YaHei" w:cs="Microsoft YaHei"/>
          <w:sz w:val="17"/>
          <w:szCs w:val="17"/>
          <w:spacing w:val="-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2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分别添加在 </w:t>
      </w:r>
      <w:r>
        <w:rPr>
          <w:rFonts w:ascii="Microsoft YaHei" w:hAnsi="Microsoft YaHei" w:eastAsia="Microsoft YaHei" w:cs="Microsoft YaHei"/>
          <w:sz w:val="17"/>
          <w:szCs w:val="17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2"/>
        </w:rPr>
        <w:t>、</w:t>
      </w:r>
      <w:r>
        <w:rPr>
          <w:rFonts w:ascii="Microsoft YaHei" w:hAnsi="Microsoft YaHei" w:eastAsia="Microsoft YaHei" w:cs="Microsoft YaHei"/>
          <w:sz w:val="17"/>
          <w:szCs w:val="17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2和 </w:t>
      </w:r>
      <w:r>
        <w:rPr>
          <w:rFonts w:ascii="Microsoft YaHei" w:hAnsi="Microsoft YaHei" w:eastAsia="Microsoft YaHei" w:cs="Microsoft YaHei"/>
          <w:sz w:val="17"/>
          <w:szCs w:val="17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3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之前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能在网络对图片特征进行补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)化自注意力前增强模型中特征图的表述能力。</w:t>
      </w:r>
    </w:p>
    <w:p>
      <w:pPr>
        <w:ind w:firstLine="692"/>
        <w:spacing w:before="54" w:line="1250" w:lineRule="exact"/>
        <w:rPr/>
      </w:pPr>
      <w:r>
        <w:rPr>
          <w:position w:val="-24"/>
        </w:rPr>
        <w:drawing>
          <wp:inline distT="0" distB="0" distL="0" distR="0">
            <wp:extent cx="3094418" cy="793636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94418" cy="7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65"/>
        <w:spacing w:before="140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图 3   改进后的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网络结构图</w:t>
      </w:r>
    </w:p>
    <w:p>
      <w:pPr>
        <w:ind w:left="779"/>
        <w:spacing w:before="36" w:line="16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Fig. 3ImprovedSwinTransformernetwork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structuredi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agram</w:t>
      </w:r>
    </w:p>
    <w:p>
      <w:pPr>
        <w:ind w:left="736" w:right="265" w:firstLine="360"/>
        <w:spacing w:before="108" w:line="213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本文在模块中加入的 </w:t>
      </w:r>
      <w:r>
        <w:rPr>
          <w:rFonts w:ascii="Microsoft YaHei" w:hAnsi="Microsoft YaHei" w:eastAsia="Microsoft YaHei" w:cs="Microsoft YaHei"/>
          <w:sz w:val="17"/>
          <w:szCs w:val="17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的网络结构图如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图 4所示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整体采用</w:t>
      </w:r>
      <w:r>
        <w:rPr>
          <w:rFonts w:ascii="Microsoft YaHei" w:hAnsi="Microsoft YaHei" w:eastAsia="Microsoft YaHei" w:cs="Microsoft YaHei"/>
          <w:sz w:val="17"/>
          <w:szCs w:val="17"/>
        </w:rPr>
        <w:t>Inverte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dBottlenec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模块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按照中间宽两头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小的信息通道进行设置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。这样设计的目的是使处于高纬度的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信息通过激活函数后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,丢失的信息量会减少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,可以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保存更多的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全局信息。</w:t>
      </w:r>
    </w:p>
    <w:p>
      <w:pPr>
        <w:ind w:firstLine="2274"/>
        <w:spacing w:before="44" w:line="3619" w:lineRule="exact"/>
        <w:rPr/>
      </w:pPr>
      <w:r>
        <w:rPr>
          <w:position w:val="-72"/>
        </w:rPr>
        <w:drawing>
          <wp:inline distT="0" distB="0" distL="0" distR="0">
            <wp:extent cx="1085697" cy="2298318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697" cy="22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07"/>
        <w:spacing w:before="140" w:line="17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图 4</w:t>
      </w:r>
      <w:r>
        <w:rPr>
          <w:rFonts w:ascii="Microsoft YaHei" w:hAnsi="Microsoft YaHei" w:eastAsia="Microsoft YaHei" w:cs="Microsoft YaHei"/>
          <w:sz w:val="17"/>
          <w:szCs w:val="17"/>
          <w:spacing w:val="2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网络结构图</w:t>
      </w:r>
    </w:p>
    <w:p>
      <w:pPr>
        <w:ind w:left="1124"/>
        <w:spacing w:before="67" w:line="16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Fig. 4LargeKernelBlock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network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structurediagram</w:t>
      </w:r>
    </w:p>
    <w:p>
      <w:pPr>
        <w:ind w:left="735" w:right="206" w:firstLine="360"/>
        <w:spacing w:before="74" w:line="208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模型中的激活函数没有使用卷积神经网络中最常用的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RELU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而是使用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中的 </w:t>
      </w:r>
      <w:r>
        <w:rPr>
          <w:rFonts w:ascii="Microsoft YaHei" w:hAnsi="Microsoft YaHei" w:eastAsia="Microsoft YaHei" w:cs="Microsoft YaHei"/>
          <w:sz w:val="17"/>
          <w:szCs w:val="17"/>
        </w:rPr>
        <w:t>GELU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"/>
        </w:rPr>
        <w:t>。本文使用了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更少的正则化(</w:t>
      </w:r>
      <w:r>
        <w:rPr>
          <w:rFonts w:ascii="Microsoft YaHei" w:hAnsi="Microsoft YaHei" w:eastAsia="Microsoft YaHei" w:cs="Microsoft YaHei"/>
          <w:sz w:val="17"/>
          <w:szCs w:val="17"/>
        </w:rPr>
        <w:t>Norma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lization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只保留了深度卷积(</w:t>
      </w:r>
      <w:r>
        <w:rPr>
          <w:rFonts w:ascii="Microsoft YaHei" w:hAnsi="Microsoft YaHei" w:eastAsia="Microsoft YaHei" w:cs="Microsoft YaHei"/>
          <w:sz w:val="17"/>
          <w:szCs w:val="17"/>
        </w:rPr>
        <w:t>Depth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wise 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-1"/>
        </w:rPr>
        <w:t>Convolution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)后的 Norma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-1"/>
        </w:rPr>
        <w:t>lization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层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并且本文使用的不是在卷积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神经网络中常规的 Batc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hNormalization</w:t>
      </w:r>
      <w:r>
        <w:rPr>
          <w:rFonts w:ascii="Microsoft YaHei" w:hAnsi="Microsoft YaHei" w:eastAsia="Microsoft YaHei" w:cs="Microsoft YaHei"/>
          <w:sz w:val="17"/>
          <w:szCs w:val="17"/>
        </w:rPr>
        <w:t>(BN)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>而是 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" w:right="58" w:firstLine="15"/>
        <w:spacing w:before="34" w:line="212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中经常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使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用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的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Layer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Normalization</w:t>
      </w:r>
      <w:r>
        <w:rPr>
          <w:rFonts w:ascii="Microsoft YaHei" w:hAnsi="Microsoft YaHei" w:eastAsia="Microsoft YaHei" w:cs="Microsoft YaHei"/>
          <w:sz w:val="17"/>
          <w:szCs w:val="17"/>
        </w:rPr>
        <w:t>(LN)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</w:rPr>
        <w:t>经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过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测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试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在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模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型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1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2"/>
        </w:rPr>
        <w:t>、</w:t>
      </w:r>
      <w:r>
        <w:rPr>
          <w:rFonts w:ascii="Microsoft YaHei" w:hAnsi="Microsoft YaHei" w:eastAsia="Microsoft YaHei" w:cs="Microsoft YaHei"/>
          <w:sz w:val="17"/>
          <w:szCs w:val="17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2和 </w:t>
      </w:r>
      <w:r>
        <w:rPr>
          <w:rFonts w:ascii="Microsoft YaHei" w:hAnsi="Microsoft YaHei" w:eastAsia="Microsoft YaHei" w:cs="Microsoft YaHei"/>
          <w:sz w:val="17"/>
          <w:szCs w:val="17"/>
        </w:rPr>
        <w:t>stage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3中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spacing w:val="-2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1"/>
        </w:rPr>
        <w:t>的循环次数设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置为[5,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-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,2]是最佳的。</w:t>
      </w:r>
    </w:p>
    <w:p>
      <w:pPr>
        <w:ind w:left="2" w:right="3" w:firstLine="365"/>
        <w:spacing w:before="52" w:line="229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可以小幅扩大感受野(</w:t>
      </w:r>
      <w:r>
        <w:rPr>
          <w:rFonts w:ascii="Microsoft YaHei" w:hAnsi="Microsoft YaHei" w:eastAsia="Microsoft YaHei" w:cs="Microsoft YaHei"/>
          <w:sz w:val="17"/>
          <w:szCs w:val="17"/>
        </w:rPr>
        <w:t>RF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提高模型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对输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出 特 征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的 感 知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能 力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例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如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经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典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的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大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核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卷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积 模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RepLKNet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它的卷积核从[3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3]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提升到[31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29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27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13]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在</w:t>
      </w:r>
      <w:r>
        <w:rPr>
          <w:rFonts w:ascii="Microsoft YaHei" w:hAnsi="Microsoft YaHei" w:eastAsia="Microsoft YaHei" w:cs="Microsoft YaHei"/>
          <w:sz w:val="17"/>
          <w:szCs w:val="17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Net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与</w:t>
      </w:r>
      <w:r>
        <w:rPr>
          <w:rFonts w:ascii="Microsoft YaHei" w:hAnsi="Microsoft YaHei" w:eastAsia="Microsoft YaHei" w:cs="Microsoft YaHei"/>
          <w:sz w:val="17"/>
          <w:szCs w:val="17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ADE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20K 数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据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集 中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表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现 出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色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此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外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会给网络带来更多的形状偏执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大核卷积在小尺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寸图片上的性能表现同样很好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epLKN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论文中的实验证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明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将 </w:t>
      </w:r>
      <w:r>
        <w:rPr>
          <w:rFonts w:ascii="Microsoft YaHei" w:hAnsi="Microsoft YaHei" w:eastAsia="Microsoft YaHei" w:cs="Microsoft YaHei"/>
          <w:sz w:val="17"/>
          <w:szCs w:val="17"/>
        </w:rPr>
        <w:t>Mo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bileN</w:t>
      </w:r>
      <w:r>
        <w:rPr>
          <w:rFonts w:ascii="Microsoft YaHei" w:hAnsi="Microsoft YaHei" w:eastAsia="Microsoft YaHei" w:cs="Microsoft YaHei"/>
          <w:sz w:val="17"/>
          <w:szCs w:val="17"/>
        </w:rPr>
        <w:t>etV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2最后一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阶段的深度卷积尺寸提升到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7和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>13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,应用在</w:t>
      </w:r>
      <w:r>
        <w:rPr>
          <w:rFonts w:ascii="Microsoft YaHei" w:hAnsi="Microsoft YaHei" w:eastAsia="Microsoft YaHei" w:cs="Microsoft YaHei"/>
          <w:sz w:val="17"/>
          <w:szCs w:val="17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Net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数据集中进行验证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准确率分别提升了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0.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24%和 0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. 21%</w:t>
      </w: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在 </w:t>
      </w:r>
      <w:r>
        <w:rPr>
          <w:rFonts w:ascii="Microsoft YaHei" w:hAnsi="Microsoft YaHei" w:eastAsia="Microsoft YaHei" w:cs="Microsoft YaHei"/>
          <w:sz w:val="17"/>
          <w:szCs w:val="17"/>
        </w:rPr>
        <w:t>Cityscapes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数据集中</w:t>
      </w:r>
      <w:r>
        <w:rPr>
          <w:rFonts w:ascii="Microsoft YaHei" w:hAnsi="Microsoft YaHei" w:eastAsia="Microsoft YaHei" w:cs="Microsoft YaHei"/>
          <w:sz w:val="17"/>
          <w:szCs w:val="17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,平均交并比(</w:t>
      </w:r>
      <w:r>
        <w:rPr>
          <w:rFonts w:ascii="Microsoft YaHei" w:hAnsi="Microsoft YaHei" w:eastAsia="Microsoft YaHei" w:cs="Microsoft YaHei"/>
          <w:sz w:val="17"/>
          <w:szCs w:val="17"/>
        </w:rPr>
        <w:t>mIoU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的准确率分别提升了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9%和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2.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31%</w:t>
      </w:r>
      <w:r>
        <w:rPr>
          <w:rFonts w:ascii="Microsoft YaHei" w:hAnsi="Microsoft YaHei" w:eastAsia="Microsoft YaHei" w:cs="Microsoft YaHei"/>
          <w:sz w:val="17"/>
          <w:szCs w:val="17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本文引入了大核卷积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的设计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在进行 </w:t>
      </w:r>
      <w:r>
        <w:rPr>
          <w:rFonts w:ascii="Microsoft YaHei" w:hAnsi="Microsoft YaHei" w:eastAsia="Microsoft YaHei" w:cs="Microsoft YaHei"/>
          <w:sz w:val="17"/>
          <w:szCs w:val="17"/>
        </w:rPr>
        <w:t>Shifte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dWindow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自注意力之前进行多轮的大核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13×13的卷积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增大了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-2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中基于补丁(</w:t>
      </w:r>
      <w:r>
        <w:rPr>
          <w:rFonts w:ascii="Microsoft YaHei" w:hAnsi="Microsoft YaHei" w:eastAsia="Microsoft YaHei" w:cs="Microsoft YaHei"/>
          <w:sz w:val="17"/>
          <w:szCs w:val="17"/>
        </w:rPr>
        <w:t>Patch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自注意力的感受野。</w:t>
      </w:r>
    </w:p>
    <w:p>
      <w:pPr>
        <w:ind w:left="4" w:right="62" w:firstLine="357"/>
        <w:spacing w:before="78" w:line="223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该模块在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的框架基础上加入了多层大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核卷积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。该模块作为特征图信息之间的交流层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,在不增加计算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复杂度的同时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,提升了模型的收敛速度和分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类准确率。</w:t>
      </w:r>
    </w:p>
    <w:p>
      <w:pPr>
        <w:spacing w:before="63" w:line="17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"/>
          <w:position w:val="-1"/>
        </w:rPr>
        <w:t>3  </w:t>
      </w:r>
      <w:r>
        <w:rPr>
          <w:rFonts w:ascii="SimHei" w:hAnsi="SimHei" w:eastAsia="SimHei" w:cs="SimHei"/>
          <w:sz w:val="23"/>
          <w:szCs w:val="23"/>
          <w:spacing w:val="-3"/>
        </w:rPr>
        <w:t>实验结果分析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(Experiment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alresultsanalysis</w:t>
      </w:r>
      <w:r>
        <w:rPr>
          <w:rFonts w:ascii="Microsoft YaHei" w:hAnsi="Microsoft YaHei" w:eastAsia="Microsoft YaHei" w:cs="Microsoft YaHei"/>
          <w:sz w:val="23"/>
          <w:szCs w:val="23"/>
          <w:spacing w:val="-4"/>
          <w:position w:val="2"/>
        </w:rPr>
        <w:t>)</w:t>
      </w:r>
    </w:p>
    <w:p>
      <w:pPr>
        <w:spacing w:before="12" w:line="218" w:lineRule="auto"/>
        <w:rPr>
          <w:rFonts w:ascii="SimHei" w:hAnsi="SimHei" w:eastAsia="SimHei" w:cs="Sim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2"/>
        </w:rPr>
        <w:t>3. 1  </w:t>
      </w:r>
      <w:r>
        <w:rPr>
          <w:rFonts w:ascii="SimHei" w:hAnsi="SimHei" w:eastAsia="SimHei" w:cs="SimHei"/>
          <w:sz w:val="20"/>
          <w:szCs w:val="20"/>
          <w:spacing w:val="3"/>
        </w:rPr>
        <w:t>数据集</w:t>
      </w:r>
    </w:p>
    <w:p>
      <w:pPr>
        <w:ind w:left="1" w:right="60" w:firstLine="360"/>
        <w:spacing w:line="221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该模型在</w:t>
      </w:r>
      <w:r>
        <w:rPr>
          <w:rFonts w:ascii="Microsoft YaHei" w:hAnsi="Microsoft YaHei" w:eastAsia="Microsoft YaHei" w:cs="Microsoft YaHei"/>
          <w:sz w:val="17"/>
          <w:szCs w:val="17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Net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数据集中进行了多次小规模的实验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本文的数据集为 5组从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Net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数据集中随机抽取的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50种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类别的图片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测试集共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50000张图片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验证集为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15000张图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片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图像的分辨率是 224×224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。</w:t>
      </w:r>
    </w:p>
    <w:p>
      <w:pPr>
        <w:spacing w:before="65" w:line="216" w:lineRule="auto"/>
        <w:rPr>
          <w:rFonts w:ascii="SimHei" w:hAnsi="SimHei" w:eastAsia="SimHei" w:cs="Sim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2"/>
        </w:rPr>
        <w:t>3. 2  </w:t>
      </w:r>
      <w:r>
        <w:rPr>
          <w:rFonts w:ascii="SimHei" w:hAnsi="SimHei" w:eastAsia="SimHei" w:cs="SimHei"/>
          <w:sz w:val="20"/>
          <w:szCs w:val="20"/>
          <w:spacing w:val="4"/>
        </w:rPr>
        <w:t>实验细节</w:t>
      </w:r>
    </w:p>
    <w:p>
      <w:pPr>
        <w:ind w:firstLine="362"/>
        <w:spacing w:before="2" w:line="225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本文使用的是</w:t>
      </w:r>
      <w:r>
        <w:rPr>
          <w:rFonts w:ascii="Microsoft YaHei" w:hAnsi="Microsoft YaHei" w:eastAsia="Microsoft YaHei" w:cs="Microsoft YaHei"/>
          <w:sz w:val="17"/>
          <w:szCs w:val="17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PyTorch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深度学习框架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Python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>3.</w:t>
      </w:r>
      <w:r>
        <w:rPr>
          <w:rFonts w:ascii="Microsoft YaHei" w:hAnsi="Microsoft YaHei" w:eastAsia="Microsoft YaHei" w:cs="Microsoft YaHei"/>
          <w:sz w:val="17"/>
          <w:szCs w:val="17"/>
          <w:spacing w:val="2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8版本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NVIDIA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RTX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3080显卡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10</w:t>
      </w:r>
      <w:r>
        <w:rPr>
          <w:rFonts w:ascii="Microsoft YaHei" w:hAnsi="Microsoft YaHei" w:eastAsia="Microsoft YaHei" w:cs="Microsoft YaHei"/>
          <w:sz w:val="17"/>
          <w:szCs w:val="17"/>
        </w:rPr>
        <w:t>GB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显存</w:t>
      </w:r>
      <w:r>
        <w:rPr>
          <w:rFonts w:ascii="Microsoft YaHei" w:hAnsi="Microsoft YaHei" w:eastAsia="Microsoft YaHei" w:cs="Microsoft YaHei"/>
          <w:sz w:val="10"/>
          <w:szCs w:val="10"/>
          <w:spacing w:val="17"/>
          <w:position w:val="8"/>
        </w:rPr>
        <w:t>[11]</w:t>
      </w:r>
      <w:r>
        <w:rPr>
          <w:rFonts w:ascii="Microsoft YaHei" w:hAnsi="Microsoft YaHei" w:eastAsia="Microsoft YaHei" w:cs="Microsoft YaHei"/>
          <w:sz w:val="10"/>
          <w:szCs w:val="10"/>
          <w:spacing w:val="2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考虑到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模型在小规模数据集中的表现差于大规模数据集的表现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,本文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进行 400个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och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使用余弦退火学习率 </w:t>
      </w:r>
      <w:r>
        <w:rPr>
          <w:rFonts w:ascii="Microsoft YaHei" w:hAnsi="Microsoft YaHei" w:eastAsia="Microsoft YaHei" w:cs="Microsoft YaHei"/>
          <w:sz w:val="17"/>
          <w:szCs w:val="17"/>
        </w:rPr>
        <w:t>Cosine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AnnealingLR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初始学习率设置为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000005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Adam</w:t>
      </w:r>
      <w:r>
        <w:rPr>
          <w:rFonts w:ascii="Microsoft YaHei" w:hAnsi="Microsoft YaHei" w:eastAsia="Microsoft YaHei" w:cs="Microsoft YaHei"/>
          <w:sz w:val="17"/>
          <w:szCs w:val="1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优化器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每批数据量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rFonts w:ascii="Microsoft YaHei" w:hAnsi="Microsoft YaHei" w:eastAsia="Microsoft YaHei" w:cs="Microsoft YaHei"/>
          <w:sz w:val="17"/>
          <w:szCs w:val="17"/>
        </w:rPr>
        <w:t>Batc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hSize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)设置为 16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权重衰减(</w:t>
      </w:r>
      <w:r>
        <w:rPr>
          <w:rFonts w:ascii="Microsoft YaHei" w:hAnsi="Microsoft YaHei" w:eastAsia="Microsoft YaHei" w:cs="Microsoft YaHei"/>
          <w:sz w:val="17"/>
          <w:szCs w:val="17"/>
        </w:rPr>
        <w:t>WeightDecay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)设置为 0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-1"/>
        </w:rPr>
        <w:t>. 0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本文没有设置 </w:t>
      </w:r>
      <w:r>
        <w:rPr>
          <w:rFonts w:ascii="Microsoft YaHei" w:hAnsi="Microsoft YaHei" w:eastAsia="Microsoft YaHei" w:cs="Microsoft YaHei"/>
          <w:sz w:val="17"/>
          <w:szCs w:val="17"/>
        </w:rPr>
        <w:t>Mixup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数据增强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,训练集和验证集的损失函数都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是交叉熵损失 </w:t>
      </w:r>
      <w:r>
        <w:rPr>
          <w:rFonts w:ascii="Microsoft YaHei" w:hAnsi="Microsoft YaHei" w:eastAsia="Microsoft YaHei" w:cs="Microsoft YaHei"/>
          <w:sz w:val="17"/>
          <w:szCs w:val="17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rossEntropyLoss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。</w:t>
      </w:r>
    </w:p>
    <w:p>
      <w:pPr>
        <w:ind w:left="1" w:right="62" w:firstLine="361"/>
        <w:spacing w:before="84" w:line="230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本文在相同的环境下进行实验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固定随机种子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,确保对比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实验中随机产生的数值相同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。从图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5可以看出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Swin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T模型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和改进后模型的 </w:t>
      </w:r>
      <w:r>
        <w:rPr>
          <w:rFonts w:ascii="Microsoft YaHei" w:hAnsi="Microsoft YaHei" w:eastAsia="Microsoft YaHei" w:cs="Microsoft YaHei"/>
          <w:sz w:val="17"/>
          <w:szCs w:val="17"/>
        </w:rPr>
        <w:t>Loss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曲线都呈现相似的平滑下降趋势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。改进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T模型与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T模型的 </w:t>
      </w:r>
      <w:r>
        <w:rPr>
          <w:rFonts w:ascii="Microsoft YaHei" w:hAnsi="Microsoft YaHei" w:eastAsia="Microsoft YaHei" w:cs="Microsoft YaHei"/>
          <w:sz w:val="17"/>
          <w:szCs w:val="17"/>
        </w:rPr>
        <w:t>Loss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曲线的下降幅度大致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相同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,但最终保持在较低的水平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,改进后的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T模型能够从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图片中学习到更多的特征图信息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,模型的预测值更接近真实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值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,模型的性能更好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。从图 6可以看出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,改进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T模型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的分类准确率达到 84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.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2%相较于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T的</w:t>
      </w:r>
      <w:r>
        <w:rPr>
          <w:rFonts w:ascii="Microsoft YaHei" w:hAnsi="Microsoft YaHei" w:eastAsia="Microsoft YaHei" w:cs="Microsoft YaHei"/>
          <w:sz w:val="17"/>
          <w:szCs w:val="17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81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4%有稳步提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升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。模型损失对比图(图 5)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和模型准确率对比图(图 6)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可以看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出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,改进后的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T模型能够更快、更准确地学习到有用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的特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征信息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是因为 </w:t>
      </w:r>
      <w:r>
        <w:rPr>
          <w:rFonts w:ascii="Microsoft YaHei" w:hAnsi="Microsoft YaHei" w:eastAsia="Microsoft YaHei" w:cs="Microsoft YaHei"/>
          <w:sz w:val="17"/>
          <w:szCs w:val="17"/>
        </w:rPr>
        <w:t>Large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的加入能够提升模型的感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受野。</w:t>
      </w:r>
    </w:p>
    <w:p>
      <w:pPr>
        <w:spacing w:line="230" w:lineRule="auto"/>
        <w:sectPr>
          <w:type w:val="continuous"/>
          <w:pgSz w:w="12245" w:h="16497"/>
          <w:pgMar w:top="1135" w:right="1067" w:bottom="547" w:left="407" w:header="965" w:footer="354" w:gutter="0"/>
          <w:cols w:equalWidth="0" w:num="2">
            <w:col w:w="5803" w:space="100"/>
            <w:col w:w="4868" w:space="0"/>
          </w:cols>
        </w:sectPr>
        <w:rPr>
          <w:rFonts w:ascii="Microsoft YaHei" w:hAnsi="Microsoft YaHei" w:eastAsia="Microsoft YaHei" w:cs="Microsoft YaHei"/>
          <w:sz w:val="17"/>
          <w:szCs w:val="17"/>
        </w:rPr>
      </w:pPr>
    </w:p>
    <w:p>
      <w:pPr>
        <w:spacing w:before="13"/>
        <w:rPr/>
      </w:pPr>
      <w:r/>
    </w:p>
    <w:p>
      <w:pPr>
        <w:sectPr>
          <w:headerReference w:type="default" r:id="rId59"/>
          <w:footerReference w:type="default" r:id="rId60"/>
          <w:pgSz w:w="12245" w:h="16497"/>
          <w:pgMar w:top="1134" w:right="1068" w:bottom="547" w:left="407" w:header="966" w:footer="354" w:gutter="0"/>
          <w:cols w:equalWidth="0" w:num="1">
            <w:col w:w="10769" w:space="0"/>
          </w:cols>
        </w:sectPr>
        <w:rPr/>
      </w:pPr>
    </w:p>
    <w:p>
      <w:pPr>
        <w:ind w:firstLine="863"/>
        <w:spacing w:line="3388" w:lineRule="exact"/>
        <w:rPr/>
      </w:pPr>
      <w:r>
        <w:rPr>
          <w:position w:val="-67"/>
        </w:rPr>
        <w:drawing>
          <wp:inline distT="0" distB="0" distL="0" distR="0">
            <wp:extent cx="2876295" cy="2151671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295" cy="21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83"/>
        <w:spacing w:before="151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图 5</w:t>
      </w:r>
      <w:r>
        <w:rPr>
          <w:rFonts w:ascii="Microsoft YaHei" w:hAnsi="Microsoft YaHei" w:eastAsia="Microsoft YaHei" w:cs="Microsoft YaHei"/>
          <w:sz w:val="17"/>
          <w:szCs w:val="17"/>
          <w:spacing w:val="2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模型损失对比图</w:t>
      </w:r>
    </w:p>
    <w:p>
      <w:pPr>
        <w:ind w:left="1841"/>
        <w:spacing w:before="70" w:line="16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. 5</w:t>
      </w:r>
      <w:r>
        <w:rPr>
          <w:rFonts w:ascii="Microsoft YaHei" w:hAnsi="Microsoft YaHei" w:eastAsia="Microsoft YaHei" w:cs="Microsoft YaHei"/>
          <w:sz w:val="17"/>
          <w:szCs w:val="17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ofmodellosses</w:t>
      </w:r>
    </w:p>
    <w:p>
      <w:pPr>
        <w:ind w:firstLine="906"/>
        <w:spacing w:before="109" w:line="3394" w:lineRule="exact"/>
        <w:rPr/>
      </w:pPr>
      <w:r>
        <w:rPr>
          <w:position w:val="-67"/>
        </w:rPr>
        <w:drawing>
          <wp:inline distT="0" distB="0" distL="0" distR="0">
            <wp:extent cx="2822066" cy="2155367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2066" cy="21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92"/>
        <w:spacing w:before="151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图 6</w:t>
      </w:r>
      <w:r>
        <w:rPr>
          <w:rFonts w:ascii="Microsoft YaHei" w:hAnsi="Microsoft YaHei" w:eastAsia="Microsoft YaHei" w:cs="Microsoft YaHei"/>
          <w:sz w:val="17"/>
          <w:szCs w:val="17"/>
          <w:spacing w:val="2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模型准确率对比图</w:t>
      </w:r>
    </w:p>
    <w:p>
      <w:pPr>
        <w:ind w:left="1742"/>
        <w:spacing w:before="70" w:line="16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. 6</w:t>
      </w:r>
      <w:r>
        <w:rPr>
          <w:rFonts w:ascii="Microsoft YaHei" w:hAnsi="Microsoft YaHei" w:eastAsia="Microsoft YaHei" w:cs="Microsoft YaHei"/>
          <w:sz w:val="17"/>
          <w:szCs w:val="17"/>
        </w:rPr>
        <w:t>Comparison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ofmodelaccuracy</w:t>
      </w:r>
    </w:p>
    <w:p>
      <w:pPr>
        <w:ind w:left="736" w:right="266" w:firstLine="362"/>
        <w:spacing w:before="115" w:line="212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表 1是不同主干网络模型的参数对比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,从中可以看出改进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后的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</w:t>
      </w:r>
      <w:r>
        <w:rPr>
          <w:rFonts w:ascii="Microsoft YaHei" w:hAnsi="Microsoft YaHei" w:eastAsia="Microsoft YaHei" w:cs="Microsoft YaHei"/>
          <w:sz w:val="17"/>
          <w:szCs w:val="17"/>
          <w:spacing w:val="21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T在准确率上相较于常用</w:t>
      </w: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模型略有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增加。</w:t>
      </w:r>
    </w:p>
    <w:p>
      <w:pPr>
        <w:ind w:left="1737"/>
        <w:spacing w:before="45" w:line="228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1"/>
        </w:rPr>
        <w:t>表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w w:val="101"/>
          <w:position w:val="-2"/>
        </w:rPr>
        <w:t xml:space="preserve">  </w:t>
      </w:r>
      <w:r>
        <w:rPr>
          <w:rFonts w:ascii="SimHei" w:hAnsi="SimHei" w:eastAsia="SimHei" w:cs="SimHei"/>
          <w:sz w:val="17"/>
          <w:szCs w:val="17"/>
          <w:spacing w:val="11"/>
        </w:rPr>
        <w:t>不同主干网络模型的参数对比</w:t>
      </w:r>
    </w:p>
    <w:p>
      <w:pPr>
        <w:pStyle w:val="BodyText"/>
        <w:ind w:left="876"/>
        <w:spacing w:before="38" w:line="199" w:lineRule="auto"/>
        <w:rPr/>
      </w:pPr>
      <w:r>
        <w:rPr/>
        <w:t>Tab</w:t>
      </w:r>
      <w:r>
        <w:rPr>
          <w:spacing w:val="6"/>
        </w:rPr>
        <w:t>.1</w:t>
      </w:r>
      <w:r>
        <w:rPr>
          <w:spacing w:val="19"/>
          <w:w w:val="101"/>
        </w:rPr>
        <w:t xml:space="preserve"> </w:t>
      </w:r>
      <w:r>
        <w:rPr/>
        <w:t>Comparison</w:t>
      </w:r>
      <w:r>
        <w:rPr>
          <w:spacing w:val="21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parameters</w:t>
      </w:r>
      <w:r>
        <w:rPr>
          <w:spacing w:val="21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different</w:t>
      </w:r>
      <w:r>
        <w:rPr>
          <w:spacing w:val="16"/>
          <w:w w:val="101"/>
        </w:rPr>
        <w:t xml:space="preserve"> </w:t>
      </w:r>
      <w:r>
        <w:rPr/>
        <w:t>backbone</w:t>
      </w:r>
      <w:r>
        <w:rPr>
          <w:spacing w:val="16"/>
          <w:w w:val="101"/>
        </w:rPr>
        <w:t xml:space="preserve"> </w:t>
      </w:r>
      <w:r>
        <w:rPr/>
        <w:t>networks</w:t>
      </w:r>
    </w:p>
    <w:p>
      <w:pPr>
        <w:spacing w:line="77" w:lineRule="exact"/>
        <w:rPr/>
      </w:pPr>
      <w:r/>
    </w:p>
    <w:tbl>
      <w:tblPr>
        <w:tblStyle w:val="TableNormal"/>
        <w:tblW w:w="4807" w:type="dxa"/>
        <w:tblInd w:w="72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78"/>
        <w:gridCol w:w="864"/>
        <w:gridCol w:w="880"/>
        <w:gridCol w:w="945"/>
        <w:gridCol w:w="940"/>
      </w:tblGrid>
      <w:tr>
        <w:trPr>
          <w:trHeight w:val="563" w:hRule="atLeast"/>
        </w:trPr>
        <w:tc>
          <w:tcPr>
            <w:tcW w:w="1178" w:type="dxa"/>
            <w:vAlign w:val="top"/>
            <w:tcBorders>
              <w:bottom w:val="single" w:color="231F20" w:sz="2" w:space="0"/>
              <w:top w:val="single" w:color="231F20" w:sz="6" w:space="0"/>
            </w:tcBorders>
          </w:tcPr>
          <w:p>
            <w:pPr>
              <w:pStyle w:val="TableText"/>
              <w:ind w:left="415"/>
              <w:spacing w:before="204" w:line="187" w:lineRule="auto"/>
              <w:rPr/>
            </w:pPr>
            <w:r>
              <w:rPr>
                <w:spacing w:val="6"/>
              </w:rPr>
              <w:t>模型</w:t>
            </w:r>
          </w:p>
        </w:tc>
        <w:tc>
          <w:tcPr>
            <w:tcW w:w="864" w:type="dxa"/>
            <w:vAlign w:val="top"/>
            <w:tcBorders>
              <w:bottom w:val="single" w:color="231F20" w:sz="2" w:space="0"/>
              <w:top w:val="single" w:color="231F20" w:sz="6" w:space="0"/>
            </w:tcBorders>
          </w:tcPr>
          <w:p>
            <w:pPr>
              <w:pStyle w:val="TableText"/>
              <w:ind w:left="257" w:right="89" w:hanging="145"/>
              <w:spacing w:before="98" w:line="202" w:lineRule="auto"/>
              <w:rPr/>
            </w:pPr>
            <w:r>
              <w:rPr>
                <w:spacing w:val="-7"/>
              </w:rPr>
              <w:t>ImageNet</w:t>
            </w:r>
            <w:r>
              <w:rPr>
                <w:spacing w:val="5"/>
              </w:rPr>
              <w:t xml:space="preserve"> </w:t>
            </w:r>
            <w:r>
              <w:rPr>
                <w:spacing w:val="5"/>
              </w:rPr>
              <w:t>尺寸</w:t>
            </w:r>
          </w:p>
        </w:tc>
        <w:tc>
          <w:tcPr>
            <w:tcW w:w="880" w:type="dxa"/>
            <w:vAlign w:val="top"/>
            <w:tcBorders>
              <w:bottom w:val="single" w:color="231F20" w:sz="2" w:space="0"/>
              <w:top w:val="single" w:color="231F20" w:sz="6" w:space="0"/>
            </w:tcBorders>
          </w:tcPr>
          <w:p>
            <w:pPr>
              <w:pStyle w:val="TableText"/>
              <w:ind w:left="141"/>
              <w:spacing w:before="203" w:line="185" w:lineRule="auto"/>
              <w:rPr/>
            </w:pPr>
            <w:r>
              <w:rPr>
                <w:spacing w:val="18"/>
              </w:rPr>
              <w:t>参数/</w:t>
            </w:r>
            <w:r>
              <w:rPr/>
              <w:t>MB</w:t>
            </w:r>
          </w:p>
        </w:tc>
        <w:tc>
          <w:tcPr>
            <w:tcW w:w="945" w:type="dxa"/>
            <w:vAlign w:val="top"/>
            <w:tcBorders>
              <w:bottom w:val="single" w:color="231F20" w:sz="2" w:space="0"/>
              <w:top w:val="single" w:color="231F20" w:sz="6" w:space="0"/>
            </w:tcBorders>
          </w:tcPr>
          <w:p>
            <w:pPr>
              <w:pStyle w:val="TableText"/>
              <w:ind w:left="107"/>
              <w:spacing w:before="202" w:line="187" w:lineRule="auto"/>
              <w:rPr/>
            </w:pPr>
            <w:r>
              <w:rPr>
                <w:spacing w:val="16"/>
              </w:rPr>
              <w:t>浮点数/</w:t>
            </w:r>
            <w:r>
              <w:rPr/>
              <w:t>GB</w:t>
            </w:r>
          </w:p>
        </w:tc>
        <w:tc>
          <w:tcPr>
            <w:tcW w:w="940" w:type="dxa"/>
            <w:vAlign w:val="top"/>
            <w:tcBorders>
              <w:bottom w:val="single" w:color="231F20" w:sz="2" w:space="0"/>
              <w:top w:val="single" w:color="231F20" w:sz="6" w:space="0"/>
            </w:tcBorders>
          </w:tcPr>
          <w:p>
            <w:pPr>
              <w:pStyle w:val="TableText"/>
              <w:ind w:left="82" w:right="99" w:firstLine="62"/>
              <w:spacing w:before="100" w:line="198" w:lineRule="auto"/>
              <w:rPr/>
            </w:pPr>
            <w:r>
              <w:rPr>
                <w:spacing w:val="-7"/>
              </w:rPr>
              <w:t>ImageNet</w:t>
            </w:r>
            <w:r>
              <w:rPr>
                <w:spacing w:val="2"/>
              </w:rPr>
              <w:t xml:space="preserve">  </w:t>
            </w:r>
            <w:r>
              <w:rPr/>
              <w:t>Top</w:t>
            </w:r>
            <w:r>
              <w:rPr>
                <w:spacing w:val="11"/>
              </w:rPr>
              <w:t>-1</w:t>
            </w:r>
            <w:r>
              <w:rPr/>
              <w:t>ACC</w:t>
            </w:r>
          </w:p>
        </w:tc>
      </w:tr>
      <w:tr>
        <w:trPr>
          <w:trHeight w:val="311" w:hRule="atLeast"/>
        </w:trPr>
        <w:tc>
          <w:tcPr>
            <w:tcW w:w="1178" w:type="dxa"/>
            <w:vAlign w:val="top"/>
            <w:tcBorders>
              <w:top w:val="single" w:color="231F20" w:sz="2" w:space="0"/>
            </w:tcBorders>
          </w:tcPr>
          <w:p>
            <w:pPr>
              <w:pStyle w:val="TableText"/>
              <w:ind w:left="342"/>
              <w:spacing w:before="102" w:line="168" w:lineRule="auto"/>
              <w:rPr/>
            </w:pPr>
            <w:r>
              <w:rPr/>
              <w:t>DeiT</w:t>
            </w:r>
            <w:r>
              <w:rPr>
                <w:spacing w:val="18"/>
              </w:rPr>
              <w:t>-S</w:t>
            </w:r>
          </w:p>
        </w:tc>
        <w:tc>
          <w:tcPr>
            <w:tcW w:w="864" w:type="dxa"/>
            <w:vAlign w:val="top"/>
            <w:tcBorders>
              <w:top w:val="single" w:color="231F20" w:sz="2" w:space="0"/>
            </w:tcBorders>
          </w:tcPr>
          <w:p>
            <w:pPr>
              <w:pStyle w:val="TableText"/>
              <w:ind w:left="103"/>
              <w:spacing w:before="104" w:line="166" w:lineRule="auto"/>
              <w:rPr/>
            </w:pPr>
            <w:r>
              <w:rPr>
                <w:spacing w:val="4"/>
              </w:rPr>
              <w:t>224×224</w:t>
            </w:r>
          </w:p>
        </w:tc>
        <w:tc>
          <w:tcPr>
            <w:tcW w:w="880" w:type="dxa"/>
            <w:vAlign w:val="top"/>
            <w:tcBorders>
              <w:top w:val="single" w:color="231F20" w:sz="2" w:space="0"/>
            </w:tcBorders>
          </w:tcPr>
          <w:p>
            <w:pPr>
              <w:pStyle w:val="TableText"/>
              <w:ind w:left="386"/>
              <w:spacing w:before="105" w:line="165" w:lineRule="auto"/>
              <w:rPr/>
            </w:pPr>
            <w:r>
              <w:rPr>
                <w:spacing w:val="9"/>
              </w:rPr>
              <w:t>22</w:t>
            </w:r>
          </w:p>
        </w:tc>
        <w:tc>
          <w:tcPr>
            <w:tcW w:w="945" w:type="dxa"/>
            <w:vAlign w:val="top"/>
            <w:tcBorders>
              <w:top w:val="single" w:color="231F20" w:sz="2" w:space="0"/>
            </w:tcBorders>
          </w:tcPr>
          <w:p>
            <w:pPr>
              <w:pStyle w:val="TableText"/>
              <w:ind w:left="372"/>
              <w:spacing w:before="107" w:line="168" w:lineRule="auto"/>
              <w:rPr/>
            </w:pPr>
            <w:r>
              <w:rPr/>
              <w:t>4.</w:t>
            </w:r>
            <w:r>
              <w:rPr>
                <w:spacing w:val="11"/>
              </w:rPr>
              <w:t xml:space="preserve"> </w:t>
            </w:r>
            <w:r>
              <w:rPr/>
              <w:t>6</w:t>
            </w:r>
          </w:p>
        </w:tc>
        <w:tc>
          <w:tcPr>
            <w:tcW w:w="940" w:type="dxa"/>
            <w:vAlign w:val="top"/>
            <w:tcBorders>
              <w:top w:val="single" w:color="231F20" w:sz="2" w:space="0"/>
            </w:tcBorders>
          </w:tcPr>
          <w:p>
            <w:pPr>
              <w:pStyle w:val="TableText"/>
              <w:ind w:left="295"/>
              <w:spacing w:before="104" w:line="170" w:lineRule="auto"/>
              <w:rPr/>
            </w:pPr>
            <w:r>
              <w:rPr>
                <w:spacing w:val="-2"/>
              </w:rPr>
              <w:t>79.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8</w:t>
            </w:r>
          </w:p>
        </w:tc>
      </w:tr>
      <w:tr>
        <w:trPr>
          <w:trHeight w:val="308" w:hRule="atLeast"/>
        </w:trPr>
        <w:tc>
          <w:tcPr>
            <w:tcW w:w="1178" w:type="dxa"/>
            <w:vAlign w:val="top"/>
          </w:tcPr>
          <w:p>
            <w:pPr>
              <w:pStyle w:val="TableText"/>
              <w:ind w:left="332"/>
              <w:spacing w:before="110" w:line="170" w:lineRule="auto"/>
              <w:rPr/>
            </w:pPr>
            <w:r>
              <w:rPr/>
              <w:t>Swin</w:t>
            </w:r>
            <w:r>
              <w:rPr>
                <w:spacing w:val="9"/>
              </w:rPr>
              <w:t>-T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03"/>
              <w:spacing w:before="112" w:line="166" w:lineRule="auto"/>
              <w:rPr/>
            </w:pPr>
            <w:r>
              <w:rPr>
                <w:spacing w:val="4"/>
              </w:rPr>
              <w:t>224×224</w:t>
            </w:r>
          </w:p>
        </w:tc>
        <w:tc>
          <w:tcPr>
            <w:tcW w:w="880" w:type="dxa"/>
            <w:vAlign w:val="top"/>
          </w:tcPr>
          <w:p>
            <w:pPr>
              <w:pStyle w:val="TableText"/>
              <w:ind w:left="386"/>
              <w:spacing w:before="112" w:line="165" w:lineRule="auto"/>
              <w:rPr/>
            </w:pPr>
            <w:r>
              <w:rPr>
                <w:spacing w:val="9"/>
              </w:rPr>
              <w:t>29</w:t>
            </w:r>
          </w:p>
        </w:tc>
        <w:tc>
          <w:tcPr>
            <w:tcW w:w="945" w:type="dxa"/>
            <w:vAlign w:val="top"/>
          </w:tcPr>
          <w:p>
            <w:pPr>
              <w:pStyle w:val="TableText"/>
              <w:ind w:left="372"/>
              <w:spacing w:before="114" w:line="168" w:lineRule="auto"/>
              <w:rPr/>
            </w:pPr>
            <w:r>
              <w:rPr/>
              <w:t>4.</w:t>
            </w:r>
            <w:r>
              <w:rPr>
                <w:spacing w:val="9"/>
              </w:rPr>
              <w:t xml:space="preserve"> </w:t>
            </w:r>
            <w:r>
              <w:rPr/>
              <w:t>5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94"/>
              <w:spacing w:before="112" w:line="170" w:lineRule="auto"/>
              <w:rPr/>
            </w:pPr>
            <w:r>
              <w:rPr>
                <w:spacing w:val="-2"/>
              </w:rPr>
              <w:t>81.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4</w:t>
            </w:r>
          </w:p>
        </w:tc>
      </w:tr>
      <w:tr>
        <w:trPr>
          <w:trHeight w:val="329" w:hRule="atLeast"/>
        </w:trPr>
        <w:tc>
          <w:tcPr>
            <w:tcW w:w="1178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72"/>
              <w:spacing w:before="104" w:line="180" w:lineRule="auto"/>
              <w:rPr/>
            </w:pPr>
            <w:r>
              <w:rPr>
                <w:spacing w:val="7"/>
              </w:rPr>
              <w:t>改进后 </w:t>
            </w:r>
            <w:r>
              <w:rPr/>
              <w:t>S</w:t>
            </w:r>
            <w:r>
              <w:rPr>
                <w:position w:val="-1"/>
              </w:rPr>
              <w:t>win</w:t>
            </w:r>
            <w:r>
              <w:rPr>
                <w:spacing w:val="7"/>
                <w:position w:val="-1"/>
              </w:rPr>
              <w:t>-T</w:t>
            </w:r>
          </w:p>
        </w:tc>
        <w:tc>
          <w:tcPr>
            <w:tcW w:w="864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103"/>
              <w:spacing w:before="122" w:line="166" w:lineRule="auto"/>
              <w:rPr/>
            </w:pPr>
            <w:r>
              <w:rPr>
                <w:spacing w:val="4"/>
              </w:rPr>
              <w:t>224×224</w:t>
            </w:r>
          </w:p>
        </w:tc>
        <w:tc>
          <w:tcPr>
            <w:tcW w:w="880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387"/>
              <w:spacing w:before="124" w:line="164" w:lineRule="auto"/>
              <w:rPr/>
            </w:pPr>
            <w:r>
              <w:rPr>
                <w:spacing w:val="8"/>
              </w:rPr>
              <w:t>34</w:t>
            </w:r>
          </w:p>
        </w:tc>
        <w:tc>
          <w:tcPr>
            <w:tcW w:w="945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375"/>
              <w:spacing w:before="122" w:line="170" w:lineRule="auto"/>
              <w:rPr/>
            </w:pPr>
            <w:r>
              <w:rPr>
                <w:spacing w:val="-1"/>
              </w:rPr>
              <w:t>5.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2</w:t>
            </w:r>
          </w:p>
        </w:tc>
        <w:tc>
          <w:tcPr>
            <w:tcW w:w="940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294"/>
              <w:spacing w:before="122" w:line="170" w:lineRule="auto"/>
              <w:rPr/>
            </w:pPr>
            <w:r>
              <w:rPr>
                <w:spacing w:val="-2"/>
              </w:rPr>
              <w:t>84.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2</w:t>
            </w:r>
          </w:p>
        </w:tc>
      </w:tr>
    </w:tbl>
    <w:p>
      <w:pPr>
        <w:ind w:left="737"/>
        <w:spacing w:before="82" w:line="17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1"/>
          <w:position w:val="-1"/>
        </w:rPr>
        <w:t>4  </w:t>
      </w:r>
      <w:r>
        <w:rPr>
          <w:rFonts w:ascii="SimHei" w:hAnsi="SimHei" w:eastAsia="SimHei" w:cs="SimHei"/>
          <w:sz w:val="23"/>
          <w:szCs w:val="23"/>
          <w:spacing w:val="1"/>
        </w:rPr>
        <w:t>结论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(</w:t>
      </w:r>
      <w:r>
        <w:rPr>
          <w:rFonts w:ascii="Microsoft YaHei" w:hAnsi="Microsoft YaHei" w:eastAsia="Microsoft YaHei" w:cs="Microsoft YaHei"/>
          <w:sz w:val="23"/>
          <w:szCs w:val="23"/>
        </w:rPr>
        <w:t>Conclusion</w:t>
      </w:r>
      <w:r>
        <w:rPr>
          <w:rFonts w:ascii="Microsoft YaHei" w:hAnsi="Microsoft YaHei" w:eastAsia="Microsoft YaHei" w:cs="Microsoft YaHei"/>
          <w:sz w:val="23"/>
          <w:szCs w:val="23"/>
          <w:spacing w:val="1"/>
          <w:position w:val="2"/>
        </w:rPr>
        <w:t>)</w:t>
      </w:r>
    </w:p>
    <w:p>
      <w:pPr>
        <w:ind w:left="734" w:right="221" w:firstLine="362"/>
        <w:spacing w:before="1" w:line="218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本文在 </w:t>
      </w:r>
      <w:r>
        <w:rPr>
          <w:rFonts w:ascii="Microsoft YaHei" w:hAnsi="Microsoft YaHei" w:eastAsia="Microsoft YaHei" w:cs="Microsoft YaHei"/>
          <w:sz w:val="17"/>
          <w:szCs w:val="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winTransformer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的基础上加入了全局特征交流模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块 </w:t>
      </w:r>
      <w:r>
        <w:rPr>
          <w:rFonts w:ascii="Microsoft YaHei" w:hAnsi="Microsoft YaHei" w:eastAsia="Microsoft YaHei" w:cs="Microsoft YaHei"/>
          <w:sz w:val="17"/>
          <w:szCs w:val="17"/>
        </w:rPr>
        <w:t>LargeKernelBlock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并对 </w:t>
      </w:r>
      <w:r>
        <w:rPr>
          <w:rFonts w:ascii="Microsoft YaHei" w:hAnsi="Microsoft YaHei" w:eastAsia="Microsoft YaHei" w:cs="Microsoft YaHei"/>
          <w:sz w:val="17"/>
          <w:szCs w:val="17"/>
        </w:rPr>
        <w:t>Kernel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层做出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1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些适合 </w:t>
      </w:r>
      <w:r>
        <w:rPr>
          <w:rFonts w:ascii="Microsoft YaHei" w:hAnsi="Microsoft YaHei" w:eastAsia="Microsoft YaHei" w:cs="Microsoft YaHei"/>
          <w:sz w:val="17"/>
          <w:szCs w:val="17"/>
        </w:rPr>
        <w:t>Transformer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的改动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1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LargeKernelBloc</w:t>
      </w:r>
      <w:r>
        <w:rPr>
          <w:rFonts w:ascii="Microsoft YaHei" w:hAnsi="Microsoft YaHei" w:eastAsia="Microsoft YaHei" w:cs="Microsoft YaHei"/>
          <w:sz w:val="17"/>
          <w:szCs w:val="1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增强了模型在特征提取阶段对于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全局信息的感知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,并且它的计算效率高于通常使用的卷积模块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的计算效率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,存算比也更高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。实验证明这种设计能够显著提升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模型在小规模数据集上的收敛速度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,并且能够取得更好的分类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效果。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61"/>
        <w:spacing w:before="5" w:line="221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基于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的特征表示框架强大的跨模态表征能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力引起了包括计算机视觉和自然语言处理等多个人工智能子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领域的广泛关注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,并被认为是目前实现通用智能的最佳框架。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然而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,将其应用在视觉领域还有很多问题有待进一步研究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主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要是平衡跨模态表征能力和视觉领域的归纳偏置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。在不使用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过多归纳偏置影响模型模态之间的表述能力的前提下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,使计算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量减少到可接受范围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,将会是后续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在视觉领域的</w:t>
      </w:r>
    </w:p>
    <w:p>
      <w:pPr>
        <w:spacing w:before="33" w:line="21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研究热点。</w:t>
      </w:r>
    </w:p>
    <w:p>
      <w:pPr>
        <w:ind w:left="7"/>
        <w:spacing w:before="10" w:line="18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</w:rPr>
        <w:t>参考文献</w:t>
      </w:r>
      <w:r>
        <w:rPr>
          <w:rFonts w:ascii="Microsoft YaHei" w:hAnsi="Microsoft YaHei" w:eastAsia="Microsoft YaHei" w:cs="Microsoft YaHei"/>
          <w:sz w:val="23"/>
          <w:szCs w:val="23"/>
        </w:rPr>
        <w:t>(References</w:t>
      </w:r>
      <w:r>
        <w:rPr>
          <w:rFonts w:ascii="Microsoft YaHei" w:hAnsi="Microsoft YaHei" w:eastAsia="Microsoft YaHei" w:cs="Microsoft YaHei"/>
          <w:sz w:val="23"/>
          <w:szCs w:val="23"/>
          <w:position w:val="1"/>
        </w:rPr>
        <w:t>)</w:t>
      </w:r>
    </w:p>
    <w:p>
      <w:pPr>
        <w:ind w:left="321" w:right="61" w:hanging="309"/>
        <w:spacing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[1]</w:t>
      </w:r>
      <w:r>
        <w:rPr>
          <w:rFonts w:ascii="Microsoft YaHei" w:hAnsi="Microsoft YaHei" w:eastAsia="Microsoft YaHei" w:cs="Microsoft YaHei"/>
          <w:sz w:val="17"/>
          <w:szCs w:val="17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池亚平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岳梓岩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林雨衡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基于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的 </w:t>
      </w:r>
      <w:r>
        <w:rPr>
          <w:rFonts w:ascii="Microsoft YaHei" w:hAnsi="Microsoft YaHei" w:eastAsia="Microsoft YaHei" w:cs="Microsoft YaHei"/>
          <w:sz w:val="17"/>
          <w:szCs w:val="17"/>
        </w:rPr>
        <w:t>SM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4算法工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作模式识别[J]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计算机工程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2023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49(9)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109-117.</w:t>
      </w:r>
    </w:p>
    <w:p>
      <w:pPr>
        <w:ind w:left="345" w:right="109" w:hanging="333"/>
        <w:spacing w:before="17" w:line="19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[2]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邵闻睿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,汪远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,张羽菲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,等</w:t>
      </w:r>
      <w:r>
        <w:rPr>
          <w:rFonts w:ascii="Microsoft YaHei" w:hAnsi="Microsoft YaHei" w:eastAsia="Microsoft YaHei" w:cs="Microsoft YaHei"/>
          <w:sz w:val="17"/>
          <w:szCs w:val="17"/>
          <w:spacing w:val="1"/>
          <w:position w:val="-2"/>
        </w:rPr>
        <w:t>.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基于改进 </w:t>
      </w:r>
      <w:r>
        <w:rPr>
          <w:rFonts w:ascii="Microsoft YaHei" w:hAnsi="Microsoft YaHei" w:eastAsia="Microsoft YaHei" w:cs="Microsoft YaHei"/>
          <w:sz w:val="17"/>
          <w:szCs w:val="17"/>
        </w:rPr>
        <w:t>Dense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>N</w:t>
      </w:r>
      <w:r>
        <w:rPr>
          <w:rFonts w:ascii="Microsoft YaHei" w:hAnsi="Microsoft YaHei" w:eastAsia="Microsoft YaHei" w:cs="Microsoft YaHei"/>
          <w:sz w:val="17"/>
          <w:szCs w:val="17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的图像分类[J]</w:t>
      </w:r>
      <w:r>
        <w:rPr>
          <w:rFonts w:ascii="Microsoft YaHei" w:hAnsi="Microsoft YaHei" w:eastAsia="Microsoft YaHei" w:cs="Microsoft YaHei"/>
          <w:sz w:val="17"/>
          <w:szCs w:val="17"/>
          <w:spacing w:val="1"/>
          <w:position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中国宽带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-1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18(8) 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-1"/>
        </w:rPr>
        <w:t>64-66.</w:t>
      </w:r>
    </w:p>
    <w:p>
      <w:pPr>
        <w:ind w:left="326" w:right="109" w:hanging="314"/>
        <w:spacing w:before="17" w:line="19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[3]</w:t>
      </w:r>
      <w:r>
        <w:rPr>
          <w:rFonts w:ascii="Microsoft YaHei" w:hAnsi="Microsoft YaHei" w:eastAsia="Microsoft YaHei" w:cs="Microsoft YaHei"/>
          <w:sz w:val="17"/>
          <w:szCs w:val="17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黄清</w:t>
      </w:r>
      <w:r>
        <w:rPr>
          <w:rFonts w:ascii="Microsoft YaHei" w:hAnsi="Microsoft YaHei" w:eastAsia="Microsoft YaHei" w:cs="Microsoft YaHei"/>
          <w:sz w:val="17"/>
          <w:szCs w:val="17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,方木云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2"/>
        </w:rPr>
        <w:t>.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一种基于 </w:t>
      </w:r>
      <w:r>
        <w:rPr>
          <w:rFonts w:ascii="Microsoft YaHei" w:hAnsi="Microsoft YaHei" w:eastAsia="Microsoft YaHei" w:cs="Microsoft YaHei"/>
          <w:sz w:val="17"/>
          <w:szCs w:val="17"/>
        </w:rPr>
        <w:t>HMM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算法改进的语音识别系统[J]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重庆工商大学学报(自然科学版)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39(5) 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>56-61.</w:t>
      </w:r>
    </w:p>
    <w:p>
      <w:pPr>
        <w:ind w:left="319" w:right="60" w:hanging="307"/>
        <w:spacing w:before="16" w:line="20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[4]</w:t>
      </w:r>
      <w:r>
        <w:rPr>
          <w:rFonts w:ascii="Microsoft YaHei" w:hAnsi="Microsoft YaHei" w:eastAsia="Microsoft YaHei" w:cs="Microsoft YaHei"/>
          <w:sz w:val="17"/>
          <w:szCs w:val="17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张莉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丁毛毛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,李玮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,等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2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基于决策树算法的客服终端冗余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数据迭代消除方法[J]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计算技术与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自动化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position w:val="-1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,41(4)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118-122.</w:t>
      </w:r>
    </w:p>
    <w:p>
      <w:pPr>
        <w:ind w:left="326" w:right="5" w:hanging="314"/>
        <w:spacing w:before="37" w:line="20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[5]</w:t>
      </w: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HASSAN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 M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HASSAN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M R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HUDAS,etal.</w:t>
      </w:r>
      <w:r>
        <w:rPr>
          <w:rFonts w:ascii="Microsoft YaHei" w:hAnsi="Microsoft YaHei" w:eastAsia="Microsoft YaHei" w:cs="Microsoft YaHei"/>
          <w:sz w:val="17"/>
          <w:szCs w:val="17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predic-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tiveintelligence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approach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classify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brain-computer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inter-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facebased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eyestateforsmartliving[J].  Applied</w:t>
      </w:r>
      <w:r>
        <w:rPr>
          <w:rFonts w:ascii="Microsoft YaHei" w:hAnsi="Microsoft YaHei" w:eastAsia="Microsoft YaHei" w:cs="Microsoft YaHei"/>
          <w:sz w:val="17"/>
          <w:szCs w:val="17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softcom-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puting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108</w:t>
      </w:r>
      <w:r>
        <w:rPr>
          <w:rFonts w:ascii="Microsoft YaHei" w:hAnsi="Microsoft YaHei" w:eastAsia="Microsoft YaHei" w:cs="Microsoft YaHei"/>
          <w:sz w:val="17"/>
          <w:szCs w:val="17"/>
          <w:spacing w:val="-1"/>
          <w:position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107453.</w:t>
      </w:r>
    </w:p>
    <w:p>
      <w:pPr>
        <w:ind w:left="315" w:right="5" w:hanging="303"/>
        <w:spacing w:before="52" w:line="20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  <w:position w:val="2"/>
        </w:rPr>
        <w:t>[6]  </w:t>
      </w:r>
      <w:r>
        <w:rPr>
          <w:rFonts w:ascii="Microsoft YaHei" w:hAnsi="Microsoft YaHei" w:eastAsia="Microsoft YaHei" w:cs="Microsoft YaHei"/>
          <w:sz w:val="17"/>
          <w:szCs w:val="17"/>
        </w:rPr>
        <w:t>SOSULSKI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TANGERMANN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   </w:t>
      </w:r>
      <w:r>
        <w:rPr>
          <w:rFonts w:ascii="Microsoft YaHei" w:hAnsi="Microsoft YaHei" w:eastAsia="Microsoft YaHei" w:cs="Microsoft YaHei"/>
          <w:sz w:val="17"/>
          <w:szCs w:val="17"/>
        </w:rPr>
        <w:t>Introducing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block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To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eplitz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covariancematricesto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emasterlineardiscriminantanal-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ysisfor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event-related potentialbrain-compute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interfaces[J].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</w:rPr>
        <w:t>Journalofneuralengineering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>19(6) </w:t>
      </w:r>
      <w:r>
        <w:rPr>
          <w:rFonts w:ascii="Microsoft YaHei" w:hAnsi="Microsoft YaHei" w:eastAsia="Microsoft YaHei" w:cs="Microsoft YaHei"/>
          <w:sz w:val="17"/>
          <w:szCs w:val="17"/>
          <w:position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</w:rPr>
        <w:t>166-176.</w:t>
      </w:r>
    </w:p>
    <w:p>
      <w:pPr>
        <w:ind w:left="324" w:right="60" w:hanging="312"/>
        <w:spacing w:before="51" w:line="20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[7]</w:t>
      </w: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李远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,时旭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,杨正春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,等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2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面向高光谱医学图像分类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的空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谱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自注意力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[J]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光学精密工程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-1"/>
        </w:rPr>
        <w:t>2023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31(18) </w:t>
      </w:r>
      <w:r>
        <w:rPr>
          <w:rFonts w:ascii="Microsoft YaHei" w:hAnsi="Microsoft YaHei" w:eastAsia="Microsoft YaHei" w:cs="Microsoft YaHei"/>
          <w:sz w:val="17"/>
          <w:szCs w:val="17"/>
          <w:spacing w:val="8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2752-2764.</w:t>
      </w:r>
    </w:p>
    <w:p>
      <w:pPr>
        <w:ind w:left="325" w:right="5" w:hanging="313"/>
        <w:spacing w:before="40" w:line="19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[8]</w:t>
      </w:r>
      <w:r>
        <w:rPr>
          <w:rFonts w:ascii="Microsoft YaHei" w:hAnsi="Microsoft YaHei" w:eastAsia="Microsoft YaHei" w:cs="Microsoft YaHei"/>
          <w:sz w:val="17"/>
          <w:szCs w:val="17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PARK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CHUNG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Frequency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optimized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local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region </w:t>
      </w:r>
      <w:r>
        <w:rPr>
          <w:rFonts w:ascii="Microsoft YaHei" w:hAnsi="Microsoft YaHei" w:eastAsia="Microsoft YaHei" w:cs="Microsoft YaHei"/>
          <w:sz w:val="17"/>
          <w:szCs w:val="17"/>
        </w:rPr>
        <w:t>common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spatialpattern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app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roachformotorimageryclassi-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fication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1"/>
        </w:rPr>
        <w:t>[J]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.  IEEE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transactionson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neuralsystemsand</w:t>
      </w:r>
      <w:r>
        <w:rPr>
          <w:rFonts w:ascii="Microsoft YaHei" w:hAnsi="Microsoft YaHei" w:eastAsia="Microsoft YaHei" w:cs="Microsoft YaHei"/>
          <w:sz w:val="17"/>
          <w:szCs w:val="17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reha-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bilitation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engineering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2019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1"/>
        </w:rPr>
        <w:t>27(7)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1378-1388.</w:t>
      </w:r>
    </w:p>
    <w:p>
      <w:pPr>
        <w:ind w:left="327" w:right="5" w:hanging="315"/>
        <w:spacing w:before="49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[9]</w:t>
      </w:r>
      <w:r>
        <w:rPr>
          <w:rFonts w:ascii="Microsoft YaHei" w:hAnsi="Microsoft YaHei" w:eastAsia="Microsoft YaHei" w:cs="Microsoft YaHei"/>
          <w:sz w:val="17"/>
          <w:szCs w:val="17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李映松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杨爱英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刘轩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等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基于 </w:t>
      </w:r>
      <w:r>
        <w:rPr>
          <w:rFonts w:ascii="Microsoft YaHei" w:hAnsi="Microsoft YaHei" w:eastAsia="Microsoft YaHei" w:cs="Microsoft YaHei"/>
          <w:sz w:val="17"/>
          <w:szCs w:val="17"/>
        </w:rPr>
        <w:t>Trans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former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改进的 </w:t>
      </w:r>
      <w:r>
        <w:rPr>
          <w:rFonts w:ascii="Microsoft YaHei" w:hAnsi="Microsoft YaHei" w:eastAsia="Microsoft YaHei" w:cs="Microsoft YaHei"/>
          <w:sz w:val="17"/>
          <w:szCs w:val="17"/>
        </w:rPr>
        <w:t>Fas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ter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Rcnn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仓储箱体检测算法[J]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自动化与仪器仪表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(8)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1"/>
        </w:rPr>
        <w:t>1-6.</w:t>
      </w:r>
    </w:p>
    <w:p>
      <w:pPr>
        <w:ind w:left="441" w:right="61" w:hanging="429"/>
        <w:spacing w:before="44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[10]</w:t>
      </w:r>
      <w:r>
        <w:rPr>
          <w:rFonts w:ascii="Microsoft YaHei" w:hAnsi="Microsoft YaHei" w:eastAsia="Microsoft YaHei" w:cs="Microsoft YaHei"/>
          <w:sz w:val="17"/>
          <w:szCs w:val="17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赵锟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余添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周立俭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等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基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于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CNN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Transformer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的街景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图像分类[J]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青岛理工大学学报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2023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44(3)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1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146-152.</w:t>
      </w:r>
    </w:p>
    <w:p>
      <w:pPr>
        <w:ind w:left="422" w:right="5" w:hanging="410"/>
        <w:spacing w:before="24" w:line="18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[11]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YIS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LIU X</w:t>
      </w:r>
      <w:r>
        <w:rPr>
          <w:rFonts w:ascii="Microsoft YaHei" w:hAnsi="Microsoft YaHei" w:eastAsia="Microsoft YaHei" w:cs="Microsoft YaHei"/>
          <w:sz w:val="17"/>
          <w:szCs w:val="17"/>
          <w:spacing w:val="7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7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LIL,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etal.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Infrar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ed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visible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image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fusion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basedonblursuppressiongenerativeadversarialnetwo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rk[J].</w:t>
      </w:r>
    </w:p>
    <w:p>
      <w:pPr>
        <w:ind w:left="7" w:right="727" w:firstLine="414"/>
        <w:spacing w:before="67" w:line="18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Chinese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1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ournalofelectronics,2023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1"/>
        </w:rPr>
        <w:t>32(1)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177-188.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9"/>
        </w:rPr>
        <w:t>作者简介</w:t>
      </w:r>
      <w:r>
        <w:rPr>
          <w:rFonts w:ascii="SimHei" w:hAnsi="SimHei" w:eastAsia="SimHei" w:cs="SimHei"/>
          <w:sz w:val="23"/>
          <w:szCs w:val="23"/>
          <w:spacing w:val="-6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:</w:t>
      </w:r>
    </w:p>
    <w:p>
      <w:pPr>
        <w:ind w:left="554" w:right="59" w:hanging="535"/>
        <w:spacing w:line="19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陈   成(2000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,硕士生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。研究领域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:脑机接口技术及应用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图像识别。</w:t>
      </w:r>
    </w:p>
    <w:p>
      <w:pPr>
        <w:ind w:left="541" w:right="61" w:hanging="540"/>
        <w:spacing w:before="39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耿晓中(1972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,女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,博士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,教授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研究领域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:脑机接口技术及应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,云计算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。本文通信作者。</w:t>
      </w:r>
    </w:p>
    <w:p>
      <w:pPr>
        <w:ind w:left="10"/>
        <w:spacing w:before="39" w:line="19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刘柏进(1999</w:t>
      </w:r>
      <w:r>
        <w:rPr>
          <w:rFonts w:ascii="Microsoft YaHei" w:hAnsi="Microsoft YaHei" w:eastAsia="Microsoft YaHei" w:cs="Microsoft YaHei"/>
          <w:sz w:val="17"/>
          <w:szCs w:val="17"/>
          <w:spacing w:val="6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,硕士生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。研究领域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:时间序列预测。</w:t>
      </w:r>
    </w:p>
    <w:p>
      <w:pPr>
        <w:ind w:left="538" w:right="59" w:hanging="524"/>
        <w:spacing w:before="7" w:line="19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汪林恩(1997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,硕士生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。研究领域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:脑机接口技术及应用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嵌入式开发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,深度学习技术。</w:t>
      </w:r>
    </w:p>
    <w:p>
      <w:pPr>
        <w:ind w:left="554" w:right="59" w:hanging="539"/>
        <w:spacing w:before="39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户唯新(1999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2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,男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,硕士生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。研究领域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:脑机接口技术及应用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图像识别。</w:t>
      </w:r>
    </w:p>
    <w:sectPr>
      <w:type w:val="continuous"/>
      <w:pgSz w:w="12245" w:h="16497"/>
      <w:pgMar w:top="1134" w:right="1068" w:bottom="547" w:left="407" w:header="966" w:footer="354" w:gutter="0"/>
      <w:cols w:equalWidth="0" w:num="2">
        <w:col w:w="5804" w:space="100"/>
        <w:col w:w="486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color w:val="B2B2B2"/>
        <w:spacing w:val="13"/>
      </w:rPr>
      <w:t>(c)1994-2024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   </w:t>
    </w:r>
    <w:r>
      <w:rPr>
        <w:rFonts w:ascii="Arial" w:hAnsi="Arial" w:eastAsia="Arial" w:cs="Arial"/>
        <w:sz w:val="19"/>
        <w:szCs w:val="19"/>
        <w:color w:val="B2B2B2"/>
      </w:rPr>
      <w:t>http</w:t>
    </w:r>
    <w:r>
      <w:rPr>
        <w:rFonts w:ascii="Arial" w:hAnsi="Arial" w:eastAsia="Arial" w:cs="Arial"/>
        <w:sz w:val="19"/>
        <w:szCs w:val="19"/>
        <w:color w:val="B2B2B2"/>
        <w:spacing w:val="13"/>
      </w:rPr>
      <w:t>://</w:t>
    </w:r>
    <w:r>
      <w:rPr>
        <w:rFonts w:ascii="Arial" w:hAnsi="Arial" w:eastAsia="Arial" w:cs="Arial"/>
        <w:sz w:val="19"/>
        <w:szCs w:val="19"/>
        <w:color w:val="B2B2B2"/>
      </w:rPr>
      <w:t>www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cnki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net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color w:val="B2B2B2"/>
        <w:spacing w:val="13"/>
      </w:rPr>
      <w:t>(c)1994-2024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   </w:t>
    </w:r>
    <w:r>
      <w:rPr>
        <w:rFonts w:ascii="Arial" w:hAnsi="Arial" w:eastAsia="Arial" w:cs="Arial"/>
        <w:sz w:val="19"/>
        <w:szCs w:val="19"/>
        <w:color w:val="B2B2B2"/>
      </w:rPr>
      <w:t>http</w:t>
    </w:r>
    <w:r>
      <w:rPr>
        <w:rFonts w:ascii="Arial" w:hAnsi="Arial" w:eastAsia="Arial" w:cs="Arial"/>
        <w:sz w:val="19"/>
        <w:szCs w:val="19"/>
        <w:color w:val="B2B2B2"/>
        <w:spacing w:val="13"/>
      </w:rPr>
      <w:t>://</w:t>
    </w:r>
    <w:r>
      <w:rPr>
        <w:rFonts w:ascii="Arial" w:hAnsi="Arial" w:eastAsia="Arial" w:cs="Arial"/>
        <w:sz w:val="19"/>
        <w:szCs w:val="19"/>
        <w:color w:val="B2B2B2"/>
      </w:rPr>
      <w:t>www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cnki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net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color w:val="B2B2B2"/>
        <w:spacing w:val="13"/>
      </w:rPr>
      <w:t>(c)1994-2024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   </w:t>
    </w:r>
    <w:r>
      <w:rPr>
        <w:rFonts w:ascii="Arial" w:hAnsi="Arial" w:eastAsia="Arial" w:cs="Arial"/>
        <w:sz w:val="19"/>
        <w:szCs w:val="19"/>
        <w:color w:val="B2B2B2"/>
      </w:rPr>
      <w:t>http</w:t>
    </w:r>
    <w:r>
      <w:rPr>
        <w:rFonts w:ascii="Arial" w:hAnsi="Arial" w:eastAsia="Arial" w:cs="Arial"/>
        <w:sz w:val="19"/>
        <w:szCs w:val="19"/>
        <w:color w:val="B2B2B2"/>
        <w:spacing w:val="13"/>
      </w:rPr>
      <w:t>://</w:t>
    </w:r>
    <w:r>
      <w:rPr>
        <w:rFonts w:ascii="Arial" w:hAnsi="Arial" w:eastAsia="Arial" w:cs="Arial"/>
        <w:sz w:val="19"/>
        <w:szCs w:val="19"/>
        <w:color w:val="B2B2B2"/>
      </w:rPr>
      <w:t>www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cnki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net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color w:val="B2B2B2"/>
        <w:spacing w:val="13"/>
      </w:rPr>
      <w:t>(c)1994-2024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   </w:t>
    </w:r>
    <w:r>
      <w:rPr>
        <w:rFonts w:ascii="Arial" w:hAnsi="Arial" w:eastAsia="Arial" w:cs="Arial"/>
        <w:sz w:val="19"/>
        <w:szCs w:val="19"/>
        <w:color w:val="B2B2B2"/>
      </w:rPr>
      <w:t>http</w:t>
    </w:r>
    <w:r>
      <w:rPr>
        <w:rFonts w:ascii="Arial" w:hAnsi="Arial" w:eastAsia="Arial" w:cs="Arial"/>
        <w:sz w:val="19"/>
        <w:szCs w:val="19"/>
        <w:color w:val="B2B2B2"/>
        <w:spacing w:val="13"/>
      </w:rPr>
      <w:t>://</w:t>
    </w:r>
    <w:r>
      <w:rPr>
        <w:rFonts w:ascii="Arial" w:hAnsi="Arial" w:eastAsia="Arial" w:cs="Arial"/>
        <w:sz w:val="19"/>
        <w:szCs w:val="19"/>
        <w:color w:val="B2B2B2"/>
      </w:rPr>
      <w:t>www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cnki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</w:rPr>
      <w:t>net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8"/>
      <w:spacing w:before="80" w:line="182" w:lineRule="auto"/>
      <w:rPr>
        <w:rFonts w:ascii="Microsoft YaHei" w:hAnsi="Microsoft YaHei" w:eastAsia="Microsoft YaHei" w:cs="Microsoft YaHei"/>
        <w:sz w:val="20"/>
        <w:szCs w:val="20"/>
      </w:rPr>
    </w:pPr>
    <w:r>
      <w:pict>
        <v:shape id="_x0000_s2" style="position:absolute;margin-left:492.883pt;margin-top:0.270471pt;mso-position-vertical-relative:text;mso-position-horizontal-relative:text;width:43.6pt;height:19.6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196" w:right="20" w:hanging="176"/>
                  <w:spacing w:before="19" w:line="216" w:lineRule="auto"/>
                  <w:rPr/>
                </w:pPr>
                <w:r>
                  <w:rPr>
                    <w:spacing w:val="-3"/>
                  </w:rPr>
                  <w:t>Vol.27</w:t>
                </w:r>
                <w:r>
                  <w:rPr>
                    <w:spacing w:val="15"/>
                    <w:w w:val="101"/>
                  </w:rPr>
                  <w:t xml:space="preserve"> </w:t>
                </w:r>
                <w:r>
                  <w:rPr>
                    <w:spacing w:val="-3"/>
                  </w:rPr>
                  <w:t>No.1</w:t>
                </w:r>
                <w:r>
                  <w:rPr/>
                  <w:t xml:space="preserve"> </w:t>
                </w:r>
                <w:r>
                  <w:rPr>
                    <w:spacing w:val="-2"/>
                  </w:rPr>
                  <w:t>Jan.</w:t>
                </w:r>
                <w:r>
                  <w:rPr>
                    <w:spacing w:val="18"/>
                    <w:w w:val="101"/>
                  </w:rPr>
                  <w:t xml:space="preserve"> </w:t>
                </w:r>
                <w:r>
                  <w:rPr>
                    <w:spacing w:val="-2"/>
                  </w:rPr>
                  <w:t>2024</w:t>
                </w:r>
              </w:p>
            </w:txbxContent>
          </v:textbox>
        </v:shape>
      </w:pict>
    </w:r>
    <w:r>
      <w:pict>
        <v:shape id="_x0000_s4" style="position:absolute;margin-left:36.1655pt;margin-top:-0.974585pt;mso-position-vertical-relative:text;mso-position-horizontal-relative:text;width:49.55pt;height:22.7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 w:right="20" w:hanging="1"/>
                  <w:spacing w:before="20" w:line="170" w:lineRule="auto"/>
                  <w:rPr>
                    <w:rFonts w:ascii="Microsoft YaHei" w:hAnsi="Microsoft YaHei" w:eastAsia="Microsoft YaHei" w:cs="Microsoft YaHei"/>
                  </w:rPr>
                </w:pPr>
                <w:r>
                  <w:rPr>
                    <w:rFonts w:ascii="Microsoft YaHei" w:hAnsi="Microsoft YaHei" w:eastAsia="Microsoft YaHei" w:cs="Microsoft YaHei"/>
                    <w:spacing w:val="2"/>
                  </w:rPr>
                  <w:t>第</w:t>
                </w:r>
                <w:r>
                  <w:rPr>
                    <w:spacing w:val="2"/>
                  </w:rPr>
                  <w:t>27</w:t>
                </w:r>
                <w:r>
                  <w:rPr>
                    <w:rFonts w:ascii="Microsoft YaHei" w:hAnsi="Microsoft YaHei" w:eastAsia="Microsoft YaHei" w:cs="Microsoft YaHei"/>
                    <w:spacing w:val="2"/>
                  </w:rPr>
                  <w:t>卷第</w:t>
                </w:r>
                <w:r>
                  <w:rPr>
                    <w:spacing w:val="2"/>
                  </w:rPr>
                  <w:t>1</w:t>
                </w:r>
                <w:r>
                  <w:rPr>
                    <w:rFonts w:ascii="Microsoft YaHei" w:hAnsi="Microsoft YaHei" w:eastAsia="Microsoft YaHei" w:cs="Microsoft YaHei"/>
                    <w:spacing w:val="2"/>
                  </w:rPr>
                  <w:t>期</w:t>
                </w:r>
                <w:r>
                  <w:rPr>
                    <w:rFonts w:ascii="Microsoft YaHei" w:hAnsi="Microsoft YaHei" w:eastAsia="Microsoft YaHei" w:cs="Microsoft YaHei"/>
                  </w:rPr>
                  <w:t xml:space="preserve"> </w:t>
                </w:r>
                <w:r>
                  <w:rPr>
                    <w:spacing w:val="-1"/>
                  </w:rPr>
                  <w:t>2024</w:t>
                </w:r>
                <w:r>
                  <w:rPr>
                    <w:spacing w:val="-19"/>
                  </w:rPr>
                  <w:t xml:space="preserve"> </w:t>
                </w:r>
                <w:r>
                  <w:rPr>
                    <w:rFonts w:ascii="Microsoft YaHei" w:hAnsi="Microsoft YaHei" w:eastAsia="Microsoft YaHei" w:cs="Microsoft YaHei"/>
                    <w:spacing w:val="-1"/>
                  </w:rPr>
                  <w:t>年</w:t>
                </w:r>
                <w:r>
                  <w:rPr>
                    <w:spacing w:val="-1"/>
                  </w:rPr>
                  <w:t>1</w:t>
                </w:r>
                <w:r>
                  <w:rPr>
                    <w:rFonts w:ascii="Microsoft YaHei" w:hAnsi="Microsoft YaHei" w:eastAsia="Microsoft YaHei" w:cs="Microsoft YaHei"/>
                    <w:spacing w:val="-1"/>
                  </w:rPr>
                  <w:t>月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20"/>
        <w:szCs w:val="20"/>
        <w:spacing w:val="-1"/>
        <w:position w:val="2"/>
      </w:rPr>
      <w:t>软件工程</w:t>
    </w:r>
    <w:r>
      <w:rPr>
        <w:rFonts w:ascii="Microsoft YaHei" w:hAnsi="Microsoft YaHei" w:eastAsia="Microsoft YaHei" w:cs="Microsoft YaHei"/>
        <w:sz w:val="20"/>
        <w:szCs w:val="20"/>
        <w:spacing w:val="14"/>
        <w:position w:val="2"/>
      </w:rPr>
      <w:t xml:space="preserve">   </w:t>
    </w:r>
    <w:r>
      <w:rPr>
        <w:rFonts w:ascii="Microsoft YaHei" w:hAnsi="Microsoft YaHei" w:eastAsia="Microsoft YaHei" w:cs="Microsoft YaHei"/>
        <w:sz w:val="20"/>
        <w:szCs w:val="20"/>
        <w:spacing w:val="-1"/>
      </w:rPr>
      <w:t>SOFTWARE</w:t>
    </w:r>
    <w:r>
      <w:rPr>
        <w:rFonts w:ascii="Microsoft YaHei" w:hAnsi="Microsoft YaHei" w:eastAsia="Microsoft YaHei" w:cs="Microsoft YaHei"/>
        <w:sz w:val="20"/>
        <w:szCs w:val="20"/>
        <w:spacing w:val="-19"/>
      </w:rPr>
      <w:t xml:space="preserve"> </w:t>
    </w:r>
    <w:r>
      <w:rPr>
        <w:rFonts w:ascii="Microsoft YaHei" w:hAnsi="Microsoft YaHei" w:eastAsia="Microsoft YaHei" w:cs="Microsoft YaHei"/>
        <w:sz w:val="20"/>
        <w:szCs w:val="20"/>
        <w:spacing w:val="-1"/>
      </w:rPr>
      <w:t>ENGINEERING</w:t>
    </w:r>
  </w:p>
  <w:p>
    <w:pPr>
      <w:ind w:firstLine="725"/>
      <w:spacing w:before="29" w:line="21" w:lineRule="exact"/>
      <w:rPr/>
    </w:pPr>
    <w:r>
      <w:rPr>
        <w:position w:val="-1"/>
      </w:rPr>
      <w:pict>
        <v:shape id="_x0000_s6" style="mso-position-vertical-relative:line;mso-position-horizontal-relative:char;width:498.9pt;height:1.6pt;" filled="false" strokecolor="#231F20" strokeweight="0.39pt" coordsize="9977,32" coordorigin="0,0" path="m0,27l9977,27m0,3l9977,3e">
          <v:stroke joinstyle="miter" miterlimit="10"/>
        </v:shape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41"/>
      <w:spacing w:line="130" w:lineRule="auto"/>
      <w:rPr>
        <w:rFonts w:ascii="Microsoft YaHei" w:hAnsi="Microsoft YaHei" w:eastAsia="Microsoft YaHei" w:cs="Microsoft YaHei"/>
      </w:rPr>
    </w:pPr>
    <w:r>
      <w:rPr>
        <w:u w:val="single" w:color="231F20"/>
        <w:spacing w:val="1"/>
      </w:rPr>
      <w:t>20                                                                                                      </w:t>
    </w:r>
    <w:r>
      <w:rPr>
        <w:rFonts w:ascii="Microsoft YaHei" w:hAnsi="Microsoft YaHei" w:eastAsia="Microsoft YaHei" w:cs="Microsoft YaHei"/>
        <w:u w:val="single" w:color="231F20"/>
        <w:spacing w:val="1"/>
      </w:rPr>
      <w:t>软件</w:t>
    </w:r>
    <w:r>
      <w:rPr>
        <w:rFonts w:ascii="Microsoft YaHei" w:hAnsi="Microsoft YaHei" w:eastAsia="Microsoft YaHei" w:cs="Microsoft YaHei"/>
        <w:u w:val="single" w:color="231F20"/>
      </w:rPr>
      <w:t>工程                                                                              </w:t>
    </w:r>
    <w:r>
      <w:rPr>
        <w:u w:val="single" w:color="231F20"/>
      </w:rPr>
      <w:t>2024</w:t>
    </w:r>
    <w:r>
      <w:rPr>
        <w:rFonts w:ascii="Microsoft YaHei" w:hAnsi="Microsoft YaHei" w:eastAsia="Microsoft YaHei" w:cs="Microsoft YaHei"/>
        <w:u w:val="single" w:color="231F20"/>
      </w:rPr>
      <w:t>年</w:t>
    </w:r>
    <w:r>
      <w:rPr>
        <w:u w:val="single" w:color="231F20"/>
      </w:rPr>
      <w:t>1</w:t>
    </w:r>
    <w:r>
      <w:rPr>
        <w:rFonts w:ascii="Microsoft YaHei" w:hAnsi="Microsoft YaHei" w:eastAsia="Microsoft YaHei" w:cs="Microsoft YaHei"/>
        <w:u w:val="single" w:color="231F20"/>
      </w:rPr>
      <w:t>月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Microsoft YaHei" w:hAnsi="Microsoft YaHei" w:eastAsia="Microsoft YaHei" w:cs="Microsoft YaHei"/>
        <w:sz w:val="17"/>
        <w:szCs w:val="17"/>
      </w:rPr>
      <w:docPartObj>
        <w:docPartGallery w:val="Table of Contents"/>
        <w:docPartUnique/>
      </w:docPartObj>
    </w:sdtPr>
    <w:sdtEndPr>
      <w:rPr>
        <w:rFonts w:ascii="Times New Roman" w:hAnsi="Times New Roman" w:eastAsia="Times New Roman" w:cs="Times New Roman"/>
        <w:sz w:val="17"/>
        <w:szCs w:val="17"/>
      </w:rPr>
    </w:sdtEndPr>
    <w:sdtContent>
      <w:p>
        <w:pPr>
          <w:pStyle w:val="BodyText"/>
          <w:ind w:left="735"/>
          <w:spacing w:before="1" w:line="131" w:lineRule="auto"/>
          <w:rPr/>
        </w:pPr>
        <w:r>
          <w:rPr>
            <w:rFonts w:ascii="Microsoft YaHei" w:hAnsi="Microsoft YaHei" w:eastAsia="Microsoft YaHei" w:cs="Microsoft YaHei"/>
            <w:u w:val="single" w:color="231F20"/>
            <w:spacing w:val="3"/>
          </w:rPr>
          <w:t>第</w:t>
        </w:r>
        <w:r>
          <w:rPr>
            <w:u w:val="single" w:color="231F20"/>
            <w:spacing w:val="3"/>
          </w:rPr>
          <w:t>27</w:t>
        </w:r>
        <w:r>
          <w:rPr>
            <w:rFonts w:ascii="Microsoft YaHei" w:hAnsi="Microsoft YaHei" w:eastAsia="Microsoft YaHei" w:cs="Microsoft YaHei"/>
            <w:u w:val="single" w:color="231F20"/>
            <w:spacing w:val="3"/>
          </w:rPr>
          <w:t>卷第</w:t>
        </w:r>
        <w:r>
          <w:rPr>
            <w:u w:val="single" w:color="231F20"/>
            <w:spacing w:val="3"/>
          </w:rPr>
          <w:t>1</w:t>
        </w:r>
        <w:r>
          <w:rPr>
            <w:rFonts w:ascii="Microsoft YaHei" w:hAnsi="Microsoft YaHei" w:eastAsia="Microsoft YaHei" w:cs="Microsoft YaHei"/>
            <w:u w:val="single" w:color="231F20"/>
            <w:spacing w:val="3"/>
          </w:rPr>
          <w:t>期                                        陈   成等</w:t>
        </w:r>
        <w:r>
          <w:rPr>
            <w:rFonts w:ascii="Microsoft YaHei" w:hAnsi="Microsoft YaHei" w:eastAsia="Microsoft YaHei" w:cs="Microsoft YaHei"/>
            <w:u w:val="single" w:color="231F20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u w:val="single" w:color="231F20"/>
            <w:spacing w:val="3"/>
          </w:rPr>
          <w:t>:一种改进的 </w:t>
        </w:r>
        <w:r>
          <w:rPr>
            <w:u w:val="single" w:color="231F20"/>
          </w:rPr>
          <w:t>Swin</w:t>
        </w:r>
        <w:r>
          <w:rPr>
            <w:u w:val="single" w:color="231F20"/>
            <w:spacing w:val="20"/>
            <w:w w:val="101"/>
          </w:rPr>
          <w:t xml:space="preserve"> </w:t>
        </w:r>
        <w:r>
          <w:rPr>
            <w:u w:val="single" w:color="231F20"/>
          </w:rPr>
          <w:t>Transformer</w:t>
        </w:r>
        <w:r>
          <w:rPr>
            <w:u w:val="single" w:color="231F20"/>
            <w:spacing w:val="18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u w:val="single" w:color="231F20"/>
            <w:spacing w:val="3"/>
          </w:rPr>
          <w:t>图像分类识别方法                                           </w:t>
        </w:r>
        <w:r>
          <w:rPr>
            <w:u w:val="single" w:color="231F20"/>
            <w:spacing w:val="3"/>
          </w:rPr>
          <w:t>21</w:t>
        </w:r>
      </w:p>
    </w:sdtContent>
  </w:sdt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41"/>
      <w:spacing w:line="130" w:lineRule="auto"/>
      <w:rPr>
        <w:rFonts w:ascii="Microsoft YaHei" w:hAnsi="Microsoft YaHei" w:eastAsia="Microsoft YaHei" w:cs="Microsoft YaHei"/>
      </w:rPr>
    </w:pPr>
    <w:r>
      <w:rPr>
        <w:u w:val="single" w:color="231F20"/>
        <w:spacing w:val="1"/>
      </w:rPr>
      <w:t>22                                                                                                      </w:t>
    </w:r>
    <w:r>
      <w:rPr>
        <w:rFonts w:ascii="Microsoft YaHei" w:hAnsi="Microsoft YaHei" w:eastAsia="Microsoft YaHei" w:cs="Microsoft YaHei"/>
        <w:u w:val="single" w:color="231F20"/>
        <w:spacing w:val="1"/>
      </w:rPr>
      <w:t>软件</w:t>
    </w:r>
    <w:r>
      <w:rPr>
        <w:rFonts w:ascii="Microsoft YaHei" w:hAnsi="Microsoft YaHei" w:eastAsia="Microsoft YaHei" w:cs="Microsoft YaHei"/>
        <w:u w:val="single" w:color="231F20"/>
      </w:rPr>
      <w:t>工程                                                                              </w:t>
    </w:r>
    <w:r>
      <w:rPr>
        <w:u w:val="single" w:color="231F20"/>
      </w:rPr>
      <w:t>2024</w:t>
    </w:r>
    <w:r>
      <w:rPr>
        <w:rFonts w:ascii="Microsoft YaHei" w:hAnsi="Microsoft YaHei" w:eastAsia="Microsoft YaHei" w:cs="Microsoft YaHei"/>
        <w:u w:val="single" w:color="231F20"/>
      </w:rPr>
      <w:t>年</w:t>
    </w:r>
    <w:r>
      <w:rPr>
        <w:u w:val="single" w:color="231F20"/>
      </w:rPr>
      <w:t>1</w:t>
    </w:r>
    <w:r>
      <w:rPr>
        <w:rFonts w:ascii="Microsoft YaHei" w:hAnsi="Microsoft YaHei" w:eastAsia="Microsoft YaHei" w:cs="Microsoft YaHei"/>
        <w:u w:val="single" w:color="231F20"/>
      </w:rPr>
      <w:t>月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footer" Target="footer2.xml"/><Relationship Id="rId65" Type="http://schemas.openxmlformats.org/officeDocument/2006/relationships/fontTable" Target="fontTable.xml"/><Relationship Id="rId64" Type="http://schemas.openxmlformats.org/officeDocument/2006/relationships/styles" Target="styles.xml"/><Relationship Id="rId63" Type="http://schemas.openxmlformats.org/officeDocument/2006/relationships/settings" Target="settings.xml"/><Relationship Id="rId62" Type="http://schemas.openxmlformats.org/officeDocument/2006/relationships/image" Target="media/image54.jpeg"/><Relationship Id="rId61" Type="http://schemas.openxmlformats.org/officeDocument/2006/relationships/image" Target="media/image53.jpeg"/><Relationship Id="rId60" Type="http://schemas.openxmlformats.org/officeDocument/2006/relationships/footer" Target="footer4.xml"/><Relationship Id="rId6" Type="http://schemas.openxmlformats.org/officeDocument/2006/relationships/header" Target="header2.xml"/><Relationship Id="rId59" Type="http://schemas.openxmlformats.org/officeDocument/2006/relationships/header" Target="header4.xml"/><Relationship Id="rId58" Type="http://schemas.openxmlformats.org/officeDocument/2006/relationships/image" Target="media/image52.jpeg"/><Relationship Id="rId57" Type="http://schemas.openxmlformats.org/officeDocument/2006/relationships/image" Target="media/image51.jpeg"/><Relationship Id="rId56" Type="http://schemas.openxmlformats.org/officeDocument/2006/relationships/footer" Target="footer3.xml"/><Relationship Id="rId55" Type="http://schemas.openxmlformats.org/officeDocument/2006/relationships/header" Target="header3.xml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3.jpe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2.jpe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image" Target="media/image1.jpe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footer" Target="footer1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4002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2024-01-18T21:00:20Z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2024-04-28T18:19:35</vt:filetime>
  </property>
</Properties>
</file>